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1713D" w14:textId="4AE815B6" w:rsidR="00A76376" w:rsidRPr="00232EE6" w:rsidRDefault="00B244A5" w:rsidP="00F0463D">
      <w:pPr>
        <w:shd w:val="clear" w:color="auto" w:fill="FFFFFF"/>
        <w:spacing w:after="0" w:line="240" w:lineRule="auto"/>
        <w:jc w:val="center"/>
        <w:outlineLvl w:val="1"/>
        <w:rPr>
          <w:rFonts w:ascii="Gill Sans Nova Light" w:hAnsi="Gill Sans Nova Light"/>
          <w:noProof/>
        </w:rPr>
      </w:pPr>
      <w:r w:rsidRPr="00232EE6">
        <w:rPr>
          <w:rFonts w:ascii="Gill Sans Nova Light" w:hAnsi="Gill Sans Nova Light"/>
          <w:noProof/>
        </w:rPr>
        <w:drawing>
          <wp:anchor distT="0" distB="0" distL="114300" distR="114300" simplePos="0" relativeHeight="251665408" behindDoc="0" locked="0" layoutInCell="1" allowOverlap="1" wp14:anchorId="179AE869" wp14:editId="09EECF1F">
            <wp:simplePos x="0" y="0"/>
            <wp:positionH relativeFrom="column">
              <wp:posOffset>-884583</wp:posOffset>
            </wp:positionH>
            <wp:positionV relativeFrom="paragraph">
              <wp:posOffset>-914399</wp:posOffset>
            </wp:positionV>
            <wp:extent cx="7702428" cy="4293704"/>
            <wp:effectExtent l="0" t="0" r="0" b="0"/>
            <wp:wrapNone/>
            <wp:docPr id="4" name="Picture 1"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P1#y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6865" cy="43017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3789F" w14:textId="4531A864" w:rsidR="00A76376" w:rsidRPr="00232EE6" w:rsidRDefault="00A76376" w:rsidP="00F0463D">
      <w:pPr>
        <w:shd w:val="clear" w:color="auto" w:fill="FFFFFF"/>
        <w:spacing w:after="0" w:line="240" w:lineRule="auto"/>
        <w:jc w:val="center"/>
        <w:outlineLvl w:val="1"/>
        <w:rPr>
          <w:rFonts w:ascii="Gill Sans Nova Light" w:hAnsi="Gill Sans Nova Light"/>
          <w:noProof/>
        </w:rPr>
      </w:pPr>
    </w:p>
    <w:p w14:paraId="4BB1B850" w14:textId="368962EE" w:rsidR="00A76376" w:rsidRPr="00232EE6" w:rsidRDefault="00A76376" w:rsidP="00F0463D">
      <w:pPr>
        <w:shd w:val="clear" w:color="auto" w:fill="FFFFFF"/>
        <w:spacing w:after="0" w:line="240" w:lineRule="auto"/>
        <w:jc w:val="center"/>
        <w:outlineLvl w:val="1"/>
        <w:rPr>
          <w:rFonts w:ascii="Gill Sans Nova Light" w:hAnsi="Gill Sans Nova Light"/>
          <w:noProof/>
        </w:rPr>
      </w:pPr>
    </w:p>
    <w:p w14:paraId="1190C09B" w14:textId="77777777" w:rsidR="00A76376" w:rsidRPr="00232EE6" w:rsidRDefault="00A76376" w:rsidP="00F0463D">
      <w:pPr>
        <w:shd w:val="clear" w:color="auto" w:fill="FFFFFF"/>
        <w:spacing w:after="0" w:line="240" w:lineRule="auto"/>
        <w:jc w:val="center"/>
        <w:outlineLvl w:val="1"/>
        <w:rPr>
          <w:rFonts w:ascii="Gill Sans Nova Light" w:hAnsi="Gill Sans Nova Light"/>
          <w:noProof/>
        </w:rPr>
      </w:pPr>
    </w:p>
    <w:p w14:paraId="3653B81B" w14:textId="04B5F641" w:rsidR="00A76376" w:rsidRPr="00232EE6" w:rsidRDefault="00A76376"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2B07AED6" w14:textId="67C44E26" w:rsidR="00061737" w:rsidRPr="00232EE6" w:rsidRDefault="00061737"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08137EA0" w14:textId="62C30BE8" w:rsidR="00061737" w:rsidRPr="00232EE6" w:rsidRDefault="00061737"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0A188B84" w14:textId="4320A03C" w:rsidR="00B244A5" w:rsidRPr="00232EE6" w:rsidRDefault="00B244A5"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0BFE5DE2" w14:textId="77777777" w:rsidR="00B244A5" w:rsidRPr="00232EE6" w:rsidRDefault="00B244A5"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7CABD4AB" w14:textId="77777777" w:rsidR="00B244A5" w:rsidRPr="00232EE6" w:rsidRDefault="00B244A5"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3EE45060" w14:textId="77777777" w:rsidR="00061737" w:rsidRPr="00232EE6" w:rsidRDefault="00061737"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7227343B" w14:textId="77777777" w:rsidR="00A40F49" w:rsidRPr="00232EE6" w:rsidRDefault="00A40F49"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1B3ECDDB" w14:textId="77777777" w:rsidR="00F45431" w:rsidRPr="00232EE6" w:rsidRDefault="00F45431"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4D7B32A6" w14:textId="298C86DE" w:rsidR="008C2F68" w:rsidRPr="00232EE6" w:rsidRDefault="00F45B69" w:rsidP="00F0463D">
      <w:pPr>
        <w:shd w:val="clear" w:color="auto" w:fill="FFFFFF"/>
        <w:spacing w:after="0" w:line="240" w:lineRule="auto"/>
        <w:jc w:val="center"/>
        <w:outlineLvl w:val="1"/>
        <w:rPr>
          <w:rFonts w:ascii="Gill Sans Nova Light" w:eastAsia="Times New Roman" w:hAnsi="Gill Sans Nova Light" w:cs="Arial"/>
          <w:color w:val="131314"/>
          <w:kern w:val="0"/>
          <w:sz w:val="96"/>
          <w:szCs w:val="96"/>
          <w14:ligatures w14:val="none"/>
        </w:rPr>
      </w:pPr>
      <w:r w:rsidRPr="00232EE6">
        <w:rPr>
          <w:rFonts w:ascii="Gill Sans Nova Light" w:eastAsia="Times New Roman" w:hAnsi="Gill Sans Nova Light" w:cs="Arial"/>
          <w:color w:val="131314"/>
          <w:kern w:val="0"/>
          <w:sz w:val="96"/>
          <w:szCs w:val="96"/>
          <w14:ligatures w14:val="none"/>
        </w:rPr>
        <w:t>The Flame is Green</w:t>
      </w:r>
    </w:p>
    <w:p w14:paraId="26DF49F2" w14:textId="00BC17C2" w:rsidR="008C2F68" w:rsidRPr="00232EE6" w:rsidRDefault="008C2F68"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194B7165" w14:textId="29F31F6D" w:rsidR="008C2F68" w:rsidRPr="00232EE6" w:rsidRDefault="008C2F68"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75182938" w14:textId="770A3394" w:rsidR="008C2F68" w:rsidRPr="00232EE6" w:rsidRDefault="005B1F43"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hAnsi="Gill Sans Nova Light"/>
          <w:noProof/>
        </w:rPr>
        <mc:AlternateContent>
          <mc:Choice Requires="wps">
            <w:drawing>
              <wp:inline distT="0" distB="0" distL="0" distR="0" wp14:anchorId="5D69B724" wp14:editId="3BA3BC04">
                <wp:extent cx="307975" cy="307975"/>
                <wp:effectExtent l="0" t="0" r="0" b="0"/>
                <wp:docPr id="1115742825" name="AutoShape 3" descr="P17#y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640C38" id="AutoShape 3"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p>
    <w:p w14:paraId="6EC0B3C4" w14:textId="44E9D3EA" w:rsidR="008C2F68" w:rsidRPr="00232EE6" w:rsidRDefault="008C2F68" w:rsidP="00D763F7">
      <w:pPr>
        <w:shd w:val="clear" w:color="auto" w:fill="FFFFFF"/>
        <w:spacing w:after="0" w:line="240" w:lineRule="auto"/>
        <w:outlineLvl w:val="1"/>
        <w:rPr>
          <w:rFonts w:ascii="Gill Sans Nova Light" w:eastAsia="Times New Roman" w:hAnsi="Gill Sans Nova Light" w:cs="Arial"/>
          <w:color w:val="131314"/>
          <w:kern w:val="0"/>
          <w:sz w:val="20"/>
          <w:szCs w:val="20"/>
          <w14:ligatures w14:val="none"/>
        </w:rPr>
      </w:pPr>
    </w:p>
    <w:p w14:paraId="43445145" w14:textId="77777777" w:rsidR="00DD168B" w:rsidRPr="00232EE6" w:rsidRDefault="00DD168B" w:rsidP="00D763F7">
      <w:pPr>
        <w:shd w:val="clear" w:color="auto" w:fill="FFFFFF"/>
        <w:spacing w:after="0" w:line="240" w:lineRule="auto"/>
        <w:outlineLvl w:val="1"/>
        <w:rPr>
          <w:rFonts w:ascii="Gill Sans Nova Light" w:eastAsia="Times New Roman" w:hAnsi="Gill Sans Nova Light" w:cs="Arial"/>
          <w:color w:val="131314"/>
          <w:kern w:val="0"/>
          <w:sz w:val="20"/>
          <w:szCs w:val="20"/>
          <w14:ligatures w14:val="none"/>
        </w:rPr>
      </w:pPr>
    </w:p>
    <w:p w14:paraId="1243C96E" w14:textId="77777777" w:rsidR="00DD168B" w:rsidRPr="00232EE6" w:rsidRDefault="00DD168B" w:rsidP="00D763F7">
      <w:pPr>
        <w:shd w:val="clear" w:color="auto" w:fill="FFFFFF"/>
        <w:spacing w:after="0" w:line="240" w:lineRule="auto"/>
        <w:outlineLvl w:val="1"/>
        <w:rPr>
          <w:rFonts w:ascii="Gill Sans Nova Light" w:eastAsia="Times New Roman" w:hAnsi="Gill Sans Nova Light" w:cs="Arial"/>
          <w:color w:val="131314"/>
          <w:kern w:val="0"/>
          <w:sz w:val="20"/>
          <w:szCs w:val="20"/>
          <w14:ligatures w14:val="none"/>
        </w:rPr>
      </w:pPr>
    </w:p>
    <w:p w14:paraId="274630B6" w14:textId="77777777" w:rsidR="00DD168B" w:rsidRPr="00232EE6" w:rsidRDefault="00DD168B" w:rsidP="00D763F7">
      <w:pPr>
        <w:shd w:val="clear" w:color="auto" w:fill="FFFFFF"/>
        <w:spacing w:after="0" w:line="240" w:lineRule="auto"/>
        <w:outlineLvl w:val="1"/>
        <w:rPr>
          <w:rFonts w:ascii="Gill Sans Nova Light" w:eastAsia="Times New Roman" w:hAnsi="Gill Sans Nova Light" w:cs="Arial"/>
          <w:color w:val="131314"/>
          <w:kern w:val="0"/>
          <w:sz w:val="20"/>
          <w:szCs w:val="20"/>
          <w14:ligatures w14:val="none"/>
        </w:rPr>
      </w:pPr>
    </w:p>
    <w:p w14:paraId="6769E4DB" w14:textId="77777777" w:rsidR="00D763F7" w:rsidRPr="00232EE6" w:rsidRDefault="00D763F7" w:rsidP="00F30C88">
      <w:pPr>
        <w:shd w:val="clear" w:color="auto" w:fill="FFFFFF"/>
        <w:spacing w:after="0" w:line="240" w:lineRule="auto"/>
        <w:outlineLvl w:val="1"/>
        <w:rPr>
          <w:rFonts w:ascii="Gill Sans Nova Light" w:eastAsia="Times New Roman" w:hAnsi="Gill Sans Nova Light" w:cs="Arial"/>
          <w:color w:val="131314"/>
          <w:kern w:val="0"/>
          <w14:ligatures w14:val="none"/>
        </w:rPr>
      </w:pPr>
    </w:p>
    <w:p w14:paraId="40557E74" w14:textId="77777777" w:rsidR="00A40F49" w:rsidRPr="00232EE6" w:rsidRDefault="00A40F49" w:rsidP="00F30C88">
      <w:pPr>
        <w:shd w:val="clear" w:color="auto" w:fill="FFFFFF"/>
        <w:spacing w:after="0" w:line="240" w:lineRule="auto"/>
        <w:outlineLvl w:val="1"/>
        <w:rPr>
          <w:rFonts w:ascii="Gill Sans Nova Light" w:eastAsia="Times New Roman" w:hAnsi="Gill Sans Nova Light" w:cs="Arial"/>
          <w:color w:val="131314"/>
          <w:kern w:val="0"/>
          <w14:ligatures w14:val="none"/>
        </w:rPr>
      </w:pPr>
    </w:p>
    <w:p w14:paraId="2321904D" w14:textId="7A62F399" w:rsidR="00337A98" w:rsidRPr="00232EE6" w:rsidRDefault="00337A98" w:rsidP="003E6EE1">
      <w:pPr>
        <w:spacing w:after="0" w:line="240" w:lineRule="auto"/>
        <w:jc w:val="center"/>
        <w:rPr>
          <w:rFonts w:ascii="Gill Sans Nova Light" w:eastAsia="Times New Roman" w:hAnsi="Gill Sans Nova Light" w:cs="Times New Roman"/>
          <w:b/>
          <w:bCs/>
          <w:kern w:val="0"/>
          <w14:ligatures w14:val="none"/>
        </w:rPr>
      </w:pPr>
    </w:p>
    <w:p w14:paraId="5936DFDA" w14:textId="77777777" w:rsidR="00337A98" w:rsidRPr="00232EE6" w:rsidRDefault="00337A98" w:rsidP="00F30C88">
      <w:pPr>
        <w:spacing w:after="0" w:line="240" w:lineRule="auto"/>
        <w:rPr>
          <w:rFonts w:ascii="Gill Sans Nova Light" w:eastAsia="Times New Roman" w:hAnsi="Gill Sans Nova Light" w:cs="Times New Roman"/>
          <w:b/>
          <w:bCs/>
          <w:kern w:val="0"/>
          <w14:ligatures w14:val="none"/>
        </w:rPr>
      </w:pPr>
    </w:p>
    <w:p w14:paraId="2EFBD130" w14:textId="77777777" w:rsidR="00337A98" w:rsidRPr="00232EE6" w:rsidRDefault="00337A98" w:rsidP="00F30C88">
      <w:pPr>
        <w:spacing w:after="0" w:line="240" w:lineRule="auto"/>
        <w:rPr>
          <w:rFonts w:ascii="Gill Sans Nova Light" w:eastAsia="Times New Roman" w:hAnsi="Gill Sans Nova Light" w:cs="Times New Roman"/>
          <w:b/>
          <w:bCs/>
          <w:kern w:val="0"/>
          <w14:ligatures w14:val="none"/>
        </w:rPr>
      </w:pPr>
    </w:p>
    <w:p w14:paraId="26BDB0B3" w14:textId="77777777" w:rsidR="00337A98" w:rsidRPr="00232EE6" w:rsidRDefault="00337A98" w:rsidP="00F30C88">
      <w:pPr>
        <w:spacing w:after="0" w:line="240" w:lineRule="auto"/>
        <w:rPr>
          <w:rFonts w:ascii="Gill Sans Nova Light" w:eastAsia="Times New Roman" w:hAnsi="Gill Sans Nova Light" w:cs="Times New Roman"/>
          <w:b/>
          <w:bCs/>
          <w:kern w:val="0"/>
          <w14:ligatures w14:val="none"/>
        </w:rPr>
      </w:pPr>
    </w:p>
    <w:p w14:paraId="201EB7EC" w14:textId="77777777" w:rsidR="00337A98" w:rsidRPr="00232EE6" w:rsidRDefault="00337A98" w:rsidP="00F30C88">
      <w:pPr>
        <w:spacing w:after="0" w:line="240" w:lineRule="auto"/>
        <w:rPr>
          <w:rFonts w:ascii="Gill Sans Nova Light" w:eastAsia="Times New Roman" w:hAnsi="Gill Sans Nova Light" w:cs="Times New Roman"/>
          <w:b/>
          <w:bCs/>
          <w:kern w:val="0"/>
          <w14:ligatures w14:val="none"/>
        </w:rPr>
      </w:pPr>
    </w:p>
    <w:p w14:paraId="0BDF6A14" w14:textId="77777777" w:rsidR="00337A98" w:rsidRPr="00232EE6" w:rsidRDefault="00337A98" w:rsidP="00F30C88">
      <w:pPr>
        <w:spacing w:after="0" w:line="240" w:lineRule="auto"/>
        <w:rPr>
          <w:rFonts w:ascii="Gill Sans Nova Light" w:eastAsia="Times New Roman" w:hAnsi="Gill Sans Nova Light" w:cs="Times New Roman"/>
          <w:b/>
          <w:bCs/>
          <w:kern w:val="0"/>
          <w14:ligatures w14:val="none"/>
        </w:rPr>
      </w:pPr>
    </w:p>
    <w:p w14:paraId="1DBE9128" w14:textId="77777777" w:rsidR="00337A98" w:rsidRPr="00232EE6" w:rsidRDefault="00337A98" w:rsidP="00F30C88">
      <w:pPr>
        <w:spacing w:after="0" w:line="240" w:lineRule="auto"/>
        <w:rPr>
          <w:rFonts w:ascii="Gill Sans Nova Light" w:eastAsia="Times New Roman" w:hAnsi="Gill Sans Nova Light" w:cs="Times New Roman"/>
          <w:b/>
          <w:bCs/>
          <w:kern w:val="0"/>
          <w14:ligatures w14:val="none"/>
        </w:rPr>
      </w:pPr>
    </w:p>
    <w:p w14:paraId="721BBF75" w14:textId="55AE6B8D" w:rsidR="00337A98" w:rsidRPr="00232EE6" w:rsidRDefault="00337A98" w:rsidP="00F30C88">
      <w:pPr>
        <w:spacing w:after="0" w:line="240" w:lineRule="auto"/>
        <w:rPr>
          <w:rFonts w:ascii="Gill Sans Nova Light" w:eastAsia="Times New Roman" w:hAnsi="Gill Sans Nova Light" w:cs="Times New Roman"/>
          <w:b/>
          <w:bCs/>
          <w:kern w:val="0"/>
          <w14:ligatures w14:val="none"/>
        </w:rPr>
      </w:pPr>
    </w:p>
    <w:p w14:paraId="0EA659AF" w14:textId="232CB7A2" w:rsidR="00337A98" w:rsidRPr="00232EE6" w:rsidRDefault="00337A98" w:rsidP="00F30C88">
      <w:pPr>
        <w:spacing w:after="0" w:line="240" w:lineRule="auto"/>
        <w:rPr>
          <w:rFonts w:ascii="Gill Sans Nova Light" w:eastAsia="Times New Roman" w:hAnsi="Gill Sans Nova Light" w:cs="Times New Roman"/>
          <w:b/>
          <w:bCs/>
          <w:kern w:val="0"/>
          <w14:ligatures w14:val="none"/>
        </w:rPr>
      </w:pPr>
    </w:p>
    <w:p w14:paraId="0E561BB7" w14:textId="77777777" w:rsidR="00F45431" w:rsidRPr="00232EE6" w:rsidRDefault="00F45431" w:rsidP="00F30C88">
      <w:pPr>
        <w:spacing w:after="0" w:line="240" w:lineRule="auto"/>
        <w:rPr>
          <w:rFonts w:ascii="Gill Sans Nova Light" w:eastAsia="Times New Roman" w:hAnsi="Gill Sans Nova Light" w:cs="Times New Roman"/>
          <w:b/>
          <w:bCs/>
          <w:kern w:val="0"/>
          <w14:ligatures w14:val="none"/>
        </w:rPr>
      </w:pPr>
    </w:p>
    <w:p w14:paraId="7F81568C" w14:textId="77777777" w:rsidR="00B93566" w:rsidRPr="00232EE6" w:rsidRDefault="00B93566" w:rsidP="00F30C88">
      <w:pPr>
        <w:spacing w:after="0" w:line="240" w:lineRule="auto"/>
        <w:rPr>
          <w:rFonts w:ascii="Gill Sans Nova Light" w:eastAsia="Times New Roman" w:hAnsi="Gill Sans Nova Light" w:cs="Times New Roman"/>
          <w:b/>
          <w:bCs/>
          <w:kern w:val="0"/>
          <w14:ligatures w14:val="none"/>
        </w:rPr>
      </w:pPr>
    </w:p>
    <w:p w14:paraId="1C5C427A" w14:textId="77777777" w:rsidR="00D61D2E" w:rsidRPr="00232EE6" w:rsidRDefault="00D61D2E" w:rsidP="00F30C88">
      <w:pPr>
        <w:spacing w:after="0" w:line="240" w:lineRule="auto"/>
        <w:rPr>
          <w:rFonts w:ascii="Gill Sans Nova Light" w:eastAsia="Times New Roman" w:hAnsi="Gill Sans Nova Light" w:cs="Times New Roman"/>
          <w:b/>
          <w:bCs/>
          <w:kern w:val="0"/>
          <w14:ligatures w14:val="none"/>
        </w:rPr>
      </w:pPr>
    </w:p>
    <w:p w14:paraId="314DBCF3" w14:textId="77777777" w:rsidR="00D61D2E" w:rsidRPr="00232EE6" w:rsidRDefault="00D61D2E" w:rsidP="00F30C88">
      <w:pPr>
        <w:spacing w:after="0" w:line="240" w:lineRule="auto"/>
        <w:rPr>
          <w:rFonts w:ascii="Gill Sans Nova Light" w:eastAsia="Times New Roman" w:hAnsi="Gill Sans Nova Light" w:cs="Times New Roman"/>
          <w:b/>
          <w:bCs/>
          <w:kern w:val="0"/>
          <w14:ligatures w14:val="none"/>
        </w:rPr>
      </w:pPr>
    </w:p>
    <w:p w14:paraId="0B452CA3" w14:textId="77777777" w:rsidR="00571775" w:rsidRPr="00232EE6" w:rsidRDefault="00571775" w:rsidP="00F30C88">
      <w:pPr>
        <w:spacing w:after="0" w:line="240" w:lineRule="auto"/>
        <w:rPr>
          <w:rFonts w:ascii="Gill Sans Nova Light" w:eastAsia="Times New Roman" w:hAnsi="Gill Sans Nova Light" w:cs="Times New Roman"/>
          <w:kern w:val="0"/>
          <w:sz w:val="32"/>
          <w:szCs w:val="32"/>
          <w14:ligatures w14:val="none"/>
        </w:rPr>
      </w:pPr>
    </w:p>
    <w:p w14:paraId="01440826" w14:textId="77777777" w:rsidR="00F45B69" w:rsidRPr="00232EE6" w:rsidRDefault="00F45B69" w:rsidP="00F30C88">
      <w:pPr>
        <w:spacing w:after="0" w:line="240" w:lineRule="auto"/>
        <w:rPr>
          <w:rFonts w:ascii="Gill Sans Nova Light" w:eastAsia="Times New Roman" w:hAnsi="Gill Sans Nova Light" w:cs="Times New Roman"/>
          <w:kern w:val="0"/>
          <w:sz w:val="32"/>
          <w:szCs w:val="32"/>
          <w14:ligatures w14:val="none"/>
        </w:rPr>
        <w:sectPr w:rsidR="00F45B69" w:rsidRPr="00232EE6">
          <w:pgSz w:w="12240" w:h="15840"/>
          <w:pgMar w:top="1440" w:right="1440" w:bottom="1440" w:left="1440" w:header="720" w:footer="720" w:gutter="0"/>
          <w:cols w:space="720"/>
          <w:docGrid w:linePitch="360"/>
        </w:sectPr>
      </w:pPr>
    </w:p>
    <w:p w14:paraId="1785A0E2" w14:textId="77777777" w:rsidR="003E38F4" w:rsidRDefault="000C07BE" w:rsidP="00F0463D">
      <w:pPr>
        <w:shd w:val="clear" w:color="auto" w:fill="FFFFFF"/>
        <w:spacing w:after="0" w:line="240" w:lineRule="auto"/>
        <w:jc w:val="center"/>
        <w:outlineLvl w:val="1"/>
        <w:rPr>
          <w:rFonts w:ascii="Gill Sans Nova Light" w:hAnsi="Gill Sans Nova Light" w:cs="Arial"/>
          <w:color w:val="131314"/>
          <w:spacing w:val="3"/>
          <w:sz w:val="32"/>
          <w:szCs w:val="32"/>
          <w:shd w:val="clear" w:color="auto" w:fill="FFFFFF"/>
        </w:rPr>
      </w:pPr>
      <w:r w:rsidRPr="00232EE6">
        <w:rPr>
          <w:rFonts w:ascii="Gill Sans Nova Light" w:hAnsi="Gill Sans Nova Light" w:cs="Arial"/>
          <w:color w:val="131314"/>
          <w:spacing w:val="3"/>
          <w:sz w:val="32"/>
          <w:szCs w:val="32"/>
          <w:shd w:val="clear" w:color="auto" w:fill="FFFFFF"/>
        </w:rPr>
        <w:t xml:space="preserve">There are three things involved in all this: </w:t>
      </w:r>
    </w:p>
    <w:p w14:paraId="67F0CC96" w14:textId="77777777" w:rsidR="00C814F4" w:rsidRDefault="000C07BE" w:rsidP="00F0463D">
      <w:pPr>
        <w:shd w:val="clear" w:color="auto" w:fill="FFFFFF"/>
        <w:spacing w:after="0" w:line="240" w:lineRule="auto"/>
        <w:jc w:val="center"/>
        <w:outlineLvl w:val="1"/>
        <w:rPr>
          <w:rFonts w:ascii="Gill Sans Nova Light" w:hAnsi="Gill Sans Nova Light" w:cs="Arial"/>
          <w:color w:val="131314"/>
          <w:spacing w:val="3"/>
          <w:sz w:val="32"/>
          <w:szCs w:val="32"/>
          <w:shd w:val="clear" w:color="auto" w:fill="FFFFFF"/>
        </w:rPr>
      </w:pPr>
      <w:r w:rsidRPr="00232EE6">
        <w:rPr>
          <w:rFonts w:ascii="Gill Sans Nova Light" w:hAnsi="Gill Sans Nova Light" w:cs="Arial"/>
          <w:color w:val="131314"/>
          <w:spacing w:val="3"/>
          <w:sz w:val="32"/>
          <w:szCs w:val="32"/>
          <w:shd w:val="clear" w:color="auto" w:fill="FFFFFF"/>
        </w:rPr>
        <w:t xml:space="preserve">the Good Serpent, the Bad Serpent, and the World. </w:t>
      </w:r>
    </w:p>
    <w:p w14:paraId="1C09A318" w14:textId="77777777" w:rsidR="008C2F68" w:rsidRPr="00232EE6" w:rsidRDefault="008C2F68"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19D97F35" w14:textId="77777777" w:rsidR="008C2F68" w:rsidRPr="00232EE6" w:rsidRDefault="008C2F68"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2545578B" w14:textId="77777777" w:rsidR="008C2F68" w:rsidRPr="00232EE6" w:rsidRDefault="008C2F68"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5F8F595D" w14:textId="77777777" w:rsidR="00DD168B" w:rsidRPr="00232EE6" w:rsidRDefault="00DD168B"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324802AB" w14:textId="77777777" w:rsidR="00DD168B" w:rsidRPr="00232EE6" w:rsidRDefault="00DD168B"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2953E70A" w14:textId="77777777" w:rsidR="00D61D2E" w:rsidRPr="00232EE6" w:rsidRDefault="00D61D2E"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6780189A" w14:textId="5EBD6613" w:rsidR="000638E1" w:rsidRPr="00232EE6" w:rsidRDefault="000638E1"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0D9EF46E" w14:textId="77777777" w:rsidR="000638E1" w:rsidRPr="00232EE6" w:rsidRDefault="000638E1"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63E2277E" w14:textId="48499F42" w:rsidR="000638E1" w:rsidRPr="00232EE6" w:rsidRDefault="000638E1"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3B58964C" w14:textId="77777777" w:rsidR="00B47932" w:rsidRPr="00232EE6" w:rsidRDefault="00B47932"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2705C549" w14:textId="77777777" w:rsidR="00B47932" w:rsidRPr="00232EE6" w:rsidRDefault="00B47932"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32B4B226" w14:textId="77777777" w:rsidR="00B47932" w:rsidRPr="00232EE6" w:rsidRDefault="00B47932"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746B8646" w14:textId="77777777" w:rsidR="00B47932" w:rsidRPr="00232EE6" w:rsidRDefault="00B47932"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3475ED83" w14:textId="77777777" w:rsidR="00B47932" w:rsidRPr="00232EE6" w:rsidRDefault="00B47932"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5A887F78" w14:textId="77777777" w:rsidR="00B47932" w:rsidRPr="00232EE6" w:rsidRDefault="00B47932"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27A38C0E" w14:textId="77777777" w:rsidR="00B47932" w:rsidRPr="00232EE6" w:rsidRDefault="00B47932"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762D2FD9" w14:textId="0359A0FB" w:rsidR="00B47932" w:rsidRDefault="00B47932"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hAnsi="Gill Sans Nova Light"/>
          <w:noProof/>
        </w:rPr>
        <w:drawing>
          <wp:inline distT="0" distB="0" distL="0" distR="0" wp14:anchorId="20817B74" wp14:editId="2269C272">
            <wp:extent cx="5537835" cy="5525135"/>
            <wp:effectExtent l="0" t="0" r="5715" b="0"/>
            <wp:docPr id="938536137" name="Picture 3" descr="P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36137" name="Picture 3" descr="P57#yI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7835" cy="5525135"/>
                    </a:xfrm>
                    <a:prstGeom prst="rect">
                      <a:avLst/>
                    </a:prstGeom>
                    <a:noFill/>
                    <a:ln>
                      <a:noFill/>
                    </a:ln>
                  </pic:spPr>
                </pic:pic>
              </a:graphicData>
            </a:graphic>
          </wp:inline>
        </w:drawing>
      </w:r>
    </w:p>
    <w:p w14:paraId="6D6BD06E" w14:textId="77777777" w:rsidR="00C814F4" w:rsidRPr="00232EE6" w:rsidRDefault="00C814F4"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724605CE" w14:textId="77777777" w:rsidR="00B47932" w:rsidRPr="00232EE6" w:rsidRDefault="00B47932"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25C12928" w14:textId="77777777" w:rsidR="00EB51C3" w:rsidRPr="00232EE6" w:rsidRDefault="00EB51C3"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127EE7DF" w14:textId="77777777" w:rsidR="00EB51C3" w:rsidRPr="00232EE6" w:rsidRDefault="00EB51C3"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61A29C2B" w14:textId="154FB844" w:rsidR="00EB51C3" w:rsidRPr="00232EE6" w:rsidRDefault="00A76376"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hAnsi="Gill Sans Nova Light"/>
          <w:noProof/>
        </w:rPr>
        <w:lastRenderedPageBreak/>
        <w:drawing>
          <wp:anchor distT="0" distB="0" distL="114300" distR="114300" simplePos="0" relativeHeight="251664384" behindDoc="0" locked="0" layoutInCell="1" allowOverlap="1" wp14:anchorId="3EADA040" wp14:editId="16E4BC85">
            <wp:simplePos x="0" y="0"/>
            <wp:positionH relativeFrom="column">
              <wp:posOffset>-1011910</wp:posOffset>
            </wp:positionH>
            <wp:positionV relativeFrom="paragraph">
              <wp:posOffset>-955620</wp:posOffset>
            </wp:positionV>
            <wp:extent cx="7851913" cy="4095029"/>
            <wp:effectExtent l="0" t="0" r="0" b="1270"/>
            <wp:wrapNone/>
            <wp:docPr id="3" name="Picture 2" descr="P6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62#y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51913" cy="40950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7A339" w14:textId="0D1C64B2" w:rsidR="00EB51C3" w:rsidRPr="00232EE6" w:rsidRDefault="00EB51C3"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4A8CDC72" w14:textId="77777777" w:rsidR="00A76376" w:rsidRPr="00232EE6" w:rsidRDefault="00A76376"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0F923404" w14:textId="77777777" w:rsidR="00A76376" w:rsidRPr="00232EE6" w:rsidRDefault="00A76376"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5EAFA9CE" w14:textId="77777777" w:rsidR="00A76376" w:rsidRPr="00232EE6" w:rsidRDefault="00A76376"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1659C3E7" w14:textId="77777777" w:rsidR="00A76376" w:rsidRPr="00232EE6" w:rsidRDefault="00A76376"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4FA6BDA8" w14:textId="77777777" w:rsidR="00A76376" w:rsidRPr="00232EE6" w:rsidRDefault="00A76376"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5794D94D" w14:textId="77449E55" w:rsidR="00337A98" w:rsidRPr="00232EE6" w:rsidRDefault="00337A98" w:rsidP="00337A98">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4D8BA405" w14:textId="77777777" w:rsidR="006A2CB3" w:rsidRPr="00232EE6" w:rsidRDefault="006A2CB3" w:rsidP="00E47ECC">
      <w:pPr>
        <w:pStyle w:val="NormalWeb"/>
        <w:rPr>
          <w:rFonts w:ascii="Gill Sans Nova Light" w:hAnsi="Gill Sans Nova Light"/>
          <w:sz w:val="22"/>
          <w:szCs w:val="22"/>
        </w:rPr>
      </w:pPr>
    </w:p>
    <w:p w14:paraId="6939765A" w14:textId="77777777" w:rsidR="006A2CB3" w:rsidRPr="00232EE6" w:rsidRDefault="006A2CB3" w:rsidP="00E47ECC">
      <w:pPr>
        <w:pStyle w:val="NormalWeb"/>
        <w:rPr>
          <w:rFonts w:ascii="Gill Sans Nova Light" w:hAnsi="Gill Sans Nova Light"/>
          <w:sz w:val="22"/>
          <w:szCs w:val="22"/>
        </w:rPr>
        <w:sectPr w:rsidR="006A2CB3" w:rsidRPr="00232EE6" w:rsidSect="00571775">
          <w:type w:val="continuous"/>
          <w:pgSz w:w="12240" w:h="15840"/>
          <w:pgMar w:top="1440" w:right="1440" w:bottom="1440" w:left="1440" w:header="720" w:footer="720" w:gutter="0"/>
          <w:cols w:space="720"/>
          <w:docGrid w:linePitch="360"/>
        </w:sectPr>
      </w:pPr>
    </w:p>
    <w:p w14:paraId="55E80C0E" w14:textId="4223663A" w:rsidR="00EC7193" w:rsidRPr="00232EE6" w:rsidRDefault="00EC7193" w:rsidP="00E54467">
      <w:pPr>
        <w:pStyle w:val="NormalWeb"/>
        <w:contextualSpacing/>
        <w:rPr>
          <w:rFonts w:ascii="Gill Sans Nova Light" w:hAnsi="Gill Sans Nova Light"/>
          <w:sz w:val="28"/>
          <w:szCs w:val="28"/>
        </w:rPr>
      </w:pPr>
      <w:r w:rsidRPr="00232EE6">
        <w:rPr>
          <w:rFonts w:ascii="Gill Sans Nova Light" w:hAnsi="Gill Sans Nova Light"/>
          <w:sz w:val="28"/>
          <w:szCs w:val="28"/>
        </w:rPr>
        <w:t>Dana Coscuin</w:t>
      </w:r>
    </w:p>
    <w:p w14:paraId="67ECF867" w14:textId="3646D1B6" w:rsidR="00E47ECC" w:rsidRPr="00232EE6" w:rsidRDefault="00E47ECC" w:rsidP="00E54467">
      <w:pPr>
        <w:pStyle w:val="NormalWeb"/>
        <w:contextualSpacing/>
        <w:rPr>
          <w:rFonts w:ascii="Gill Sans Nova Light" w:hAnsi="Gill Sans Nova Light"/>
          <w:sz w:val="28"/>
          <w:szCs w:val="28"/>
        </w:rPr>
      </w:pPr>
      <w:r w:rsidRPr="00232EE6">
        <w:rPr>
          <w:rFonts w:ascii="Gill Sans Nova Light" w:hAnsi="Gill Sans Nova Light"/>
          <w:sz w:val="28"/>
          <w:szCs w:val="28"/>
        </w:rPr>
        <w:t>Aileen Dinneen</w:t>
      </w:r>
      <w:r w:rsidRPr="00232EE6">
        <w:rPr>
          <w:rFonts w:ascii="Gill Sans Nova Light" w:hAnsi="Gill Sans Nova Light"/>
          <w:sz w:val="28"/>
          <w:szCs w:val="28"/>
        </w:rPr>
        <w:br/>
        <w:t>Ashley</w:t>
      </w:r>
      <w:r w:rsidRPr="00232EE6">
        <w:rPr>
          <w:rFonts w:ascii="Gill Sans Nova Light" w:hAnsi="Gill Sans Nova Light"/>
          <w:sz w:val="28"/>
          <w:szCs w:val="28"/>
        </w:rPr>
        <w:br/>
        <w:t>Asad de Mogador</w:t>
      </w:r>
    </w:p>
    <w:p w14:paraId="4C993023" w14:textId="01FC79E4" w:rsidR="00E47ECC" w:rsidRPr="00232EE6" w:rsidRDefault="00E47ECC" w:rsidP="00E54467">
      <w:pPr>
        <w:pStyle w:val="NormalWeb"/>
        <w:contextualSpacing/>
        <w:rPr>
          <w:rFonts w:ascii="Gill Sans Nova Light" w:hAnsi="Gill Sans Nova Light"/>
          <w:sz w:val="28"/>
          <w:szCs w:val="28"/>
        </w:rPr>
      </w:pPr>
      <w:r w:rsidRPr="00232EE6">
        <w:rPr>
          <w:rFonts w:ascii="Gill Sans Nova Light" w:hAnsi="Gill Sans Nova Light"/>
          <w:sz w:val="28"/>
          <w:szCs w:val="28"/>
        </w:rPr>
        <w:t>The Black Pope</w:t>
      </w:r>
      <w:r w:rsidRPr="00232EE6">
        <w:rPr>
          <w:rFonts w:ascii="Gill Sans Nova Light" w:hAnsi="Gill Sans Nova Light"/>
          <w:sz w:val="28"/>
          <w:szCs w:val="28"/>
        </w:rPr>
        <w:br/>
        <w:t>Catherine Dembinska</w:t>
      </w:r>
      <w:r w:rsidRPr="00232EE6">
        <w:rPr>
          <w:rFonts w:ascii="Gill Sans Nova Light" w:hAnsi="Gill Sans Nova Light"/>
          <w:sz w:val="28"/>
          <w:szCs w:val="28"/>
        </w:rPr>
        <w:br/>
        <w:t>Charlie Oceaan</w:t>
      </w:r>
      <w:r w:rsidRPr="00232EE6">
        <w:rPr>
          <w:rFonts w:ascii="Gill Sans Nova Light" w:hAnsi="Gill Sans Nova Light"/>
          <w:sz w:val="28"/>
          <w:szCs w:val="28"/>
        </w:rPr>
        <w:br/>
        <w:t>Christian Blaye</w:t>
      </w:r>
      <w:r w:rsidRPr="00232EE6">
        <w:rPr>
          <w:rFonts w:ascii="Gill Sans Nova Light" w:hAnsi="Gill Sans Nova Light"/>
          <w:sz w:val="28"/>
          <w:szCs w:val="28"/>
        </w:rPr>
        <w:br/>
        <w:t>Collin O'Connor</w:t>
      </w:r>
    </w:p>
    <w:p w14:paraId="2C949E26" w14:textId="712F1508" w:rsidR="0049464F" w:rsidRPr="00232EE6" w:rsidRDefault="00E54467" w:rsidP="00E54467">
      <w:pPr>
        <w:pStyle w:val="NormalWeb"/>
        <w:contextualSpacing/>
        <w:rPr>
          <w:rFonts w:ascii="Gill Sans Nova Light" w:hAnsi="Gill Sans Nova Light"/>
          <w:sz w:val="28"/>
          <w:szCs w:val="28"/>
        </w:rPr>
      </w:pPr>
      <w:r w:rsidRPr="00232EE6">
        <w:rPr>
          <w:rFonts w:ascii="Gill Sans Nova Light" w:hAnsi="Gill Sans Nova Light"/>
          <w:sz w:val="28"/>
          <w:szCs w:val="28"/>
        </w:rPr>
        <w:t>The Conde Prado</w:t>
      </w:r>
      <w:r w:rsidR="00E47ECC" w:rsidRPr="00232EE6">
        <w:rPr>
          <w:rFonts w:ascii="Gill Sans Nova Light" w:hAnsi="Gill Sans Nova Light"/>
          <w:sz w:val="28"/>
          <w:szCs w:val="28"/>
        </w:rPr>
        <w:br/>
        <w:t>Count Cyril</w:t>
      </w:r>
      <w:r w:rsidR="00E47ECC" w:rsidRPr="00232EE6">
        <w:rPr>
          <w:rFonts w:ascii="Gill Sans Nova Light" w:hAnsi="Gill Sans Nova Light"/>
          <w:sz w:val="28"/>
          <w:szCs w:val="28"/>
        </w:rPr>
        <w:br/>
        <w:t>Croinin the Priest</w:t>
      </w:r>
      <w:r w:rsidR="00E47ECC" w:rsidRPr="00232EE6">
        <w:rPr>
          <w:rFonts w:ascii="Gill Sans Nova Light" w:hAnsi="Gill Sans Nova Light"/>
          <w:sz w:val="28"/>
          <w:szCs w:val="28"/>
        </w:rPr>
        <w:br/>
        <w:t>Danny McGivern</w:t>
      </w:r>
      <w:r w:rsidR="00E47ECC" w:rsidRPr="00232EE6">
        <w:rPr>
          <w:rFonts w:ascii="Gill Sans Nova Light" w:hAnsi="Gill Sans Nova Light"/>
          <w:sz w:val="28"/>
          <w:szCs w:val="28"/>
        </w:rPr>
        <w:br/>
        <w:t>Dennis Keene</w:t>
      </w:r>
      <w:r w:rsidR="00E47ECC" w:rsidRPr="00232EE6">
        <w:rPr>
          <w:rFonts w:ascii="Gill Sans Nova Light" w:hAnsi="Gill Sans Nova Light"/>
          <w:sz w:val="28"/>
          <w:szCs w:val="28"/>
        </w:rPr>
        <w:br/>
        <w:t>Donzelle Moeras</w:t>
      </w:r>
      <w:r w:rsidR="00E47ECC" w:rsidRPr="00232EE6">
        <w:rPr>
          <w:rFonts w:ascii="Gill Sans Nova Light" w:hAnsi="Gill Sans Nova Light"/>
          <w:sz w:val="28"/>
          <w:szCs w:val="28"/>
        </w:rPr>
        <w:br/>
        <w:t>Elaine Kingsberry</w:t>
      </w:r>
    </w:p>
    <w:p w14:paraId="50BD86CF" w14:textId="77777777" w:rsidR="0049464F" w:rsidRPr="00232EE6" w:rsidRDefault="0049464F" w:rsidP="00E54467">
      <w:pPr>
        <w:pStyle w:val="NormalWeb"/>
        <w:contextualSpacing/>
        <w:rPr>
          <w:rFonts w:ascii="Gill Sans Nova Light" w:hAnsi="Gill Sans Nova Light"/>
          <w:sz w:val="28"/>
          <w:szCs w:val="28"/>
        </w:rPr>
      </w:pPr>
      <w:r w:rsidRPr="00232EE6">
        <w:rPr>
          <w:rFonts w:ascii="Gill Sans Nova Light" w:hAnsi="Gill Sans Nova Light"/>
          <w:sz w:val="28"/>
          <w:szCs w:val="28"/>
        </w:rPr>
        <w:t xml:space="preserve">Elena Prado y Boscae </w:t>
      </w:r>
      <w:r w:rsidR="00E47ECC" w:rsidRPr="00232EE6">
        <w:rPr>
          <w:rFonts w:ascii="Gill Sans Nova Light" w:hAnsi="Gill Sans Nova Light"/>
          <w:sz w:val="28"/>
          <w:szCs w:val="28"/>
        </w:rPr>
        <w:br/>
        <w:t>Ifreann Chortovitch</w:t>
      </w:r>
    </w:p>
    <w:p w14:paraId="02D4E202" w14:textId="11E99C54" w:rsidR="00E47ECC" w:rsidRPr="00232EE6" w:rsidRDefault="00E47ECC" w:rsidP="00E54467">
      <w:pPr>
        <w:pStyle w:val="NormalWeb"/>
        <w:contextualSpacing/>
        <w:rPr>
          <w:rFonts w:ascii="Gill Sans Nova Light" w:hAnsi="Gill Sans Nova Light"/>
          <w:sz w:val="28"/>
          <w:szCs w:val="28"/>
        </w:rPr>
      </w:pPr>
      <w:r w:rsidRPr="00232EE6">
        <w:rPr>
          <w:rFonts w:ascii="Gill Sans Nova Light" w:hAnsi="Gill Sans Nova Light"/>
          <w:sz w:val="28"/>
          <w:szCs w:val="28"/>
        </w:rPr>
        <w:t>James O'Nolan</w:t>
      </w:r>
      <w:r w:rsidRPr="00232EE6">
        <w:rPr>
          <w:rFonts w:ascii="Gill Sans Nova Light" w:hAnsi="Gill Sans Nova Light"/>
          <w:sz w:val="28"/>
          <w:szCs w:val="28"/>
        </w:rPr>
        <w:br/>
        <w:t>Jane Blaye</w:t>
      </w:r>
      <w:r w:rsidRPr="00232EE6">
        <w:rPr>
          <w:rFonts w:ascii="Gill Sans Nova Light" w:hAnsi="Gill Sans Nova Light"/>
          <w:sz w:val="28"/>
          <w:szCs w:val="28"/>
        </w:rPr>
        <w:br/>
        <w:t>Jude Revanche</w:t>
      </w:r>
    </w:p>
    <w:p w14:paraId="2EA926E4" w14:textId="6040B574" w:rsidR="006A2CB3" w:rsidRPr="00232EE6" w:rsidRDefault="00E47ECC" w:rsidP="00EC7193">
      <w:pPr>
        <w:pStyle w:val="NormalWeb"/>
        <w:contextualSpacing/>
        <w:rPr>
          <w:rFonts w:ascii="Gill Sans Nova Light" w:hAnsi="Gill Sans Nova Light"/>
          <w:sz w:val="28"/>
          <w:szCs w:val="28"/>
        </w:rPr>
      </w:pPr>
      <w:r w:rsidRPr="00232EE6">
        <w:rPr>
          <w:rFonts w:ascii="Gill Sans Nova Light" w:hAnsi="Gill Sans Nova Light"/>
          <w:sz w:val="28"/>
          <w:szCs w:val="28"/>
        </w:rPr>
        <w:t>Katie Noonan</w:t>
      </w:r>
      <w:r w:rsidRPr="00232EE6">
        <w:rPr>
          <w:rFonts w:ascii="Gill Sans Nova Light" w:hAnsi="Gill Sans Nova Light"/>
          <w:sz w:val="28"/>
          <w:szCs w:val="28"/>
        </w:rPr>
        <w:br/>
        <w:t>Kemper Gruenland</w:t>
      </w:r>
      <w:r w:rsidRPr="00232EE6">
        <w:rPr>
          <w:rFonts w:ascii="Gill Sans Nova Light" w:hAnsi="Gill Sans Nova Light"/>
          <w:sz w:val="28"/>
          <w:szCs w:val="28"/>
        </w:rPr>
        <w:br/>
        <w:t>King Charles Albert</w:t>
      </w:r>
      <w:r w:rsidRPr="00232EE6">
        <w:rPr>
          <w:rFonts w:ascii="Gill Sans Nova Light" w:hAnsi="Gill Sans Nova Light"/>
          <w:sz w:val="28"/>
          <w:szCs w:val="28"/>
        </w:rPr>
        <w:br/>
        <w:t>Louis Sassure</w:t>
      </w:r>
      <w:r w:rsidRPr="00232EE6">
        <w:rPr>
          <w:rFonts w:ascii="Gill Sans Nova Light" w:hAnsi="Gill Sans Nova Light"/>
          <w:sz w:val="28"/>
          <w:szCs w:val="28"/>
        </w:rPr>
        <w:br/>
        <w:t>Lump-Robert Oates</w:t>
      </w:r>
      <w:r w:rsidRPr="00232EE6">
        <w:rPr>
          <w:rFonts w:ascii="Gill Sans Nova Light" w:hAnsi="Gill Sans Nova Light"/>
          <w:sz w:val="28"/>
          <w:szCs w:val="28"/>
        </w:rPr>
        <w:br/>
        <w:t>Magdelena Brume</w:t>
      </w:r>
      <w:r w:rsidRPr="00232EE6">
        <w:rPr>
          <w:rFonts w:ascii="Gill Sans Nova Light" w:hAnsi="Gill Sans Nova Light"/>
          <w:sz w:val="28"/>
          <w:szCs w:val="28"/>
        </w:rPr>
        <w:br/>
        <w:t>Malandrino Brume</w:t>
      </w:r>
      <w:r w:rsidRPr="00232EE6">
        <w:rPr>
          <w:rFonts w:ascii="Gill Sans Nova Light" w:hAnsi="Gill Sans Nova Light"/>
          <w:sz w:val="28"/>
          <w:szCs w:val="28"/>
        </w:rPr>
        <w:br/>
        <w:t>Margaret Gretz</w:t>
      </w:r>
      <w:r w:rsidRPr="00232EE6">
        <w:rPr>
          <w:rFonts w:ascii="Gill Sans Nova Light" w:hAnsi="Gill Sans Nova Light"/>
          <w:sz w:val="28"/>
          <w:szCs w:val="28"/>
        </w:rPr>
        <w:br/>
        <w:t>Mariella Cima</w:t>
      </w:r>
      <w:r w:rsidRPr="00232EE6">
        <w:rPr>
          <w:rFonts w:ascii="Gill Sans Nova Light" w:hAnsi="Gill Sans Nova Light"/>
          <w:sz w:val="28"/>
          <w:szCs w:val="28"/>
        </w:rPr>
        <w:br/>
        <w:t>Mastai Ferretti</w:t>
      </w:r>
      <w:r w:rsidRPr="00232EE6">
        <w:rPr>
          <w:rFonts w:ascii="Gill Sans Nova Light" w:hAnsi="Gill Sans Nova Light"/>
          <w:sz w:val="28"/>
          <w:szCs w:val="28"/>
        </w:rPr>
        <w:br/>
        <w:t>Mikey Maloney</w:t>
      </w:r>
      <w:r w:rsidRPr="00232EE6">
        <w:rPr>
          <w:rFonts w:ascii="Gill Sans Nova Light" w:hAnsi="Gill Sans Nova Light"/>
          <w:sz w:val="28"/>
          <w:szCs w:val="28"/>
        </w:rPr>
        <w:br/>
        <w:t>Peter Gorman</w:t>
      </w:r>
      <w:r w:rsidRPr="00232EE6">
        <w:rPr>
          <w:rFonts w:ascii="Gill Sans Nova Light" w:hAnsi="Gill Sans Nova Light"/>
          <w:sz w:val="28"/>
          <w:szCs w:val="28"/>
        </w:rPr>
        <w:br/>
        <w:t>Sainte Erma</w:t>
      </w:r>
      <w:r w:rsidRPr="00232EE6">
        <w:rPr>
          <w:rFonts w:ascii="Gill Sans Nova Light" w:hAnsi="Gill Sans Nova Light"/>
          <w:sz w:val="28"/>
          <w:szCs w:val="28"/>
        </w:rPr>
        <w:br/>
        <w:t>Samuel Lively</w:t>
      </w:r>
      <w:r w:rsidRPr="00232EE6">
        <w:rPr>
          <w:rFonts w:ascii="Gill Sans Nova Light" w:hAnsi="Gill Sans Nova Light"/>
          <w:sz w:val="28"/>
          <w:szCs w:val="28"/>
        </w:rPr>
        <w:br/>
        <w:t>Tancredi Cima</w:t>
      </w:r>
    </w:p>
    <w:p w14:paraId="5C7E4EFC" w14:textId="5D3B8AE1" w:rsidR="00207206" w:rsidRPr="00232EE6" w:rsidRDefault="00207206" w:rsidP="00E54467">
      <w:pPr>
        <w:pStyle w:val="NormalWeb"/>
        <w:contextualSpacing/>
        <w:rPr>
          <w:rFonts w:ascii="Gill Sans Nova Light" w:hAnsi="Gill Sans Nova Light"/>
          <w:sz w:val="28"/>
          <w:szCs w:val="28"/>
        </w:rPr>
        <w:sectPr w:rsidR="00207206" w:rsidRPr="00232EE6" w:rsidSect="006A2CB3">
          <w:type w:val="continuous"/>
          <w:pgSz w:w="12240" w:h="15840"/>
          <w:pgMar w:top="1440" w:right="1440" w:bottom="1440" w:left="1440" w:header="720" w:footer="720" w:gutter="0"/>
          <w:cols w:num="2" w:space="2880"/>
          <w:docGrid w:linePitch="360"/>
        </w:sectPr>
      </w:pPr>
    </w:p>
    <w:p w14:paraId="6FF1A914" w14:textId="77777777" w:rsidR="00E550F9" w:rsidRPr="00232EE6" w:rsidRDefault="00E550F9" w:rsidP="00396CDE">
      <w:pPr>
        <w:spacing w:before="100" w:beforeAutospacing="1" w:after="100" w:afterAutospacing="1" w:line="240" w:lineRule="auto"/>
        <w:jc w:val="center"/>
        <w:outlineLvl w:val="1"/>
        <w:rPr>
          <w:rFonts w:ascii="Gill Sans Nova Light" w:hAnsi="Gill Sans Nova Light"/>
          <w:b/>
          <w:bCs/>
          <w:noProof/>
          <w:sz w:val="40"/>
          <w:szCs w:val="40"/>
        </w:rPr>
      </w:pPr>
    </w:p>
    <w:p w14:paraId="3D3945EA" w14:textId="634CA176" w:rsidR="009C6C15" w:rsidRPr="00232EE6" w:rsidRDefault="00E550F9" w:rsidP="006632CC">
      <w:pPr>
        <w:spacing w:before="100" w:beforeAutospacing="1" w:after="100" w:afterAutospacing="1" w:line="240" w:lineRule="auto"/>
        <w:jc w:val="center"/>
        <w:outlineLvl w:val="1"/>
        <w:rPr>
          <w:rFonts w:ascii="Gill Sans Nova Light" w:hAnsi="Gill Sans Nova Light"/>
          <w:b/>
          <w:bCs/>
          <w:noProof/>
          <w:sz w:val="40"/>
          <w:szCs w:val="40"/>
        </w:rPr>
      </w:pPr>
      <w:r w:rsidRPr="00232EE6">
        <w:rPr>
          <w:rFonts w:ascii="Gill Sans Nova Light" w:hAnsi="Gill Sans Nova Light"/>
          <w:b/>
          <w:bCs/>
          <w:noProof/>
          <w:sz w:val="40"/>
          <w:szCs w:val="40"/>
        </w:rPr>
        <w:lastRenderedPageBreak/>
        <w:drawing>
          <wp:anchor distT="0" distB="0" distL="114300" distR="114300" simplePos="0" relativeHeight="251679744" behindDoc="0" locked="0" layoutInCell="1" allowOverlap="1" wp14:anchorId="62D4D82E" wp14:editId="3A5D5855">
            <wp:simplePos x="0" y="0"/>
            <wp:positionH relativeFrom="column">
              <wp:posOffset>-942316</wp:posOffset>
            </wp:positionH>
            <wp:positionV relativeFrom="paragraph">
              <wp:posOffset>-941567</wp:posOffset>
            </wp:positionV>
            <wp:extent cx="7812156" cy="1403017"/>
            <wp:effectExtent l="0" t="0" r="0" b="6985"/>
            <wp:wrapNone/>
            <wp:docPr id="2050729282" name="Picture 1" descr="P8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29282" name="Picture 1" descr="P81#y1"/>
                    <pic:cNvPicPr/>
                  </pic:nvPicPr>
                  <pic:blipFill>
                    <a:blip r:embed="rId11">
                      <a:extLst>
                        <a:ext uri="{28A0092B-C50C-407E-A947-70E740481C1C}">
                          <a14:useLocalDpi xmlns:a14="http://schemas.microsoft.com/office/drawing/2010/main" val="0"/>
                        </a:ext>
                      </a:extLst>
                    </a:blip>
                    <a:stretch>
                      <a:fillRect/>
                    </a:stretch>
                  </pic:blipFill>
                  <pic:spPr>
                    <a:xfrm>
                      <a:off x="0" y="0"/>
                      <a:ext cx="7812156" cy="1403017"/>
                    </a:xfrm>
                    <a:prstGeom prst="rect">
                      <a:avLst/>
                    </a:prstGeom>
                  </pic:spPr>
                </pic:pic>
              </a:graphicData>
            </a:graphic>
            <wp14:sizeRelH relativeFrom="page">
              <wp14:pctWidth>0</wp14:pctWidth>
            </wp14:sizeRelH>
            <wp14:sizeRelV relativeFrom="page">
              <wp14:pctHeight>0</wp14:pctHeight>
            </wp14:sizeRelV>
          </wp:anchor>
        </w:drawing>
      </w:r>
    </w:p>
    <w:p w14:paraId="593BF148" w14:textId="77777777" w:rsidR="009C6C15" w:rsidRPr="00232EE6" w:rsidRDefault="009C6C15" w:rsidP="009C6C15">
      <w:pPr>
        <w:spacing w:before="100" w:beforeAutospacing="1" w:after="100" w:afterAutospacing="1" w:line="240" w:lineRule="auto"/>
        <w:outlineLvl w:val="1"/>
        <w:rPr>
          <w:rFonts w:ascii="Gill Sans Nova Light" w:eastAsia="Times New Roman" w:hAnsi="Gill Sans Nova Light" w:cs="Times New Roman"/>
          <w:b/>
          <w:bCs/>
          <w:kern w:val="0"/>
          <w14:ligatures w14:val="none"/>
        </w:rPr>
      </w:pPr>
      <w:r w:rsidRPr="00232EE6">
        <w:rPr>
          <w:rFonts w:ascii="Gill Sans Nova Light" w:eastAsia="Times New Roman" w:hAnsi="Gill Sans Nova Light" w:cs="Times New Roman"/>
          <w:b/>
          <w:bCs/>
          <w:kern w:val="0"/>
          <w14:ligatures w14:val="none"/>
        </w:rPr>
        <w:t>Prelude (Late 1847)</w:t>
      </w:r>
    </w:p>
    <w:p w14:paraId="6BA437BD" w14:textId="77777777" w:rsidR="009C6C15" w:rsidRPr="00232EE6" w:rsidRDefault="009C6C15" w:rsidP="006B62A3">
      <w:pPr>
        <w:spacing w:before="100" w:beforeAutospacing="1" w:after="100" w:afterAutospacing="1" w:line="240" w:lineRule="auto"/>
        <w:ind w:left="720"/>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Late 1847</w:t>
      </w:r>
      <w:r w:rsidRPr="00232EE6">
        <w:rPr>
          <w:rFonts w:ascii="Gill Sans Nova Light" w:eastAsia="Times New Roman" w:hAnsi="Gill Sans Nova Light" w:cs="Times New Roman"/>
          <w:kern w:val="0"/>
          <w14:ligatures w14:val="none"/>
        </w:rPr>
        <w:t>: Economic hardships, food shortages (notably the potato blight and poor grain harvests), and growing liberal and nationalist sentiments set the stage for widespread unrest. Tensions increased in various parts of Europe, especially Italy, the German states, and the Austro-Hungarian Empire.</w:t>
      </w:r>
    </w:p>
    <w:p w14:paraId="15FB2CAC" w14:textId="77777777" w:rsidR="009C6C15" w:rsidRPr="00232EE6" w:rsidRDefault="00000000" w:rsidP="009C6C15">
      <w:pPr>
        <w:spacing w:after="0" w:line="240" w:lineRule="auto"/>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pict w14:anchorId="5F107A01">
          <v:rect id="_x0000_i1025" alt="P84#yIS1" style="width:0;height:1.5pt" o:hralign="center" o:hrstd="t" o:hr="t" fillcolor="#a0a0a0" stroked="f"/>
        </w:pict>
      </w:r>
    </w:p>
    <w:p w14:paraId="5FED823F" w14:textId="77777777" w:rsidR="009C6C15" w:rsidRPr="00232EE6" w:rsidRDefault="009C6C15" w:rsidP="009C6C15">
      <w:pPr>
        <w:spacing w:before="100" w:beforeAutospacing="1" w:after="100" w:afterAutospacing="1" w:line="240" w:lineRule="auto"/>
        <w:outlineLvl w:val="1"/>
        <w:rPr>
          <w:rFonts w:ascii="Gill Sans Nova Light" w:eastAsia="Times New Roman" w:hAnsi="Gill Sans Nova Light" w:cs="Times New Roman"/>
          <w:b/>
          <w:bCs/>
          <w:kern w:val="0"/>
          <w14:ligatures w14:val="none"/>
        </w:rPr>
      </w:pPr>
      <w:r w:rsidRPr="00232EE6">
        <w:rPr>
          <w:rFonts w:ascii="Gill Sans Nova Light" w:eastAsia="Times New Roman" w:hAnsi="Gill Sans Nova Light" w:cs="Times New Roman"/>
          <w:b/>
          <w:bCs/>
          <w:kern w:val="0"/>
          <w14:ligatures w14:val="none"/>
        </w:rPr>
        <w:t>January 1848</w:t>
      </w:r>
    </w:p>
    <w:p w14:paraId="35AA9AD5" w14:textId="77777777" w:rsidR="009C6C15" w:rsidRPr="00232EE6" w:rsidRDefault="009C6C15" w:rsidP="006B62A3">
      <w:pPr>
        <w:numPr>
          <w:ilvl w:val="0"/>
          <w:numId w:val="79"/>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January 12</w:t>
      </w:r>
      <w:r w:rsidRPr="00232EE6">
        <w:rPr>
          <w:rFonts w:ascii="Gill Sans Nova Light" w:eastAsia="Times New Roman" w:hAnsi="Gill Sans Nova Light" w:cs="Times New Roman"/>
          <w:kern w:val="0"/>
          <w14:ligatures w14:val="none"/>
        </w:rPr>
        <w:t xml:space="preserve">: </w:t>
      </w:r>
      <w:r w:rsidRPr="00232EE6">
        <w:rPr>
          <w:rFonts w:ascii="Gill Sans Nova Light" w:eastAsia="Times New Roman" w:hAnsi="Gill Sans Nova Light" w:cs="Times New Roman"/>
          <w:b/>
          <w:bCs/>
          <w:kern w:val="0"/>
          <w14:ligatures w14:val="none"/>
        </w:rPr>
        <w:t>Sicilian Revolution</w:t>
      </w:r>
      <w:r w:rsidRPr="00232EE6">
        <w:rPr>
          <w:rFonts w:ascii="Gill Sans Nova Light" w:eastAsia="Times New Roman" w:hAnsi="Gill Sans Nova Light" w:cs="Times New Roman"/>
          <w:kern w:val="0"/>
          <w14:ligatures w14:val="none"/>
        </w:rPr>
        <w:t xml:space="preserve"> begins in Palermo. </w:t>
      </w:r>
    </w:p>
    <w:p w14:paraId="6D029F17" w14:textId="77777777" w:rsidR="009C6C15" w:rsidRPr="00232EE6" w:rsidRDefault="009C6C15" w:rsidP="006B62A3">
      <w:pPr>
        <w:numPr>
          <w:ilvl w:val="1"/>
          <w:numId w:val="79"/>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Rebels demand a constitution and independence (or at least autonomy) from the Bourbon Kingdom of the Two Sicilies.</w:t>
      </w:r>
    </w:p>
    <w:p w14:paraId="189E1AA9" w14:textId="77777777" w:rsidR="009C6C15" w:rsidRPr="00232EE6" w:rsidRDefault="009C6C15" w:rsidP="006B62A3">
      <w:pPr>
        <w:numPr>
          <w:ilvl w:val="1"/>
          <w:numId w:val="79"/>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This revolt sparks other insurgencies across the Italian peninsula.</w:t>
      </w:r>
    </w:p>
    <w:p w14:paraId="04718F0E" w14:textId="77777777" w:rsidR="009C6C15" w:rsidRPr="00232EE6" w:rsidRDefault="00000000" w:rsidP="009C6C15">
      <w:pPr>
        <w:spacing w:after="0" w:line="240" w:lineRule="auto"/>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pict w14:anchorId="1625580D">
          <v:rect id="_x0000_i1026" alt="P89#yIS1" style="width:0;height:1.5pt" o:hralign="center" o:hrstd="t" o:hr="t" fillcolor="#a0a0a0" stroked="f"/>
        </w:pict>
      </w:r>
    </w:p>
    <w:p w14:paraId="1389AE68" w14:textId="77777777" w:rsidR="009C6C15" w:rsidRPr="00232EE6" w:rsidRDefault="009C6C15" w:rsidP="009C6C15">
      <w:pPr>
        <w:spacing w:before="100" w:beforeAutospacing="1" w:after="100" w:afterAutospacing="1" w:line="240" w:lineRule="auto"/>
        <w:outlineLvl w:val="1"/>
        <w:rPr>
          <w:rFonts w:ascii="Gill Sans Nova Light" w:eastAsia="Times New Roman" w:hAnsi="Gill Sans Nova Light" w:cs="Times New Roman"/>
          <w:b/>
          <w:bCs/>
          <w:kern w:val="0"/>
          <w14:ligatures w14:val="none"/>
        </w:rPr>
      </w:pPr>
      <w:r w:rsidRPr="00232EE6">
        <w:rPr>
          <w:rFonts w:ascii="Gill Sans Nova Light" w:eastAsia="Times New Roman" w:hAnsi="Gill Sans Nova Light" w:cs="Times New Roman"/>
          <w:b/>
          <w:bCs/>
          <w:kern w:val="0"/>
          <w14:ligatures w14:val="none"/>
        </w:rPr>
        <w:t>February 1848</w:t>
      </w:r>
    </w:p>
    <w:p w14:paraId="23F4869A" w14:textId="77777777" w:rsidR="009C6C15" w:rsidRPr="00232EE6" w:rsidRDefault="009C6C15" w:rsidP="006B62A3">
      <w:pPr>
        <w:numPr>
          <w:ilvl w:val="0"/>
          <w:numId w:val="80"/>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February 22–24</w:t>
      </w:r>
      <w:r w:rsidRPr="00232EE6">
        <w:rPr>
          <w:rFonts w:ascii="Gill Sans Nova Light" w:eastAsia="Times New Roman" w:hAnsi="Gill Sans Nova Light" w:cs="Times New Roman"/>
          <w:kern w:val="0"/>
          <w14:ligatures w14:val="none"/>
        </w:rPr>
        <w:t xml:space="preserve">: </w:t>
      </w:r>
      <w:r w:rsidRPr="00232EE6">
        <w:rPr>
          <w:rFonts w:ascii="Gill Sans Nova Light" w:eastAsia="Times New Roman" w:hAnsi="Gill Sans Nova Light" w:cs="Times New Roman"/>
          <w:b/>
          <w:bCs/>
          <w:kern w:val="0"/>
          <w14:ligatures w14:val="none"/>
        </w:rPr>
        <w:t>Revolution in France</w:t>
      </w:r>
      <w:r w:rsidRPr="00232EE6">
        <w:rPr>
          <w:rFonts w:ascii="Gill Sans Nova Light" w:eastAsia="Times New Roman" w:hAnsi="Gill Sans Nova Light" w:cs="Times New Roman"/>
          <w:kern w:val="0"/>
          <w14:ligatures w14:val="none"/>
        </w:rPr>
        <w:t xml:space="preserve">. </w:t>
      </w:r>
    </w:p>
    <w:p w14:paraId="76DC8BF9" w14:textId="77777777" w:rsidR="009C6C15" w:rsidRPr="00232EE6" w:rsidRDefault="009C6C15" w:rsidP="006B62A3">
      <w:pPr>
        <w:numPr>
          <w:ilvl w:val="1"/>
          <w:numId w:val="80"/>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Protests over electoral reform and frustration with King Louis-Philippe’s government lead to the outbreak of violence in Paris.</w:t>
      </w:r>
    </w:p>
    <w:p w14:paraId="05F2BAFC" w14:textId="77777777" w:rsidR="009C6C15" w:rsidRPr="00232EE6" w:rsidRDefault="009C6C15" w:rsidP="006B62A3">
      <w:pPr>
        <w:numPr>
          <w:ilvl w:val="1"/>
          <w:numId w:val="80"/>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Louis-Philippe abdicates (February 24) and flees to England.</w:t>
      </w:r>
    </w:p>
    <w:p w14:paraId="4BFBFBD6" w14:textId="77777777" w:rsidR="009C6C15" w:rsidRPr="00232EE6" w:rsidRDefault="009C6C15" w:rsidP="006B62A3">
      <w:pPr>
        <w:numPr>
          <w:ilvl w:val="1"/>
          <w:numId w:val="80"/>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The </w:t>
      </w:r>
      <w:r w:rsidRPr="00232EE6">
        <w:rPr>
          <w:rFonts w:ascii="Gill Sans Nova Light" w:eastAsia="Times New Roman" w:hAnsi="Gill Sans Nova Light" w:cs="Times New Roman"/>
          <w:b/>
          <w:bCs/>
          <w:kern w:val="0"/>
          <w14:ligatures w14:val="none"/>
        </w:rPr>
        <w:t>Second French Republic</w:t>
      </w:r>
      <w:r w:rsidRPr="00232EE6">
        <w:rPr>
          <w:rFonts w:ascii="Gill Sans Nova Light" w:eastAsia="Times New Roman" w:hAnsi="Gill Sans Nova Light" w:cs="Times New Roman"/>
          <w:kern w:val="0"/>
          <w14:ligatures w14:val="none"/>
        </w:rPr>
        <w:t xml:space="preserve"> is proclaimed, marking a pivotal moment and inspiring further revolutions in Europe.</w:t>
      </w:r>
    </w:p>
    <w:p w14:paraId="1CF9139E" w14:textId="77777777" w:rsidR="009C6C15" w:rsidRPr="00232EE6" w:rsidRDefault="00000000" w:rsidP="009C6C15">
      <w:pPr>
        <w:spacing w:after="0" w:line="240" w:lineRule="auto"/>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pict w14:anchorId="31AF9C7A">
          <v:rect id="_x0000_i1027" alt="P95#yIS1" style="width:0;height:1.5pt" o:hralign="center" o:hrstd="t" o:hr="t" fillcolor="#a0a0a0" stroked="f"/>
        </w:pict>
      </w:r>
    </w:p>
    <w:p w14:paraId="1A7243D5" w14:textId="77777777" w:rsidR="009C6C15" w:rsidRPr="00232EE6" w:rsidRDefault="009C6C15" w:rsidP="009C6C15">
      <w:pPr>
        <w:spacing w:before="100" w:beforeAutospacing="1" w:after="100" w:afterAutospacing="1" w:line="240" w:lineRule="auto"/>
        <w:outlineLvl w:val="1"/>
        <w:rPr>
          <w:rFonts w:ascii="Gill Sans Nova Light" w:eastAsia="Times New Roman" w:hAnsi="Gill Sans Nova Light" w:cs="Times New Roman"/>
          <w:b/>
          <w:bCs/>
          <w:kern w:val="0"/>
          <w14:ligatures w14:val="none"/>
        </w:rPr>
      </w:pPr>
      <w:r w:rsidRPr="00232EE6">
        <w:rPr>
          <w:rFonts w:ascii="Gill Sans Nova Light" w:eastAsia="Times New Roman" w:hAnsi="Gill Sans Nova Light" w:cs="Times New Roman"/>
          <w:b/>
          <w:bCs/>
          <w:kern w:val="0"/>
          <w14:ligatures w14:val="none"/>
        </w:rPr>
        <w:t>March 1848</w:t>
      </w:r>
    </w:p>
    <w:p w14:paraId="2CA0F508" w14:textId="77777777" w:rsidR="009C6C15" w:rsidRPr="00232EE6" w:rsidRDefault="009C6C15" w:rsidP="009C6C15">
      <w:p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March 1848 is often referred to as the “Springtime of the Peoples” due to the cascade of revolutions across Europe.</w:t>
      </w:r>
    </w:p>
    <w:p w14:paraId="35E505A7" w14:textId="77777777" w:rsidR="009C6C15" w:rsidRPr="00232EE6" w:rsidRDefault="009C6C15" w:rsidP="006B62A3">
      <w:pPr>
        <w:numPr>
          <w:ilvl w:val="0"/>
          <w:numId w:val="8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March 13</w:t>
      </w:r>
      <w:r w:rsidRPr="00232EE6">
        <w:rPr>
          <w:rFonts w:ascii="Gill Sans Nova Light" w:eastAsia="Times New Roman" w:hAnsi="Gill Sans Nova Light" w:cs="Times New Roman"/>
          <w:kern w:val="0"/>
          <w14:ligatures w14:val="none"/>
        </w:rPr>
        <w:t xml:space="preserve"> – </w:t>
      </w:r>
      <w:r w:rsidRPr="00232EE6">
        <w:rPr>
          <w:rFonts w:ascii="Gill Sans Nova Light" w:eastAsia="Times New Roman" w:hAnsi="Gill Sans Nova Light" w:cs="Times New Roman"/>
          <w:b/>
          <w:bCs/>
          <w:kern w:val="0"/>
          <w14:ligatures w14:val="none"/>
        </w:rPr>
        <w:t>Vienna Uprising</w:t>
      </w:r>
      <w:r w:rsidRPr="00232EE6">
        <w:rPr>
          <w:rFonts w:ascii="Gill Sans Nova Light" w:eastAsia="Times New Roman" w:hAnsi="Gill Sans Nova Light" w:cs="Times New Roman"/>
          <w:kern w:val="0"/>
          <w14:ligatures w14:val="none"/>
        </w:rPr>
        <w:t>:</w:t>
      </w:r>
    </w:p>
    <w:p w14:paraId="2E16B807" w14:textId="77777777" w:rsidR="009C6C15" w:rsidRPr="00232EE6" w:rsidRDefault="009C6C15" w:rsidP="006B62A3">
      <w:pPr>
        <w:numPr>
          <w:ilvl w:val="1"/>
          <w:numId w:val="8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Demonstrations in Vienna force Austrian Chancellor Klemens von Metternich to resign and flee.</w:t>
      </w:r>
    </w:p>
    <w:p w14:paraId="389EAEA6" w14:textId="77777777" w:rsidR="009C6C15" w:rsidRPr="00232EE6" w:rsidRDefault="009C6C15" w:rsidP="006B62A3">
      <w:pPr>
        <w:numPr>
          <w:ilvl w:val="1"/>
          <w:numId w:val="8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The Austrian government concedes to demands for a constitution.</w:t>
      </w:r>
    </w:p>
    <w:p w14:paraId="3A9EE26F" w14:textId="77777777" w:rsidR="009C6C15" w:rsidRPr="00232EE6" w:rsidRDefault="009C6C15" w:rsidP="006B62A3">
      <w:pPr>
        <w:numPr>
          <w:ilvl w:val="0"/>
          <w:numId w:val="8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March 15</w:t>
      </w:r>
      <w:r w:rsidRPr="00232EE6">
        <w:rPr>
          <w:rFonts w:ascii="Gill Sans Nova Light" w:eastAsia="Times New Roman" w:hAnsi="Gill Sans Nova Light" w:cs="Times New Roman"/>
          <w:kern w:val="0"/>
          <w14:ligatures w14:val="none"/>
        </w:rPr>
        <w:t xml:space="preserve"> – </w:t>
      </w:r>
      <w:r w:rsidRPr="00232EE6">
        <w:rPr>
          <w:rFonts w:ascii="Gill Sans Nova Light" w:eastAsia="Times New Roman" w:hAnsi="Gill Sans Nova Light" w:cs="Times New Roman"/>
          <w:b/>
          <w:bCs/>
          <w:kern w:val="0"/>
          <w14:ligatures w14:val="none"/>
        </w:rPr>
        <w:t>Hungarian Revolution</w:t>
      </w:r>
      <w:r w:rsidRPr="00232EE6">
        <w:rPr>
          <w:rFonts w:ascii="Gill Sans Nova Light" w:eastAsia="Times New Roman" w:hAnsi="Gill Sans Nova Light" w:cs="Times New Roman"/>
          <w:kern w:val="0"/>
          <w14:ligatures w14:val="none"/>
        </w:rPr>
        <w:t>:</w:t>
      </w:r>
    </w:p>
    <w:p w14:paraId="7C6184C7" w14:textId="77777777" w:rsidR="009C6C15" w:rsidRPr="00232EE6" w:rsidRDefault="009C6C15" w:rsidP="006B62A3">
      <w:pPr>
        <w:numPr>
          <w:ilvl w:val="1"/>
          <w:numId w:val="8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lastRenderedPageBreak/>
        <w:t>Inspired by events in Vienna, Hungarian nationalists (led by figures like Lajos Kossuth and Sándor Petőfi) issue the “12 Points” demanding civil liberties and autonomy within the Habsburg realm.</w:t>
      </w:r>
    </w:p>
    <w:p w14:paraId="442FB8EF" w14:textId="77777777" w:rsidR="009C6C15" w:rsidRPr="00232EE6" w:rsidRDefault="009C6C15" w:rsidP="006B62A3">
      <w:pPr>
        <w:numPr>
          <w:ilvl w:val="1"/>
          <w:numId w:val="8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The Habsburg government grants significant reforms (the so-called “April Laws”) in an attempt to quell unrest.</w:t>
      </w:r>
    </w:p>
    <w:p w14:paraId="75D67F5D" w14:textId="77777777" w:rsidR="009C6C15" w:rsidRPr="00232EE6" w:rsidRDefault="009C6C15" w:rsidP="006B62A3">
      <w:pPr>
        <w:numPr>
          <w:ilvl w:val="0"/>
          <w:numId w:val="8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March 18–19</w:t>
      </w:r>
      <w:r w:rsidRPr="00232EE6">
        <w:rPr>
          <w:rFonts w:ascii="Gill Sans Nova Light" w:eastAsia="Times New Roman" w:hAnsi="Gill Sans Nova Light" w:cs="Times New Roman"/>
          <w:kern w:val="0"/>
          <w14:ligatures w14:val="none"/>
        </w:rPr>
        <w:t xml:space="preserve"> – </w:t>
      </w:r>
      <w:r w:rsidRPr="00232EE6">
        <w:rPr>
          <w:rFonts w:ascii="Gill Sans Nova Light" w:eastAsia="Times New Roman" w:hAnsi="Gill Sans Nova Light" w:cs="Times New Roman"/>
          <w:b/>
          <w:bCs/>
          <w:kern w:val="0"/>
          <w14:ligatures w14:val="none"/>
        </w:rPr>
        <w:t>Berlin Uprising</w:t>
      </w:r>
      <w:r w:rsidRPr="00232EE6">
        <w:rPr>
          <w:rFonts w:ascii="Gill Sans Nova Light" w:eastAsia="Times New Roman" w:hAnsi="Gill Sans Nova Light" w:cs="Times New Roman"/>
          <w:kern w:val="0"/>
          <w14:ligatures w14:val="none"/>
        </w:rPr>
        <w:t>:</w:t>
      </w:r>
    </w:p>
    <w:p w14:paraId="40E10B1F" w14:textId="77777777" w:rsidR="009C6C15" w:rsidRPr="00232EE6" w:rsidRDefault="009C6C15" w:rsidP="006B62A3">
      <w:pPr>
        <w:numPr>
          <w:ilvl w:val="1"/>
          <w:numId w:val="8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Riots break out in Berlin (Kingdom of Prussia).</w:t>
      </w:r>
    </w:p>
    <w:p w14:paraId="14747350" w14:textId="77777777" w:rsidR="009C6C15" w:rsidRPr="00232EE6" w:rsidRDefault="009C6C15" w:rsidP="006B62A3">
      <w:pPr>
        <w:numPr>
          <w:ilvl w:val="1"/>
          <w:numId w:val="8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King Frederick William IV eventually promises a constitution and reforms, attempting to appease the revolutionaries.</w:t>
      </w:r>
    </w:p>
    <w:p w14:paraId="52788FBD" w14:textId="77777777" w:rsidR="009C6C15" w:rsidRPr="00232EE6" w:rsidRDefault="009C6C15" w:rsidP="006B62A3">
      <w:pPr>
        <w:numPr>
          <w:ilvl w:val="0"/>
          <w:numId w:val="8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March 18–22</w:t>
      </w:r>
      <w:r w:rsidRPr="00232EE6">
        <w:rPr>
          <w:rFonts w:ascii="Gill Sans Nova Light" w:eastAsia="Times New Roman" w:hAnsi="Gill Sans Nova Light" w:cs="Times New Roman"/>
          <w:kern w:val="0"/>
          <w14:ligatures w14:val="none"/>
        </w:rPr>
        <w:t xml:space="preserve"> – </w:t>
      </w:r>
      <w:r w:rsidRPr="00232EE6">
        <w:rPr>
          <w:rFonts w:ascii="Gill Sans Nova Light" w:eastAsia="Times New Roman" w:hAnsi="Gill Sans Nova Light" w:cs="Times New Roman"/>
          <w:b/>
          <w:bCs/>
          <w:kern w:val="0"/>
          <w14:ligatures w14:val="none"/>
        </w:rPr>
        <w:t>Five Days of Milan</w:t>
      </w:r>
      <w:r w:rsidRPr="00232EE6">
        <w:rPr>
          <w:rFonts w:ascii="Gill Sans Nova Light" w:eastAsia="Times New Roman" w:hAnsi="Gill Sans Nova Light" w:cs="Times New Roman"/>
          <w:kern w:val="0"/>
          <w14:ligatures w14:val="none"/>
        </w:rPr>
        <w:t>:</w:t>
      </w:r>
    </w:p>
    <w:p w14:paraId="762F3108" w14:textId="77777777" w:rsidR="009C6C15" w:rsidRPr="00232EE6" w:rsidRDefault="009C6C15" w:rsidP="006B62A3">
      <w:pPr>
        <w:numPr>
          <w:ilvl w:val="1"/>
          <w:numId w:val="8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Anti-Austrian revolt in Milan (Lombardy), then part of the Austrian Empire.</w:t>
      </w:r>
    </w:p>
    <w:p w14:paraId="0B78E4EA" w14:textId="77777777" w:rsidR="009C6C15" w:rsidRPr="00232EE6" w:rsidRDefault="009C6C15" w:rsidP="006B62A3">
      <w:pPr>
        <w:numPr>
          <w:ilvl w:val="1"/>
          <w:numId w:val="8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The Austrians under Marshal Radetzky temporarily withdraw, giving the revolutionaries control of the city.</w:t>
      </w:r>
    </w:p>
    <w:p w14:paraId="37F292CA" w14:textId="77777777" w:rsidR="009C6C15" w:rsidRPr="00232EE6" w:rsidRDefault="009C6C15" w:rsidP="006B62A3">
      <w:pPr>
        <w:numPr>
          <w:ilvl w:val="0"/>
          <w:numId w:val="8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March 22</w:t>
      </w:r>
      <w:r w:rsidRPr="00232EE6">
        <w:rPr>
          <w:rFonts w:ascii="Gill Sans Nova Light" w:eastAsia="Times New Roman" w:hAnsi="Gill Sans Nova Light" w:cs="Times New Roman"/>
          <w:kern w:val="0"/>
          <w14:ligatures w14:val="none"/>
        </w:rPr>
        <w:t xml:space="preserve"> – </w:t>
      </w:r>
      <w:r w:rsidRPr="00232EE6">
        <w:rPr>
          <w:rFonts w:ascii="Gill Sans Nova Light" w:eastAsia="Times New Roman" w:hAnsi="Gill Sans Nova Light" w:cs="Times New Roman"/>
          <w:b/>
          <w:bCs/>
          <w:kern w:val="0"/>
          <w14:ligatures w14:val="none"/>
        </w:rPr>
        <w:t>Venice Revolt</w:t>
      </w:r>
      <w:r w:rsidRPr="00232EE6">
        <w:rPr>
          <w:rFonts w:ascii="Gill Sans Nova Light" w:eastAsia="Times New Roman" w:hAnsi="Gill Sans Nova Light" w:cs="Times New Roman"/>
          <w:kern w:val="0"/>
          <w14:ligatures w14:val="none"/>
        </w:rPr>
        <w:t>:</w:t>
      </w:r>
    </w:p>
    <w:p w14:paraId="6FF6288B" w14:textId="77777777" w:rsidR="009C6C15" w:rsidRPr="00232EE6" w:rsidRDefault="009C6C15" w:rsidP="006B62A3">
      <w:pPr>
        <w:numPr>
          <w:ilvl w:val="1"/>
          <w:numId w:val="8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Venice declares the restoration of the Venetian Republic under Daniele Manin.</w:t>
      </w:r>
    </w:p>
    <w:p w14:paraId="517E628B" w14:textId="77777777" w:rsidR="009C6C15" w:rsidRPr="00232EE6" w:rsidRDefault="009C6C15" w:rsidP="006B62A3">
      <w:pPr>
        <w:numPr>
          <w:ilvl w:val="1"/>
          <w:numId w:val="8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Another blow to Austrian control in Italy.</w:t>
      </w:r>
    </w:p>
    <w:p w14:paraId="789746AF" w14:textId="77777777" w:rsidR="009C6C15" w:rsidRPr="00232EE6" w:rsidRDefault="009C6C15" w:rsidP="006B62A3">
      <w:pPr>
        <w:numPr>
          <w:ilvl w:val="0"/>
          <w:numId w:val="8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Late March</w:t>
      </w:r>
      <w:r w:rsidRPr="00232EE6">
        <w:rPr>
          <w:rFonts w:ascii="Gill Sans Nova Light" w:eastAsia="Times New Roman" w:hAnsi="Gill Sans Nova Light" w:cs="Times New Roman"/>
          <w:kern w:val="0"/>
          <w14:ligatures w14:val="none"/>
        </w:rPr>
        <w:t xml:space="preserve"> – </w:t>
      </w:r>
      <w:r w:rsidRPr="00232EE6">
        <w:rPr>
          <w:rFonts w:ascii="Gill Sans Nova Light" w:eastAsia="Times New Roman" w:hAnsi="Gill Sans Nova Light" w:cs="Times New Roman"/>
          <w:b/>
          <w:bCs/>
          <w:kern w:val="0"/>
          <w14:ligatures w14:val="none"/>
        </w:rPr>
        <w:t>Rise of National Assemblies</w:t>
      </w:r>
      <w:r w:rsidRPr="00232EE6">
        <w:rPr>
          <w:rFonts w:ascii="Gill Sans Nova Light" w:eastAsia="Times New Roman" w:hAnsi="Gill Sans Nova Light" w:cs="Times New Roman"/>
          <w:kern w:val="0"/>
          <w14:ligatures w14:val="none"/>
        </w:rPr>
        <w:t>:</w:t>
      </w:r>
    </w:p>
    <w:p w14:paraId="5E7F9FC2" w14:textId="77777777" w:rsidR="009C6C15" w:rsidRPr="00232EE6" w:rsidRDefault="009C6C15" w:rsidP="006B62A3">
      <w:pPr>
        <w:numPr>
          <w:ilvl w:val="1"/>
          <w:numId w:val="8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Various German states concede to liberal and nationalist demands, leading to the promise of a Pan-German Parliament.</w:t>
      </w:r>
    </w:p>
    <w:p w14:paraId="6120BCCD" w14:textId="77777777" w:rsidR="009C6C15" w:rsidRPr="00232EE6" w:rsidRDefault="00000000" w:rsidP="009C6C15">
      <w:pPr>
        <w:spacing w:after="0" w:line="240" w:lineRule="auto"/>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pict w14:anchorId="3912BF2D">
          <v:rect id="_x0000_i1028" alt="P115#yIS1" style="width:0;height:1.5pt" o:hralign="center" o:hrstd="t" o:hr="t" fillcolor="#a0a0a0" stroked="f"/>
        </w:pict>
      </w:r>
    </w:p>
    <w:p w14:paraId="3FF7F0D2" w14:textId="77777777" w:rsidR="009C6C15" w:rsidRPr="00232EE6" w:rsidRDefault="009C6C15" w:rsidP="009C6C15">
      <w:pPr>
        <w:spacing w:before="100" w:beforeAutospacing="1" w:after="100" w:afterAutospacing="1" w:line="240" w:lineRule="auto"/>
        <w:outlineLvl w:val="1"/>
        <w:rPr>
          <w:rFonts w:ascii="Gill Sans Nova Light" w:eastAsia="Times New Roman" w:hAnsi="Gill Sans Nova Light" w:cs="Times New Roman"/>
          <w:b/>
          <w:bCs/>
          <w:kern w:val="0"/>
          <w14:ligatures w14:val="none"/>
        </w:rPr>
      </w:pPr>
      <w:r w:rsidRPr="00232EE6">
        <w:rPr>
          <w:rFonts w:ascii="Gill Sans Nova Light" w:eastAsia="Times New Roman" w:hAnsi="Gill Sans Nova Light" w:cs="Times New Roman"/>
          <w:b/>
          <w:bCs/>
          <w:kern w:val="0"/>
          <w14:ligatures w14:val="none"/>
        </w:rPr>
        <w:t>April 1848</w:t>
      </w:r>
    </w:p>
    <w:p w14:paraId="25DE74CB" w14:textId="77777777" w:rsidR="009C6C15" w:rsidRPr="00232EE6" w:rsidRDefault="009C6C15" w:rsidP="006B62A3">
      <w:pPr>
        <w:numPr>
          <w:ilvl w:val="0"/>
          <w:numId w:val="82"/>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Throughout April</w:t>
      </w:r>
      <w:r w:rsidRPr="00232EE6">
        <w:rPr>
          <w:rFonts w:ascii="Gill Sans Nova Light" w:eastAsia="Times New Roman" w:hAnsi="Gill Sans Nova Light" w:cs="Times New Roman"/>
          <w:kern w:val="0"/>
          <w14:ligatures w14:val="none"/>
        </w:rPr>
        <w:t xml:space="preserve">: </w:t>
      </w:r>
    </w:p>
    <w:p w14:paraId="623354AE" w14:textId="77777777" w:rsidR="009C6C15" w:rsidRPr="00232EE6" w:rsidRDefault="009C6C15" w:rsidP="006B62A3">
      <w:pPr>
        <w:numPr>
          <w:ilvl w:val="1"/>
          <w:numId w:val="82"/>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The new Hungarian Parliament convenes; the Habsburg monarchy formally enacts the “April Laws,” recognizing many Hungarian demands (e.g., separate government, partial autonomy).</w:t>
      </w:r>
    </w:p>
    <w:p w14:paraId="6644753E" w14:textId="77777777" w:rsidR="009C6C15" w:rsidRPr="00232EE6" w:rsidRDefault="009C6C15" w:rsidP="006B62A3">
      <w:pPr>
        <w:numPr>
          <w:ilvl w:val="1"/>
          <w:numId w:val="82"/>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Tensions continue in the German states, with liberal ministries forming in places like Baden, Württemberg, and Saxony.</w:t>
      </w:r>
    </w:p>
    <w:p w14:paraId="6B52CA26" w14:textId="77777777" w:rsidR="009C6C15" w:rsidRPr="00232EE6" w:rsidRDefault="009C6C15" w:rsidP="006B62A3">
      <w:pPr>
        <w:numPr>
          <w:ilvl w:val="1"/>
          <w:numId w:val="82"/>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In the Italian peninsula, King Charles Albert of Sardinia (Piedmont) declares war on Austria, hoping to unite northern Italy.</w:t>
      </w:r>
    </w:p>
    <w:p w14:paraId="622212F5" w14:textId="77777777" w:rsidR="009C6C15" w:rsidRPr="00232EE6" w:rsidRDefault="00000000" w:rsidP="009C6C15">
      <w:pPr>
        <w:spacing w:after="0" w:line="240" w:lineRule="auto"/>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pict w14:anchorId="1F3CE66F">
          <v:rect id="_x0000_i1029" alt="P121#yIS1" style="width:0;height:1.5pt" o:hralign="center" o:hrstd="t" o:hr="t" fillcolor="#a0a0a0" stroked="f"/>
        </w:pict>
      </w:r>
    </w:p>
    <w:p w14:paraId="503E2449" w14:textId="77777777" w:rsidR="009C6C15" w:rsidRPr="00232EE6" w:rsidRDefault="009C6C15" w:rsidP="009C6C15">
      <w:pPr>
        <w:spacing w:before="100" w:beforeAutospacing="1" w:after="100" w:afterAutospacing="1" w:line="240" w:lineRule="auto"/>
        <w:outlineLvl w:val="1"/>
        <w:rPr>
          <w:rFonts w:ascii="Gill Sans Nova Light" w:eastAsia="Times New Roman" w:hAnsi="Gill Sans Nova Light" w:cs="Times New Roman"/>
          <w:b/>
          <w:bCs/>
          <w:kern w:val="0"/>
          <w14:ligatures w14:val="none"/>
        </w:rPr>
      </w:pPr>
      <w:r w:rsidRPr="00232EE6">
        <w:rPr>
          <w:rFonts w:ascii="Gill Sans Nova Light" w:eastAsia="Times New Roman" w:hAnsi="Gill Sans Nova Light" w:cs="Times New Roman"/>
          <w:b/>
          <w:bCs/>
          <w:kern w:val="0"/>
          <w14:ligatures w14:val="none"/>
        </w:rPr>
        <w:t>May 1848</w:t>
      </w:r>
    </w:p>
    <w:p w14:paraId="7B02D1D8" w14:textId="77777777" w:rsidR="009C6C15" w:rsidRPr="00232EE6" w:rsidRDefault="009C6C15" w:rsidP="006B62A3">
      <w:pPr>
        <w:numPr>
          <w:ilvl w:val="0"/>
          <w:numId w:val="83"/>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May 15</w:t>
      </w:r>
      <w:r w:rsidRPr="00232EE6">
        <w:rPr>
          <w:rFonts w:ascii="Gill Sans Nova Light" w:eastAsia="Times New Roman" w:hAnsi="Gill Sans Nova Light" w:cs="Times New Roman"/>
          <w:kern w:val="0"/>
          <w14:ligatures w14:val="none"/>
        </w:rPr>
        <w:t xml:space="preserve"> – Uprising in Vienna (second outbreak): </w:t>
      </w:r>
    </w:p>
    <w:p w14:paraId="363936B1" w14:textId="77777777" w:rsidR="009C6C15" w:rsidRPr="00232EE6" w:rsidRDefault="009C6C15" w:rsidP="006B62A3">
      <w:pPr>
        <w:numPr>
          <w:ilvl w:val="1"/>
          <w:numId w:val="83"/>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Demonstrators again challenge the Austrian government, resulting in further concessions.</w:t>
      </w:r>
    </w:p>
    <w:p w14:paraId="4BF3FB71" w14:textId="77777777" w:rsidR="009C6C15" w:rsidRPr="00232EE6" w:rsidRDefault="009C6C15" w:rsidP="006B62A3">
      <w:pPr>
        <w:numPr>
          <w:ilvl w:val="0"/>
          <w:numId w:val="83"/>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May 18</w:t>
      </w:r>
      <w:r w:rsidRPr="00232EE6">
        <w:rPr>
          <w:rFonts w:ascii="Gill Sans Nova Light" w:eastAsia="Times New Roman" w:hAnsi="Gill Sans Nova Light" w:cs="Times New Roman"/>
          <w:kern w:val="0"/>
          <w14:ligatures w14:val="none"/>
        </w:rPr>
        <w:t xml:space="preserve"> – </w:t>
      </w:r>
      <w:r w:rsidRPr="00232EE6">
        <w:rPr>
          <w:rFonts w:ascii="Gill Sans Nova Light" w:eastAsia="Times New Roman" w:hAnsi="Gill Sans Nova Light" w:cs="Times New Roman"/>
          <w:b/>
          <w:bCs/>
          <w:kern w:val="0"/>
          <w14:ligatures w14:val="none"/>
        </w:rPr>
        <w:t>Frankfurt Parliament</w:t>
      </w:r>
      <w:r w:rsidRPr="00232EE6">
        <w:rPr>
          <w:rFonts w:ascii="Gill Sans Nova Light" w:eastAsia="Times New Roman" w:hAnsi="Gill Sans Nova Light" w:cs="Times New Roman"/>
          <w:kern w:val="0"/>
          <w14:ligatures w14:val="none"/>
        </w:rPr>
        <w:t xml:space="preserve"> opens: </w:t>
      </w:r>
    </w:p>
    <w:p w14:paraId="6A020167" w14:textId="77777777" w:rsidR="009C6C15" w:rsidRPr="00232EE6" w:rsidRDefault="009C6C15" w:rsidP="006B62A3">
      <w:pPr>
        <w:numPr>
          <w:ilvl w:val="1"/>
          <w:numId w:val="83"/>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The first all-German assembly meets at St. Paul’s Church in Frankfurt.</w:t>
      </w:r>
    </w:p>
    <w:p w14:paraId="69FCC713" w14:textId="77777777" w:rsidR="009C6C15" w:rsidRPr="00232EE6" w:rsidRDefault="009C6C15" w:rsidP="006B62A3">
      <w:pPr>
        <w:numPr>
          <w:ilvl w:val="1"/>
          <w:numId w:val="83"/>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lastRenderedPageBreak/>
        <w:t>The delegates aim to draft a constitution for a unified Germany under liberal principles.</w:t>
      </w:r>
    </w:p>
    <w:p w14:paraId="216E0B02" w14:textId="77777777" w:rsidR="009C6C15" w:rsidRPr="00232EE6" w:rsidRDefault="00000000" w:rsidP="009C6C15">
      <w:pPr>
        <w:spacing w:after="0" w:line="240" w:lineRule="auto"/>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pict w14:anchorId="7E60F5EE">
          <v:rect id="_x0000_i1030" alt="P128#yIS1" style="width:0;height:1.5pt" o:hralign="center" o:hrstd="t" o:hr="t" fillcolor="#a0a0a0" stroked="f"/>
        </w:pict>
      </w:r>
    </w:p>
    <w:p w14:paraId="15A8FCCF" w14:textId="77777777" w:rsidR="009C6C15" w:rsidRPr="00232EE6" w:rsidRDefault="009C6C15" w:rsidP="009C6C15">
      <w:pPr>
        <w:spacing w:before="100" w:beforeAutospacing="1" w:after="100" w:afterAutospacing="1" w:line="240" w:lineRule="auto"/>
        <w:outlineLvl w:val="1"/>
        <w:rPr>
          <w:rFonts w:ascii="Gill Sans Nova Light" w:eastAsia="Times New Roman" w:hAnsi="Gill Sans Nova Light" w:cs="Times New Roman"/>
          <w:b/>
          <w:bCs/>
          <w:kern w:val="0"/>
          <w14:ligatures w14:val="none"/>
        </w:rPr>
      </w:pPr>
      <w:r w:rsidRPr="00232EE6">
        <w:rPr>
          <w:rFonts w:ascii="Gill Sans Nova Light" w:eastAsia="Times New Roman" w:hAnsi="Gill Sans Nova Light" w:cs="Times New Roman"/>
          <w:b/>
          <w:bCs/>
          <w:kern w:val="0"/>
          <w14:ligatures w14:val="none"/>
        </w:rPr>
        <w:t>June 1848</w:t>
      </w:r>
    </w:p>
    <w:p w14:paraId="0EF743B4" w14:textId="77777777" w:rsidR="009C6C15" w:rsidRPr="00232EE6" w:rsidRDefault="009C6C15" w:rsidP="006B62A3">
      <w:pPr>
        <w:numPr>
          <w:ilvl w:val="0"/>
          <w:numId w:val="84"/>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June 12–17</w:t>
      </w:r>
      <w:r w:rsidRPr="00232EE6">
        <w:rPr>
          <w:rFonts w:ascii="Gill Sans Nova Light" w:eastAsia="Times New Roman" w:hAnsi="Gill Sans Nova Light" w:cs="Times New Roman"/>
          <w:kern w:val="0"/>
          <w14:ligatures w14:val="none"/>
        </w:rPr>
        <w:t xml:space="preserve"> – </w:t>
      </w:r>
      <w:r w:rsidRPr="00232EE6">
        <w:rPr>
          <w:rFonts w:ascii="Gill Sans Nova Light" w:eastAsia="Times New Roman" w:hAnsi="Gill Sans Nova Light" w:cs="Times New Roman"/>
          <w:b/>
          <w:bCs/>
          <w:kern w:val="0"/>
          <w14:ligatures w14:val="none"/>
        </w:rPr>
        <w:t>Prague Slavic Congress &amp; Uprising</w:t>
      </w:r>
      <w:r w:rsidRPr="00232EE6">
        <w:rPr>
          <w:rFonts w:ascii="Gill Sans Nova Light" w:eastAsia="Times New Roman" w:hAnsi="Gill Sans Nova Light" w:cs="Times New Roman"/>
          <w:kern w:val="0"/>
          <w14:ligatures w14:val="none"/>
        </w:rPr>
        <w:t>:</w:t>
      </w:r>
    </w:p>
    <w:p w14:paraId="3EED1433" w14:textId="77777777" w:rsidR="009C6C15" w:rsidRPr="00232EE6" w:rsidRDefault="009C6C15" w:rsidP="006B62A3">
      <w:pPr>
        <w:numPr>
          <w:ilvl w:val="1"/>
          <w:numId w:val="84"/>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A pan-Slavic congress convenes in Prague (Bohemia) to discuss the position of Slavs within the Austro-Hungarian Empire.</w:t>
      </w:r>
    </w:p>
    <w:p w14:paraId="282CD121" w14:textId="77777777" w:rsidR="009C6C15" w:rsidRPr="00232EE6" w:rsidRDefault="009C6C15" w:rsidP="006B62A3">
      <w:pPr>
        <w:numPr>
          <w:ilvl w:val="1"/>
          <w:numId w:val="84"/>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The congress is disrupted by the outbreak of a Czech nationalist uprising, which is suppressed by Austrian troops under General Windisch-Grätz.</w:t>
      </w:r>
    </w:p>
    <w:p w14:paraId="5A5FA858" w14:textId="77777777" w:rsidR="009C6C15" w:rsidRPr="00232EE6" w:rsidRDefault="009C6C15" w:rsidP="006B62A3">
      <w:pPr>
        <w:numPr>
          <w:ilvl w:val="0"/>
          <w:numId w:val="84"/>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June 23–26</w:t>
      </w:r>
      <w:r w:rsidRPr="00232EE6">
        <w:rPr>
          <w:rFonts w:ascii="Gill Sans Nova Light" w:eastAsia="Times New Roman" w:hAnsi="Gill Sans Nova Light" w:cs="Times New Roman"/>
          <w:kern w:val="0"/>
          <w14:ligatures w14:val="none"/>
        </w:rPr>
        <w:t xml:space="preserve"> – </w:t>
      </w:r>
      <w:r w:rsidRPr="00232EE6">
        <w:rPr>
          <w:rFonts w:ascii="Gill Sans Nova Light" w:eastAsia="Times New Roman" w:hAnsi="Gill Sans Nova Light" w:cs="Times New Roman"/>
          <w:b/>
          <w:bCs/>
          <w:kern w:val="0"/>
          <w14:ligatures w14:val="none"/>
        </w:rPr>
        <w:t>June Days in Paris</w:t>
      </w:r>
      <w:r w:rsidRPr="00232EE6">
        <w:rPr>
          <w:rFonts w:ascii="Gill Sans Nova Light" w:eastAsia="Times New Roman" w:hAnsi="Gill Sans Nova Light" w:cs="Times New Roman"/>
          <w:kern w:val="0"/>
          <w14:ligatures w14:val="none"/>
        </w:rPr>
        <w:t>:</w:t>
      </w:r>
    </w:p>
    <w:p w14:paraId="22CA0B24" w14:textId="77777777" w:rsidR="009C6C15" w:rsidRPr="00232EE6" w:rsidRDefault="009C6C15" w:rsidP="006B62A3">
      <w:pPr>
        <w:numPr>
          <w:ilvl w:val="1"/>
          <w:numId w:val="84"/>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A workers’ uprising in Paris protests the closure of National Workshops (set up by the new republican government).</w:t>
      </w:r>
    </w:p>
    <w:p w14:paraId="3C1A2F62" w14:textId="77777777" w:rsidR="009C6C15" w:rsidRPr="00232EE6" w:rsidRDefault="009C6C15" w:rsidP="006B62A3">
      <w:pPr>
        <w:numPr>
          <w:ilvl w:val="1"/>
          <w:numId w:val="84"/>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General Cavaignac suppresses the revolt with significant bloodshed.</w:t>
      </w:r>
    </w:p>
    <w:p w14:paraId="53988B22" w14:textId="77777777" w:rsidR="009C6C15" w:rsidRPr="00232EE6" w:rsidRDefault="009C6C15" w:rsidP="006B62A3">
      <w:pPr>
        <w:numPr>
          <w:ilvl w:val="1"/>
          <w:numId w:val="84"/>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This revolt reveals growing divisions between radical workers and moderate/liberal republicans in France.</w:t>
      </w:r>
    </w:p>
    <w:p w14:paraId="1E1E6A99" w14:textId="77777777" w:rsidR="009C6C15" w:rsidRPr="00232EE6" w:rsidRDefault="00000000" w:rsidP="009C6C15">
      <w:pPr>
        <w:spacing w:after="0" w:line="240" w:lineRule="auto"/>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pict w14:anchorId="68C7A1D8">
          <v:rect id="_x0000_i1031" alt="P137#yIS1" style="width:0;height:1.5pt" o:hralign="center" o:hrstd="t" o:hr="t" fillcolor="#a0a0a0" stroked="f"/>
        </w:pict>
      </w:r>
    </w:p>
    <w:p w14:paraId="0FEC41DB" w14:textId="77777777" w:rsidR="009C6C15" w:rsidRPr="00232EE6" w:rsidRDefault="009C6C15" w:rsidP="009C6C15">
      <w:pPr>
        <w:spacing w:before="100" w:beforeAutospacing="1" w:after="100" w:afterAutospacing="1" w:line="240" w:lineRule="auto"/>
        <w:outlineLvl w:val="1"/>
        <w:rPr>
          <w:rFonts w:ascii="Gill Sans Nova Light" w:eastAsia="Times New Roman" w:hAnsi="Gill Sans Nova Light" w:cs="Times New Roman"/>
          <w:b/>
          <w:bCs/>
          <w:kern w:val="0"/>
          <w14:ligatures w14:val="none"/>
        </w:rPr>
      </w:pPr>
      <w:r w:rsidRPr="00232EE6">
        <w:rPr>
          <w:rFonts w:ascii="Gill Sans Nova Light" w:eastAsia="Times New Roman" w:hAnsi="Gill Sans Nova Light" w:cs="Times New Roman"/>
          <w:b/>
          <w:bCs/>
          <w:kern w:val="0"/>
          <w14:ligatures w14:val="none"/>
        </w:rPr>
        <w:t>July 1848</w:t>
      </w:r>
    </w:p>
    <w:p w14:paraId="75A732F7" w14:textId="77777777" w:rsidR="009C6C15" w:rsidRPr="00232EE6" w:rsidRDefault="009C6C15" w:rsidP="006B62A3">
      <w:pPr>
        <w:numPr>
          <w:ilvl w:val="0"/>
          <w:numId w:val="85"/>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July 25</w:t>
      </w:r>
      <w:r w:rsidRPr="00232EE6">
        <w:rPr>
          <w:rFonts w:ascii="Gill Sans Nova Light" w:eastAsia="Times New Roman" w:hAnsi="Gill Sans Nova Light" w:cs="Times New Roman"/>
          <w:kern w:val="0"/>
          <w14:ligatures w14:val="none"/>
        </w:rPr>
        <w:t xml:space="preserve"> – </w:t>
      </w:r>
      <w:r w:rsidRPr="00232EE6">
        <w:rPr>
          <w:rFonts w:ascii="Gill Sans Nova Light" w:eastAsia="Times New Roman" w:hAnsi="Gill Sans Nova Light" w:cs="Times New Roman"/>
          <w:b/>
          <w:bCs/>
          <w:kern w:val="0"/>
          <w14:ligatures w14:val="none"/>
        </w:rPr>
        <w:t>Battle of Custoza</w:t>
      </w:r>
      <w:r w:rsidRPr="00232EE6">
        <w:rPr>
          <w:rFonts w:ascii="Gill Sans Nova Light" w:eastAsia="Times New Roman" w:hAnsi="Gill Sans Nova Light" w:cs="Times New Roman"/>
          <w:kern w:val="0"/>
          <w14:ligatures w14:val="none"/>
        </w:rPr>
        <w:t xml:space="preserve"> (northern Italy): </w:t>
      </w:r>
    </w:p>
    <w:p w14:paraId="2A5B27B7" w14:textId="77777777" w:rsidR="009C6C15" w:rsidRPr="00232EE6" w:rsidRDefault="009C6C15" w:rsidP="006B62A3">
      <w:pPr>
        <w:numPr>
          <w:ilvl w:val="1"/>
          <w:numId w:val="85"/>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Austrian forces under Marshal Radetzky defeat Charles Albert of Sardinia-Piedmont.</w:t>
      </w:r>
    </w:p>
    <w:p w14:paraId="060F663C" w14:textId="77777777" w:rsidR="009C6C15" w:rsidRPr="00232EE6" w:rsidRDefault="009C6C15" w:rsidP="006B62A3">
      <w:pPr>
        <w:numPr>
          <w:ilvl w:val="1"/>
          <w:numId w:val="85"/>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Marks the beginning of the retreat of Italian liberal forces and the weakening of the Italian revolutions.</w:t>
      </w:r>
    </w:p>
    <w:p w14:paraId="17D1BB9B" w14:textId="77777777" w:rsidR="009C6C15" w:rsidRPr="00232EE6" w:rsidRDefault="00000000" w:rsidP="009C6C15">
      <w:pPr>
        <w:spacing w:after="0" w:line="240" w:lineRule="auto"/>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pict w14:anchorId="4D98DB5F">
          <v:rect id="_x0000_i1032" alt="P142#yIS1" style="width:0;height:1.5pt" o:hralign="center" o:hrstd="t" o:hr="t" fillcolor="#a0a0a0" stroked="f"/>
        </w:pict>
      </w:r>
    </w:p>
    <w:p w14:paraId="6416D870" w14:textId="77777777" w:rsidR="009C6C15" w:rsidRPr="00232EE6" w:rsidRDefault="009C6C15" w:rsidP="009C6C15">
      <w:pPr>
        <w:spacing w:before="100" w:beforeAutospacing="1" w:after="100" w:afterAutospacing="1" w:line="240" w:lineRule="auto"/>
        <w:outlineLvl w:val="1"/>
        <w:rPr>
          <w:rFonts w:ascii="Gill Sans Nova Light" w:eastAsia="Times New Roman" w:hAnsi="Gill Sans Nova Light" w:cs="Times New Roman"/>
          <w:b/>
          <w:bCs/>
          <w:kern w:val="0"/>
          <w14:ligatures w14:val="none"/>
        </w:rPr>
      </w:pPr>
      <w:r w:rsidRPr="00232EE6">
        <w:rPr>
          <w:rFonts w:ascii="Gill Sans Nova Light" w:eastAsia="Times New Roman" w:hAnsi="Gill Sans Nova Light" w:cs="Times New Roman"/>
          <w:b/>
          <w:bCs/>
          <w:kern w:val="0"/>
          <w14:ligatures w14:val="none"/>
        </w:rPr>
        <w:t>August 1848</w:t>
      </w:r>
    </w:p>
    <w:p w14:paraId="5B7A2431" w14:textId="77777777" w:rsidR="009C6C15" w:rsidRPr="00232EE6" w:rsidRDefault="009C6C15" w:rsidP="006B62A3">
      <w:pPr>
        <w:numPr>
          <w:ilvl w:val="0"/>
          <w:numId w:val="86"/>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Late August</w:t>
      </w:r>
      <w:r w:rsidRPr="00232EE6">
        <w:rPr>
          <w:rFonts w:ascii="Gill Sans Nova Light" w:eastAsia="Times New Roman" w:hAnsi="Gill Sans Nova Light" w:cs="Times New Roman"/>
          <w:kern w:val="0"/>
          <w14:ligatures w14:val="none"/>
        </w:rPr>
        <w:t xml:space="preserve">: </w:t>
      </w:r>
    </w:p>
    <w:p w14:paraId="77CB4E07" w14:textId="77777777" w:rsidR="009C6C15" w:rsidRPr="00232EE6" w:rsidRDefault="009C6C15" w:rsidP="006B62A3">
      <w:pPr>
        <w:numPr>
          <w:ilvl w:val="1"/>
          <w:numId w:val="86"/>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Renewed hostilities in Lombardy-Venetia.</w:t>
      </w:r>
    </w:p>
    <w:p w14:paraId="4D7D67C4" w14:textId="77777777" w:rsidR="009C6C15" w:rsidRPr="00232EE6" w:rsidRDefault="009C6C15" w:rsidP="006B62A3">
      <w:pPr>
        <w:numPr>
          <w:ilvl w:val="1"/>
          <w:numId w:val="86"/>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Austrian forces regain ground in northern Italy.</w:t>
      </w:r>
    </w:p>
    <w:p w14:paraId="5F02A28B" w14:textId="77777777" w:rsidR="009C6C15" w:rsidRPr="00232EE6" w:rsidRDefault="009C6C15" w:rsidP="006B62A3">
      <w:pPr>
        <w:numPr>
          <w:ilvl w:val="1"/>
          <w:numId w:val="86"/>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Fractures appear between moderate liberals and more radical revolutionaries throughout the German states and the Austrian Empire.</w:t>
      </w:r>
    </w:p>
    <w:p w14:paraId="03228E42" w14:textId="77777777" w:rsidR="009C6C15" w:rsidRPr="00232EE6" w:rsidRDefault="00000000" w:rsidP="009C6C15">
      <w:pPr>
        <w:spacing w:after="0" w:line="240" w:lineRule="auto"/>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pict w14:anchorId="7C24A7AC">
          <v:rect id="_x0000_i1033" alt="P148#yIS1" style="width:0;height:1.5pt" o:hralign="center" o:hrstd="t" o:hr="t" fillcolor="#a0a0a0" stroked="f"/>
        </w:pict>
      </w:r>
    </w:p>
    <w:p w14:paraId="5FB832B2" w14:textId="77777777" w:rsidR="009C6C15" w:rsidRPr="00232EE6" w:rsidRDefault="009C6C15" w:rsidP="009C6C15">
      <w:pPr>
        <w:spacing w:before="100" w:beforeAutospacing="1" w:after="100" w:afterAutospacing="1" w:line="240" w:lineRule="auto"/>
        <w:outlineLvl w:val="1"/>
        <w:rPr>
          <w:rFonts w:ascii="Gill Sans Nova Light" w:eastAsia="Times New Roman" w:hAnsi="Gill Sans Nova Light" w:cs="Times New Roman"/>
          <w:b/>
          <w:bCs/>
          <w:kern w:val="0"/>
          <w14:ligatures w14:val="none"/>
        </w:rPr>
      </w:pPr>
      <w:r w:rsidRPr="00232EE6">
        <w:rPr>
          <w:rFonts w:ascii="Gill Sans Nova Light" w:eastAsia="Times New Roman" w:hAnsi="Gill Sans Nova Light" w:cs="Times New Roman"/>
          <w:b/>
          <w:bCs/>
          <w:kern w:val="0"/>
          <w14:ligatures w14:val="none"/>
        </w:rPr>
        <w:t>September 1848</w:t>
      </w:r>
    </w:p>
    <w:p w14:paraId="387DC3C3" w14:textId="77777777" w:rsidR="009C6C15" w:rsidRPr="00232EE6" w:rsidRDefault="009C6C15" w:rsidP="006B62A3">
      <w:pPr>
        <w:numPr>
          <w:ilvl w:val="0"/>
          <w:numId w:val="87"/>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lastRenderedPageBreak/>
        <w:t>September 11</w:t>
      </w:r>
      <w:r w:rsidRPr="00232EE6">
        <w:rPr>
          <w:rFonts w:ascii="Gill Sans Nova Light" w:eastAsia="Times New Roman" w:hAnsi="Gill Sans Nova Light" w:cs="Times New Roman"/>
          <w:kern w:val="0"/>
          <w14:ligatures w14:val="none"/>
        </w:rPr>
        <w:t>: The Croatian Ban (governor), Josip Jelačić, invades Hungary (acting on behalf of the Habsburgs to restore imperial control).</w:t>
      </w:r>
    </w:p>
    <w:p w14:paraId="4BCBEC4D" w14:textId="77777777" w:rsidR="009C6C15" w:rsidRPr="00232EE6" w:rsidRDefault="009C6C15" w:rsidP="006B62A3">
      <w:pPr>
        <w:numPr>
          <w:ilvl w:val="0"/>
          <w:numId w:val="87"/>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September 29</w:t>
      </w:r>
      <w:r w:rsidRPr="00232EE6">
        <w:rPr>
          <w:rFonts w:ascii="Gill Sans Nova Light" w:eastAsia="Times New Roman" w:hAnsi="Gill Sans Nova Light" w:cs="Times New Roman"/>
          <w:kern w:val="0"/>
          <w14:ligatures w14:val="none"/>
        </w:rPr>
        <w:t>: Hungarian forces resist Jelačić at the Battle of Pákozd.</w:t>
      </w:r>
    </w:p>
    <w:p w14:paraId="6935255B" w14:textId="77777777" w:rsidR="009C6C15" w:rsidRPr="00232EE6" w:rsidRDefault="00000000" w:rsidP="009C6C15">
      <w:pPr>
        <w:spacing w:after="0" w:line="240" w:lineRule="auto"/>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pict w14:anchorId="25415B5C">
          <v:rect id="_x0000_i1034" alt="P152#yIS1" style="width:0;height:1.5pt" o:hralign="center" o:hrstd="t" o:hr="t" fillcolor="#a0a0a0" stroked="f"/>
        </w:pict>
      </w:r>
    </w:p>
    <w:p w14:paraId="36E6F6AA" w14:textId="77777777" w:rsidR="009C6C15" w:rsidRPr="00232EE6" w:rsidRDefault="009C6C15" w:rsidP="009C6C15">
      <w:pPr>
        <w:spacing w:before="100" w:beforeAutospacing="1" w:after="100" w:afterAutospacing="1" w:line="240" w:lineRule="auto"/>
        <w:outlineLvl w:val="1"/>
        <w:rPr>
          <w:rFonts w:ascii="Gill Sans Nova Light" w:eastAsia="Times New Roman" w:hAnsi="Gill Sans Nova Light" w:cs="Times New Roman"/>
          <w:b/>
          <w:bCs/>
          <w:kern w:val="0"/>
          <w14:ligatures w14:val="none"/>
        </w:rPr>
      </w:pPr>
      <w:r w:rsidRPr="00232EE6">
        <w:rPr>
          <w:rFonts w:ascii="Gill Sans Nova Light" w:eastAsia="Times New Roman" w:hAnsi="Gill Sans Nova Light" w:cs="Times New Roman"/>
          <w:b/>
          <w:bCs/>
          <w:kern w:val="0"/>
          <w14:ligatures w14:val="none"/>
        </w:rPr>
        <w:t>October 1848</w:t>
      </w:r>
    </w:p>
    <w:p w14:paraId="5591B318" w14:textId="77777777" w:rsidR="009C6C15" w:rsidRPr="00232EE6" w:rsidRDefault="009C6C15" w:rsidP="006B62A3">
      <w:pPr>
        <w:numPr>
          <w:ilvl w:val="0"/>
          <w:numId w:val="88"/>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October 6</w:t>
      </w:r>
      <w:r w:rsidRPr="00232EE6">
        <w:rPr>
          <w:rFonts w:ascii="Gill Sans Nova Light" w:eastAsia="Times New Roman" w:hAnsi="Gill Sans Nova Light" w:cs="Times New Roman"/>
          <w:kern w:val="0"/>
          <w14:ligatures w14:val="none"/>
        </w:rPr>
        <w:t xml:space="preserve"> – </w:t>
      </w:r>
      <w:r w:rsidRPr="00232EE6">
        <w:rPr>
          <w:rFonts w:ascii="Gill Sans Nova Light" w:eastAsia="Times New Roman" w:hAnsi="Gill Sans Nova Light" w:cs="Times New Roman"/>
          <w:b/>
          <w:bCs/>
          <w:kern w:val="0"/>
          <w14:ligatures w14:val="none"/>
        </w:rPr>
        <w:t>Second Vienna Uprising</w:t>
      </w:r>
      <w:r w:rsidRPr="00232EE6">
        <w:rPr>
          <w:rFonts w:ascii="Gill Sans Nova Light" w:eastAsia="Times New Roman" w:hAnsi="Gill Sans Nova Light" w:cs="Times New Roman"/>
          <w:kern w:val="0"/>
          <w14:ligatures w14:val="none"/>
        </w:rPr>
        <w:t xml:space="preserve">: </w:t>
      </w:r>
    </w:p>
    <w:p w14:paraId="519089AB" w14:textId="77777777" w:rsidR="009C6C15" w:rsidRPr="00232EE6" w:rsidRDefault="009C6C15" w:rsidP="006B62A3">
      <w:pPr>
        <w:numPr>
          <w:ilvl w:val="1"/>
          <w:numId w:val="88"/>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News of imperial troops moving against Hungary triggers another revolution in Vienna.</w:t>
      </w:r>
    </w:p>
    <w:p w14:paraId="30FE38D1" w14:textId="77777777" w:rsidR="009C6C15" w:rsidRPr="00232EE6" w:rsidRDefault="009C6C15" w:rsidP="006B62A3">
      <w:pPr>
        <w:numPr>
          <w:ilvl w:val="1"/>
          <w:numId w:val="88"/>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The government cracks down violently.</w:t>
      </w:r>
    </w:p>
    <w:p w14:paraId="23D67FA5" w14:textId="77777777" w:rsidR="009C6C15" w:rsidRPr="00232EE6" w:rsidRDefault="009C6C15" w:rsidP="006B62A3">
      <w:pPr>
        <w:numPr>
          <w:ilvl w:val="1"/>
          <w:numId w:val="88"/>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By the end of October, Vienna is firmly back under imperial control.</w:t>
      </w:r>
    </w:p>
    <w:p w14:paraId="76EBAEFC" w14:textId="77777777" w:rsidR="009C6C15" w:rsidRPr="00232EE6" w:rsidRDefault="00000000" w:rsidP="009C6C15">
      <w:pPr>
        <w:spacing w:after="0" w:line="240" w:lineRule="auto"/>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pict w14:anchorId="575AA539">
          <v:rect id="_x0000_i1035" alt="P158#yIS1" style="width:0;height:1.5pt" o:hralign="center" o:hrstd="t" o:hr="t" fillcolor="#a0a0a0" stroked="f"/>
        </w:pict>
      </w:r>
    </w:p>
    <w:p w14:paraId="4AA4F5C7" w14:textId="77777777" w:rsidR="009C6C15" w:rsidRPr="00232EE6" w:rsidRDefault="009C6C15" w:rsidP="009C6C15">
      <w:pPr>
        <w:spacing w:before="100" w:beforeAutospacing="1" w:after="100" w:afterAutospacing="1" w:line="240" w:lineRule="auto"/>
        <w:outlineLvl w:val="1"/>
        <w:rPr>
          <w:rFonts w:ascii="Gill Sans Nova Light" w:eastAsia="Times New Roman" w:hAnsi="Gill Sans Nova Light" w:cs="Times New Roman"/>
          <w:b/>
          <w:bCs/>
          <w:kern w:val="0"/>
          <w14:ligatures w14:val="none"/>
        </w:rPr>
      </w:pPr>
      <w:r w:rsidRPr="00232EE6">
        <w:rPr>
          <w:rFonts w:ascii="Gill Sans Nova Light" w:eastAsia="Times New Roman" w:hAnsi="Gill Sans Nova Light" w:cs="Times New Roman"/>
          <w:b/>
          <w:bCs/>
          <w:kern w:val="0"/>
          <w14:ligatures w14:val="none"/>
        </w:rPr>
        <w:t>November 1848</w:t>
      </w:r>
    </w:p>
    <w:p w14:paraId="3575B36D" w14:textId="77777777" w:rsidR="009C6C15" w:rsidRPr="00232EE6" w:rsidRDefault="009C6C15" w:rsidP="006B62A3">
      <w:pPr>
        <w:numPr>
          <w:ilvl w:val="0"/>
          <w:numId w:val="89"/>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November 9</w:t>
      </w:r>
      <w:r w:rsidRPr="00232EE6">
        <w:rPr>
          <w:rFonts w:ascii="Gill Sans Nova Light" w:eastAsia="Times New Roman" w:hAnsi="Gill Sans Nova Light" w:cs="Times New Roman"/>
          <w:kern w:val="0"/>
          <w14:ligatures w14:val="none"/>
        </w:rPr>
        <w:t>: Pope Pius IX flees Rome amidst growing revolutionary pressure.</w:t>
      </w:r>
    </w:p>
    <w:p w14:paraId="7F713828" w14:textId="77777777" w:rsidR="009C6C15" w:rsidRPr="00232EE6" w:rsidRDefault="009C6C15" w:rsidP="006B62A3">
      <w:pPr>
        <w:numPr>
          <w:ilvl w:val="0"/>
          <w:numId w:val="89"/>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November 10</w:t>
      </w:r>
      <w:r w:rsidRPr="00232EE6">
        <w:rPr>
          <w:rFonts w:ascii="Gill Sans Nova Light" w:eastAsia="Times New Roman" w:hAnsi="Gill Sans Nova Light" w:cs="Times New Roman"/>
          <w:kern w:val="0"/>
          <w14:ligatures w14:val="none"/>
        </w:rPr>
        <w:t>: In France, a new constitution for the Second Republic is adopted; it includes a strong presidency and universal male suffrage.</w:t>
      </w:r>
    </w:p>
    <w:p w14:paraId="35845563" w14:textId="77777777" w:rsidR="009C6C15" w:rsidRPr="00232EE6" w:rsidRDefault="009C6C15" w:rsidP="006B62A3">
      <w:pPr>
        <w:numPr>
          <w:ilvl w:val="0"/>
          <w:numId w:val="89"/>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Late November</w:t>
      </w:r>
      <w:r w:rsidRPr="00232EE6">
        <w:rPr>
          <w:rFonts w:ascii="Gill Sans Nova Light" w:eastAsia="Times New Roman" w:hAnsi="Gill Sans Nova Light" w:cs="Times New Roman"/>
          <w:kern w:val="0"/>
          <w14:ligatures w14:val="none"/>
        </w:rPr>
        <w:t>: Roman revolutionaries move toward establishing a republic in the Papal States.</w:t>
      </w:r>
    </w:p>
    <w:p w14:paraId="30CC7E5F" w14:textId="77777777" w:rsidR="009C6C15" w:rsidRPr="00232EE6" w:rsidRDefault="00000000" w:rsidP="009C6C15">
      <w:pPr>
        <w:spacing w:after="0" w:line="240" w:lineRule="auto"/>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pict w14:anchorId="4B815C84">
          <v:rect id="_x0000_i1036" alt="P163#yIS1" style="width:0;height:1.5pt" o:hralign="center" o:hrstd="t" o:hr="t" fillcolor="#a0a0a0" stroked="f"/>
        </w:pict>
      </w:r>
    </w:p>
    <w:p w14:paraId="3018E053" w14:textId="77777777" w:rsidR="009C6C15" w:rsidRPr="00232EE6" w:rsidRDefault="009C6C15" w:rsidP="009C6C15">
      <w:pPr>
        <w:spacing w:before="100" w:beforeAutospacing="1" w:after="100" w:afterAutospacing="1" w:line="240" w:lineRule="auto"/>
        <w:outlineLvl w:val="1"/>
        <w:rPr>
          <w:rFonts w:ascii="Gill Sans Nova Light" w:eastAsia="Times New Roman" w:hAnsi="Gill Sans Nova Light" w:cs="Times New Roman"/>
          <w:b/>
          <w:bCs/>
          <w:kern w:val="0"/>
          <w14:ligatures w14:val="none"/>
        </w:rPr>
      </w:pPr>
      <w:r w:rsidRPr="00232EE6">
        <w:rPr>
          <w:rFonts w:ascii="Gill Sans Nova Light" w:eastAsia="Times New Roman" w:hAnsi="Gill Sans Nova Light" w:cs="Times New Roman"/>
          <w:b/>
          <w:bCs/>
          <w:kern w:val="0"/>
          <w14:ligatures w14:val="none"/>
        </w:rPr>
        <w:t>December 1848</w:t>
      </w:r>
    </w:p>
    <w:p w14:paraId="45629383" w14:textId="77777777" w:rsidR="009C6C15" w:rsidRPr="00232EE6" w:rsidRDefault="009C6C15" w:rsidP="006B62A3">
      <w:pPr>
        <w:numPr>
          <w:ilvl w:val="0"/>
          <w:numId w:val="90"/>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December 2</w:t>
      </w:r>
      <w:r w:rsidRPr="00232EE6">
        <w:rPr>
          <w:rFonts w:ascii="Gill Sans Nova Light" w:eastAsia="Times New Roman" w:hAnsi="Gill Sans Nova Light" w:cs="Times New Roman"/>
          <w:kern w:val="0"/>
          <w14:ligatures w14:val="none"/>
        </w:rPr>
        <w:t xml:space="preserve">: </w:t>
      </w:r>
      <w:r w:rsidRPr="00232EE6">
        <w:rPr>
          <w:rFonts w:ascii="Gill Sans Nova Light" w:eastAsia="Times New Roman" w:hAnsi="Gill Sans Nova Light" w:cs="Times New Roman"/>
          <w:b/>
          <w:bCs/>
          <w:kern w:val="0"/>
          <w14:ligatures w14:val="none"/>
        </w:rPr>
        <w:t>Austrian Emperor Ferdinand I abdicates</w:t>
      </w:r>
      <w:r w:rsidRPr="00232EE6">
        <w:rPr>
          <w:rFonts w:ascii="Gill Sans Nova Light" w:eastAsia="Times New Roman" w:hAnsi="Gill Sans Nova Light" w:cs="Times New Roman"/>
          <w:kern w:val="0"/>
          <w14:ligatures w14:val="none"/>
        </w:rPr>
        <w:t xml:space="preserve"> in favor of his nephew </w:t>
      </w:r>
      <w:r w:rsidRPr="00232EE6">
        <w:rPr>
          <w:rFonts w:ascii="Gill Sans Nova Light" w:eastAsia="Times New Roman" w:hAnsi="Gill Sans Nova Light" w:cs="Times New Roman"/>
          <w:b/>
          <w:bCs/>
          <w:kern w:val="0"/>
          <w14:ligatures w14:val="none"/>
        </w:rPr>
        <w:t>Franz Joseph (Francis Joseph I)</w:t>
      </w:r>
      <w:r w:rsidRPr="00232EE6">
        <w:rPr>
          <w:rFonts w:ascii="Gill Sans Nova Light" w:eastAsia="Times New Roman" w:hAnsi="Gill Sans Nova Light" w:cs="Times New Roman"/>
          <w:kern w:val="0"/>
          <w14:ligatures w14:val="none"/>
        </w:rPr>
        <w:t xml:space="preserve">. </w:t>
      </w:r>
    </w:p>
    <w:p w14:paraId="71C1EDBE" w14:textId="77777777" w:rsidR="009C6C15" w:rsidRPr="00232EE6" w:rsidRDefault="009C6C15" w:rsidP="006B62A3">
      <w:pPr>
        <w:numPr>
          <w:ilvl w:val="1"/>
          <w:numId w:val="90"/>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Signals a new determination in the Habsburg government to crush remaining revolutions.</w:t>
      </w:r>
    </w:p>
    <w:p w14:paraId="37CA741B" w14:textId="77777777" w:rsidR="009C6C15" w:rsidRPr="00232EE6" w:rsidRDefault="009C6C15" w:rsidP="006B62A3">
      <w:pPr>
        <w:numPr>
          <w:ilvl w:val="0"/>
          <w:numId w:val="90"/>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December 10</w:t>
      </w:r>
      <w:r w:rsidRPr="00232EE6">
        <w:rPr>
          <w:rFonts w:ascii="Gill Sans Nova Light" w:eastAsia="Times New Roman" w:hAnsi="Gill Sans Nova Light" w:cs="Times New Roman"/>
          <w:kern w:val="0"/>
          <w14:ligatures w14:val="none"/>
        </w:rPr>
        <w:t xml:space="preserve">: </w:t>
      </w:r>
      <w:r w:rsidRPr="00232EE6">
        <w:rPr>
          <w:rFonts w:ascii="Gill Sans Nova Light" w:eastAsia="Times New Roman" w:hAnsi="Gill Sans Nova Light" w:cs="Times New Roman"/>
          <w:b/>
          <w:bCs/>
          <w:kern w:val="0"/>
          <w14:ligatures w14:val="none"/>
        </w:rPr>
        <w:t>Louis-Napoleon Bonaparte</w:t>
      </w:r>
      <w:r w:rsidRPr="00232EE6">
        <w:rPr>
          <w:rFonts w:ascii="Gill Sans Nova Light" w:eastAsia="Times New Roman" w:hAnsi="Gill Sans Nova Light" w:cs="Times New Roman"/>
          <w:kern w:val="0"/>
          <w14:ligatures w14:val="none"/>
        </w:rPr>
        <w:t xml:space="preserve"> (Napoleon III) is elected President of the French Second Republic by a landslide, shifting France’s politics in a more conservative direction.</w:t>
      </w:r>
    </w:p>
    <w:p w14:paraId="6CD500CE" w14:textId="77777777" w:rsidR="009C6C15" w:rsidRPr="00232EE6" w:rsidRDefault="00000000" w:rsidP="009C6C15">
      <w:pPr>
        <w:spacing w:after="0" w:line="240" w:lineRule="auto"/>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pict w14:anchorId="3CC70181">
          <v:rect id="_x0000_i1037" alt="P168#yIS1" style="width:0;height:1.5pt" o:hralign="center" o:hrstd="t" o:hr="t" fillcolor="#a0a0a0" stroked="f"/>
        </w:pict>
      </w:r>
    </w:p>
    <w:p w14:paraId="428CC63D" w14:textId="77777777" w:rsidR="009C6C15" w:rsidRPr="00232EE6" w:rsidRDefault="009C6C15" w:rsidP="009C6C15">
      <w:pPr>
        <w:spacing w:before="100" w:beforeAutospacing="1" w:after="100" w:afterAutospacing="1" w:line="240" w:lineRule="auto"/>
        <w:outlineLvl w:val="1"/>
        <w:rPr>
          <w:rFonts w:ascii="Gill Sans Nova Light" w:eastAsia="Times New Roman" w:hAnsi="Gill Sans Nova Light" w:cs="Times New Roman"/>
          <w:b/>
          <w:bCs/>
          <w:kern w:val="0"/>
          <w14:ligatures w14:val="none"/>
        </w:rPr>
      </w:pPr>
      <w:r w:rsidRPr="00232EE6">
        <w:rPr>
          <w:rFonts w:ascii="Gill Sans Nova Light" w:eastAsia="Times New Roman" w:hAnsi="Gill Sans Nova Light" w:cs="Times New Roman"/>
          <w:b/>
          <w:bCs/>
          <w:kern w:val="0"/>
          <w14:ligatures w14:val="none"/>
        </w:rPr>
        <w:t>Early 1849</w:t>
      </w:r>
    </w:p>
    <w:p w14:paraId="2D9DDF1D" w14:textId="77777777" w:rsidR="009C6C15" w:rsidRPr="00232EE6" w:rsidRDefault="009C6C15" w:rsidP="006B62A3">
      <w:pPr>
        <w:numPr>
          <w:ilvl w:val="0"/>
          <w:numId w:val="9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January 1849</w:t>
      </w:r>
      <w:r w:rsidRPr="00232EE6">
        <w:rPr>
          <w:rFonts w:ascii="Gill Sans Nova Light" w:eastAsia="Times New Roman" w:hAnsi="Gill Sans Nova Light" w:cs="Times New Roman"/>
          <w:kern w:val="0"/>
          <w14:ligatures w14:val="none"/>
        </w:rPr>
        <w:t>:</w:t>
      </w:r>
    </w:p>
    <w:p w14:paraId="1C8523EB" w14:textId="77777777" w:rsidR="009C6C15" w:rsidRPr="00232EE6" w:rsidRDefault="009C6C15" w:rsidP="006B62A3">
      <w:pPr>
        <w:numPr>
          <w:ilvl w:val="1"/>
          <w:numId w:val="9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Roman Republic</w:t>
      </w:r>
      <w:r w:rsidRPr="00232EE6">
        <w:rPr>
          <w:rFonts w:ascii="Gill Sans Nova Light" w:eastAsia="Times New Roman" w:hAnsi="Gill Sans Nova Light" w:cs="Times New Roman"/>
          <w:kern w:val="0"/>
          <w14:ligatures w14:val="none"/>
        </w:rPr>
        <w:t xml:space="preserve"> proclaimed (February 9 officially) after Pope Pius IX’s refusal to support liberal reforms.</w:t>
      </w:r>
    </w:p>
    <w:p w14:paraId="3ABFB3AE" w14:textId="77777777" w:rsidR="009C6C15" w:rsidRPr="00232EE6" w:rsidRDefault="009C6C15" w:rsidP="006B62A3">
      <w:pPr>
        <w:numPr>
          <w:ilvl w:val="1"/>
          <w:numId w:val="9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lastRenderedPageBreak/>
        <w:t>Giuseppe Mazzini, Giuseppe Garibaldi, and others assume key roles.</w:t>
      </w:r>
    </w:p>
    <w:p w14:paraId="675CF4B9" w14:textId="77777777" w:rsidR="009C6C15" w:rsidRPr="00232EE6" w:rsidRDefault="009C6C15" w:rsidP="006B62A3">
      <w:pPr>
        <w:numPr>
          <w:ilvl w:val="0"/>
          <w:numId w:val="9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March 4</w:t>
      </w:r>
      <w:r w:rsidRPr="00232EE6">
        <w:rPr>
          <w:rFonts w:ascii="Gill Sans Nova Light" w:eastAsia="Times New Roman" w:hAnsi="Gill Sans Nova Light" w:cs="Times New Roman"/>
          <w:kern w:val="0"/>
          <w14:ligatures w14:val="none"/>
        </w:rPr>
        <w:t>: Austrian Constitution is imposed (the “March Constitution”), centralizing power again and rolling back many revolutionary gains.</w:t>
      </w:r>
    </w:p>
    <w:p w14:paraId="7425473A" w14:textId="77777777" w:rsidR="009C6C15" w:rsidRPr="00232EE6" w:rsidRDefault="009C6C15" w:rsidP="006B62A3">
      <w:pPr>
        <w:numPr>
          <w:ilvl w:val="0"/>
          <w:numId w:val="9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March 13</w:t>
      </w:r>
      <w:r w:rsidRPr="00232EE6">
        <w:rPr>
          <w:rFonts w:ascii="Gill Sans Nova Light" w:eastAsia="Times New Roman" w:hAnsi="Gill Sans Nova Light" w:cs="Times New Roman"/>
          <w:kern w:val="0"/>
          <w14:ligatures w14:val="none"/>
        </w:rPr>
        <w:t>: Piedmont resumes war against Austria, ending in another defeat (Battle of Novara, March 23) and the eventual abdication of Charles Albert in favor of his son, Victor Emmanuel II.</w:t>
      </w:r>
    </w:p>
    <w:p w14:paraId="552A7D19" w14:textId="77777777" w:rsidR="009C6C15" w:rsidRPr="00232EE6" w:rsidRDefault="009C6C15" w:rsidP="006B62A3">
      <w:pPr>
        <w:numPr>
          <w:ilvl w:val="0"/>
          <w:numId w:val="9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April 14</w:t>
      </w:r>
      <w:r w:rsidRPr="00232EE6">
        <w:rPr>
          <w:rFonts w:ascii="Gill Sans Nova Light" w:eastAsia="Times New Roman" w:hAnsi="Gill Sans Nova Light" w:cs="Times New Roman"/>
          <w:kern w:val="0"/>
          <w14:ligatures w14:val="none"/>
        </w:rPr>
        <w:t>: The Hungarian Diet formally declares independence from the Habsburgs. Lajos Kossuth becomes Governor-President of Hungary.</w:t>
      </w:r>
    </w:p>
    <w:p w14:paraId="5A0DF9D4" w14:textId="77777777" w:rsidR="009C6C15" w:rsidRPr="00232EE6" w:rsidRDefault="009C6C15" w:rsidP="006B62A3">
      <w:pPr>
        <w:numPr>
          <w:ilvl w:val="0"/>
          <w:numId w:val="9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May–June</w:t>
      </w:r>
      <w:r w:rsidRPr="00232EE6">
        <w:rPr>
          <w:rFonts w:ascii="Gill Sans Nova Light" w:eastAsia="Times New Roman" w:hAnsi="Gill Sans Nova Light" w:cs="Times New Roman"/>
          <w:kern w:val="0"/>
          <w14:ligatures w14:val="none"/>
        </w:rPr>
        <w:t>:</w:t>
      </w:r>
    </w:p>
    <w:p w14:paraId="65361A5F" w14:textId="77777777" w:rsidR="009C6C15" w:rsidRPr="00232EE6" w:rsidRDefault="009C6C15" w:rsidP="006B62A3">
      <w:pPr>
        <w:numPr>
          <w:ilvl w:val="1"/>
          <w:numId w:val="9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Frankfurt Parliament</w:t>
      </w:r>
      <w:r w:rsidRPr="00232EE6">
        <w:rPr>
          <w:rFonts w:ascii="Gill Sans Nova Light" w:eastAsia="Times New Roman" w:hAnsi="Gill Sans Nova Light" w:cs="Times New Roman"/>
          <w:kern w:val="0"/>
          <w14:ligatures w14:val="none"/>
        </w:rPr>
        <w:t xml:space="preserve"> debates a German constitution and offers the German imperial crown to Prussia’s King Frederick William IV (the “Crown from the Gutter”); he refuses it (April 1849).</w:t>
      </w:r>
    </w:p>
    <w:p w14:paraId="679E9EFA" w14:textId="77777777" w:rsidR="009C6C15" w:rsidRPr="00232EE6" w:rsidRDefault="009C6C15" w:rsidP="006B62A3">
      <w:pPr>
        <w:numPr>
          <w:ilvl w:val="1"/>
          <w:numId w:val="9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Frankfurt Parliament dissolves by June, effectively ending hopes for a liberal, unified Germany in this revolutionary phase.</w:t>
      </w:r>
    </w:p>
    <w:p w14:paraId="4B45CF4F" w14:textId="77777777" w:rsidR="009C6C15" w:rsidRPr="00232EE6" w:rsidRDefault="009C6C15" w:rsidP="006B62A3">
      <w:pPr>
        <w:numPr>
          <w:ilvl w:val="0"/>
          <w:numId w:val="9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June–August</w:t>
      </w:r>
      <w:r w:rsidRPr="00232EE6">
        <w:rPr>
          <w:rFonts w:ascii="Gill Sans Nova Light" w:eastAsia="Times New Roman" w:hAnsi="Gill Sans Nova Light" w:cs="Times New Roman"/>
          <w:kern w:val="0"/>
          <w14:ligatures w14:val="none"/>
        </w:rPr>
        <w:t>:</w:t>
      </w:r>
    </w:p>
    <w:p w14:paraId="502EF884" w14:textId="77777777" w:rsidR="009C6C15" w:rsidRPr="00232EE6" w:rsidRDefault="009C6C15" w:rsidP="006B62A3">
      <w:pPr>
        <w:numPr>
          <w:ilvl w:val="1"/>
          <w:numId w:val="9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Austria and Russia intervene militarily against the Hungarians.</w:t>
      </w:r>
    </w:p>
    <w:p w14:paraId="3500D298" w14:textId="77777777" w:rsidR="009C6C15" w:rsidRPr="00232EE6" w:rsidRDefault="009C6C15" w:rsidP="006B62A3">
      <w:pPr>
        <w:numPr>
          <w:ilvl w:val="1"/>
          <w:numId w:val="9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August 13</w:t>
      </w:r>
      <w:r w:rsidRPr="00232EE6">
        <w:rPr>
          <w:rFonts w:ascii="Gill Sans Nova Light" w:eastAsia="Times New Roman" w:hAnsi="Gill Sans Nova Light" w:cs="Times New Roman"/>
          <w:kern w:val="0"/>
          <w14:ligatures w14:val="none"/>
        </w:rPr>
        <w:t>: Hungarian revolution collapses after the surrender at Világos to the Russian army.</w:t>
      </w:r>
    </w:p>
    <w:p w14:paraId="7B9BE79C" w14:textId="77777777" w:rsidR="009C6C15" w:rsidRPr="00232EE6" w:rsidRDefault="009C6C15" w:rsidP="006B62A3">
      <w:pPr>
        <w:numPr>
          <w:ilvl w:val="0"/>
          <w:numId w:val="91"/>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July 3</w:t>
      </w:r>
      <w:r w:rsidRPr="00232EE6">
        <w:rPr>
          <w:rFonts w:ascii="Gill Sans Nova Light" w:eastAsia="Times New Roman" w:hAnsi="Gill Sans Nova Light" w:cs="Times New Roman"/>
          <w:kern w:val="0"/>
          <w14:ligatures w14:val="none"/>
        </w:rPr>
        <w:t xml:space="preserve">: The French army intervenes in Rome to restore the Pope’s authority; the </w:t>
      </w:r>
      <w:r w:rsidRPr="00232EE6">
        <w:rPr>
          <w:rFonts w:ascii="Gill Sans Nova Light" w:eastAsia="Times New Roman" w:hAnsi="Gill Sans Nova Light" w:cs="Times New Roman"/>
          <w:b/>
          <w:bCs/>
          <w:kern w:val="0"/>
          <w14:ligatures w14:val="none"/>
        </w:rPr>
        <w:t>Roman Republic</w:t>
      </w:r>
      <w:r w:rsidRPr="00232EE6">
        <w:rPr>
          <w:rFonts w:ascii="Gill Sans Nova Light" w:eastAsia="Times New Roman" w:hAnsi="Gill Sans Nova Light" w:cs="Times New Roman"/>
          <w:kern w:val="0"/>
          <w14:ligatures w14:val="none"/>
        </w:rPr>
        <w:t xml:space="preserve"> falls by early July.</w:t>
      </w:r>
    </w:p>
    <w:p w14:paraId="51F30A23" w14:textId="1432135E" w:rsidR="006B62A3" w:rsidRPr="00232EE6" w:rsidRDefault="009C6C15" w:rsidP="009C6C15">
      <w:p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By late 1849, most revolutionary movements had been suppressed. Monarchs and conservative governments across Europe had, in many cases, reverted to authoritarian measures. </w:t>
      </w:r>
    </w:p>
    <w:p w14:paraId="240B40FA" w14:textId="77777777" w:rsidR="00396CDE" w:rsidRPr="00232EE6" w:rsidRDefault="00396CDE" w:rsidP="00396CDE">
      <w:pPr>
        <w:spacing w:before="100" w:beforeAutospacing="1" w:after="100" w:afterAutospacing="1" w:line="240" w:lineRule="auto"/>
        <w:outlineLvl w:val="1"/>
        <w:rPr>
          <w:rFonts w:ascii="Gill Sans Nova Light" w:eastAsia="Times New Roman" w:hAnsi="Gill Sans Nova Light" w:cs="Times New Roman"/>
          <w:b/>
          <w:bCs/>
          <w:kern w:val="0"/>
          <w:sz w:val="36"/>
          <w:szCs w:val="36"/>
          <w14:ligatures w14:val="none"/>
        </w:rPr>
      </w:pPr>
      <w:r w:rsidRPr="00232EE6">
        <w:rPr>
          <w:rFonts w:ascii="Gill Sans Nova Light" w:hAnsi="Gill Sans Nova Light"/>
          <w:noProof/>
        </w:rPr>
        <w:lastRenderedPageBreak/>
        <w:drawing>
          <wp:inline distT="0" distB="0" distL="0" distR="0" wp14:anchorId="24DE42C2" wp14:editId="7DB3D035">
            <wp:extent cx="5943600" cy="5014965"/>
            <wp:effectExtent l="0" t="0" r="0" b="0"/>
            <wp:docPr id="7" name="Picture 6" descr="P1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P184#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014965"/>
                    </a:xfrm>
                    <a:prstGeom prst="rect">
                      <a:avLst/>
                    </a:prstGeom>
                    <a:noFill/>
                    <a:ln>
                      <a:noFill/>
                    </a:ln>
                  </pic:spPr>
                </pic:pic>
              </a:graphicData>
            </a:graphic>
          </wp:inline>
        </w:drawing>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255"/>
        <w:gridCol w:w="2076"/>
        <w:gridCol w:w="2156"/>
        <w:gridCol w:w="2238"/>
      </w:tblGrid>
      <w:tr w:rsidR="00396CDE" w:rsidRPr="00232EE6" w14:paraId="2884870F" w14:textId="77777777" w:rsidTr="00D767E9">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0" w:type="auto"/>
            <w:hideMark/>
          </w:tcPr>
          <w:p w14:paraId="5EC87828" w14:textId="77777777" w:rsidR="00396CDE" w:rsidRPr="00232EE6" w:rsidRDefault="00396CDE" w:rsidP="00CD58EB">
            <w:pPr>
              <w:jc w:val="center"/>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Event / Period</w:t>
            </w:r>
          </w:p>
        </w:tc>
        <w:tc>
          <w:tcPr>
            <w:tcW w:w="0" w:type="auto"/>
            <w:hideMark/>
          </w:tcPr>
          <w:p w14:paraId="4BB67F5B" w14:textId="77777777" w:rsidR="00396CDE" w:rsidRPr="00232EE6" w:rsidRDefault="00396CDE" w:rsidP="00CD58EB">
            <w:pPr>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Dates / Timeline</w:t>
            </w:r>
          </w:p>
        </w:tc>
        <w:tc>
          <w:tcPr>
            <w:tcW w:w="0" w:type="auto"/>
            <w:hideMark/>
          </w:tcPr>
          <w:p w14:paraId="3340A452" w14:textId="77777777" w:rsidR="00396CDE" w:rsidRPr="00232EE6" w:rsidRDefault="00396CDE" w:rsidP="00CD58EB">
            <w:pP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How It Appears in the Novel</w:t>
            </w:r>
          </w:p>
        </w:tc>
        <w:tc>
          <w:tcPr>
            <w:tcW w:w="0" w:type="auto"/>
            <w:hideMark/>
          </w:tcPr>
          <w:p w14:paraId="51ECA498" w14:textId="77777777" w:rsidR="00396CDE" w:rsidRPr="00232EE6" w:rsidRDefault="00396CDE" w:rsidP="00CD58EB">
            <w:pPr>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Characters Affected</w:t>
            </w:r>
          </w:p>
        </w:tc>
        <w:tc>
          <w:tcPr>
            <w:tcW w:w="0" w:type="auto"/>
            <w:hideMark/>
          </w:tcPr>
          <w:p w14:paraId="7E734E01" w14:textId="77777777" w:rsidR="00396CDE" w:rsidRPr="00232EE6" w:rsidRDefault="00396CDE" w:rsidP="00CD58EB">
            <w:pPr>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Additonal Notes</w:t>
            </w:r>
          </w:p>
        </w:tc>
      </w:tr>
      <w:tr w:rsidR="00396CDE" w:rsidRPr="00232EE6" w14:paraId="02DB7A18" w14:textId="77777777" w:rsidTr="00CD5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3E0650" w14:textId="77777777" w:rsidR="00396CDE" w:rsidRPr="00232EE6" w:rsidRDefault="00396CDE" w:rsidP="00CD58EB">
            <w:pPr>
              <w:jc w:val="center"/>
              <w:rPr>
                <w:rFonts w:ascii="Gill Sans Nova Light" w:hAnsi="Gill Sans Nova Light"/>
                <w:b w:val="0"/>
                <w:bCs w:val="0"/>
                <w:sz w:val="22"/>
                <w:szCs w:val="22"/>
              </w:rPr>
            </w:pPr>
            <w:r w:rsidRPr="00232EE6">
              <w:rPr>
                <w:rFonts w:ascii="Gill Sans Nova Light" w:hAnsi="Gill Sans Nova Light"/>
                <w:sz w:val="22"/>
                <w:szCs w:val="22"/>
              </w:rPr>
              <w:t xml:space="preserve">First Partition of Poland </w:t>
            </w:r>
          </w:p>
          <w:p w14:paraId="0985304A" w14:textId="77777777" w:rsidR="00396CDE" w:rsidRPr="00232EE6" w:rsidRDefault="00396CDE" w:rsidP="00CD58EB">
            <w:pPr>
              <w:jc w:val="center"/>
              <w:rPr>
                <w:rFonts w:ascii="Gill Sans Nova Light" w:hAnsi="Gill Sans Nova Light"/>
                <w:b w:val="0"/>
                <w:bCs w:val="0"/>
                <w:sz w:val="22"/>
                <w:szCs w:val="22"/>
              </w:rPr>
            </w:pPr>
          </w:p>
          <w:p w14:paraId="559A38DC" w14:textId="77777777" w:rsidR="00396CDE" w:rsidRPr="00232EE6" w:rsidRDefault="00396CDE" w:rsidP="00CD58EB">
            <w:pPr>
              <w:jc w:val="center"/>
              <w:rPr>
                <w:rFonts w:ascii="Gill Sans Nova Light" w:hAnsi="Gill Sans Nova Light"/>
                <w:sz w:val="22"/>
                <w:szCs w:val="22"/>
              </w:rPr>
            </w:pPr>
            <w:r w:rsidRPr="00232EE6">
              <w:rPr>
                <w:rFonts w:ascii="Gill Sans Nova Light" w:hAnsi="Gill Sans Nova Light"/>
                <w:sz w:val="22"/>
                <w:szCs w:val="22"/>
              </w:rPr>
              <w:t>(Start of Polish Partition Process)</w:t>
            </w:r>
          </w:p>
        </w:tc>
        <w:tc>
          <w:tcPr>
            <w:tcW w:w="0" w:type="auto"/>
            <w:hideMark/>
          </w:tcPr>
          <w:p w14:paraId="18842FAF"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1772 (Followed by 2nd in 1793 &amp; 3rd in 1795)</w:t>
            </w:r>
          </w:p>
        </w:tc>
        <w:tc>
          <w:tcPr>
            <w:tcW w:w="0" w:type="auto"/>
            <w:hideMark/>
          </w:tcPr>
          <w:p w14:paraId="2226054C" w14:textId="77777777" w:rsidR="00396CDE" w:rsidRPr="00232EE6" w:rsidRDefault="00396CDE"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Sets the long background for Poland’s subjugation in the novel. </w:t>
            </w:r>
          </w:p>
          <w:p w14:paraId="27A5FB58" w14:textId="77777777" w:rsidR="00396CDE" w:rsidRPr="00232EE6" w:rsidRDefault="00396CDE"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p>
          <w:p w14:paraId="25A8246E" w14:textId="77777777" w:rsidR="00396CDE" w:rsidRPr="00232EE6" w:rsidRDefault="00396CDE"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Explains why Krakow eventually became a Free City after 1815, then lost it in 1846.</w:t>
            </w:r>
          </w:p>
        </w:tc>
        <w:tc>
          <w:tcPr>
            <w:tcW w:w="0" w:type="auto"/>
            <w:hideMark/>
          </w:tcPr>
          <w:p w14:paraId="3E8A520C"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Catherine Dembinska is from centuries of Polish oppression; her family’s conspiratorial roots exist in this context.</w:t>
            </w:r>
          </w:p>
        </w:tc>
        <w:tc>
          <w:tcPr>
            <w:tcW w:w="0" w:type="auto"/>
            <w:hideMark/>
          </w:tcPr>
          <w:p w14:paraId="5B7A7824"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Historically, the Polish-Lithuanian Commonwealth was dismantled by Russia, Prussia, and Austria. </w:t>
            </w:r>
          </w:p>
          <w:p w14:paraId="045FD87F"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p>
          <w:p w14:paraId="6C012453" w14:textId="3FA93572" w:rsidR="00396CDE" w:rsidRPr="00232EE6" w:rsidRDefault="0033740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Lafferty</w:t>
            </w:r>
            <w:r w:rsidR="00396CDE" w:rsidRPr="00232EE6">
              <w:rPr>
                <w:rFonts w:ascii="Gill Sans Nova Light" w:hAnsi="Gill Sans Nova Light"/>
                <w:sz w:val="22"/>
                <w:szCs w:val="22"/>
              </w:rPr>
              <w:t xml:space="preserve"> refers to slave nations (Poland, Ireland,</w:t>
            </w:r>
            <w:r w:rsidRPr="00232EE6">
              <w:rPr>
                <w:rFonts w:ascii="Gill Sans Nova Light" w:hAnsi="Gill Sans Nova Light"/>
                <w:sz w:val="22"/>
                <w:szCs w:val="22"/>
              </w:rPr>
              <w:t xml:space="preserve"> Italy). </w:t>
            </w:r>
            <w:r w:rsidR="008C0DEE" w:rsidRPr="00232EE6">
              <w:rPr>
                <w:rFonts w:ascii="Gill Sans Nova Light" w:hAnsi="Gill Sans Nova Light"/>
                <w:sz w:val="22"/>
                <w:szCs w:val="22"/>
              </w:rPr>
              <w:t>Poland’s stave status</w:t>
            </w:r>
            <w:r w:rsidR="00396CDE" w:rsidRPr="00232EE6">
              <w:rPr>
                <w:rFonts w:ascii="Gill Sans Nova Light" w:hAnsi="Gill Sans Nova Light"/>
                <w:sz w:val="22"/>
                <w:szCs w:val="22"/>
              </w:rPr>
              <w:t xml:space="preserve"> anchor</w:t>
            </w:r>
            <w:r w:rsidR="008C0DEE" w:rsidRPr="00232EE6">
              <w:rPr>
                <w:rFonts w:ascii="Gill Sans Nova Light" w:hAnsi="Gill Sans Nova Light"/>
                <w:sz w:val="22"/>
                <w:szCs w:val="22"/>
              </w:rPr>
              <w:t>s</w:t>
            </w:r>
            <w:r w:rsidR="00396CDE" w:rsidRPr="00232EE6">
              <w:rPr>
                <w:rFonts w:ascii="Gill Sans Nova Light" w:hAnsi="Gill Sans Nova Light"/>
                <w:sz w:val="22"/>
                <w:szCs w:val="22"/>
              </w:rPr>
              <w:t xml:space="preserve"> back to these partitions</w:t>
            </w:r>
            <w:r w:rsidR="008C0DEE" w:rsidRPr="00232EE6">
              <w:rPr>
                <w:rFonts w:ascii="Gill Sans Nova Light" w:hAnsi="Gill Sans Nova Light"/>
                <w:sz w:val="22"/>
                <w:szCs w:val="22"/>
              </w:rPr>
              <w:t>, which</w:t>
            </w:r>
            <w:r w:rsidR="00396CDE" w:rsidRPr="00232EE6">
              <w:rPr>
                <w:rFonts w:ascii="Gill Sans Nova Light" w:hAnsi="Gill Sans Nova Light"/>
                <w:sz w:val="22"/>
                <w:szCs w:val="22"/>
              </w:rPr>
              <w:t xml:space="preserve"> spark recurring Polish revolts.</w:t>
            </w:r>
          </w:p>
        </w:tc>
      </w:tr>
      <w:tr w:rsidR="00396CDE" w:rsidRPr="00232EE6" w14:paraId="5B604BA9" w14:textId="77777777" w:rsidTr="00CD58EB">
        <w:tc>
          <w:tcPr>
            <w:cnfStyle w:val="001000000000" w:firstRow="0" w:lastRow="0" w:firstColumn="1" w:lastColumn="0" w:oddVBand="0" w:evenVBand="0" w:oddHBand="0" w:evenHBand="0" w:firstRowFirstColumn="0" w:firstRowLastColumn="0" w:lastRowFirstColumn="0" w:lastRowLastColumn="0"/>
            <w:tcW w:w="0" w:type="auto"/>
            <w:hideMark/>
          </w:tcPr>
          <w:p w14:paraId="38E79A99" w14:textId="77777777" w:rsidR="00396CDE" w:rsidRPr="00232EE6" w:rsidRDefault="00396CDE" w:rsidP="00CD58EB">
            <w:pPr>
              <w:jc w:val="center"/>
              <w:rPr>
                <w:rFonts w:ascii="Gill Sans Nova Light" w:hAnsi="Gill Sans Nova Light"/>
                <w:sz w:val="22"/>
                <w:szCs w:val="22"/>
              </w:rPr>
            </w:pPr>
            <w:r w:rsidRPr="00232EE6">
              <w:rPr>
                <w:rFonts w:ascii="Gill Sans Nova Light" w:hAnsi="Gill Sans Nova Light"/>
                <w:sz w:val="22"/>
                <w:szCs w:val="22"/>
              </w:rPr>
              <w:lastRenderedPageBreak/>
              <w:t>Napoleonic Wars &amp; Grand Duchy of Warsaw</w:t>
            </w:r>
          </w:p>
        </w:tc>
        <w:tc>
          <w:tcPr>
            <w:tcW w:w="0" w:type="auto"/>
            <w:hideMark/>
          </w:tcPr>
          <w:p w14:paraId="2822BC0C"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1807–1815</w:t>
            </w:r>
          </w:p>
        </w:tc>
        <w:tc>
          <w:tcPr>
            <w:tcW w:w="0" w:type="auto"/>
            <w:hideMark/>
          </w:tcPr>
          <w:p w14:paraId="5794E862" w14:textId="77777777" w:rsidR="00396CDE" w:rsidRPr="00232EE6" w:rsidRDefault="00396CDE" w:rsidP="00CD58EB">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Cited by older Polish revolutionaries in the novel. </w:t>
            </w:r>
          </w:p>
          <w:p w14:paraId="06A3D125" w14:textId="77777777" w:rsidR="00396CDE" w:rsidRPr="00232EE6" w:rsidRDefault="00396CDE" w:rsidP="00CD58EB">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p>
          <w:p w14:paraId="559B2E3D" w14:textId="77777777" w:rsidR="00396CDE" w:rsidRPr="00232EE6" w:rsidRDefault="00396CDE" w:rsidP="00CD58EB">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Polish Legions, led by Poniatowski under Napoleon, are alluded to as a historical moment of hope.</w:t>
            </w:r>
          </w:p>
        </w:tc>
        <w:tc>
          <w:tcPr>
            <w:tcW w:w="0" w:type="auto"/>
            <w:hideMark/>
          </w:tcPr>
          <w:p w14:paraId="3D49C409"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Various Polish conspirators in Krakow mention the legacy of Napoleonic alliances.</w:t>
            </w:r>
          </w:p>
        </w:tc>
        <w:tc>
          <w:tcPr>
            <w:tcW w:w="0" w:type="auto"/>
            <w:hideMark/>
          </w:tcPr>
          <w:p w14:paraId="51F259FF"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After Napoleon’s defeat, the Duchy dissolved, and Vienna Congress (1815) restored big powers. </w:t>
            </w:r>
          </w:p>
          <w:p w14:paraId="59736579"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p>
          <w:p w14:paraId="3B08CAFE"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 This fosters Poland’s continuing dream of revival, echoed by novel’s subplots about re-igniting lost independent states.</w:t>
            </w:r>
          </w:p>
        </w:tc>
      </w:tr>
      <w:tr w:rsidR="00396CDE" w:rsidRPr="00232EE6" w14:paraId="26EBB4E3" w14:textId="77777777" w:rsidTr="00CD5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4386FC" w14:textId="77777777" w:rsidR="00396CDE" w:rsidRPr="00232EE6" w:rsidRDefault="00396CDE" w:rsidP="00CD58EB">
            <w:pPr>
              <w:jc w:val="center"/>
              <w:rPr>
                <w:rFonts w:ascii="Gill Sans Nova Light" w:hAnsi="Gill Sans Nova Light"/>
                <w:sz w:val="22"/>
                <w:szCs w:val="22"/>
              </w:rPr>
            </w:pPr>
            <w:r w:rsidRPr="00232EE6">
              <w:rPr>
                <w:rFonts w:ascii="Gill Sans Nova Light" w:hAnsi="Gill Sans Nova Light"/>
                <w:sz w:val="22"/>
                <w:szCs w:val="22"/>
              </w:rPr>
              <w:t>Congress of Vienna &amp; Free City of Krakow</w:t>
            </w:r>
          </w:p>
        </w:tc>
        <w:tc>
          <w:tcPr>
            <w:tcW w:w="0" w:type="auto"/>
            <w:hideMark/>
          </w:tcPr>
          <w:p w14:paraId="719E3D4C"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1815 (Krakow’s Free status ends in 1846)</w:t>
            </w:r>
          </w:p>
        </w:tc>
        <w:tc>
          <w:tcPr>
            <w:tcW w:w="0" w:type="auto"/>
            <w:hideMark/>
          </w:tcPr>
          <w:p w14:paraId="5EA27EF3" w14:textId="77777777" w:rsidR="00396CDE" w:rsidRPr="00232EE6" w:rsidRDefault="00396CDE"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Novel calls Krakow as a tiny candle of freedom. </w:t>
            </w:r>
          </w:p>
          <w:p w14:paraId="1AED1150" w14:textId="77777777" w:rsidR="00396CDE" w:rsidRPr="00232EE6" w:rsidRDefault="00396CDE"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p>
          <w:p w14:paraId="6FC72370" w14:textId="77777777" w:rsidR="00396CDE" w:rsidRPr="00232EE6" w:rsidRDefault="00396CDE"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Catherine born here to parents steeped in anti-occupier activism.</w:t>
            </w:r>
          </w:p>
          <w:p w14:paraId="44C86C40" w14:textId="77777777" w:rsidR="000D565A" w:rsidRPr="00232EE6" w:rsidRDefault="000D565A"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p>
          <w:p w14:paraId="13BDE628" w14:textId="083AF310" w:rsidR="000D565A" w:rsidRPr="00232EE6" w:rsidRDefault="000D565A"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Iffrean Chortovitch born here as a 18</w:t>
            </w:r>
            <w:r w:rsidRPr="00232EE6">
              <w:rPr>
                <w:rFonts w:ascii="Gill Sans Nova Light" w:hAnsi="Gill Sans Nova Light"/>
                <w:sz w:val="22"/>
                <w:szCs w:val="22"/>
                <w:vertAlign w:val="superscript"/>
              </w:rPr>
              <w:t>th</w:t>
            </w:r>
            <w:r w:rsidRPr="00232EE6">
              <w:rPr>
                <w:rFonts w:ascii="Gill Sans Nova Light" w:hAnsi="Gill Sans Nova Light"/>
                <w:sz w:val="22"/>
                <w:szCs w:val="22"/>
              </w:rPr>
              <w:t xml:space="preserve">-year old in 1830. </w:t>
            </w:r>
          </w:p>
        </w:tc>
        <w:tc>
          <w:tcPr>
            <w:tcW w:w="0" w:type="auto"/>
            <w:hideMark/>
          </w:tcPr>
          <w:p w14:paraId="773359EE"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Catherine’s farther’s generation saw Krakow as a sanctuary for exiles. </w:t>
            </w:r>
          </w:p>
          <w:p w14:paraId="080DF1A8"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p>
          <w:p w14:paraId="19FC669E"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Dana enters Krakow to marry Catherine, finding leftover intrigues from the 1846 fiasco.</w:t>
            </w:r>
          </w:p>
        </w:tc>
        <w:tc>
          <w:tcPr>
            <w:tcW w:w="0" w:type="auto"/>
            <w:hideMark/>
          </w:tcPr>
          <w:p w14:paraId="02F971CD"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The Free City of Krakow was an autonomous city-republic supervised by Austria, Prussia, Russia. </w:t>
            </w:r>
          </w:p>
          <w:p w14:paraId="368F7401"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 </w:t>
            </w:r>
          </w:p>
          <w:p w14:paraId="38621C7D"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The 1846 uprising ended Krakow’s free status. Novel captures its conspiratorial years (1845–1846) through Catherine’s story.</w:t>
            </w:r>
          </w:p>
        </w:tc>
      </w:tr>
      <w:tr w:rsidR="00396CDE" w:rsidRPr="00232EE6" w14:paraId="6B9AD688" w14:textId="77777777" w:rsidTr="00CD58EB">
        <w:tc>
          <w:tcPr>
            <w:cnfStyle w:val="001000000000" w:firstRow="0" w:lastRow="0" w:firstColumn="1" w:lastColumn="0" w:oddVBand="0" w:evenVBand="0" w:oddHBand="0" w:evenHBand="0" w:firstRowFirstColumn="0" w:firstRowLastColumn="0" w:lastRowFirstColumn="0" w:lastRowLastColumn="0"/>
            <w:tcW w:w="0" w:type="auto"/>
            <w:hideMark/>
          </w:tcPr>
          <w:p w14:paraId="3B873B43" w14:textId="77777777" w:rsidR="00396CDE" w:rsidRPr="00232EE6" w:rsidRDefault="00396CDE" w:rsidP="00CD58EB">
            <w:pPr>
              <w:jc w:val="center"/>
              <w:rPr>
                <w:rFonts w:ascii="Gill Sans Nova Light" w:hAnsi="Gill Sans Nova Light"/>
                <w:sz w:val="22"/>
                <w:szCs w:val="22"/>
              </w:rPr>
            </w:pPr>
            <w:r w:rsidRPr="00232EE6">
              <w:rPr>
                <w:rFonts w:ascii="Gill Sans Nova Light" w:hAnsi="Gill Sans Nova Light"/>
                <w:sz w:val="22"/>
                <w:szCs w:val="22"/>
              </w:rPr>
              <w:t>First Carlist War (Spain)</w:t>
            </w:r>
          </w:p>
        </w:tc>
        <w:tc>
          <w:tcPr>
            <w:tcW w:w="0" w:type="auto"/>
            <w:hideMark/>
          </w:tcPr>
          <w:p w14:paraId="4DF9482A"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1833–1840</w:t>
            </w:r>
          </w:p>
        </w:tc>
        <w:tc>
          <w:tcPr>
            <w:tcW w:w="0" w:type="auto"/>
            <w:hideMark/>
          </w:tcPr>
          <w:p w14:paraId="6F525064" w14:textId="77777777" w:rsidR="00396CDE" w:rsidRPr="00232EE6" w:rsidRDefault="00396CDE" w:rsidP="00CD58EB">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Early novel sections depict Dana mixing with Carlist partisans in the Carlist Hills. </w:t>
            </w:r>
          </w:p>
          <w:p w14:paraId="43E30410" w14:textId="77777777" w:rsidR="00396CDE" w:rsidRPr="00232EE6" w:rsidRDefault="00396CDE" w:rsidP="00CD58EB">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p>
          <w:p w14:paraId="771FBDD7" w14:textId="77777777" w:rsidR="00396CDE" w:rsidRPr="00232EE6" w:rsidRDefault="00396CDE" w:rsidP="00CD58EB">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Elena Prado is a manipulator, shifting allegiances in context of the Carlist upheaval.</w:t>
            </w:r>
          </w:p>
        </w:tc>
        <w:tc>
          <w:tcPr>
            <w:tcW w:w="0" w:type="auto"/>
            <w:hideMark/>
          </w:tcPr>
          <w:p w14:paraId="17C2CDC1"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Dana is from southwestern Ireland’s outer bays, but travels to Spain under the order of Count Cyril to fight with the Carlists; Elena Prado seduces or deceives multiple factions.</w:t>
            </w:r>
          </w:p>
        </w:tc>
        <w:tc>
          <w:tcPr>
            <w:tcW w:w="0" w:type="auto"/>
            <w:hideMark/>
          </w:tcPr>
          <w:p w14:paraId="275C2747"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The Carlists wanted Don Carlos (the King’s brother) instead of Isabella II. </w:t>
            </w:r>
          </w:p>
          <w:p w14:paraId="155B912F"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p>
          <w:p w14:paraId="74DD6900"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Spain’s mountainous pockets saw irregular warfare.</w:t>
            </w:r>
          </w:p>
          <w:p w14:paraId="6D12164A"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p>
          <w:p w14:paraId="69EE074C"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 Carlist fighting was bloody.</w:t>
            </w:r>
          </w:p>
        </w:tc>
      </w:tr>
      <w:tr w:rsidR="00396CDE" w:rsidRPr="00232EE6" w14:paraId="12862F71" w14:textId="77777777" w:rsidTr="00CD5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251D23" w14:textId="77777777" w:rsidR="00396CDE" w:rsidRPr="00232EE6" w:rsidRDefault="00396CDE" w:rsidP="00CD58EB">
            <w:pPr>
              <w:jc w:val="center"/>
              <w:rPr>
                <w:rFonts w:ascii="Gill Sans Nova Light" w:hAnsi="Gill Sans Nova Light"/>
                <w:sz w:val="22"/>
                <w:szCs w:val="22"/>
              </w:rPr>
            </w:pPr>
            <w:r w:rsidRPr="00232EE6">
              <w:rPr>
                <w:rFonts w:ascii="Gill Sans Nova Light" w:hAnsi="Gill Sans Nova Light"/>
                <w:sz w:val="22"/>
                <w:szCs w:val="22"/>
              </w:rPr>
              <w:t>Second Carlist War</w:t>
            </w:r>
          </w:p>
        </w:tc>
        <w:tc>
          <w:tcPr>
            <w:tcW w:w="0" w:type="auto"/>
            <w:hideMark/>
          </w:tcPr>
          <w:p w14:paraId="60DB99C2"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1846–1849</w:t>
            </w:r>
          </w:p>
        </w:tc>
        <w:tc>
          <w:tcPr>
            <w:tcW w:w="0" w:type="auto"/>
            <w:hideMark/>
          </w:tcPr>
          <w:p w14:paraId="63A6A3B5" w14:textId="77777777" w:rsidR="00396CDE" w:rsidRPr="00232EE6" w:rsidRDefault="00396CDE"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The specific Carlist arcs continuing in the Carlist Hills. </w:t>
            </w:r>
          </w:p>
          <w:p w14:paraId="0AE336BE" w14:textId="77777777" w:rsidR="00396CDE" w:rsidRPr="00232EE6" w:rsidRDefault="00396CDE"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p>
          <w:p w14:paraId="49B7BE49" w14:textId="77777777" w:rsidR="00396CDE" w:rsidRPr="00232EE6" w:rsidRDefault="00396CDE"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The novel’s Spanish references blur both wars; emphasizes Spain’s chronic turmoil, Queen’s </w:t>
            </w:r>
            <w:r w:rsidRPr="00232EE6">
              <w:rPr>
                <w:rFonts w:ascii="Gill Sans Nova Light" w:hAnsi="Gill Sans Nova Light"/>
                <w:sz w:val="22"/>
                <w:szCs w:val="22"/>
              </w:rPr>
              <w:lastRenderedPageBreak/>
              <w:t>Guards, and smuggling.</w:t>
            </w:r>
          </w:p>
        </w:tc>
        <w:tc>
          <w:tcPr>
            <w:tcW w:w="0" w:type="auto"/>
            <w:hideMark/>
          </w:tcPr>
          <w:p w14:paraId="290BD741"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lastRenderedPageBreak/>
              <w:t>Elena Prado in southwestern Spain as a death-witch leading fiasco raids.</w:t>
            </w:r>
          </w:p>
        </w:tc>
        <w:tc>
          <w:tcPr>
            <w:tcW w:w="0" w:type="auto"/>
            <w:hideMark/>
          </w:tcPr>
          <w:p w14:paraId="464D9F32"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Novel plays with the 1st and 2nd Carlist Wars. </w:t>
            </w:r>
          </w:p>
          <w:p w14:paraId="2AE11F0D"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p>
          <w:p w14:paraId="1971000E"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The 2nd War was smaller, often overshadowed by broader 1848 unrest. </w:t>
            </w:r>
          </w:p>
          <w:p w14:paraId="1F1BD3C2"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p>
          <w:p w14:paraId="09977593"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lastRenderedPageBreak/>
              <w:t>Novel demonstrates how older Carlist bitterness still lingered.</w:t>
            </w:r>
          </w:p>
        </w:tc>
      </w:tr>
      <w:tr w:rsidR="00396CDE" w:rsidRPr="00232EE6" w14:paraId="123163E2" w14:textId="77777777" w:rsidTr="00CD58EB">
        <w:tc>
          <w:tcPr>
            <w:cnfStyle w:val="001000000000" w:firstRow="0" w:lastRow="0" w:firstColumn="1" w:lastColumn="0" w:oddVBand="0" w:evenVBand="0" w:oddHBand="0" w:evenHBand="0" w:firstRowFirstColumn="0" w:firstRowLastColumn="0" w:lastRowFirstColumn="0" w:lastRowLastColumn="0"/>
            <w:tcW w:w="0" w:type="auto"/>
            <w:hideMark/>
          </w:tcPr>
          <w:p w14:paraId="40D6CDE1" w14:textId="77777777" w:rsidR="00396CDE" w:rsidRPr="00232EE6" w:rsidRDefault="00396CDE" w:rsidP="00CD58EB">
            <w:pPr>
              <w:jc w:val="center"/>
              <w:rPr>
                <w:rFonts w:ascii="Gill Sans Nova Light" w:hAnsi="Gill Sans Nova Light"/>
                <w:sz w:val="22"/>
                <w:szCs w:val="22"/>
              </w:rPr>
            </w:pPr>
            <w:r w:rsidRPr="00232EE6">
              <w:rPr>
                <w:rFonts w:ascii="Gill Sans Nova Light" w:hAnsi="Gill Sans Nova Light"/>
                <w:sz w:val="22"/>
                <w:szCs w:val="22"/>
              </w:rPr>
              <w:lastRenderedPageBreak/>
              <w:t>Great Famine in Ireland</w:t>
            </w:r>
          </w:p>
        </w:tc>
        <w:tc>
          <w:tcPr>
            <w:tcW w:w="0" w:type="auto"/>
            <w:hideMark/>
          </w:tcPr>
          <w:p w14:paraId="0BA503B0"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1845–1849</w:t>
            </w:r>
          </w:p>
        </w:tc>
        <w:tc>
          <w:tcPr>
            <w:tcW w:w="0" w:type="auto"/>
            <w:hideMark/>
          </w:tcPr>
          <w:p w14:paraId="548B2D56" w14:textId="77777777" w:rsidR="00396CDE" w:rsidRPr="00232EE6" w:rsidRDefault="00396CDE" w:rsidP="00CD58EB">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One impetus for Dana leaving Ireland.</w:t>
            </w:r>
          </w:p>
          <w:p w14:paraId="7A571122" w14:textId="77777777" w:rsidR="00396CDE" w:rsidRPr="00232EE6" w:rsidRDefault="00396CDE" w:rsidP="00CD58EB">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p>
          <w:p w14:paraId="79393DD5" w14:textId="77777777" w:rsidR="00396CDE" w:rsidRPr="00232EE6" w:rsidRDefault="00396CDE" w:rsidP="00CD58EB">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Dana talks about rot in the land and bad centuries of slavery, paralleling Poland’s plight.</w:t>
            </w:r>
          </w:p>
        </w:tc>
        <w:tc>
          <w:tcPr>
            <w:tcW w:w="0" w:type="auto"/>
            <w:hideMark/>
          </w:tcPr>
          <w:p w14:paraId="24061795"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Dana: A poor boy from Bantry Bay who recalls the smell of rotting potatoes. </w:t>
            </w:r>
          </w:p>
          <w:p w14:paraId="18C364B5"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p>
          <w:p w14:paraId="1AFB225D"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Family &amp; local tragedies push him to roam Europe.</w:t>
            </w:r>
          </w:p>
        </w:tc>
        <w:tc>
          <w:tcPr>
            <w:tcW w:w="0" w:type="auto"/>
            <w:hideMark/>
          </w:tcPr>
          <w:p w14:paraId="2F61FC83"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Real famine devastated Ireland, 1845–1849. The novel implies uneasy parallels between Irish starvation and Europe’s rising tensions. </w:t>
            </w:r>
          </w:p>
          <w:p w14:paraId="5D21064E"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p>
          <w:p w14:paraId="56FBBA92"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The desperation shaped Dana’s outlook on revolutions &amp; needed reforms.</w:t>
            </w:r>
          </w:p>
        </w:tc>
      </w:tr>
      <w:tr w:rsidR="00396CDE" w:rsidRPr="00232EE6" w14:paraId="780B8666" w14:textId="77777777" w:rsidTr="00CD5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D19DB6" w14:textId="77777777" w:rsidR="00396CDE" w:rsidRPr="00232EE6" w:rsidRDefault="00396CDE" w:rsidP="00CD58EB">
            <w:pPr>
              <w:jc w:val="center"/>
              <w:rPr>
                <w:rFonts w:ascii="Gill Sans Nova Light" w:hAnsi="Gill Sans Nova Light"/>
                <w:sz w:val="22"/>
                <w:szCs w:val="22"/>
              </w:rPr>
            </w:pPr>
            <w:r w:rsidRPr="00232EE6">
              <w:rPr>
                <w:rFonts w:ascii="Gill Sans Nova Light" w:hAnsi="Gill Sans Nova Light"/>
                <w:sz w:val="22"/>
                <w:szCs w:val="22"/>
              </w:rPr>
              <w:t>Krakow Uprising &amp; Galicia Slaughter</w:t>
            </w:r>
          </w:p>
        </w:tc>
        <w:tc>
          <w:tcPr>
            <w:tcW w:w="0" w:type="auto"/>
            <w:hideMark/>
          </w:tcPr>
          <w:p w14:paraId="039C02F9"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February 1846</w:t>
            </w:r>
          </w:p>
        </w:tc>
        <w:tc>
          <w:tcPr>
            <w:tcW w:w="0" w:type="auto"/>
            <w:hideMark/>
          </w:tcPr>
          <w:p w14:paraId="132AB23F" w14:textId="77777777" w:rsidR="00396CDE" w:rsidRPr="00232EE6" w:rsidRDefault="00396CDE"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The novel refers Catherine’s father n earlier 1840s conspiracies. </w:t>
            </w:r>
          </w:p>
          <w:p w14:paraId="6804DFAB" w14:textId="77777777" w:rsidR="00396CDE" w:rsidRPr="00232EE6" w:rsidRDefault="00396CDE"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p>
          <w:p w14:paraId="1E059996" w14:textId="77777777" w:rsidR="00396CDE" w:rsidRPr="00232EE6" w:rsidRDefault="00396CDE"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Austrian bounty on local lords leads to savage killings. </w:t>
            </w:r>
          </w:p>
          <w:p w14:paraId="57E1C9A3" w14:textId="77777777" w:rsidR="00396CDE" w:rsidRPr="00232EE6" w:rsidRDefault="00396CDE"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p>
          <w:p w14:paraId="0C014A42" w14:textId="77777777" w:rsidR="00396CDE" w:rsidRPr="00232EE6" w:rsidRDefault="00396CDE"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Krakow’s Free City status is lost.</w:t>
            </w:r>
          </w:p>
        </w:tc>
        <w:tc>
          <w:tcPr>
            <w:tcW w:w="0" w:type="auto"/>
            <w:hideMark/>
          </w:tcPr>
          <w:p w14:paraId="288A89DD" w14:textId="0151B820"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Catherine Dembinska: Born in now-lost</w:t>
            </w:r>
            <w:r w:rsidR="00A612D7" w:rsidRPr="00232EE6">
              <w:rPr>
                <w:rFonts w:ascii="Gill Sans Nova Light" w:hAnsi="Gill Sans Nova Light"/>
                <w:sz w:val="22"/>
                <w:szCs w:val="22"/>
              </w:rPr>
              <w:t xml:space="preserve"> </w:t>
            </w:r>
            <w:r w:rsidRPr="00232EE6">
              <w:rPr>
                <w:rFonts w:ascii="Gill Sans Nova Light" w:hAnsi="Gill Sans Nova Light"/>
                <w:sz w:val="22"/>
                <w:szCs w:val="22"/>
              </w:rPr>
              <w:t>Free Krakow, her family’s conspiracies in 1846 inform her mistrust of Austrian or Red-laced conspirators.</w:t>
            </w:r>
          </w:p>
        </w:tc>
        <w:tc>
          <w:tcPr>
            <w:tcW w:w="0" w:type="auto"/>
            <w:hideMark/>
          </w:tcPr>
          <w:p w14:paraId="65D7AC7D"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Austrian incitement of peasants to murder Polish landlords is historically accurate (Jakub Szela’s revolt). </w:t>
            </w:r>
          </w:p>
          <w:p w14:paraId="1E012302"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p>
          <w:p w14:paraId="2CA8D746"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The novel ties this betrayal motif to intrigue from within. </w:t>
            </w:r>
          </w:p>
          <w:p w14:paraId="64576036"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p>
          <w:p w14:paraId="0712D1E9"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Catherine laments repeated failure and sells illusions for another uprising.</w:t>
            </w:r>
          </w:p>
        </w:tc>
      </w:tr>
      <w:tr w:rsidR="00396CDE" w:rsidRPr="00232EE6" w14:paraId="1475125F" w14:textId="77777777" w:rsidTr="00CD58EB">
        <w:tc>
          <w:tcPr>
            <w:cnfStyle w:val="001000000000" w:firstRow="0" w:lastRow="0" w:firstColumn="1" w:lastColumn="0" w:oddVBand="0" w:evenVBand="0" w:oddHBand="0" w:evenHBand="0" w:firstRowFirstColumn="0" w:firstRowLastColumn="0" w:lastRowFirstColumn="0" w:lastRowLastColumn="0"/>
            <w:tcW w:w="0" w:type="auto"/>
            <w:hideMark/>
          </w:tcPr>
          <w:p w14:paraId="6D2FDE14" w14:textId="77777777" w:rsidR="00396CDE" w:rsidRPr="00232EE6" w:rsidRDefault="00396CDE" w:rsidP="00CD58EB">
            <w:pPr>
              <w:jc w:val="center"/>
              <w:rPr>
                <w:rFonts w:ascii="Gill Sans Nova Light" w:hAnsi="Gill Sans Nova Light"/>
                <w:b w:val="0"/>
                <w:bCs w:val="0"/>
                <w:sz w:val="22"/>
                <w:szCs w:val="22"/>
              </w:rPr>
            </w:pPr>
            <w:r w:rsidRPr="00232EE6">
              <w:rPr>
                <w:rFonts w:ascii="Gill Sans Nova Light" w:hAnsi="Gill Sans Nova Light"/>
                <w:sz w:val="22"/>
                <w:szCs w:val="22"/>
              </w:rPr>
              <w:t>Revolutions of 1848 (Paris Overthrow)</w:t>
            </w:r>
          </w:p>
          <w:p w14:paraId="60679C2D" w14:textId="77777777" w:rsidR="00396CDE" w:rsidRPr="00232EE6" w:rsidRDefault="00396CDE" w:rsidP="00CD58EB">
            <w:pPr>
              <w:jc w:val="center"/>
              <w:rPr>
                <w:rFonts w:ascii="Gill Sans Nova Light" w:hAnsi="Gill Sans Nova Light"/>
                <w:b w:val="0"/>
                <w:bCs w:val="0"/>
                <w:sz w:val="22"/>
                <w:szCs w:val="22"/>
              </w:rPr>
            </w:pPr>
          </w:p>
          <w:p w14:paraId="01DF4E62" w14:textId="77777777" w:rsidR="00396CDE" w:rsidRPr="00232EE6" w:rsidRDefault="00396CDE" w:rsidP="00CD58EB">
            <w:pPr>
              <w:jc w:val="center"/>
              <w:rPr>
                <w:rFonts w:ascii="Gill Sans Nova Light" w:hAnsi="Gill Sans Nova Light"/>
                <w:sz w:val="22"/>
                <w:szCs w:val="22"/>
              </w:rPr>
            </w:pPr>
            <w:r w:rsidRPr="00232EE6">
              <w:rPr>
                <w:rFonts w:ascii="Gill Sans Nova Light" w:hAnsi="Gill Sans Nova Light"/>
                <w:i/>
                <w:iCs/>
                <w:sz w:val="22"/>
                <w:szCs w:val="22"/>
                <w:lang w:val="fr-FR"/>
              </w:rPr>
              <w:t>Révolution de février</w:t>
            </w:r>
          </w:p>
        </w:tc>
        <w:tc>
          <w:tcPr>
            <w:tcW w:w="0" w:type="auto"/>
            <w:hideMark/>
          </w:tcPr>
          <w:p w14:paraId="6ECEA585"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February 22–24, 1848</w:t>
            </w:r>
          </w:p>
        </w:tc>
        <w:tc>
          <w:tcPr>
            <w:tcW w:w="0" w:type="auto"/>
            <w:hideMark/>
          </w:tcPr>
          <w:p w14:paraId="08B0C7B3" w14:textId="77777777" w:rsidR="00396CDE" w:rsidRPr="00232EE6" w:rsidRDefault="00396CDE" w:rsidP="00CD58EB">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The Three-Day Farce in the novel, dethroning Louis Philippe. </w:t>
            </w:r>
          </w:p>
          <w:p w14:paraId="00E9C31F" w14:textId="77777777" w:rsidR="00396CDE" w:rsidRPr="00232EE6" w:rsidRDefault="00396CDE" w:rsidP="00CD58EB">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p>
          <w:p w14:paraId="22EF2C5E" w14:textId="77777777" w:rsidR="00396CDE" w:rsidRPr="00232EE6" w:rsidRDefault="00396CDE" w:rsidP="00CD58EB">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Scenes of banquets, barricades, and minimal bloodshed; characters from all nations gather in Paris.</w:t>
            </w:r>
          </w:p>
        </w:tc>
        <w:tc>
          <w:tcPr>
            <w:tcW w:w="0" w:type="auto"/>
            <w:hideMark/>
          </w:tcPr>
          <w:p w14:paraId="4C85DD27"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Dana, Mariella, Tancredi, Kemper, Charley Oceaan, Elena Prado cameo in Paris. Ifreann Chortovitch re-emerges to lure them into devilish orgies.</w:t>
            </w:r>
          </w:p>
        </w:tc>
        <w:tc>
          <w:tcPr>
            <w:tcW w:w="0" w:type="auto"/>
            <w:hideMark/>
          </w:tcPr>
          <w:p w14:paraId="4681FFB1"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The events are called February Revolution (overthrow of King Louis Philippe). </w:t>
            </w:r>
          </w:p>
          <w:p w14:paraId="043AF548"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p>
          <w:p w14:paraId="64E085AC"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 The monarchy collapsed quickly, many real participants saw it as surreal and chaotic.</w:t>
            </w:r>
          </w:p>
        </w:tc>
      </w:tr>
      <w:tr w:rsidR="00396CDE" w:rsidRPr="00232EE6" w14:paraId="4F7DABDC" w14:textId="77777777" w:rsidTr="00CD5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4E75CA" w14:textId="77777777" w:rsidR="00396CDE" w:rsidRPr="00232EE6" w:rsidRDefault="00396CDE" w:rsidP="00CD58EB">
            <w:pPr>
              <w:jc w:val="center"/>
              <w:rPr>
                <w:rFonts w:ascii="Gill Sans Nova Light" w:hAnsi="Gill Sans Nova Light"/>
                <w:sz w:val="22"/>
                <w:szCs w:val="22"/>
              </w:rPr>
            </w:pPr>
            <w:r w:rsidRPr="00232EE6">
              <w:rPr>
                <w:rFonts w:ascii="Gill Sans Nova Light" w:hAnsi="Gill Sans Nova Light"/>
                <w:sz w:val="22"/>
                <w:szCs w:val="22"/>
              </w:rPr>
              <w:t>Italian Risorgimento (1st War of Independence)</w:t>
            </w:r>
          </w:p>
        </w:tc>
        <w:tc>
          <w:tcPr>
            <w:tcW w:w="0" w:type="auto"/>
            <w:hideMark/>
          </w:tcPr>
          <w:p w14:paraId="5F09B7D3"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March–August 1848</w:t>
            </w:r>
          </w:p>
        </w:tc>
        <w:tc>
          <w:tcPr>
            <w:tcW w:w="0" w:type="auto"/>
            <w:hideMark/>
          </w:tcPr>
          <w:p w14:paraId="12DDF3A5" w14:textId="77777777" w:rsidR="00396CDE" w:rsidRPr="00232EE6" w:rsidRDefault="00396CDE"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Hinted at when Tancredi returns to Sardinia (ruled by King Charles Albert). </w:t>
            </w:r>
          </w:p>
          <w:p w14:paraId="67D8BA2F" w14:textId="77777777" w:rsidR="00396CDE" w:rsidRPr="00232EE6" w:rsidRDefault="00396CDE"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p>
          <w:p w14:paraId="006B9497" w14:textId="77777777" w:rsidR="00396CDE" w:rsidRPr="00232EE6" w:rsidRDefault="00396CDE"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lastRenderedPageBreak/>
              <w:t>The novel references big battles vs. Austria.</w:t>
            </w:r>
          </w:p>
        </w:tc>
        <w:tc>
          <w:tcPr>
            <w:tcW w:w="0" w:type="auto"/>
            <w:hideMark/>
          </w:tcPr>
          <w:p w14:paraId="3A300D78"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lastRenderedPageBreak/>
              <w:t xml:space="preserve">Tancredi &amp; Mariella: Depict their return to fight for Italy’s independence. They face confusion and </w:t>
            </w:r>
            <w:r w:rsidRPr="00232EE6">
              <w:rPr>
                <w:rFonts w:ascii="Gill Sans Nova Light" w:hAnsi="Gill Sans Nova Light"/>
                <w:sz w:val="22"/>
                <w:szCs w:val="22"/>
              </w:rPr>
              <w:lastRenderedPageBreak/>
              <w:t>betrayal from foreign overlords.</w:t>
            </w:r>
          </w:p>
        </w:tc>
        <w:tc>
          <w:tcPr>
            <w:tcW w:w="0" w:type="auto"/>
            <w:hideMark/>
          </w:tcPr>
          <w:p w14:paraId="6081794D"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lastRenderedPageBreak/>
              <w:t xml:space="preserve">King Charles Albert fought Austria after Milan’s revolt. He had popular support but </w:t>
            </w:r>
            <w:r w:rsidRPr="00232EE6">
              <w:rPr>
                <w:rFonts w:ascii="Gill Sans Nova Light" w:hAnsi="Gill Sans Nova Light"/>
                <w:sz w:val="22"/>
                <w:szCs w:val="22"/>
              </w:rPr>
              <w:lastRenderedPageBreak/>
              <w:t xml:space="preserve">was defeated at Custoza (July 1848). </w:t>
            </w:r>
          </w:p>
          <w:p w14:paraId="621779EE"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p>
          <w:p w14:paraId="39AD7C13"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Ended with heavy losses.</w:t>
            </w:r>
          </w:p>
        </w:tc>
      </w:tr>
      <w:tr w:rsidR="00396CDE" w:rsidRPr="00232EE6" w14:paraId="1980ED7F" w14:textId="77777777" w:rsidTr="00CD58EB">
        <w:tc>
          <w:tcPr>
            <w:cnfStyle w:val="001000000000" w:firstRow="0" w:lastRow="0" w:firstColumn="1" w:lastColumn="0" w:oddVBand="0" w:evenVBand="0" w:oddHBand="0" w:evenHBand="0" w:firstRowFirstColumn="0" w:firstRowLastColumn="0" w:lastRowFirstColumn="0" w:lastRowLastColumn="0"/>
            <w:tcW w:w="0" w:type="auto"/>
            <w:hideMark/>
          </w:tcPr>
          <w:p w14:paraId="2336F14A" w14:textId="77777777" w:rsidR="00396CDE" w:rsidRPr="00232EE6" w:rsidRDefault="00396CDE" w:rsidP="00CD58EB">
            <w:pPr>
              <w:jc w:val="center"/>
              <w:rPr>
                <w:rFonts w:ascii="Gill Sans Nova Light" w:hAnsi="Gill Sans Nova Light"/>
                <w:sz w:val="22"/>
                <w:szCs w:val="22"/>
              </w:rPr>
            </w:pPr>
            <w:r w:rsidRPr="00232EE6">
              <w:rPr>
                <w:rFonts w:ascii="Gill Sans Nova Light" w:hAnsi="Gill Sans Nova Light"/>
                <w:sz w:val="22"/>
                <w:szCs w:val="22"/>
              </w:rPr>
              <w:lastRenderedPageBreak/>
              <w:t>German Revolutions (Berlin, Frankfurt Parliament)</w:t>
            </w:r>
          </w:p>
        </w:tc>
        <w:tc>
          <w:tcPr>
            <w:tcW w:w="0" w:type="auto"/>
            <w:hideMark/>
          </w:tcPr>
          <w:p w14:paraId="0DD3599C"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March–May 1848 &amp; continuing into 1849</w:t>
            </w:r>
          </w:p>
        </w:tc>
        <w:tc>
          <w:tcPr>
            <w:tcW w:w="0" w:type="auto"/>
            <w:hideMark/>
          </w:tcPr>
          <w:p w14:paraId="00217238" w14:textId="77777777" w:rsidR="00396CDE" w:rsidRPr="00232EE6" w:rsidRDefault="00396CDE" w:rsidP="00CD58EB">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Scenes where Kemper Gruenland leaves for the Germanies. </w:t>
            </w:r>
          </w:p>
          <w:p w14:paraId="1E2778D5" w14:textId="77777777" w:rsidR="00396CDE" w:rsidRPr="00232EE6" w:rsidRDefault="00396CDE" w:rsidP="00CD58EB">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p>
          <w:p w14:paraId="6B53367B" w14:textId="77777777" w:rsidR="00396CDE" w:rsidRPr="00232EE6" w:rsidRDefault="00396CDE" w:rsidP="00CD58EB">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References to barricades in Berlin, talk of Princes abdicating.</w:t>
            </w:r>
          </w:p>
          <w:p w14:paraId="725DF043" w14:textId="77777777" w:rsidR="00396CDE" w:rsidRPr="00232EE6" w:rsidRDefault="00396CDE" w:rsidP="00CD58EB">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p>
          <w:p w14:paraId="18D7239E" w14:textId="77777777" w:rsidR="00396CDE" w:rsidRPr="00232EE6" w:rsidRDefault="00396CDE" w:rsidP="00CD58EB">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Ifreann wreaking havoc in smaller German towns.</w:t>
            </w:r>
          </w:p>
        </w:tc>
        <w:tc>
          <w:tcPr>
            <w:tcW w:w="0" w:type="auto"/>
            <w:hideMark/>
          </w:tcPr>
          <w:p w14:paraId="107E1FD2"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Kemper: Fights or organizes local peasants; returns matured. Dana glimpses the chaotic swirl of Frankfurt unity illusions.</w:t>
            </w:r>
          </w:p>
        </w:tc>
        <w:tc>
          <w:tcPr>
            <w:tcW w:w="0" w:type="auto"/>
            <w:hideMark/>
          </w:tcPr>
          <w:p w14:paraId="51977056"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Berlin’s March fights forced King Frederick William IV to yield illusions of liberal reforms. </w:t>
            </w:r>
          </w:p>
          <w:p w14:paraId="39BD8429"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p>
          <w:p w14:paraId="3683E878"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The Frankfurt Parliament convened in May but eventually collapsed by mid-1849. </w:t>
            </w:r>
          </w:p>
          <w:p w14:paraId="7D7A19AF"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p>
          <w:p w14:paraId="50384376"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Rreal disunity among German states.</w:t>
            </w:r>
          </w:p>
        </w:tc>
      </w:tr>
      <w:tr w:rsidR="00396CDE" w:rsidRPr="00232EE6" w14:paraId="2420035E" w14:textId="77777777" w:rsidTr="00CD5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23DCA2" w14:textId="77777777" w:rsidR="00396CDE" w:rsidRPr="00232EE6" w:rsidRDefault="00396CDE" w:rsidP="00CD58EB">
            <w:pPr>
              <w:jc w:val="center"/>
              <w:rPr>
                <w:rFonts w:ascii="Gill Sans Nova Light" w:hAnsi="Gill Sans Nova Light"/>
                <w:sz w:val="22"/>
                <w:szCs w:val="22"/>
              </w:rPr>
            </w:pPr>
            <w:r w:rsidRPr="00232EE6">
              <w:rPr>
                <w:rFonts w:ascii="Gill Sans Nova Light" w:hAnsi="Gill Sans Nova Light"/>
                <w:sz w:val="22"/>
                <w:szCs w:val="22"/>
              </w:rPr>
              <w:t>Hungarian Revolution (Kossuth’s War vs. Austria)</w:t>
            </w:r>
          </w:p>
        </w:tc>
        <w:tc>
          <w:tcPr>
            <w:tcW w:w="0" w:type="auto"/>
            <w:hideMark/>
          </w:tcPr>
          <w:p w14:paraId="34D3EEDF"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March 1848 – August 1849</w:t>
            </w:r>
          </w:p>
        </w:tc>
        <w:tc>
          <w:tcPr>
            <w:tcW w:w="0" w:type="auto"/>
            <w:hideMark/>
          </w:tcPr>
          <w:p w14:paraId="417FA772" w14:textId="77777777" w:rsidR="00396CDE" w:rsidRPr="00232EE6" w:rsidRDefault="00396CDE"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Not a primary novel location but cited by certain side-characters in dialogues. They mention Kossuth’s orations and Hungarian desire for freedom.</w:t>
            </w:r>
          </w:p>
        </w:tc>
        <w:tc>
          <w:tcPr>
            <w:tcW w:w="0" w:type="auto"/>
            <w:hideMark/>
          </w:tcPr>
          <w:p w14:paraId="5947A75D"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Possibly Charley Oceaan hears secondhand accounts. </w:t>
            </w:r>
          </w:p>
          <w:p w14:paraId="2CEC8AA8"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p>
          <w:p w14:paraId="099009C7"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Lafferty showing that everyone is fighting somewhere.</w:t>
            </w:r>
          </w:p>
        </w:tc>
        <w:tc>
          <w:tcPr>
            <w:tcW w:w="0" w:type="auto"/>
            <w:hideMark/>
          </w:tcPr>
          <w:p w14:paraId="75D3DA5A"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Hungary declared independence April 1849, but Austria (with Russian help) crushed it by August 1849. </w:t>
            </w:r>
          </w:p>
          <w:p w14:paraId="5B6C9E56"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p>
          <w:p w14:paraId="71033BF4"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The Green vs. Red motif occasionally nods to Hungarian illusions of quick victory.</w:t>
            </w:r>
          </w:p>
        </w:tc>
      </w:tr>
      <w:tr w:rsidR="00396CDE" w:rsidRPr="00232EE6" w14:paraId="5EEE4A23" w14:textId="77777777" w:rsidTr="00CD58EB">
        <w:tc>
          <w:tcPr>
            <w:cnfStyle w:val="001000000000" w:firstRow="0" w:lastRow="0" w:firstColumn="1" w:lastColumn="0" w:oddVBand="0" w:evenVBand="0" w:oddHBand="0" w:evenHBand="0" w:firstRowFirstColumn="0" w:firstRowLastColumn="0" w:lastRowFirstColumn="0" w:lastRowLastColumn="0"/>
            <w:tcW w:w="0" w:type="auto"/>
            <w:hideMark/>
          </w:tcPr>
          <w:p w14:paraId="7B2DED35" w14:textId="77777777" w:rsidR="00396CDE" w:rsidRPr="00232EE6" w:rsidRDefault="00396CDE" w:rsidP="00CD58EB">
            <w:pPr>
              <w:jc w:val="center"/>
              <w:rPr>
                <w:rFonts w:ascii="Gill Sans Nova Light" w:hAnsi="Gill Sans Nova Light"/>
                <w:sz w:val="22"/>
                <w:szCs w:val="22"/>
              </w:rPr>
            </w:pPr>
            <w:r w:rsidRPr="00232EE6">
              <w:rPr>
                <w:rFonts w:ascii="Gill Sans Nova Light" w:hAnsi="Gill Sans Nova Light"/>
                <w:sz w:val="22"/>
                <w:szCs w:val="22"/>
              </w:rPr>
              <w:t>June Days Uprising in Paris</w:t>
            </w:r>
          </w:p>
        </w:tc>
        <w:tc>
          <w:tcPr>
            <w:tcW w:w="0" w:type="auto"/>
            <w:hideMark/>
          </w:tcPr>
          <w:p w14:paraId="2BF21612"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June 22–26, 1848</w:t>
            </w:r>
          </w:p>
        </w:tc>
        <w:tc>
          <w:tcPr>
            <w:tcW w:w="0" w:type="auto"/>
            <w:hideMark/>
          </w:tcPr>
          <w:p w14:paraId="01458849" w14:textId="77777777" w:rsidR="00396CDE" w:rsidRPr="00232EE6" w:rsidRDefault="00396CDE" w:rsidP="00CD58EB">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A three-day delirium of bloodshed overshadowing earlier revolutions. </w:t>
            </w:r>
          </w:p>
          <w:p w14:paraId="638A0088" w14:textId="77777777" w:rsidR="00396CDE" w:rsidRPr="00232EE6" w:rsidRDefault="00396CDE" w:rsidP="00CD58EB">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p>
          <w:p w14:paraId="40433B19" w14:textId="4244C3CB" w:rsidR="00396CDE" w:rsidRPr="00232EE6" w:rsidRDefault="0045173E" w:rsidP="00CD58EB">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Lafferty</w:t>
            </w:r>
            <w:r w:rsidR="00396CDE" w:rsidRPr="00232EE6">
              <w:rPr>
                <w:rFonts w:ascii="Gill Sans Nova Light" w:hAnsi="Gill Sans Nova Light"/>
                <w:sz w:val="22"/>
                <w:szCs w:val="22"/>
              </w:rPr>
              <w:t xml:space="preserve"> kills off or scatters many characters in violent street fights.</w:t>
            </w:r>
          </w:p>
        </w:tc>
        <w:tc>
          <w:tcPr>
            <w:tcW w:w="0" w:type="auto"/>
            <w:hideMark/>
          </w:tcPr>
          <w:p w14:paraId="6E3EFD47"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Dana glimpses it but leaves. Some arcs end or vanish (Elena Prado’s cameo in Magdeburg?), </w:t>
            </w:r>
          </w:p>
          <w:p w14:paraId="01878CC6"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Catherine is away in Poland by then.</w:t>
            </w:r>
          </w:p>
        </w:tc>
        <w:tc>
          <w:tcPr>
            <w:tcW w:w="0" w:type="auto"/>
            <w:hideMark/>
          </w:tcPr>
          <w:p w14:paraId="483044B2"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The June Days were a working-class revolt against the closure of National Workshops. The heavy bloodshed truly ended illusions of a peaceful French Republic. </w:t>
            </w:r>
          </w:p>
          <w:p w14:paraId="7EC8466A"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p>
          <w:p w14:paraId="64424F6F" w14:textId="77777777" w:rsidR="00396CDE" w:rsidRPr="00232EE6" w:rsidRDefault="00396CDE" w:rsidP="00CD58E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The novel’s Green Revolution is overshadowed by Red violence and repressions.</w:t>
            </w:r>
          </w:p>
        </w:tc>
      </w:tr>
      <w:tr w:rsidR="00396CDE" w:rsidRPr="00232EE6" w14:paraId="554E5832" w14:textId="77777777" w:rsidTr="00CD5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9F015F" w14:textId="77777777" w:rsidR="00396CDE" w:rsidRPr="00232EE6" w:rsidRDefault="00396CDE" w:rsidP="00CD58EB">
            <w:pPr>
              <w:jc w:val="center"/>
              <w:rPr>
                <w:rFonts w:ascii="Gill Sans Nova Light" w:hAnsi="Gill Sans Nova Light"/>
                <w:sz w:val="22"/>
                <w:szCs w:val="22"/>
              </w:rPr>
            </w:pPr>
            <w:r w:rsidRPr="00232EE6">
              <w:rPr>
                <w:rFonts w:ascii="Gill Sans Nova Light" w:hAnsi="Gill Sans Nova Light"/>
                <w:sz w:val="22"/>
                <w:szCs w:val="22"/>
              </w:rPr>
              <w:t>Aftermath: Autumn / Winter 1848</w:t>
            </w:r>
          </w:p>
        </w:tc>
        <w:tc>
          <w:tcPr>
            <w:tcW w:w="0" w:type="auto"/>
            <w:hideMark/>
          </w:tcPr>
          <w:p w14:paraId="4D047F7D"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Late 1848 – Early 1849</w:t>
            </w:r>
          </w:p>
        </w:tc>
        <w:tc>
          <w:tcPr>
            <w:tcW w:w="0" w:type="auto"/>
            <w:hideMark/>
          </w:tcPr>
          <w:p w14:paraId="409BC07E" w14:textId="77777777" w:rsidR="00396CDE" w:rsidRPr="00232EE6" w:rsidRDefault="00396CDE"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 xml:space="preserve">Multiple references to how revolutions fade or are betrayed. </w:t>
            </w:r>
            <w:r w:rsidRPr="00232EE6">
              <w:rPr>
                <w:rFonts w:ascii="Gill Sans Nova Light" w:hAnsi="Gill Sans Nova Light"/>
                <w:sz w:val="22"/>
                <w:szCs w:val="22"/>
              </w:rPr>
              <w:lastRenderedPageBreak/>
              <w:t xml:space="preserve">Characters mention We’ll meet in Amsterdam on Jan 1. </w:t>
            </w:r>
          </w:p>
          <w:p w14:paraId="323472B2" w14:textId="77777777" w:rsidR="00396CDE" w:rsidRPr="00232EE6" w:rsidRDefault="00396CDE"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p>
          <w:p w14:paraId="2120F719" w14:textId="77777777" w:rsidR="00396CDE" w:rsidRPr="00232EE6" w:rsidRDefault="00396CDE" w:rsidP="00CD58EB">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Dana wanders Europe, witnessing partial collapses of illusions.</w:t>
            </w:r>
          </w:p>
        </w:tc>
        <w:tc>
          <w:tcPr>
            <w:tcW w:w="0" w:type="auto"/>
            <w:hideMark/>
          </w:tcPr>
          <w:p w14:paraId="08B44B28"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lastRenderedPageBreak/>
              <w:t xml:space="preserve">Dana &amp; Catherine: Ifreann’s confrontation near Krakow. Kemper </w:t>
            </w:r>
            <w:r w:rsidRPr="00232EE6">
              <w:rPr>
                <w:rFonts w:ascii="Gill Sans Nova Light" w:hAnsi="Gill Sans Nova Light"/>
                <w:sz w:val="22"/>
                <w:szCs w:val="22"/>
              </w:rPr>
              <w:lastRenderedPageBreak/>
              <w:t>referencing next year’s gathering.</w:t>
            </w:r>
          </w:p>
        </w:tc>
        <w:tc>
          <w:tcPr>
            <w:tcW w:w="0" w:type="auto"/>
            <w:hideMark/>
          </w:tcPr>
          <w:p w14:paraId="07B4058B"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lastRenderedPageBreak/>
              <w:t xml:space="preserve">By late 1848 many uprisings were </w:t>
            </w:r>
            <w:r w:rsidRPr="00232EE6">
              <w:rPr>
                <w:rFonts w:ascii="Gill Sans Nova Light" w:hAnsi="Gill Sans Nova Light"/>
                <w:sz w:val="22"/>
                <w:szCs w:val="22"/>
              </w:rPr>
              <w:lastRenderedPageBreak/>
              <w:t xml:space="preserve">repressed or stalemated. </w:t>
            </w:r>
          </w:p>
          <w:p w14:paraId="204547F7" w14:textId="77777777"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p>
          <w:p w14:paraId="1CE6977D" w14:textId="2ED31972" w:rsidR="00396CDE" w:rsidRPr="00232EE6" w:rsidRDefault="00396CDE" w:rsidP="00CD58E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2"/>
                <w:szCs w:val="22"/>
              </w:rPr>
            </w:pPr>
            <w:r w:rsidRPr="00232EE6">
              <w:rPr>
                <w:rFonts w:ascii="Gill Sans Nova Light" w:hAnsi="Gill Sans Nova Light"/>
                <w:sz w:val="22"/>
                <w:szCs w:val="22"/>
              </w:rPr>
              <w:t>Novel uses this lull as a time for personal vendettas and revelations, culminating in marriages (Dana &amp; Catherine) and destructive showdown.</w:t>
            </w:r>
          </w:p>
        </w:tc>
      </w:tr>
    </w:tbl>
    <w:p w14:paraId="399A6270" w14:textId="77777777" w:rsidR="00396CDE" w:rsidRPr="00232EE6" w:rsidRDefault="00396CDE" w:rsidP="00396CDE">
      <w:pPr>
        <w:shd w:val="clear" w:color="auto" w:fill="FFFFFF"/>
        <w:spacing w:after="0" w:line="240" w:lineRule="auto"/>
        <w:outlineLvl w:val="1"/>
        <w:rPr>
          <w:rFonts w:ascii="Gill Sans Nova Light" w:eastAsia="Times New Roman" w:hAnsi="Gill Sans Nova Light" w:cs="Arial"/>
          <w:color w:val="131314"/>
          <w:kern w:val="0"/>
          <w:sz w:val="20"/>
          <w:szCs w:val="20"/>
          <w14:ligatures w14:val="none"/>
        </w:rPr>
      </w:pPr>
    </w:p>
    <w:p w14:paraId="1D98488A" w14:textId="77777777" w:rsidR="000C3944" w:rsidRPr="00232EE6" w:rsidRDefault="000C3944" w:rsidP="006C4B0D">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4E404FB5" w14:textId="77777777" w:rsidR="00301163" w:rsidRPr="00232EE6" w:rsidRDefault="00301163" w:rsidP="006C4B0D">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45E59891" w14:textId="77777777" w:rsidR="00301163" w:rsidRPr="00232EE6" w:rsidRDefault="00301163" w:rsidP="006C4B0D">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65CDF6F9" w14:textId="77777777" w:rsidR="00301163" w:rsidRPr="00232EE6" w:rsidRDefault="00301163" w:rsidP="006C4B0D">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78EC9A3B" w14:textId="77777777" w:rsidR="00301163" w:rsidRPr="00232EE6" w:rsidRDefault="00301163" w:rsidP="006C4B0D">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34C02C09" w14:textId="77777777" w:rsidR="00301163" w:rsidRPr="00232EE6" w:rsidRDefault="00301163" w:rsidP="006C4B0D">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28C2C703" w14:textId="77777777" w:rsidR="00301163" w:rsidRPr="00232EE6" w:rsidRDefault="00301163" w:rsidP="006C4B0D">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2BCADDCE" w14:textId="77777777" w:rsidR="00301163" w:rsidRPr="00232EE6" w:rsidRDefault="00301163" w:rsidP="006C4B0D">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7CA7769E" w14:textId="77777777" w:rsidR="00301163" w:rsidRPr="00232EE6" w:rsidRDefault="00301163" w:rsidP="006C4B0D">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2728EB61" w14:textId="77777777" w:rsidR="00E57AC5" w:rsidRPr="00232EE6" w:rsidRDefault="00E57AC5" w:rsidP="006C4B0D">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75343F50" w14:textId="77777777" w:rsidR="00301163" w:rsidRPr="00232EE6" w:rsidRDefault="00301163" w:rsidP="006C4B0D">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3FDD1E12" w14:textId="77777777" w:rsidR="00301163" w:rsidRPr="00232EE6" w:rsidRDefault="00301163" w:rsidP="006C4B0D">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05A4B565" w14:textId="77777777" w:rsidR="00301163" w:rsidRPr="00232EE6" w:rsidRDefault="00301163" w:rsidP="006C4B0D">
      <w:pPr>
        <w:shd w:val="clear" w:color="auto" w:fill="FFFFFF"/>
        <w:spacing w:after="0" w:line="240" w:lineRule="auto"/>
        <w:outlineLvl w:val="1"/>
        <w:rPr>
          <w:rFonts w:ascii="Gill Sans Nova Light" w:eastAsia="Times New Roman" w:hAnsi="Gill Sans Nova Light" w:cs="Arial"/>
          <w:color w:val="131314"/>
          <w:kern w:val="0"/>
          <w14:ligatures w14:val="none"/>
        </w:rPr>
      </w:pPr>
    </w:p>
    <w:p w14:paraId="4F3D167F" w14:textId="77777777" w:rsidR="000C3944" w:rsidRPr="00232EE6" w:rsidRDefault="000C3944" w:rsidP="006C4B0D">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69AC5F26" w14:textId="77777777" w:rsidR="000C3944" w:rsidRPr="00232EE6" w:rsidRDefault="000C3944" w:rsidP="006C4B0D">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4ED50C67" w14:textId="77777777" w:rsidR="000C3944" w:rsidRPr="00232EE6" w:rsidRDefault="000C3944" w:rsidP="006C4B0D">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4C77CE13" w14:textId="44200E6F" w:rsidR="000C3944" w:rsidRPr="00232EE6" w:rsidRDefault="00396CDE" w:rsidP="006C4B0D">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noProof/>
          <w:color w:val="131314"/>
          <w:kern w:val="0"/>
          <w:sz w:val="48"/>
          <w:szCs w:val="48"/>
          <w14:ligatures w14:val="none"/>
        </w:rPr>
        <w:lastRenderedPageBreak/>
        <w:drawing>
          <wp:anchor distT="0" distB="0" distL="114300" distR="114300" simplePos="0" relativeHeight="251662336" behindDoc="0" locked="0" layoutInCell="1" allowOverlap="1" wp14:anchorId="429B881A" wp14:editId="0D329999">
            <wp:simplePos x="0" y="0"/>
            <wp:positionH relativeFrom="column">
              <wp:posOffset>-909320</wp:posOffset>
            </wp:positionH>
            <wp:positionV relativeFrom="paragraph">
              <wp:posOffset>-968229</wp:posOffset>
            </wp:positionV>
            <wp:extent cx="7782110" cy="2613991"/>
            <wp:effectExtent l="0" t="0" r="0" b="0"/>
            <wp:wrapNone/>
            <wp:docPr id="2067734919" name="Picture 1" descr="P36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34919" name="Picture 1" descr="P361#y1"/>
                    <pic:cNvPicPr/>
                  </pic:nvPicPr>
                  <pic:blipFill>
                    <a:blip r:embed="rId13">
                      <a:extLst>
                        <a:ext uri="{28A0092B-C50C-407E-A947-70E740481C1C}">
                          <a14:useLocalDpi xmlns:a14="http://schemas.microsoft.com/office/drawing/2010/main" val="0"/>
                        </a:ext>
                      </a:extLst>
                    </a:blip>
                    <a:stretch>
                      <a:fillRect/>
                    </a:stretch>
                  </pic:blipFill>
                  <pic:spPr>
                    <a:xfrm>
                      <a:off x="0" y="0"/>
                      <a:ext cx="7782110" cy="2613991"/>
                    </a:xfrm>
                    <a:prstGeom prst="rect">
                      <a:avLst/>
                    </a:prstGeom>
                  </pic:spPr>
                </pic:pic>
              </a:graphicData>
            </a:graphic>
            <wp14:sizeRelH relativeFrom="page">
              <wp14:pctWidth>0</wp14:pctWidth>
            </wp14:sizeRelH>
            <wp14:sizeRelV relativeFrom="page">
              <wp14:pctHeight>0</wp14:pctHeight>
            </wp14:sizeRelV>
          </wp:anchor>
        </w:drawing>
      </w:r>
    </w:p>
    <w:p w14:paraId="1EF93997" w14:textId="1BF9402F" w:rsidR="00D1056F" w:rsidRPr="00232EE6" w:rsidRDefault="00D1056F" w:rsidP="006C4B0D">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0EFB7E9A" w14:textId="679563BE" w:rsidR="00D1056F" w:rsidRPr="00232EE6" w:rsidRDefault="00D1056F" w:rsidP="006C4B0D">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3B80931C" w14:textId="1406C362" w:rsidR="00D1056F" w:rsidRPr="00232EE6" w:rsidRDefault="00D1056F" w:rsidP="006C4B0D">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3F9BEC68" w14:textId="77777777" w:rsidR="006C4B0D" w:rsidRPr="00232EE6" w:rsidRDefault="006C4B0D" w:rsidP="006C4B0D">
      <w:pPr>
        <w:shd w:val="clear" w:color="auto" w:fill="FFFFFF"/>
        <w:spacing w:after="0" w:line="240" w:lineRule="auto"/>
        <w:outlineLvl w:val="1"/>
        <w:rPr>
          <w:rFonts w:ascii="Gill Sans Nova Light" w:eastAsia="Times New Roman" w:hAnsi="Gill Sans Nova Light" w:cs="Arial"/>
          <w:color w:val="131314"/>
          <w:kern w:val="0"/>
          <w14:ligatures w14:val="none"/>
        </w:rPr>
      </w:pPr>
    </w:p>
    <w:p w14:paraId="378DD22D" w14:textId="31CED3A8" w:rsidR="007007C8" w:rsidRPr="00232EE6" w:rsidRDefault="00F24F4F" w:rsidP="007007C8">
      <w:pPr>
        <w:spacing w:before="100" w:beforeAutospacing="1" w:after="100" w:afterAutospacing="1" w:line="240" w:lineRule="auto"/>
        <w:jc w:val="center"/>
        <w:rPr>
          <w:rFonts w:ascii="Gill Sans Nova Light" w:eastAsia="Times New Roman" w:hAnsi="Gill Sans Nova Light" w:cs="Times New Roman"/>
          <w:b/>
          <w:bCs/>
          <w:kern w:val="0"/>
          <w:sz w:val="40"/>
          <w:szCs w:val="40"/>
          <w14:ligatures w14:val="none"/>
        </w:rPr>
      </w:pPr>
      <w:r w:rsidRPr="00232EE6">
        <w:rPr>
          <w:rFonts w:ascii="Gill Sans Nova Light" w:eastAsia="Times New Roman" w:hAnsi="Gill Sans Nova Light" w:cs="Times New Roman"/>
          <w:b/>
          <w:bCs/>
          <w:kern w:val="0"/>
          <w:sz w:val="40"/>
          <w:szCs w:val="40"/>
          <w14:ligatures w14:val="none"/>
        </w:rPr>
        <w:t xml:space="preserve">The </w:t>
      </w:r>
      <w:r w:rsidR="006C4B0D" w:rsidRPr="00232EE6">
        <w:rPr>
          <w:rFonts w:ascii="Gill Sans Nova Light" w:eastAsia="Times New Roman" w:hAnsi="Gill Sans Nova Light" w:cs="Times New Roman"/>
          <w:b/>
          <w:bCs/>
          <w:kern w:val="0"/>
          <w:sz w:val="40"/>
          <w:szCs w:val="40"/>
          <w14:ligatures w14:val="none"/>
        </w:rPr>
        <w:t>Green and Red Revolutions</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4188"/>
        <w:gridCol w:w="3536"/>
      </w:tblGrid>
      <w:tr w:rsidR="001C66F2" w:rsidRPr="00232EE6" w14:paraId="602B95D3" w14:textId="77777777" w:rsidTr="007007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73EB83" w14:textId="77777777" w:rsidR="007007C8" w:rsidRPr="00232EE6" w:rsidRDefault="007007C8" w:rsidP="007007C8">
            <w:pPr>
              <w:jc w:val="center"/>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Analytical Category</w:t>
            </w:r>
          </w:p>
        </w:tc>
        <w:tc>
          <w:tcPr>
            <w:tcW w:w="0" w:type="auto"/>
            <w:hideMark/>
          </w:tcPr>
          <w:p w14:paraId="501EE4FE" w14:textId="77777777" w:rsidR="007007C8" w:rsidRPr="00232EE6" w:rsidRDefault="007007C8" w:rsidP="007007C8">
            <w:pPr>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Green Revolution</w:t>
            </w:r>
          </w:p>
        </w:tc>
        <w:tc>
          <w:tcPr>
            <w:tcW w:w="0" w:type="auto"/>
            <w:hideMark/>
          </w:tcPr>
          <w:p w14:paraId="4C43CD66" w14:textId="77777777" w:rsidR="007007C8" w:rsidRPr="00232EE6" w:rsidRDefault="007007C8" w:rsidP="007007C8">
            <w:pPr>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Red Revolution</w:t>
            </w:r>
          </w:p>
        </w:tc>
      </w:tr>
      <w:tr w:rsidR="001C66F2" w:rsidRPr="00232EE6" w14:paraId="7DE3A9C4" w14:textId="77777777" w:rsidTr="0070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1F9C58" w14:textId="4DAA0434" w:rsidR="007007C8" w:rsidRPr="00232EE6" w:rsidRDefault="007007C8" w:rsidP="007007C8">
            <w:pPr>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 xml:space="preserve">Core Ideology </w:t>
            </w:r>
          </w:p>
        </w:tc>
        <w:tc>
          <w:tcPr>
            <w:tcW w:w="0" w:type="auto"/>
            <w:hideMark/>
          </w:tcPr>
          <w:p w14:paraId="68DC2596" w14:textId="5910F266" w:rsidR="000715EE" w:rsidRPr="00232EE6" w:rsidRDefault="007007C8"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Organic, Holy Renewal Anchored in</w:t>
            </w:r>
            <w:r w:rsidR="00D42EBD" w:rsidRPr="00232EE6">
              <w:rPr>
                <w:rFonts w:ascii="Gill Sans Nova Light" w:eastAsia="Times New Roman" w:hAnsi="Gill Sans Nova Light" w:cs="Times New Roman"/>
                <w:kern w:val="0"/>
                <w:sz w:val="22"/>
                <w:szCs w:val="22"/>
                <w14:ligatures w14:val="none"/>
              </w:rPr>
              <w:t xml:space="preserve"> M</w:t>
            </w:r>
            <w:r w:rsidRPr="00232EE6">
              <w:rPr>
                <w:rFonts w:ascii="Gill Sans Nova Light" w:eastAsia="Times New Roman" w:hAnsi="Gill Sans Nova Light" w:cs="Times New Roman"/>
                <w:kern w:val="0"/>
                <w:sz w:val="22"/>
                <w:szCs w:val="22"/>
                <w14:ligatures w14:val="none"/>
              </w:rPr>
              <w:t>oral</w:t>
            </w:r>
            <w:r w:rsidR="00583D41" w:rsidRPr="00232EE6">
              <w:rPr>
                <w:rFonts w:ascii="Gill Sans Nova Light" w:eastAsia="Times New Roman" w:hAnsi="Gill Sans Nova Light" w:cs="Times New Roman"/>
                <w:kern w:val="0"/>
                <w:sz w:val="22"/>
                <w:szCs w:val="22"/>
                <w14:ligatures w14:val="none"/>
              </w:rPr>
              <w:t xml:space="preserve"> G</w:t>
            </w:r>
            <w:r w:rsidRPr="00232EE6">
              <w:rPr>
                <w:rFonts w:ascii="Gill Sans Nova Light" w:eastAsia="Times New Roman" w:hAnsi="Gill Sans Nova Light" w:cs="Times New Roman"/>
                <w:kern w:val="0"/>
                <w:sz w:val="22"/>
                <w:szCs w:val="22"/>
                <w14:ligatures w14:val="none"/>
              </w:rPr>
              <w:t>rowth</w:t>
            </w:r>
            <w:r w:rsidR="00583D41" w:rsidRPr="00232EE6">
              <w:rPr>
                <w:rFonts w:ascii="Gill Sans Nova Light" w:eastAsia="Times New Roman" w:hAnsi="Gill Sans Nova Light" w:cs="Times New Roman"/>
                <w:kern w:val="0"/>
                <w:sz w:val="22"/>
                <w:szCs w:val="22"/>
                <w14:ligatures w14:val="none"/>
              </w:rPr>
              <w:t>/</w:t>
            </w:r>
            <w:r w:rsidR="00D42EBD" w:rsidRPr="00232EE6">
              <w:rPr>
                <w:rFonts w:ascii="Gill Sans Nova Light" w:eastAsia="Times New Roman" w:hAnsi="Gill Sans Nova Light" w:cs="Times New Roman"/>
                <w:kern w:val="0"/>
                <w:sz w:val="22"/>
                <w:szCs w:val="22"/>
                <w14:ligatures w14:val="none"/>
              </w:rPr>
              <w:t>R</w:t>
            </w:r>
            <w:r w:rsidRPr="00232EE6">
              <w:rPr>
                <w:rFonts w:ascii="Gill Sans Nova Light" w:eastAsia="Times New Roman" w:hAnsi="Gill Sans Nova Light" w:cs="Times New Roman"/>
                <w:kern w:val="0"/>
                <w:sz w:val="22"/>
                <w:szCs w:val="22"/>
                <w14:ligatures w14:val="none"/>
              </w:rPr>
              <w:t>estoration</w:t>
            </w:r>
            <w:r w:rsidR="00583D41" w:rsidRPr="00232EE6">
              <w:rPr>
                <w:rFonts w:ascii="Gill Sans Nova Light" w:eastAsia="Times New Roman" w:hAnsi="Gill Sans Nova Light" w:cs="Times New Roman"/>
                <w:kern w:val="0"/>
                <w:sz w:val="22"/>
                <w:szCs w:val="22"/>
                <w14:ligatures w14:val="none"/>
              </w:rPr>
              <w:t>/</w:t>
            </w:r>
            <w:r w:rsidR="00D42EBD" w:rsidRPr="00232EE6">
              <w:rPr>
                <w:rFonts w:ascii="Gill Sans Nova Light" w:eastAsia="Times New Roman" w:hAnsi="Gill Sans Nova Light" w:cs="Times New Roman"/>
                <w:kern w:val="0"/>
                <w:sz w:val="22"/>
                <w:szCs w:val="22"/>
                <w14:ligatures w14:val="none"/>
              </w:rPr>
              <w:t>R</w:t>
            </w:r>
            <w:r w:rsidR="000D5216" w:rsidRPr="00232EE6">
              <w:rPr>
                <w:rFonts w:ascii="Gill Sans Nova Light" w:eastAsia="Times New Roman" w:hAnsi="Gill Sans Nova Light" w:cs="Times New Roman"/>
                <w:kern w:val="0"/>
                <w:sz w:val="22"/>
                <w:szCs w:val="22"/>
                <w14:ligatures w14:val="none"/>
              </w:rPr>
              <w:t>eason under</w:t>
            </w:r>
            <w:r w:rsidRPr="00232EE6">
              <w:rPr>
                <w:rFonts w:ascii="Gill Sans Nova Light" w:eastAsia="Times New Roman" w:hAnsi="Gill Sans Nova Light" w:cs="Times New Roman"/>
                <w:kern w:val="0"/>
                <w:sz w:val="22"/>
                <w:szCs w:val="22"/>
                <w14:ligatures w14:val="none"/>
              </w:rPr>
              <w:t xml:space="preserve"> </w:t>
            </w:r>
            <w:r w:rsidR="00D42EBD" w:rsidRPr="00232EE6">
              <w:rPr>
                <w:rFonts w:ascii="Gill Sans Nova Light" w:eastAsia="Times New Roman" w:hAnsi="Gill Sans Nova Light" w:cs="Times New Roman"/>
                <w:kern w:val="0"/>
                <w:sz w:val="22"/>
                <w:szCs w:val="22"/>
                <w14:ligatures w14:val="none"/>
              </w:rPr>
              <w:t>the Discipline of and Gift of G</w:t>
            </w:r>
            <w:r w:rsidRPr="00232EE6">
              <w:rPr>
                <w:rFonts w:ascii="Gill Sans Nova Light" w:eastAsia="Times New Roman" w:hAnsi="Gill Sans Nova Light" w:cs="Times New Roman"/>
                <w:kern w:val="0"/>
                <w:sz w:val="22"/>
                <w:szCs w:val="22"/>
                <w14:ligatures w14:val="none"/>
              </w:rPr>
              <w:t xml:space="preserve">race (e.g., </w:t>
            </w:r>
            <w:r w:rsidRPr="00232EE6">
              <w:rPr>
                <w:rFonts w:ascii="Gill Sans Nova Light" w:eastAsia="Times New Roman" w:hAnsi="Gill Sans Nova Light" w:cs="Times New Roman"/>
                <w:i/>
                <w:iCs/>
                <w:kern w:val="0"/>
                <w:sz w:val="22"/>
                <w:szCs w:val="22"/>
                <w14:ligatures w14:val="none"/>
              </w:rPr>
              <w:t>Dana’s “green” epiphanies</w:t>
            </w:r>
            <w:r w:rsidRPr="00232EE6">
              <w:rPr>
                <w:rFonts w:ascii="Gill Sans Nova Light" w:eastAsia="Times New Roman" w:hAnsi="Gill Sans Nova Light" w:cs="Times New Roman"/>
                <w:kern w:val="0"/>
                <w:sz w:val="22"/>
                <w:szCs w:val="22"/>
                <w14:ligatures w14:val="none"/>
              </w:rPr>
              <w:t>).</w:t>
            </w:r>
          </w:p>
          <w:p w14:paraId="2D65D5FB" w14:textId="77777777" w:rsidR="000715EE" w:rsidRPr="00232EE6" w:rsidRDefault="000715EE"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p>
          <w:p w14:paraId="7061E1FF" w14:textId="4CD2E391" w:rsidR="000715EE" w:rsidRPr="00232EE6" w:rsidRDefault="007007C8"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 xml:space="preserve">Positive Vitality: </w:t>
            </w:r>
            <w:r w:rsidR="007569E1" w:rsidRPr="00232EE6">
              <w:rPr>
                <w:rFonts w:ascii="Gill Sans Nova Light" w:eastAsia="Times New Roman" w:hAnsi="Gill Sans Nova Light" w:cs="Times New Roman"/>
                <w:kern w:val="0"/>
                <w:sz w:val="22"/>
                <w:szCs w:val="22"/>
                <w14:ligatures w14:val="none"/>
              </w:rPr>
              <w:t>Farmland</w:t>
            </w:r>
            <w:r w:rsidRPr="00232EE6">
              <w:rPr>
                <w:rFonts w:ascii="Gill Sans Nova Light" w:eastAsia="Times New Roman" w:hAnsi="Gill Sans Nova Light" w:cs="Times New Roman"/>
                <w:kern w:val="0"/>
                <w:sz w:val="22"/>
                <w:szCs w:val="22"/>
                <w14:ligatures w14:val="none"/>
              </w:rPr>
              <w:t xml:space="preserve"> imagery, pastoral references. </w:t>
            </w:r>
          </w:p>
          <w:p w14:paraId="73A8C8F5" w14:textId="77777777" w:rsidR="000715EE" w:rsidRPr="00232EE6" w:rsidRDefault="000715EE"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p>
          <w:p w14:paraId="6EBD8387" w14:textId="44FEFCA8" w:rsidR="007007C8" w:rsidRPr="00232EE6" w:rsidRDefault="007007C8"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Green</w:t>
            </w:r>
            <w:r w:rsidR="00C35E49" w:rsidRPr="00232EE6">
              <w:rPr>
                <w:rFonts w:ascii="Gill Sans Nova Light" w:eastAsia="Times New Roman" w:hAnsi="Gill Sans Nova Light" w:cs="Times New Roman"/>
                <w:kern w:val="0"/>
                <w:sz w:val="22"/>
                <w:szCs w:val="22"/>
                <w14:ligatures w14:val="none"/>
              </w:rPr>
              <w:t xml:space="preserve"> as</w:t>
            </w:r>
            <w:r w:rsidRPr="00232EE6">
              <w:rPr>
                <w:rFonts w:ascii="Gill Sans Nova Light" w:eastAsia="Times New Roman" w:hAnsi="Gill Sans Nova Light" w:cs="Times New Roman"/>
                <w:kern w:val="0"/>
                <w:sz w:val="22"/>
                <w:szCs w:val="22"/>
                <w14:ligatures w14:val="none"/>
              </w:rPr>
              <w:t xml:space="preserve"> living fertility—</w:t>
            </w:r>
            <w:r w:rsidR="00C35E49" w:rsidRPr="00232EE6">
              <w:rPr>
                <w:rFonts w:ascii="Gill Sans Nova Light" w:eastAsia="Times New Roman" w:hAnsi="Gill Sans Nova Light" w:cs="Times New Roman"/>
                <w:kern w:val="0"/>
                <w:sz w:val="22"/>
                <w:szCs w:val="22"/>
                <w14:ligatures w14:val="none"/>
              </w:rPr>
              <w:t xml:space="preserve">a </w:t>
            </w:r>
            <w:r w:rsidRPr="00232EE6">
              <w:rPr>
                <w:rFonts w:ascii="Gill Sans Nova Light" w:eastAsia="Times New Roman" w:hAnsi="Gill Sans Nova Light" w:cs="Times New Roman"/>
                <w:kern w:val="0"/>
                <w:sz w:val="22"/>
                <w:szCs w:val="22"/>
                <w14:ligatures w14:val="none"/>
              </w:rPr>
              <w:t>bridging of natural &amp; supernatural.</w:t>
            </w:r>
          </w:p>
        </w:tc>
        <w:tc>
          <w:tcPr>
            <w:tcW w:w="0" w:type="auto"/>
            <w:hideMark/>
          </w:tcPr>
          <w:p w14:paraId="24C1485C" w14:textId="6A92FC83" w:rsidR="00C35E49" w:rsidRPr="00232EE6" w:rsidRDefault="007007C8"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 xml:space="preserve">Withering &amp; Devouring Predicated on </w:t>
            </w:r>
            <w:r w:rsidR="00D42EBD" w:rsidRPr="00232EE6">
              <w:rPr>
                <w:rFonts w:ascii="Gill Sans Nova Light" w:eastAsia="Times New Roman" w:hAnsi="Gill Sans Nova Light" w:cs="Times New Roman"/>
                <w:kern w:val="0"/>
                <w:sz w:val="22"/>
                <w:szCs w:val="22"/>
                <w14:ligatures w14:val="none"/>
              </w:rPr>
              <w:t>L</w:t>
            </w:r>
            <w:r w:rsidRPr="00232EE6">
              <w:rPr>
                <w:rFonts w:ascii="Gill Sans Nova Light" w:eastAsia="Times New Roman" w:hAnsi="Gill Sans Nova Light" w:cs="Times New Roman"/>
                <w:kern w:val="0"/>
                <w:sz w:val="22"/>
                <w:szCs w:val="22"/>
                <w14:ligatures w14:val="none"/>
              </w:rPr>
              <w:t xml:space="preserve">ethal, </w:t>
            </w:r>
            <w:r w:rsidR="00D42EBD" w:rsidRPr="00232EE6">
              <w:rPr>
                <w:rFonts w:ascii="Gill Sans Nova Light" w:eastAsia="Times New Roman" w:hAnsi="Gill Sans Nova Light" w:cs="Times New Roman"/>
                <w:kern w:val="0"/>
                <w:sz w:val="22"/>
                <w:szCs w:val="22"/>
                <w14:ligatures w14:val="none"/>
              </w:rPr>
              <w:t>C</w:t>
            </w:r>
            <w:r w:rsidRPr="00232EE6">
              <w:rPr>
                <w:rFonts w:ascii="Gill Sans Nova Light" w:eastAsia="Times New Roman" w:hAnsi="Gill Sans Nova Light" w:cs="Times New Roman"/>
                <w:kern w:val="0"/>
                <w:sz w:val="22"/>
                <w:szCs w:val="22"/>
                <w14:ligatures w14:val="none"/>
              </w:rPr>
              <w:t xml:space="preserve">ynically </w:t>
            </w:r>
            <w:r w:rsidR="00D42EBD" w:rsidRPr="00232EE6">
              <w:rPr>
                <w:rFonts w:ascii="Gill Sans Nova Light" w:eastAsia="Times New Roman" w:hAnsi="Gill Sans Nova Light" w:cs="Times New Roman"/>
                <w:kern w:val="0"/>
                <w:sz w:val="22"/>
                <w:szCs w:val="22"/>
                <w14:ligatures w14:val="none"/>
              </w:rPr>
              <w:t>M</w:t>
            </w:r>
            <w:r w:rsidRPr="00232EE6">
              <w:rPr>
                <w:rFonts w:ascii="Gill Sans Nova Light" w:eastAsia="Times New Roman" w:hAnsi="Gill Sans Nova Light" w:cs="Times New Roman"/>
                <w:kern w:val="0"/>
                <w:sz w:val="22"/>
                <w:szCs w:val="22"/>
                <w14:ligatures w14:val="none"/>
              </w:rPr>
              <w:t xml:space="preserve">anipulated </w:t>
            </w:r>
            <w:r w:rsidR="00D42EBD" w:rsidRPr="00232EE6">
              <w:rPr>
                <w:rFonts w:ascii="Gill Sans Nova Light" w:eastAsia="Times New Roman" w:hAnsi="Gill Sans Nova Light" w:cs="Times New Roman"/>
                <w:kern w:val="0"/>
                <w:sz w:val="22"/>
                <w:szCs w:val="22"/>
                <w14:ligatures w14:val="none"/>
              </w:rPr>
              <w:t>M</w:t>
            </w:r>
            <w:r w:rsidRPr="00232EE6">
              <w:rPr>
                <w:rFonts w:ascii="Gill Sans Nova Light" w:eastAsia="Times New Roman" w:hAnsi="Gill Sans Nova Light" w:cs="Times New Roman"/>
                <w:kern w:val="0"/>
                <w:sz w:val="22"/>
                <w:szCs w:val="22"/>
                <w14:ligatures w14:val="none"/>
              </w:rPr>
              <w:t xml:space="preserve">ass </w:t>
            </w:r>
            <w:r w:rsidR="00D42EBD" w:rsidRPr="00232EE6">
              <w:rPr>
                <w:rFonts w:ascii="Gill Sans Nova Light" w:eastAsia="Times New Roman" w:hAnsi="Gill Sans Nova Light" w:cs="Times New Roman"/>
                <w:kern w:val="0"/>
                <w:sz w:val="22"/>
                <w:szCs w:val="22"/>
                <w14:ligatures w14:val="none"/>
              </w:rPr>
              <w:t>M</w:t>
            </w:r>
            <w:r w:rsidRPr="00232EE6">
              <w:rPr>
                <w:rFonts w:ascii="Gill Sans Nova Light" w:eastAsia="Times New Roman" w:hAnsi="Gill Sans Nova Light" w:cs="Times New Roman"/>
                <w:kern w:val="0"/>
                <w:sz w:val="22"/>
                <w:szCs w:val="22"/>
                <w14:ligatures w14:val="none"/>
              </w:rPr>
              <w:t>ovements (e.g., Muerte de Boscaje’s “</w:t>
            </w:r>
            <w:r w:rsidRPr="00232EE6">
              <w:rPr>
                <w:rFonts w:ascii="Gill Sans Nova Light" w:eastAsia="Times New Roman" w:hAnsi="Gill Sans Nova Light" w:cs="Times New Roman"/>
                <w:i/>
                <w:iCs/>
                <w:kern w:val="0"/>
                <w:sz w:val="22"/>
                <w:szCs w:val="22"/>
                <w14:ligatures w14:val="none"/>
              </w:rPr>
              <w:t>sangre, sangre, sangre</w:t>
            </w:r>
            <w:r w:rsidRPr="00232EE6">
              <w:rPr>
                <w:rFonts w:ascii="Gill Sans Nova Light" w:eastAsia="Times New Roman" w:hAnsi="Gill Sans Nova Light" w:cs="Times New Roman"/>
                <w:kern w:val="0"/>
                <w:sz w:val="22"/>
                <w:szCs w:val="22"/>
                <w14:ligatures w14:val="none"/>
              </w:rPr>
              <w:t>” chant).</w:t>
            </w:r>
          </w:p>
          <w:p w14:paraId="283C9BEF" w14:textId="77777777" w:rsidR="00C35E49" w:rsidRPr="00232EE6" w:rsidRDefault="00C35E49"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p>
          <w:p w14:paraId="104D2301" w14:textId="36014E2B" w:rsidR="00C35E49" w:rsidRPr="00232EE6" w:rsidRDefault="007007C8"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 xml:space="preserve">Subversion: Gains </w:t>
            </w:r>
            <w:r w:rsidR="00D42EBD" w:rsidRPr="00232EE6">
              <w:rPr>
                <w:rFonts w:ascii="Gill Sans Nova Light" w:eastAsia="Times New Roman" w:hAnsi="Gill Sans Nova Light" w:cs="Times New Roman"/>
                <w:kern w:val="0"/>
                <w:sz w:val="22"/>
                <w:szCs w:val="22"/>
                <w14:ligatures w14:val="none"/>
              </w:rPr>
              <w:t xml:space="preserve">in </w:t>
            </w:r>
            <w:r w:rsidRPr="00232EE6">
              <w:rPr>
                <w:rFonts w:ascii="Gill Sans Nova Light" w:eastAsia="Times New Roman" w:hAnsi="Gill Sans Nova Light" w:cs="Times New Roman"/>
                <w:kern w:val="0"/>
                <w:sz w:val="22"/>
                <w:szCs w:val="22"/>
                <w14:ligatures w14:val="none"/>
              </w:rPr>
              <w:t>power by infiltration, sabotage, systematic terror (Ifreann’s unholy thirst).</w:t>
            </w:r>
          </w:p>
          <w:p w14:paraId="31926F81" w14:textId="77777777" w:rsidR="00C35E49" w:rsidRPr="00232EE6" w:rsidRDefault="00C35E49"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p>
          <w:p w14:paraId="776BCEA6" w14:textId="7F509348" w:rsidR="007007C8" w:rsidRPr="00232EE6" w:rsidRDefault="00C35E49"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 xml:space="preserve">Red </w:t>
            </w:r>
            <w:r w:rsidR="007007C8" w:rsidRPr="00232EE6">
              <w:rPr>
                <w:rFonts w:ascii="Gill Sans Nova Light" w:eastAsia="Times New Roman" w:hAnsi="Gill Sans Nova Light" w:cs="Times New Roman"/>
                <w:kern w:val="0"/>
                <w:sz w:val="22"/>
                <w:szCs w:val="22"/>
                <w14:ligatures w14:val="none"/>
              </w:rPr>
              <w:t>as spilt blood, frenzied mania, and unstoppable destructive urges.</w:t>
            </w:r>
          </w:p>
        </w:tc>
      </w:tr>
      <w:tr w:rsidR="001C66F2" w:rsidRPr="00232EE6" w14:paraId="51AE5232" w14:textId="77777777" w:rsidTr="007007C8">
        <w:tc>
          <w:tcPr>
            <w:cnfStyle w:val="001000000000" w:firstRow="0" w:lastRow="0" w:firstColumn="1" w:lastColumn="0" w:oddVBand="0" w:evenVBand="0" w:oddHBand="0" w:evenHBand="0" w:firstRowFirstColumn="0" w:firstRowLastColumn="0" w:lastRowFirstColumn="0" w:lastRowLastColumn="0"/>
            <w:tcW w:w="0" w:type="auto"/>
            <w:hideMark/>
          </w:tcPr>
          <w:p w14:paraId="21F4C0F6" w14:textId="39469445" w:rsidR="007007C8" w:rsidRPr="00232EE6" w:rsidRDefault="007007C8" w:rsidP="007007C8">
            <w:pPr>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Philosophical Foundations</w:t>
            </w:r>
          </w:p>
        </w:tc>
        <w:tc>
          <w:tcPr>
            <w:tcW w:w="0" w:type="auto"/>
            <w:hideMark/>
          </w:tcPr>
          <w:p w14:paraId="33FF4220" w14:textId="3F1E01C2" w:rsidR="00487C9C" w:rsidRPr="00232EE6" w:rsidRDefault="001C66F2"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Transcendent/</w:t>
            </w:r>
            <w:r w:rsidR="00985E79" w:rsidRPr="00232EE6">
              <w:rPr>
                <w:rFonts w:ascii="Gill Sans Nova Light" w:eastAsia="Times New Roman" w:hAnsi="Gill Sans Nova Light" w:cs="Times New Roman"/>
                <w:kern w:val="0"/>
                <w:sz w:val="22"/>
                <w:szCs w:val="22"/>
                <w14:ligatures w14:val="none"/>
              </w:rPr>
              <w:t>Thomisti</w:t>
            </w:r>
            <w:r w:rsidRPr="00232EE6">
              <w:rPr>
                <w:rFonts w:ascii="Gill Sans Nova Light" w:eastAsia="Times New Roman" w:hAnsi="Gill Sans Nova Light" w:cs="Times New Roman"/>
                <w:kern w:val="0"/>
                <w:sz w:val="22"/>
                <w:szCs w:val="22"/>
                <w14:ligatures w14:val="none"/>
              </w:rPr>
              <w:t>c</w:t>
            </w:r>
            <w:r w:rsidR="00C24727" w:rsidRPr="00232EE6">
              <w:rPr>
                <w:rFonts w:ascii="Gill Sans Nova Light" w:eastAsia="Times New Roman" w:hAnsi="Gill Sans Nova Light" w:cs="Times New Roman"/>
                <w:kern w:val="0"/>
                <w:sz w:val="22"/>
                <w:szCs w:val="22"/>
                <w14:ligatures w14:val="none"/>
              </w:rPr>
              <w:t>:</w:t>
            </w:r>
            <w:r w:rsidR="007007C8" w:rsidRPr="00232EE6">
              <w:rPr>
                <w:rFonts w:ascii="Gill Sans Nova Light" w:eastAsia="Times New Roman" w:hAnsi="Gill Sans Nova Light" w:cs="Times New Roman"/>
                <w:kern w:val="0"/>
                <w:sz w:val="22"/>
                <w:szCs w:val="22"/>
                <w14:ligatures w14:val="none"/>
              </w:rPr>
              <w:t xml:space="preserve"> Assumes humanity can (partly) reclaim a fallen world in with grace (echoing scriptural “mustard seed” growth)</w:t>
            </w:r>
            <w:r w:rsidR="00487C9C" w:rsidRPr="00232EE6">
              <w:rPr>
                <w:rFonts w:ascii="Gill Sans Nova Light" w:eastAsia="Times New Roman" w:hAnsi="Gill Sans Nova Light" w:cs="Times New Roman"/>
                <w:kern w:val="0"/>
                <w:sz w:val="22"/>
                <w:szCs w:val="22"/>
                <w14:ligatures w14:val="none"/>
              </w:rPr>
              <w:t>.</w:t>
            </w:r>
          </w:p>
          <w:p w14:paraId="146F66CD" w14:textId="77777777" w:rsidR="00487C9C" w:rsidRPr="00232EE6" w:rsidRDefault="00487C9C"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p>
          <w:p w14:paraId="46F4D2CF" w14:textId="77777777" w:rsidR="00C55CA2" w:rsidRPr="00232EE6" w:rsidRDefault="007007C8"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Grassroots &amp; Subsidiarity: Reforms from below, local autonomy crucial (Mirroring Dana’s subtle infiltration for good).</w:t>
            </w:r>
          </w:p>
          <w:p w14:paraId="7A5C1653" w14:textId="77777777" w:rsidR="00C55CA2" w:rsidRPr="00232EE6" w:rsidRDefault="00C55CA2"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p>
          <w:p w14:paraId="459B617A" w14:textId="4BCC3973" w:rsidR="007007C8" w:rsidRPr="00232EE6" w:rsidRDefault="007007C8"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Telo</w:t>
            </w:r>
            <w:r w:rsidR="00C55CA2" w:rsidRPr="00232EE6">
              <w:rPr>
                <w:rFonts w:ascii="Gill Sans Nova Light" w:eastAsia="Times New Roman" w:hAnsi="Gill Sans Nova Light" w:cs="Times New Roman"/>
                <w:kern w:val="0"/>
                <w:sz w:val="22"/>
                <w:szCs w:val="22"/>
                <w14:ligatures w14:val="none"/>
              </w:rPr>
              <w:t>s-</w:t>
            </w:r>
            <w:r w:rsidR="00985E79" w:rsidRPr="00232EE6">
              <w:rPr>
                <w:rFonts w:ascii="Gill Sans Nova Light" w:eastAsia="Times New Roman" w:hAnsi="Gill Sans Nova Light" w:cs="Times New Roman"/>
                <w:kern w:val="0"/>
                <w:sz w:val="22"/>
                <w:szCs w:val="22"/>
                <w14:ligatures w14:val="none"/>
              </w:rPr>
              <w:t>Acknowledging</w:t>
            </w:r>
            <w:r w:rsidRPr="00232EE6">
              <w:rPr>
                <w:rFonts w:ascii="Gill Sans Nova Light" w:eastAsia="Times New Roman" w:hAnsi="Gill Sans Nova Light" w:cs="Times New Roman"/>
                <w:kern w:val="0"/>
                <w:sz w:val="22"/>
                <w:szCs w:val="22"/>
                <w14:ligatures w14:val="none"/>
              </w:rPr>
              <w:t xml:space="preserve">: </w:t>
            </w:r>
            <w:r w:rsidR="00C55CA2" w:rsidRPr="00232EE6">
              <w:rPr>
                <w:rFonts w:ascii="Gill Sans Nova Light" w:eastAsia="Times New Roman" w:hAnsi="Gill Sans Nova Light" w:cs="Times New Roman"/>
                <w:kern w:val="0"/>
                <w:sz w:val="22"/>
                <w:szCs w:val="22"/>
                <w14:ligatures w14:val="none"/>
              </w:rPr>
              <w:t>B</w:t>
            </w:r>
            <w:r w:rsidRPr="00232EE6">
              <w:rPr>
                <w:rFonts w:ascii="Gill Sans Nova Light" w:eastAsia="Times New Roman" w:hAnsi="Gill Sans Nova Light" w:cs="Times New Roman"/>
                <w:kern w:val="0"/>
                <w:sz w:val="22"/>
                <w:szCs w:val="22"/>
                <w14:ligatures w14:val="none"/>
              </w:rPr>
              <w:t>uilding or re-greening the Kingdom on Earth, in tension with devouring forces.</w:t>
            </w:r>
          </w:p>
        </w:tc>
        <w:tc>
          <w:tcPr>
            <w:tcW w:w="0" w:type="auto"/>
            <w:hideMark/>
          </w:tcPr>
          <w:p w14:paraId="0F5647CA" w14:textId="79EB57B1" w:rsidR="00C55CA2" w:rsidRPr="00232EE6" w:rsidRDefault="001C66F2"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Immanent/</w:t>
            </w:r>
            <w:r w:rsidR="007007C8" w:rsidRPr="00232EE6">
              <w:rPr>
                <w:rFonts w:ascii="Gill Sans Nova Light" w:eastAsia="Times New Roman" w:hAnsi="Gill Sans Nova Light" w:cs="Times New Roman"/>
                <w:kern w:val="0"/>
                <w:sz w:val="22"/>
                <w:szCs w:val="22"/>
                <w14:ligatures w14:val="none"/>
              </w:rPr>
              <w:t>Dialectic</w:t>
            </w:r>
            <w:r w:rsidRPr="00232EE6">
              <w:rPr>
                <w:rFonts w:ascii="Gill Sans Nova Light" w:eastAsia="Times New Roman" w:hAnsi="Gill Sans Nova Light" w:cs="Times New Roman"/>
                <w:kern w:val="0"/>
                <w:sz w:val="22"/>
                <w:szCs w:val="22"/>
                <w14:ligatures w14:val="none"/>
              </w:rPr>
              <w:t>al</w:t>
            </w:r>
            <w:r w:rsidR="007007C8" w:rsidRPr="00232EE6">
              <w:rPr>
                <w:rFonts w:ascii="Gill Sans Nova Light" w:eastAsia="Times New Roman" w:hAnsi="Gill Sans Nova Light" w:cs="Times New Roman"/>
                <w:kern w:val="0"/>
                <w:sz w:val="22"/>
                <w:szCs w:val="22"/>
                <w14:ligatures w14:val="none"/>
              </w:rPr>
              <w:t>: Rationalizes revolutionary terror as</w:t>
            </w:r>
            <w:r w:rsidR="00AF4D2C" w:rsidRPr="00232EE6">
              <w:rPr>
                <w:rFonts w:ascii="Gill Sans Nova Light" w:eastAsia="Times New Roman" w:hAnsi="Gill Sans Nova Light" w:cs="Times New Roman"/>
                <w:kern w:val="0"/>
                <w:sz w:val="22"/>
                <w:szCs w:val="22"/>
                <w14:ligatures w14:val="none"/>
              </w:rPr>
              <w:t xml:space="preserve"> </w:t>
            </w:r>
            <w:r w:rsidR="007007C8" w:rsidRPr="00232EE6">
              <w:rPr>
                <w:rFonts w:ascii="Gill Sans Nova Light" w:eastAsia="Times New Roman" w:hAnsi="Gill Sans Nova Light" w:cs="Times New Roman"/>
                <w:kern w:val="0"/>
                <w:sz w:val="22"/>
                <w:szCs w:val="22"/>
                <w14:ligatures w14:val="none"/>
              </w:rPr>
              <w:t>historical necessity; fosters illusions of unstoppable re-ordering (cf. Ifreann’s or Muerte’s justification</w:t>
            </w:r>
            <w:r w:rsidRPr="00232EE6">
              <w:rPr>
                <w:rFonts w:ascii="Gill Sans Nova Light" w:eastAsia="Times New Roman" w:hAnsi="Gill Sans Nova Light" w:cs="Times New Roman"/>
                <w:kern w:val="0"/>
                <w:sz w:val="22"/>
                <w:szCs w:val="22"/>
                <w14:ligatures w14:val="none"/>
              </w:rPr>
              <w:t>s</w:t>
            </w:r>
            <w:r w:rsidR="007007C8" w:rsidRPr="00232EE6">
              <w:rPr>
                <w:rFonts w:ascii="Gill Sans Nova Light" w:eastAsia="Times New Roman" w:hAnsi="Gill Sans Nova Light" w:cs="Times New Roman"/>
                <w:kern w:val="0"/>
                <w:sz w:val="22"/>
                <w:szCs w:val="22"/>
                <w14:ligatures w14:val="none"/>
              </w:rPr>
              <w:t>).</w:t>
            </w:r>
          </w:p>
          <w:p w14:paraId="13CABDAE" w14:textId="77777777" w:rsidR="00C55CA2" w:rsidRPr="00232EE6" w:rsidRDefault="00C55CA2"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p>
          <w:p w14:paraId="3A3BED95" w14:textId="33B47C08" w:rsidR="00C55CA2" w:rsidRPr="00232EE6" w:rsidRDefault="007007C8"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Propaganda: T</w:t>
            </w:r>
            <w:r w:rsidR="00B34783" w:rsidRPr="00232EE6">
              <w:rPr>
                <w:rFonts w:ascii="Gill Sans Nova Light" w:eastAsia="Times New Roman" w:hAnsi="Gill Sans Nova Light" w:cs="Times New Roman"/>
                <w:kern w:val="0"/>
                <w:sz w:val="22"/>
                <w:szCs w:val="22"/>
                <w14:ligatures w14:val="none"/>
              </w:rPr>
              <w:t>urns</w:t>
            </w:r>
            <w:r w:rsidRPr="00232EE6">
              <w:rPr>
                <w:rFonts w:ascii="Gill Sans Nova Light" w:eastAsia="Times New Roman" w:hAnsi="Gill Sans Nova Light" w:cs="Times New Roman"/>
                <w:kern w:val="0"/>
                <w:sz w:val="22"/>
                <w:szCs w:val="22"/>
                <w14:ligatures w14:val="none"/>
              </w:rPr>
              <w:t xml:space="preserve"> genuine grievances into mass violence; harnesses demagogic rhetoric (seen in street uprisings or </w:t>
            </w:r>
            <w:r w:rsidR="00AF4D2C" w:rsidRPr="00232EE6">
              <w:rPr>
                <w:rFonts w:ascii="Gill Sans Nova Light" w:eastAsia="Times New Roman" w:hAnsi="Gill Sans Nova Light" w:cs="Times New Roman"/>
                <w:kern w:val="0"/>
                <w:sz w:val="22"/>
                <w:szCs w:val="22"/>
                <w14:ligatures w14:val="none"/>
              </w:rPr>
              <w:t xml:space="preserve">the </w:t>
            </w:r>
            <w:r w:rsidRPr="00232EE6">
              <w:rPr>
                <w:rFonts w:ascii="Gill Sans Nova Light" w:eastAsia="Times New Roman" w:hAnsi="Gill Sans Nova Light" w:cs="Times New Roman"/>
                <w:kern w:val="0"/>
                <w:sz w:val="22"/>
                <w:szCs w:val="22"/>
                <w14:ligatures w14:val="none"/>
              </w:rPr>
              <w:t>death-witch raids).</w:t>
            </w:r>
          </w:p>
          <w:p w14:paraId="788B16D3" w14:textId="77777777" w:rsidR="00C55CA2" w:rsidRPr="00232EE6" w:rsidRDefault="00C55CA2"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p>
          <w:p w14:paraId="74F7636D" w14:textId="17516336" w:rsidR="007007C8" w:rsidRPr="00232EE6" w:rsidRDefault="007007C8"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Fatalism</w:t>
            </w:r>
            <w:r w:rsidR="00A540BF" w:rsidRPr="00232EE6">
              <w:rPr>
                <w:rFonts w:ascii="Gill Sans Nova Light" w:eastAsia="Times New Roman" w:hAnsi="Gill Sans Nova Light" w:cs="Times New Roman"/>
                <w:kern w:val="0"/>
                <w:sz w:val="22"/>
                <w:szCs w:val="22"/>
                <w14:ligatures w14:val="none"/>
              </w:rPr>
              <w:t xml:space="preserve"> or </w:t>
            </w:r>
            <w:r w:rsidRPr="00232EE6">
              <w:rPr>
                <w:rFonts w:ascii="Gill Sans Nova Light" w:eastAsia="Times New Roman" w:hAnsi="Gill Sans Nova Light" w:cs="Times New Roman"/>
                <w:kern w:val="0"/>
                <w:sz w:val="22"/>
                <w:szCs w:val="22"/>
                <w14:ligatures w14:val="none"/>
              </w:rPr>
              <w:t xml:space="preserve">Nihilism: Sees entire </w:t>
            </w:r>
            <w:r w:rsidR="00AF4D2C" w:rsidRPr="00232EE6">
              <w:rPr>
                <w:rFonts w:ascii="Gill Sans Nova Light" w:eastAsia="Times New Roman" w:hAnsi="Gill Sans Nova Light" w:cs="Times New Roman"/>
                <w:kern w:val="0"/>
                <w:sz w:val="22"/>
                <w:szCs w:val="22"/>
                <w14:ligatures w14:val="none"/>
              </w:rPr>
              <w:t xml:space="preserve">existent political </w:t>
            </w:r>
            <w:r w:rsidRPr="00232EE6">
              <w:rPr>
                <w:rFonts w:ascii="Gill Sans Nova Light" w:eastAsia="Times New Roman" w:hAnsi="Gill Sans Nova Light" w:cs="Times New Roman"/>
                <w:kern w:val="0"/>
                <w:sz w:val="22"/>
                <w:szCs w:val="22"/>
                <w14:ligatures w14:val="none"/>
              </w:rPr>
              <w:t xml:space="preserve">structures as doomed, </w:t>
            </w:r>
            <w:r w:rsidR="00C55CA2" w:rsidRPr="00232EE6">
              <w:rPr>
                <w:rFonts w:ascii="Gill Sans Nova Light" w:eastAsia="Times New Roman" w:hAnsi="Gill Sans Nova Light" w:cs="Times New Roman"/>
                <w:kern w:val="0"/>
                <w:sz w:val="22"/>
                <w:szCs w:val="22"/>
                <w14:ligatures w14:val="none"/>
              </w:rPr>
              <w:t>welcoming</w:t>
            </w:r>
            <w:r w:rsidRPr="00232EE6">
              <w:rPr>
                <w:rFonts w:ascii="Gill Sans Nova Light" w:eastAsia="Times New Roman" w:hAnsi="Gill Sans Nova Light" w:cs="Times New Roman"/>
                <w:kern w:val="0"/>
                <w:sz w:val="22"/>
                <w:szCs w:val="22"/>
                <w14:ligatures w14:val="none"/>
              </w:rPr>
              <w:t xml:space="preserve"> mass bloodshed</w:t>
            </w:r>
            <w:r w:rsidR="00A540BF" w:rsidRPr="00232EE6">
              <w:rPr>
                <w:rFonts w:ascii="Gill Sans Nova Light" w:eastAsia="Times New Roman" w:hAnsi="Gill Sans Nova Light" w:cs="Times New Roman"/>
                <w:kern w:val="0"/>
                <w:sz w:val="22"/>
                <w:szCs w:val="22"/>
                <w14:ligatures w14:val="none"/>
              </w:rPr>
              <w:t xml:space="preserve"> as the price that must be paid for renewal</w:t>
            </w:r>
            <w:r w:rsidRPr="00232EE6">
              <w:rPr>
                <w:rFonts w:ascii="Gill Sans Nova Light" w:eastAsia="Times New Roman" w:hAnsi="Gill Sans Nova Light" w:cs="Times New Roman"/>
                <w:kern w:val="0"/>
                <w:sz w:val="22"/>
                <w:szCs w:val="22"/>
                <w14:ligatures w14:val="none"/>
              </w:rPr>
              <w:t>.</w:t>
            </w:r>
          </w:p>
        </w:tc>
      </w:tr>
      <w:tr w:rsidR="001C66F2" w:rsidRPr="00232EE6" w14:paraId="09305FE9" w14:textId="77777777" w:rsidTr="0070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941CE9" w14:textId="0923EBD8" w:rsidR="007007C8" w:rsidRPr="00232EE6" w:rsidRDefault="007007C8" w:rsidP="007007C8">
            <w:pPr>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lastRenderedPageBreak/>
              <w:t>Attitude Toward Violence</w:t>
            </w:r>
          </w:p>
        </w:tc>
        <w:tc>
          <w:tcPr>
            <w:tcW w:w="0" w:type="auto"/>
            <w:hideMark/>
          </w:tcPr>
          <w:p w14:paraId="684E0083" w14:textId="28B439D5" w:rsidR="00C55CA2" w:rsidRPr="00232EE6" w:rsidRDefault="007007C8"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 xml:space="preserve">Reluctan: At times, characters like Brume or Tancredi accept </w:t>
            </w:r>
            <w:r w:rsidRPr="00232EE6">
              <w:rPr>
                <w:rFonts w:ascii="Gill Sans Nova Light" w:eastAsia="Times New Roman" w:hAnsi="Gill Sans Nova Light" w:cs="Times New Roman"/>
                <w:i/>
                <w:iCs/>
                <w:kern w:val="0"/>
                <w:sz w:val="22"/>
                <w:szCs w:val="22"/>
                <w14:ligatures w14:val="none"/>
              </w:rPr>
              <w:t>pulling the weeds</w:t>
            </w:r>
            <w:r w:rsidRPr="00232EE6">
              <w:rPr>
                <w:rFonts w:ascii="Gill Sans Nova Light" w:eastAsia="Times New Roman" w:hAnsi="Gill Sans Nova Light" w:cs="Times New Roman"/>
                <w:kern w:val="0"/>
                <w:sz w:val="22"/>
                <w:szCs w:val="22"/>
                <w14:ligatures w14:val="none"/>
              </w:rPr>
              <w:t xml:space="preserve"> selectively to protect innocents.</w:t>
            </w:r>
          </w:p>
          <w:p w14:paraId="28665C73" w14:textId="77777777" w:rsidR="00A540BF" w:rsidRPr="00232EE6" w:rsidRDefault="00A540BF"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p>
          <w:p w14:paraId="7825DAD4" w14:textId="23B934B4" w:rsidR="007007C8" w:rsidRPr="00232EE6" w:rsidRDefault="007007C8"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 xml:space="preserve">Just War: </w:t>
            </w:r>
            <w:r w:rsidR="00D61D2E" w:rsidRPr="00232EE6">
              <w:rPr>
                <w:rFonts w:ascii="Gill Sans Nova Light" w:eastAsia="Times New Roman" w:hAnsi="Gill Sans Nova Light" w:cs="Times New Roman"/>
                <w:kern w:val="0"/>
                <w:sz w:val="22"/>
                <w:szCs w:val="22"/>
                <w14:ligatures w14:val="none"/>
              </w:rPr>
              <w:t>R</w:t>
            </w:r>
            <w:r w:rsidRPr="00232EE6">
              <w:rPr>
                <w:rFonts w:ascii="Gill Sans Nova Light" w:eastAsia="Times New Roman" w:hAnsi="Gill Sans Nova Light" w:cs="Times New Roman"/>
                <w:kern w:val="0"/>
                <w:sz w:val="22"/>
                <w:szCs w:val="22"/>
                <w14:ligatures w14:val="none"/>
              </w:rPr>
              <w:t xml:space="preserve">ectifying, not relishing bloodshed; </w:t>
            </w:r>
            <w:r w:rsidRPr="00232EE6">
              <w:rPr>
                <w:rFonts w:ascii="Gill Sans Nova Light" w:eastAsia="Times New Roman" w:hAnsi="Gill Sans Nova Light" w:cs="Times New Roman"/>
                <w:i/>
                <w:iCs/>
                <w:kern w:val="0"/>
                <w:sz w:val="22"/>
                <w:szCs w:val="22"/>
                <w14:ligatures w14:val="none"/>
              </w:rPr>
              <w:t>Dana’s squeamishness at forced assassinations.</w:t>
            </w:r>
          </w:p>
        </w:tc>
        <w:tc>
          <w:tcPr>
            <w:tcW w:w="0" w:type="auto"/>
            <w:hideMark/>
          </w:tcPr>
          <w:p w14:paraId="43C93E96" w14:textId="77777777" w:rsidR="00C55CA2" w:rsidRPr="00232EE6" w:rsidRDefault="007007C8"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High Hilarity of Blood: Lafferty’s text ironizes how “Red” factions rejoice in carnage (Ifreann’s devil-laughter, Muerte’s shrillness).</w:t>
            </w:r>
          </w:p>
          <w:p w14:paraId="73F557E4" w14:textId="77777777" w:rsidR="00D61D2E" w:rsidRPr="00232EE6" w:rsidRDefault="00D61D2E"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p>
          <w:p w14:paraId="5F48DC18" w14:textId="75D4055F" w:rsidR="007007C8" w:rsidRPr="00232EE6" w:rsidRDefault="007007C8"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Escalation: Violence becomes spectacle that subdues populations, normalizes brutality, e.g. Ifreann’s orchestrations in the Spanish or Carlist conflicts.</w:t>
            </w:r>
          </w:p>
        </w:tc>
      </w:tr>
      <w:tr w:rsidR="001C66F2" w:rsidRPr="00232EE6" w14:paraId="0F8C2F17" w14:textId="77777777" w:rsidTr="007007C8">
        <w:tc>
          <w:tcPr>
            <w:cnfStyle w:val="001000000000" w:firstRow="0" w:lastRow="0" w:firstColumn="1" w:lastColumn="0" w:oddVBand="0" w:evenVBand="0" w:oddHBand="0" w:evenHBand="0" w:firstRowFirstColumn="0" w:firstRowLastColumn="0" w:lastRowFirstColumn="0" w:lastRowLastColumn="0"/>
            <w:tcW w:w="0" w:type="auto"/>
            <w:hideMark/>
          </w:tcPr>
          <w:p w14:paraId="1FDC234C" w14:textId="335293DF" w:rsidR="007007C8" w:rsidRPr="00232EE6" w:rsidRDefault="007007C8" w:rsidP="007007C8">
            <w:pPr>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 xml:space="preserve"> Principal Agents &amp; Character Arcs</w:t>
            </w:r>
          </w:p>
        </w:tc>
        <w:tc>
          <w:tcPr>
            <w:tcW w:w="0" w:type="auto"/>
            <w:hideMark/>
          </w:tcPr>
          <w:p w14:paraId="3AA3ADF8" w14:textId="477835CE" w:rsidR="00C55CA2" w:rsidRPr="00232EE6" w:rsidRDefault="007007C8"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 xml:space="preserve">Dana Coscuin &amp; Allies: </w:t>
            </w:r>
            <w:r w:rsidR="008315CD" w:rsidRPr="00232EE6">
              <w:rPr>
                <w:rFonts w:ascii="Gill Sans Nova Light" w:eastAsia="Times New Roman" w:hAnsi="Gill Sans Nova Light" w:cs="Times New Roman"/>
                <w:kern w:val="0"/>
                <w:sz w:val="22"/>
                <w:szCs w:val="22"/>
                <w14:ligatures w14:val="none"/>
              </w:rPr>
              <w:t>S</w:t>
            </w:r>
            <w:r w:rsidRPr="00232EE6">
              <w:rPr>
                <w:rFonts w:ascii="Gill Sans Nova Light" w:eastAsia="Times New Roman" w:hAnsi="Gill Sans Nova Light" w:cs="Times New Roman"/>
                <w:kern w:val="0"/>
                <w:sz w:val="22"/>
                <w:szCs w:val="22"/>
                <w14:ligatures w14:val="none"/>
              </w:rPr>
              <w:t>hape</w:t>
            </w:r>
            <w:r w:rsidR="008315CD" w:rsidRPr="00232EE6">
              <w:rPr>
                <w:rFonts w:ascii="Gill Sans Nova Light" w:eastAsia="Times New Roman" w:hAnsi="Gill Sans Nova Light" w:cs="Times New Roman"/>
                <w:kern w:val="0"/>
                <w:sz w:val="22"/>
                <w:szCs w:val="22"/>
                <w14:ligatures w14:val="none"/>
              </w:rPr>
              <w:t>s</w:t>
            </w:r>
            <w:r w:rsidRPr="00232EE6">
              <w:rPr>
                <w:rFonts w:ascii="Gill Sans Nova Light" w:eastAsia="Times New Roman" w:hAnsi="Gill Sans Nova Light" w:cs="Times New Roman"/>
                <w:kern w:val="0"/>
                <w:sz w:val="22"/>
                <w:szCs w:val="22"/>
                <w14:ligatures w14:val="none"/>
              </w:rPr>
              <w:t xml:space="preserve"> revolutions from within, champion</w:t>
            </w:r>
            <w:r w:rsidR="008315CD" w:rsidRPr="00232EE6">
              <w:rPr>
                <w:rFonts w:ascii="Gill Sans Nova Light" w:eastAsia="Times New Roman" w:hAnsi="Gill Sans Nova Light" w:cs="Times New Roman"/>
                <w:kern w:val="0"/>
                <w:sz w:val="22"/>
                <w:szCs w:val="22"/>
                <w14:ligatures w14:val="none"/>
              </w:rPr>
              <w:t>s</w:t>
            </w:r>
            <w:r w:rsidRPr="00232EE6">
              <w:rPr>
                <w:rFonts w:ascii="Gill Sans Nova Light" w:eastAsia="Times New Roman" w:hAnsi="Gill Sans Nova Light" w:cs="Times New Roman"/>
                <w:kern w:val="0"/>
                <w:sz w:val="22"/>
                <w:szCs w:val="22"/>
                <w14:ligatures w14:val="none"/>
              </w:rPr>
              <w:t xml:space="preserve"> bright fate, though vulnerable to infiltration (Dana nearly succumbs to Ifreann’s illusions).</w:t>
            </w:r>
          </w:p>
          <w:p w14:paraId="59A8556C" w14:textId="77777777" w:rsidR="00C55CA2" w:rsidRPr="00232EE6" w:rsidRDefault="00C55CA2"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p>
          <w:p w14:paraId="5B42D02F" w14:textId="40EECEDB" w:rsidR="007007C8" w:rsidRPr="00232EE6" w:rsidRDefault="007007C8"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Count Cyril / The Third Man: orchestrates pockets of constructive conspiracy.</w:t>
            </w:r>
          </w:p>
        </w:tc>
        <w:tc>
          <w:tcPr>
            <w:tcW w:w="0" w:type="auto"/>
            <w:hideMark/>
          </w:tcPr>
          <w:p w14:paraId="441A1F04" w14:textId="4761C077" w:rsidR="00C55CA2" w:rsidRPr="00232EE6" w:rsidRDefault="007007C8"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Ifreann Chortovitch (Son of the Devil): Personifies cunning infiltration and monstrous power; man-magnet</w:t>
            </w:r>
            <w:r w:rsidR="00C55CA2" w:rsidRPr="00232EE6">
              <w:rPr>
                <w:rFonts w:ascii="Gill Sans Nova Light" w:eastAsia="Times New Roman" w:hAnsi="Gill Sans Nova Light" w:cs="Times New Roman"/>
                <w:kern w:val="0"/>
                <w:sz w:val="22"/>
                <w:szCs w:val="22"/>
                <w14:ligatures w14:val="none"/>
              </w:rPr>
              <w:t xml:space="preserve"> </w:t>
            </w:r>
            <w:r w:rsidRPr="00232EE6">
              <w:rPr>
                <w:rFonts w:ascii="Gill Sans Nova Light" w:eastAsia="Times New Roman" w:hAnsi="Gill Sans Nova Light" w:cs="Times New Roman"/>
                <w:kern w:val="0"/>
                <w:sz w:val="22"/>
                <w:szCs w:val="22"/>
                <w14:ligatures w14:val="none"/>
              </w:rPr>
              <w:t>drawing others into carnage.</w:t>
            </w:r>
          </w:p>
          <w:p w14:paraId="4FDCB3A4" w14:textId="77777777" w:rsidR="00C55CA2" w:rsidRPr="00232EE6" w:rsidRDefault="00C55CA2"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p>
          <w:p w14:paraId="18949CC1" w14:textId="3924B266" w:rsidR="00C55CA2" w:rsidRPr="00232EE6" w:rsidRDefault="007007C8"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 xml:space="preserve">Muerte de Boscaje: Snow-witch raider who exemplifies the savage, mass-luring impetus of the Red side.- </w:t>
            </w:r>
          </w:p>
          <w:p w14:paraId="107CDD19" w14:textId="77777777" w:rsidR="00C55CA2" w:rsidRPr="00232EE6" w:rsidRDefault="00C55CA2"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p>
          <w:p w14:paraId="2D39700B" w14:textId="24D5C4AE" w:rsidR="007007C8" w:rsidRPr="00232EE6" w:rsidRDefault="007007C8"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Carbonarist / Carlist Extremes: The negative infiltration or extremist wings  used by red impetus.</w:t>
            </w:r>
          </w:p>
        </w:tc>
      </w:tr>
      <w:tr w:rsidR="001C66F2" w:rsidRPr="00232EE6" w14:paraId="6C7E0CB7" w14:textId="77777777" w:rsidTr="0070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F737B6" w14:textId="768023D2" w:rsidR="007007C8" w:rsidRPr="00232EE6" w:rsidRDefault="007007C8" w:rsidP="007007C8">
            <w:pPr>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Narratological &amp; Theological Intersections</w:t>
            </w:r>
          </w:p>
        </w:tc>
        <w:tc>
          <w:tcPr>
            <w:tcW w:w="0" w:type="auto"/>
            <w:hideMark/>
          </w:tcPr>
          <w:p w14:paraId="10EAC11F" w14:textId="5FA16F22" w:rsidR="00C55CA2" w:rsidRPr="00232EE6" w:rsidRDefault="007007C8"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Comedic</w:t>
            </w:r>
            <w:r w:rsidR="00C55CA2" w:rsidRPr="00232EE6">
              <w:rPr>
                <w:rFonts w:ascii="Gill Sans Nova Light" w:eastAsia="Times New Roman" w:hAnsi="Gill Sans Nova Light" w:cs="Times New Roman"/>
                <w:kern w:val="0"/>
                <w:sz w:val="22"/>
                <w:szCs w:val="22"/>
                <w14:ligatures w14:val="none"/>
              </w:rPr>
              <w:t xml:space="preserve"> </w:t>
            </w:r>
            <w:r w:rsidRPr="00232EE6">
              <w:rPr>
                <w:rFonts w:ascii="Gill Sans Nova Light" w:eastAsia="Times New Roman" w:hAnsi="Gill Sans Nova Light" w:cs="Times New Roman"/>
                <w:kern w:val="0"/>
                <w:sz w:val="22"/>
                <w:szCs w:val="22"/>
                <w14:ligatures w14:val="none"/>
              </w:rPr>
              <w:t xml:space="preserve">Undercurrents: </w:t>
            </w:r>
            <w:r w:rsidR="009070A5" w:rsidRPr="00232EE6">
              <w:rPr>
                <w:rFonts w:ascii="Gill Sans Nova Light" w:eastAsia="Times New Roman" w:hAnsi="Gill Sans Nova Light" w:cs="Times New Roman"/>
                <w:kern w:val="0"/>
                <w:sz w:val="22"/>
                <w:szCs w:val="22"/>
                <w14:ligatures w14:val="none"/>
              </w:rPr>
              <w:t xml:space="preserve">A </w:t>
            </w:r>
            <w:r w:rsidRPr="00232EE6">
              <w:rPr>
                <w:rFonts w:ascii="Gill Sans Nova Light" w:eastAsia="Times New Roman" w:hAnsi="Gill Sans Nova Light" w:cs="Times New Roman"/>
                <w:kern w:val="0"/>
                <w:sz w:val="22"/>
                <w:szCs w:val="22"/>
                <w14:ligatures w14:val="none"/>
              </w:rPr>
              <w:t>deeper clash of cosmic orders, reminiscent of comedic “middle path” (Chesterton’s comic sense).</w:t>
            </w:r>
          </w:p>
          <w:p w14:paraId="1C5A3991" w14:textId="77777777" w:rsidR="00C55CA2" w:rsidRPr="00232EE6" w:rsidRDefault="00C55CA2"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p>
          <w:p w14:paraId="1A20F6FE" w14:textId="3CC28710" w:rsidR="007007C8" w:rsidRPr="00232EE6" w:rsidRDefault="007007C8"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 xml:space="preserve">Christic Undercurrent: </w:t>
            </w:r>
            <w:r w:rsidR="009070A5" w:rsidRPr="00232EE6">
              <w:rPr>
                <w:rFonts w:ascii="Gill Sans Nova Light" w:eastAsia="Times New Roman" w:hAnsi="Gill Sans Nova Light" w:cs="Times New Roman"/>
                <w:kern w:val="0"/>
                <w:sz w:val="22"/>
                <w:szCs w:val="22"/>
                <w14:ligatures w14:val="none"/>
              </w:rPr>
              <w:t>B</w:t>
            </w:r>
            <w:r w:rsidRPr="00232EE6">
              <w:rPr>
                <w:rFonts w:ascii="Gill Sans Nova Light" w:eastAsia="Times New Roman" w:hAnsi="Gill Sans Nova Light" w:cs="Times New Roman"/>
                <w:kern w:val="0"/>
                <w:sz w:val="22"/>
                <w:szCs w:val="22"/>
                <w14:ligatures w14:val="none"/>
              </w:rPr>
              <w:t>iblical seeds, parables, bridging from fallen creation to redemption.</w:t>
            </w:r>
          </w:p>
        </w:tc>
        <w:tc>
          <w:tcPr>
            <w:tcW w:w="0" w:type="auto"/>
            <w:hideMark/>
          </w:tcPr>
          <w:p w14:paraId="6C6E3515" w14:textId="009EFCE2" w:rsidR="00C55CA2" w:rsidRPr="00232EE6" w:rsidRDefault="007007C8"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Demonic Parody: The High Hilarity</w:t>
            </w:r>
            <w:r w:rsidR="00C55CA2" w:rsidRPr="00232EE6">
              <w:rPr>
                <w:rFonts w:ascii="Gill Sans Nova Light" w:eastAsia="Times New Roman" w:hAnsi="Gill Sans Nova Light" w:cs="Times New Roman"/>
                <w:kern w:val="0"/>
                <w:sz w:val="22"/>
                <w:szCs w:val="22"/>
                <w14:ligatures w14:val="none"/>
              </w:rPr>
              <w:t xml:space="preserve"> </w:t>
            </w:r>
            <w:r w:rsidR="009070A5" w:rsidRPr="00232EE6">
              <w:rPr>
                <w:rFonts w:ascii="Gill Sans Nova Light" w:eastAsia="Times New Roman" w:hAnsi="Gill Sans Nova Light" w:cs="Times New Roman"/>
                <w:kern w:val="0"/>
                <w:sz w:val="22"/>
                <w:szCs w:val="22"/>
                <w14:ligatures w14:val="none"/>
              </w:rPr>
              <w:t>of Blood travesties</w:t>
            </w:r>
            <w:r w:rsidRPr="00232EE6">
              <w:rPr>
                <w:rFonts w:ascii="Gill Sans Nova Light" w:eastAsia="Times New Roman" w:hAnsi="Gill Sans Nova Light" w:cs="Times New Roman"/>
                <w:kern w:val="0"/>
                <w:sz w:val="22"/>
                <w:szCs w:val="22"/>
                <w14:ligatures w14:val="none"/>
              </w:rPr>
              <w:t xml:space="preserve"> liturgical or sacramental gatherings, but in an inverted, blood-soaked form</w:t>
            </w:r>
            <w:r w:rsidR="00770602" w:rsidRPr="00232EE6">
              <w:rPr>
                <w:rFonts w:ascii="Gill Sans Nova Light" w:eastAsia="Times New Roman" w:hAnsi="Gill Sans Nova Light" w:cs="Times New Roman"/>
                <w:kern w:val="0"/>
                <w:sz w:val="22"/>
                <w:szCs w:val="22"/>
                <w14:ligatures w14:val="none"/>
              </w:rPr>
              <w:t xml:space="preserve">, i.e. </w:t>
            </w:r>
            <w:r w:rsidRPr="00232EE6">
              <w:rPr>
                <w:rFonts w:ascii="Gill Sans Nova Light" w:eastAsia="Times New Roman" w:hAnsi="Gill Sans Nova Light" w:cs="Times New Roman"/>
                <w:kern w:val="0"/>
                <w:sz w:val="22"/>
                <w:szCs w:val="22"/>
                <w14:ligatures w14:val="none"/>
              </w:rPr>
              <w:t>Ifreann’s unholy orgies.</w:t>
            </w:r>
          </w:p>
          <w:p w14:paraId="5EB83BFE" w14:textId="77777777" w:rsidR="00C55CA2" w:rsidRPr="00232EE6" w:rsidRDefault="00C55CA2"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p>
          <w:p w14:paraId="7DB038C0" w14:textId="01074386" w:rsidR="007007C8" w:rsidRPr="00232EE6" w:rsidRDefault="007007C8"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 xml:space="preserve">Mocking Liturgy: Scenes with Muerte or Ifreann recast worship </w:t>
            </w:r>
            <w:r w:rsidR="001C2938" w:rsidRPr="00232EE6">
              <w:rPr>
                <w:rFonts w:ascii="Gill Sans Nova Light" w:eastAsia="Times New Roman" w:hAnsi="Gill Sans Nova Light" w:cs="Times New Roman"/>
                <w:kern w:val="0"/>
                <w:sz w:val="22"/>
                <w:szCs w:val="22"/>
                <w14:ligatures w14:val="none"/>
              </w:rPr>
              <w:t xml:space="preserve">as </w:t>
            </w:r>
            <w:r w:rsidRPr="00232EE6">
              <w:rPr>
                <w:rFonts w:ascii="Gill Sans Nova Light" w:eastAsia="Times New Roman" w:hAnsi="Gill Sans Nova Light" w:cs="Times New Roman"/>
                <w:kern w:val="0"/>
                <w:sz w:val="22"/>
                <w:szCs w:val="22"/>
                <w14:ligatures w14:val="none"/>
              </w:rPr>
              <w:t>frenzied, bestial rite</w:t>
            </w:r>
            <w:r w:rsidR="00770602" w:rsidRPr="00232EE6">
              <w:rPr>
                <w:rFonts w:ascii="Gill Sans Nova Light" w:eastAsia="Times New Roman" w:hAnsi="Gill Sans Nova Light" w:cs="Times New Roman"/>
                <w:kern w:val="0"/>
                <w:sz w:val="22"/>
                <w:szCs w:val="22"/>
                <w14:ligatures w14:val="none"/>
              </w:rPr>
              <w:t>s</w:t>
            </w:r>
            <w:r w:rsidRPr="00232EE6">
              <w:rPr>
                <w:rFonts w:ascii="Gill Sans Nova Light" w:eastAsia="Times New Roman" w:hAnsi="Gill Sans Nova Light" w:cs="Times New Roman"/>
                <w:kern w:val="0"/>
                <w:sz w:val="22"/>
                <w:szCs w:val="22"/>
                <w14:ligatures w14:val="none"/>
              </w:rPr>
              <w:t xml:space="preserve">, warping </w:t>
            </w:r>
            <w:r w:rsidR="007569E1" w:rsidRPr="00232EE6">
              <w:rPr>
                <w:rFonts w:ascii="Gill Sans Nova Light" w:eastAsia="Times New Roman" w:hAnsi="Gill Sans Nova Light" w:cs="Times New Roman"/>
                <w:kern w:val="0"/>
                <w:sz w:val="22"/>
                <w:szCs w:val="22"/>
                <w14:ligatures w14:val="none"/>
              </w:rPr>
              <w:t xml:space="preserve">tradition. </w:t>
            </w:r>
          </w:p>
        </w:tc>
      </w:tr>
      <w:tr w:rsidR="001C66F2" w:rsidRPr="00232EE6" w14:paraId="06E92A21" w14:textId="77777777" w:rsidTr="007007C8">
        <w:tc>
          <w:tcPr>
            <w:cnfStyle w:val="001000000000" w:firstRow="0" w:lastRow="0" w:firstColumn="1" w:lastColumn="0" w:oddVBand="0" w:evenVBand="0" w:oddHBand="0" w:evenHBand="0" w:firstRowFirstColumn="0" w:firstRowLastColumn="0" w:lastRowFirstColumn="0" w:lastRowLastColumn="0"/>
            <w:tcW w:w="0" w:type="auto"/>
            <w:hideMark/>
          </w:tcPr>
          <w:p w14:paraId="3ABAC922" w14:textId="62E565E5" w:rsidR="007007C8" w:rsidRPr="00232EE6" w:rsidRDefault="007007C8" w:rsidP="007007C8">
            <w:pPr>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Historical Resonances</w:t>
            </w:r>
          </w:p>
        </w:tc>
        <w:tc>
          <w:tcPr>
            <w:tcW w:w="0" w:type="auto"/>
            <w:hideMark/>
          </w:tcPr>
          <w:p w14:paraId="44EA1B78" w14:textId="366E3FC9" w:rsidR="00C55CA2" w:rsidRPr="00232EE6" w:rsidRDefault="007007C8"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Comparisons to Catholic Liberals (Ozanam, Lamennais’s early charity impetus): The novel’s</w:t>
            </w:r>
            <w:r w:rsidR="001C2938" w:rsidRPr="00232EE6">
              <w:rPr>
                <w:rFonts w:ascii="Gill Sans Nova Light" w:eastAsia="Times New Roman" w:hAnsi="Gill Sans Nova Light" w:cs="Times New Roman"/>
                <w:kern w:val="0"/>
                <w:sz w:val="22"/>
                <w:szCs w:val="22"/>
                <w14:ligatures w14:val="none"/>
              </w:rPr>
              <w:t xml:space="preserve"> </w:t>
            </w:r>
            <w:r w:rsidRPr="00232EE6">
              <w:rPr>
                <w:rFonts w:ascii="Gill Sans Nova Light" w:eastAsia="Times New Roman" w:hAnsi="Gill Sans Nova Light" w:cs="Times New Roman"/>
                <w:kern w:val="0"/>
                <w:sz w:val="22"/>
                <w:szCs w:val="22"/>
                <w14:ligatures w14:val="none"/>
              </w:rPr>
              <w:t>green men</w:t>
            </w:r>
            <w:r w:rsidR="00C55CA2" w:rsidRPr="00232EE6">
              <w:rPr>
                <w:rFonts w:ascii="Gill Sans Nova Light" w:eastAsia="Times New Roman" w:hAnsi="Gill Sans Nova Light" w:cs="Times New Roman"/>
                <w:kern w:val="0"/>
                <w:sz w:val="22"/>
                <w:szCs w:val="22"/>
                <w14:ligatures w14:val="none"/>
              </w:rPr>
              <w:t xml:space="preserve"> </w:t>
            </w:r>
            <w:r w:rsidRPr="00232EE6">
              <w:rPr>
                <w:rFonts w:ascii="Gill Sans Nova Light" w:eastAsia="Times New Roman" w:hAnsi="Gill Sans Nova Light" w:cs="Times New Roman"/>
                <w:kern w:val="0"/>
                <w:sz w:val="22"/>
                <w:szCs w:val="22"/>
                <w14:ligatures w14:val="none"/>
              </w:rPr>
              <w:t>mirror philanthropic or pious-liberal movements seeking moral renewal (coinciding with mid-19th c. moderate European revolutions).</w:t>
            </w:r>
          </w:p>
          <w:p w14:paraId="21C68FD0" w14:textId="77777777" w:rsidR="00C55CA2" w:rsidRPr="00232EE6" w:rsidRDefault="00C55CA2"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p>
          <w:p w14:paraId="2AC2F28C" w14:textId="01FBB748" w:rsidR="007007C8" w:rsidRPr="00232EE6" w:rsidRDefault="007007C8"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 xml:space="preserve">Societies for Good: </w:t>
            </w:r>
            <w:r w:rsidR="000A102E" w:rsidRPr="00232EE6">
              <w:rPr>
                <w:rFonts w:ascii="Gill Sans Nova Light" w:eastAsia="Times New Roman" w:hAnsi="Gill Sans Nova Light" w:cs="Times New Roman"/>
                <w:kern w:val="0"/>
                <w:sz w:val="22"/>
                <w:szCs w:val="22"/>
                <w14:ligatures w14:val="none"/>
              </w:rPr>
              <w:t>I</w:t>
            </w:r>
            <w:r w:rsidRPr="00232EE6">
              <w:rPr>
                <w:rFonts w:ascii="Gill Sans Nova Light" w:eastAsia="Times New Roman" w:hAnsi="Gill Sans Nova Light" w:cs="Times New Roman"/>
                <w:kern w:val="0"/>
                <w:sz w:val="22"/>
                <w:szCs w:val="22"/>
                <w14:ligatures w14:val="none"/>
              </w:rPr>
              <w:t>nfiltration akin to real underground Catholic-liberal or moderate-Carlist circles.</w:t>
            </w:r>
          </w:p>
        </w:tc>
        <w:tc>
          <w:tcPr>
            <w:tcW w:w="0" w:type="auto"/>
            <w:hideMark/>
          </w:tcPr>
          <w:p w14:paraId="2B4B3C22" w14:textId="17AF5735" w:rsidR="00C55CA2" w:rsidRPr="00232EE6" w:rsidRDefault="007007C8"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Comparisons to Radical Jacobin or Anticlerical Forces: The red impulse parallels historical extremist clubs, or the latter-phase Carbonari, harnessing mobs for violence (cf. 1848’s more ruthless segments).</w:t>
            </w:r>
          </w:p>
          <w:p w14:paraId="661FE3C6" w14:textId="77777777" w:rsidR="00C55CA2" w:rsidRPr="00232EE6" w:rsidRDefault="00C55CA2"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p>
          <w:p w14:paraId="13DFAC7E" w14:textId="4E8B6CCE" w:rsidR="007007C8" w:rsidRPr="00232EE6" w:rsidRDefault="007007C8"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 xml:space="preserve">Carlist/Absolutist Reaction Merged with Red Tactics: </w:t>
            </w:r>
            <w:r w:rsidR="001C2938" w:rsidRPr="00232EE6">
              <w:rPr>
                <w:rFonts w:ascii="Gill Sans Nova Light" w:eastAsia="Times New Roman" w:hAnsi="Gill Sans Nova Light" w:cs="Times New Roman"/>
                <w:kern w:val="0"/>
                <w:sz w:val="22"/>
                <w:szCs w:val="22"/>
                <w14:ligatures w14:val="none"/>
              </w:rPr>
              <w:t>R</w:t>
            </w:r>
            <w:r w:rsidRPr="00232EE6">
              <w:rPr>
                <w:rFonts w:ascii="Gill Sans Nova Light" w:eastAsia="Times New Roman" w:hAnsi="Gill Sans Nova Light" w:cs="Times New Roman"/>
                <w:kern w:val="0"/>
                <w:sz w:val="22"/>
                <w:szCs w:val="22"/>
                <w14:ligatures w14:val="none"/>
              </w:rPr>
              <w:t>ed devouring can partner with old-guard reaction to crush green local freedoms.</w:t>
            </w:r>
          </w:p>
        </w:tc>
      </w:tr>
      <w:tr w:rsidR="001C66F2" w:rsidRPr="00232EE6" w14:paraId="6B237274" w14:textId="77777777" w:rsidTr="0070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01EAFD" w14:textId="6E28E0F3" w:rsidR="007007C8" w:rsidRPr="00232EE6" w:rsidRDefault="007007C8" w:rsidP="007007C8">
            <w:pPr>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Moral &amp; Aesthetic Contrasts</w:t>
            </w:r>
          </w:p>
        </w:tc>
        <w:tc>
          <w:tcPr>
            <w:tcW w:w="0" w:type="auto"/>
            <w:hideMark/>
          </w:tcPr>
          <w:p w14:paraId="325161BA" w14:textId="06941555" w:rsidR="00C55CA2" w:rsidRPr="00232EE6" w:rsidRDefault="007007C8"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 xml:space="preserve">Healing Aesthetic: Scenes with pastoral </w:t>
            </w:r>
            <w:r w:rsidR="000A102E" w:rsidRPr="00232EE6">
              <w:rPr>
                <w:rFonts w:ascii="Gill Sans Nova Light" w:eastAsia="Times New Roman" w:hAnsi="Gill Sans Nova Light" w:cs="Times New Roman"/>
                <w:kern w:val="0"/>
                <w:sz w:val="22"/>
                <w:szCs w:val="22"/>
                <w14:ligatures w14:val="none"/>
              </w:rPr>
              <w:t>and</w:t>
            </w:r>
            <w:r w:rsidRPr="00232EE6">
              <w:rPr>
                <w:rFonts w:ascii="Gill Sans Nova Light" w:eastAsia="Times New Roman" w:hAnsi="Gill Sans Nova Light" w:cs="Times New Roman"/>
                <w:kern w:val="0"/>
                <w:sz w:val="22"/>
                <w:szCs w:val="22"/>
                <w14:ligatures w14:val="none"/>
              </w:rPr>
              <w:t xml:space="preserve"> farmland references, gentleness, comedic warmth (Dana’s Irish “re-greening” background).</w:t>
            </w:r>
          </w:p>
          <w:p w14:paraId="7AE85FEA" w14:textId="77777777" w:rsidR="00C55CA2" w:rsidRPr="00232EE6" w:rsidRDefault="00C55CA2"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p>
          <w:p w14:paraId="76A0ABD2" w14:textId="1D4C7C60" w:rsidR="007007C8" w:rsidRPr="00232EE6" w:rsidRDefault="007007C8"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 xml:space="preserve">Sacramental Overtones: Emphasizes marriage, music (violin or fiddles) as creative </w:t>
            </w:r>
            <w:r w:rsidR="0097645F" w:rsidRPr="00232EE6">
              <w:rPr>
                <w:rFonts w:ascii="Gill Sans Nova Light" w:eastAsia="Times New Roman" w:hAnsi="Gill Sans Nova Light" w:cs="Times New Roman"/>
                <w:kern w:val="0"/>
                <w:sz w:val="22"/>
                <w:szCs w:val="22"/>
                <w14:ligatures w14:val="none"/>
              </w:rPr>
              <w:t>melody</w:t>
            </w:r>
            <w:r w:rsidRPr="00232EE6">
              <w:rPr>
                <w:rFonts w:ascii="Gill Sans Nova Light" w:eastAsia="Times New Roman" w:hAnsi="Gill Sans Nova Light" w:cs="Times New Roman"/>
                <w:kern w:val="0"/>
                <w:sz w:val="22"/>
                <w:szCs w:val="22"/>
                <w14:ligatures w14:val="none"/>
              </w:rPr>
              <w:t>, bridging personal interior with cosmic renewal.</w:t>
            </w:r>
          </w:p>
        </w:tc>
        <w:tc>
          <w:tcPr>
            <w:tcW w:w="0" w:type="auto"/>
            <w:hideMark/>
          </w:tcPr>
          <w:p w14:paraId="44172D12" w14:textId="77777777" w:rsidR="00C55CA2" w:rsidRPr="00232EE6" w:rsidRDefault="007007C8"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lastRenderedPageBreak/>
              <w:t xml:space="preserve">Dystopian Spectacle: Scenes revolve around savage raids, parades of forced compliance, large-scale illusions (the </w:t>
            </w:r>
            <w:r w:rsidRPr="00232EE6">
              <w:rPr>
                <w:rFonts w:ascii="Gill Sans Nova Light" w:eastAsia="Times New Roman" w:hAnsi="Gill Sans Nova Light" w:cs="Times New Roman"/>
                <w:kern w:val="0"/>
                <w:sz w:val="22"/>
                <w:szCs w:val="22"/>
                <w14:ligatures w14:val="none"/>
              </w:rPr>
              <w:lastRenderedPageBreak/>
              <w:t>“orgy” or the “night of blood,” ironically staged).</w:t>
            </w:r>
          </w:p>
          <w:p w14:paraId="66952DA5" w14:textId="77777777" w:rsidR="00C55CA2" w:rsidRPr="00232EE6" w:rsidRDefault="00C55CA2"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p>
          <w:p w14:paraId="0CEC952C" w14:textId="580E4A0F" w:rsidR="007007C8" w:rsidRPr="00232EE6" w:rsidRDefault="007007C8"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 xml:space="preserve">Sickly Parody of Rituals: Ifreann’s “table of devils,” Muerte’s lewd “dance,” evoke negative liturgies where </w:t>
            </w:r>
            <w:r w:rsidR="0097645F" w:rsidRPr="00232EE6">
              <w:rPr>
                <w:rFonts w:ascii="Gill Sans Nova Light" w:eastAsia="Times New Roman" w:hAnsi="Gill Sans Nova Light" w:cs="Times New Roman"/>
                <w:kern w:val="0"/>
                <w:sz w:val="22"/>
                <w:szCs w:val="22"/>
                <w14:ligatures w14:val="none"/>
              </w:rPr>
              <w:t xml:space="preserve">real but non-sacramental </w:t>
            </w:r>
            <w:r w:rsidRPr="00232EE6">
              <w:rPr>
                <w:rFonts w:ascii="Gill Sans Nova Light" w:eastAsia="Times New Roman" w:hAnsi="Gill Sans Nova Light" w:cs="Times New Roman"/>
                <w:kern w:val="0"/>
                <w:sz w:val="22"/>
                <w:szCs w:val="22"/>
                <w14:ligatures w14:val="none"/>
              </w:rPr>
              <w:t>blood replaces sacramental wine.</w:t>
            </w:r>
          </w:p>
        </w:tc>
      </w:tr>
      <w:tr w:rsidR="001C66F2" w:rsidRPr="00232EE6" w14:paraId="21737656" w14:textId="77777777" w:rsidTr="007007C8">
        <w:tc>
          <w:tcPr>
            <w:cnfStyle w:val="001000000000" w:firstRow="0" w:lastRow="0" w:firstColumn="1" w:lastColumn="0" w:oddVBand="0" w:evenVBand="0" w:oddHBand="0" w:evenHBand="0" w:firstRowFirstColumn="0" w:firstRowLastColumn="0" w:lastRowFirstColumn="0" w:lastRowLastColumn="0"/>
            <w:tcW w:w="0" w:type="auto"/>
            <w:hideMark/>
          </w:tcPr>
          <w:p w14:paraId="49EAB231" w14:textId="20BE2A0A" w:rsidR="007007C8" w:rsidRPr="00232EE6" w:rsidRDefault="007007C8" w:rsidP="007007C8">
            <w:pPr>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lastRenderedPageBreak/>
              <w:t>Ongoing Tensions &amp; Complexities</w:t>
            </w:r>
          </w:p>
        </w:tc>
        <w:tc>
          <w:tcPr>
            <w:tcW w:w="0" w:type="auto"/>
            <w:hideMark/>
          </w:tcPr>
          <w:p w14:paraId="39E808D5" w14:textId="135D94F9" w:rsidR="00C55CA2" w:rsidRPr="00232EE6" w:rsidRDefault="007007C8"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Green at Risk of Corruption: Even the good conspirators can overreach or adopt lethal methods, risking hypocrisy (Tancredi’s or Brume’s secret assassinations).</w:t>
            </w:r>
          </w:p>
          <w:p w14:paraId="5E311D8E" w14:textId="77777777" w:rsidR="00C55CA2" w:rsidRPr="00232EE6" w:rsidRDefault="00C55CA2"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p>
          <w:p w14:paraId="4BC2EAED" w14:textId="15A7B756" w:rsidR="007007C8" w:rsidRPr="00232EE6" w:rsidRDefault="007007C8"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Partial Victories: The novel never endorses a final utopia; “green” must be perpetually guarded from infiltration and from personal moral lapses.</w:t>
            </w:r>
          </w:p>
        </w:tc>
        <w:tc>
          <w:tcPr>
            <w:tcW w:w="0" w:type="auto"/>
            <w:hideMark/>
          </w:tcPr>
          <w:p w14:paraId="0869DB9F" w14:textId="1E9F381A" w:rsidR="00C55CA2" w:rsidRPr="00232EE6" w:rsidRDefault="007007C8"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Moments of Apparent Idealism: Some red adherents (Elena Prado at times) believe themselves champions of true freedom—Lafferty underscores the ambiguous line between fervent social renewal and mindless destruction.</w:t>
            </w:r>
          </w:p>
          <w:p w14:paraId="0C27FD34" w14:textId="77777777" w:rsidR="00C55CA2" w:rsidRPr="00232EE6" w:rsidRDefault="00C55CA2"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p>
          <w:p w14:paraId="0FBB59DF" w14:textId="4AB72AA4" w:rsidR="007007C8" w:rsidRPr="00232EE6" w:rsidRDefault="007007C8" w:rsidP="007007C8">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Self-Devouring Logic: The red impetus in turn devours even its own best rhetoric, fostering deeper cynicism over time.</w:t>
            </w:r>
          </w:p>
        </w:tc>
      </w:tr>
      <w:tr w:rsidR="001C66F2" w:rsidRPr="00232EE6" w14:paraId="450CDAC5" w14:textId="77777777" w:rsidTr="0070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8F8F2A" w14:textId="6A4D9C13" w:rsidR="007007C8" w:rsidRPr="00232EE6" w:rsidRDefault="007007C8" w:rsidP="007007C8">
            <w:pPr>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sz w:val="22"/>
                <w:szCs w:val="22"/>
                <w14:ligatures w14:val="none"/>
              </w:rPr>
              <w:t xml:space="preserve"> </w:t>
            </w:r>
            <w:r w:rsidR="008315CD" w:rsidRPr="00232EE6">
              <w:rPr>
                <w:rFonts w:ascii="Gill Sans Nova Light" w:eastAsia="Times New Roman" w:hAnsi="Gill Sans Nova Light" w:cs="Times New Roman"/>
                <w:kern w:val="0"/>
                <w:sz w:val="22"/>
                <w:szCs w:val="22"/>
                <w14:ligatures w14:val="none"/>
              </w:rPr>
              <w:t>Quotes</w:t>
            </w:r>
          </w:p>
        </w:tc>
        <w:tc>
          <w:tcPr>
            <w:tcW w:w="0" w:type="auto"/>
            <w:hideMark/>
          </w:tcPr>
          <w:p w14:paraId="4E895928" w14:textId="77777777" w:rsidR="00C55CA2" w:rsidRPr="00232EE6" w:rsidRDefault="007007C8"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i/>
                <w:iCs/>
                <w:kern w:val="0"/>
                <w:sz w:val="22"/>
                <w:szCs w:val="22"/>
                <w14:ligatures w14:val="none"/>
              </w:rPr>
            </w:pPr>
            <w:r w:rsidRPr="00232EE6">
              <w:rPr>
                <w:rFonts w:ascii="Gill Sans Nova Light" w:eastAsia="Times New Roman" w:hAnsi="Gill Sans Nova Light" w:cs="Times New Roman"/>
                <w:i/>
                <w:iCs/>
                <w:kern w:val="0"/>
                <w:sz w:val="22"/>
                <w:szCs w:val="22"/>
                <w14:ligatures w14:val="none"/>
              </w:rPr>
              <w:t>“We ourselves become the bridges...over the interval that is black and scarlet below and green and gold above...”</w:t>
            </w:r>
          </w:p>
          <w:p w14:paraId="33927291" w14:textId="77777777" w:rsidR="00C55CA2" w:rsidRPr="00232EE6" w:rsidRDefault="00C55CA2"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i/>
                <w:iCs/>
                <w:kern w:val="0"/>
                <w:sz w:val="22"/>
                <w:szCs w:val="22"/>
                <w14:ligatures w14:val="none"/>
              </w:rPr>
            </w:pPr>
          </w:p>
          <w:p w14:paraId="4F743ADD" w14:textId="1441E917" w:rsidR="007007C8" w:rsidRPr="00232EE6" w:rsidRDefault="007007C8"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i/>
                <w:iCs/>
                <w:kern w:val="0"/>
                <w:sz w:val="22"/>
                <w:szCs w:val="22"/>
                <w14:ligatures w14:val="none"/>
              </w:rPr>
              <w:t>“Man, who is each man, is made in the Image and is given Dominion.”</w:t>
            </w:r>
            <w:r w:rsidRPr="00232EE6">
              <w:rPr>
                <w:rFonts w:ascii="Gill Sans Nova Light" w:eastAsia="Times New Roman" w:hAnsi="Gill Sans Nova Light" w:cs="Times New Roman"/>
                <w:kern w:val="0"/>
                <w:sz w:val="22"/>
                <w:szCs w:val="22"/>
                <w14:ligatures w14:val="none"/>
              </w:rPr>
              <w:t xml:space="preserve"> </w:t>
            </w:r>
          </w:p>
        </w:tc>
        <w:tc>
          <w:tcPr>
            <w:tcW w:w="0" w:type="auto"/>
            <w:hideMark/>
          </w:tcPr>
          <w:p w14:paraId="6B619A39" w14:textId="77777777" w:rsidR="00C55CA2" w:rsidRPr="00232EE6" w:rsidRDefault="007007C8"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i/>
                <w:iCs/>
                <w:kern w:val="0"/>
                <w:sz w:val="22"/>
                <w:szCs w:val="22"/>
                <w14:ligatures w14:val="none"/>
              </w:rPr>
            </w:pPr>
            <w:r w:rsidRPr="00232EE6">
              <w:rPr>
                <w:rFonts w:ascii="Gill Sans Nova Light" w:eastAsia="Times New Roman" w:hAnsi="Gill Sans Nova Light" w:cs="Times New Roman"/>
                <w:i/>
                <w:iCs/>
                <w:kern w:val="0"/>
                <w:sz w:val="22"/>
                <w:szCs w:val="22"/>
                <w14:ligatures w14:val="none"/>
              </w:rPr>
              <w:t>“Blood, blood, blood: the entire ocean is ringed with serpents.”</w:t>
            </w:r>
          </w:p>
          <w:p w14:paraId="68938B3C" w14:textId="77777777" w:rsidR="00C55CA2" w:rsidRPr="00232EE6" w:rsidRDefault="00C55CA2"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i/>
                <w:iCs/>
                <w:kern w:val="0"/>
                <w:sz w:val="22"/>
                <w:szCs w:val="22"/>
                <w14:ligatures w14:val="none"/>
              </w:rPr>
            </w:pPr>
          </w:p>
          <w:p w14:paraId="39030CBF" w14:textId="7F516B16" w:rsidR="007007C8" w:rsidRPr="00232EE6" w:rsidRDefault="007007C8" w:rsidP="007007C8">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i/>
                <w:iCs/>
                <w:kern w:val="0"/>
                <w:sz w:val="22"/>
                <w:szCs w:val="22"/>
                <w14:ligatures w14:val="none"/>
              </w:rPr>
              <w:t>“Ifreann enthralled them with the high hilarity of blood and death.”</w:t>
            </w:r>
            <w:r w:rsidRPr="00232EE6">
              <w:rPr>
                <w:rFonts w:ascii="Gill Sans Nova Light" w:eastAsia="Times New Roman" w:hAnsi="Gill Sans Nova Light" w:cs="Times New Roman"/>
                <w:kern w:val="0"/>
                <w:sz w:val="22"/>
                <w:szCs w:val="22"/>
                <w14:ligatures w14:val="none"/>
              </w:rPr>
              <w:t xml:space="preserve"> </w:t>
            </w:r>
          </w:p>
        </w:tc>
      </w:tr>
    </w:tbl>
    <w:p w14:paraId="6A748656" w14:textId="12B4B172" w:rsidR="007007C8" w:rsidRPr="00232EE6" w:rsidRDefault="007007C8" w:rsidP="007007C8">
      <w:pPr>
        <w:spacing w:before="100" w:beforeAutospacing="1" w:after="100" w:afterAutospacing="1" w:line="240" w:lineRule="auto"/>
        <w:rPr>
          <w:rFonts w:ascii="Gill Sans Nova Light" w:eastAsia="Times New Roman" w:hAnsi="Gill Sans Nova Light" w:cs="Times New Roman"/>
          <w:kern w:val="0"/>
          <w14:ligatures w14:val="none"/>
        </w:rPr>
      </w:pPr>
    </w:p>
    <w:p w14:paraId="26761224" w14:textId="77777777" w:rsidR="000840D0" w:rsidRPr="00232EE6" w:rsidRDefault="000840D0"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6E98D85B" w14:textId="77777777" w:rsidR="000840D0" w:rsidRPr="00232EE6" w:rsidRDefault="000840D0"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7B00FBFC" w14:textId="77777777" w:rsidR="001037E0" w:rsidRPr="00232EE6" w:rsidRDefault="001037E0"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15FCD462" w14:textId="77777777" w:rsidR="001037E0" w:rsidRPr="00232EE6" w:rsidRDefault="001037E0"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1BE68583" w14:textId="77777777" w:rsidR="001037E0" w:rsidRPr="00232EE6" w:rsidRDefault="001037E0"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413060C4" w14:textId="77777777" w:rsidR="000840D0" w:rsidRPr="00232EE6" w:rsidRDefault="000840D0"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451AFCA2" w14:textId="77777777" w:rsidR="000840D0" w:rsidRPr="00232EE6" w:rsidRDefault="000840D0"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2ABCE9B3" w14:textId="77777777" w:rsidR="000840D0" w:rsidRPr="00232EE6" w:rsidRDefault="000840D0"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65C39743" w14:textId="77777777" w:rsidR="005F2B16" w:rsidRPr="00232EE6" w:rsidRDefault="005F2B16"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0ED093CE" w14:textId="2E8EAA55" w:rsidR="005F2B16" w:rsidRPr="00232EE6" w:rsidRDefault="005F2B16" w:rsidP="00CB0C0D">
      <w:pPr>
        <w:spacing w:after="0" w:line="240" w:lineRule="auto"/>
        <w:jc w:val="center"/>
        <w:rPr>
          <w:rFonts w:ascii="Gill Sans Nova Light" w:hAnsi="Gill Sans Nova Light"/>
          <w:noProof/>
        </w:rPr>
      </w:pPr>
      <w:r w:rsidRPr="00232EE6">
        <w:rPr>
          <w:rFonts w:ascii="Gill Sans Nova Light" w:hAnsi="Gill Sans Nova Light"/>
          <w:noProof/>
        </w:rPr>
        <w:lastRenderedPageBreak/>
        <w:drawing>
          <wp:anchor distT="0" distB="0" distL="114300" distR="114300" simplePos="0" relativeHeight="251678720" behindDoc="0" locked="0" layoutInCell="1" allowOverlap="1" wp14:anchorId="3679F156" wp14:editId="3CFF43FF">
            <wp:simplePos x="0" y="0"/>
            <wp:positionH relativeFrom="column">
              <wp:posOffset>-1063018</wp:posOffset>
            </wp:positionH>
            <wp:positionV relativeFrom="paragraph">
              <wp:posOffset>-1013377</wp:posOffset>
            </wp:positionV>
            <wp:extent cx="7899740" cy="5645426"/>
            <wp:effectExtent l="0" t="0" r="6350" b="0"/>
            <wp:wrapNone/>
            <wp:docPr id="1" name="Picture 1" descr="P46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463#y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99740" cy="56454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B6EE6" w14:textId="79D9AB54" w:rsidR="005F2B16" w:rsidRPr="00232EE6" w:rsidRDefault="005F2B16"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1EC634F7" w14:textId="0ACB6769" w:rsidR="005F2B16" w:rsidRPr="00232EE6" w:rsidRDefault="005F2B16"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29F77368" w14:textId="13196290" w:rsidR="005F2B16" w:rsidRPr="00232EE6" w:rsidRDefault="005F2B16"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75CA29FD" w14:textId="77777777" w:rsidR="005F2B16" w:rsidRPr="00232EE6" w:rsidRDefault="005F2B16" w:rsidP="00CB0C0D">
      <w:pPr>
        <w:spacing w:after="0" w:line="240" w:lineRule="auto"/>
        <w:jc w:val="center"/>
        <w:rPr>
          <w:rFonts w:ascii="Gill Sans Nova Light" w:hAnsi="Gill Sans Nova Light"/>
          <w:noProof/>
        </w:rPr>
      </w:pPr>
    </w:p>
    <w:p w14:paraId="1B0C9B7E" w14:textId="51D0D882" w:rsidR="005F2B16" w:rsidRPr="00232EE6" w:rsidRDefault="005F2B16"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55D43EFD" w14:textId="77777777" w:rsidR="005F2B16" w:rsidRPr="00232EE6" w:rsidRDefault="005F2B16"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6107AD9B" w14:textId="77777777" w:rsidR="005F2B16" w:rsidRPr="00232EE6" w:rsidRDefault="005F2B16"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4E9F5581" w14:textId="77777777" w:rsidR="005F2B16" w:rsidRPr="00232EE6" w:rsidRDefault="005F2B16"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032E4D96" w14:textId="77777777" w:rsidR="005F2B16" w:rsidRPr="00232EE6" w:rsidRDefault="005F2B16"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3F7B15C1" w14:textId="77777777" w:rsidR="005F2B16" w:rsidRPr="00232EE6" w:rsidRDefault="005F2B16"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73795E77" w14:textId="77777777" w:rsidR="005F2B16" w:rsidRPr="00232EE6" w:rsidRDefault="005F2B16"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24204728" w14:textId="77777777" w:rsidR="005F2B16" w:rsidRPr="00232EE6" w:rsidRDefault="005F2B16"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67648994" w14:textId="77777777" w:rsidR="005F2B16" w:rsidRPr="00232EE6" w:rsidRDefault="005F2B16"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7C7C69F9" w14:textId="77777777" w:rsidR="005F2B16" w:rsidRPr="00232EE6" w:rsidRDefault="005F2B16"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6E009792" w14:textId="77777777" w:rsidR="006F4265" w:rsidRPr="00232EE6" w:rsidRDefault="006F4265" w:rsidP="00CB0C0D">
      <w:pPr>
        <w:spacing w:after="0" w:line="240" w:lineRule="auto"/>
        <w:jc w:val="center"/>
        <w:rPr>
          <w:rFonts w:ascii="Gill Sans Nova Light" w:eastAsia="Times New Roman" w:hAnsi="Gill Sans Nova Light" w:cs="Times New Roman"/>
          <w:b/>
          <w:bCs/>
          <w:kern w:val="0"/>
          <w:sz w:val="40"/>
          <w:szCs w:val="40"/>
          <w14:ligatures w14:val="none"/>
        </w:rPr>
      </w:pPr>
    </w:p>
    <w:p w14:paraId="06138D39" w14:textId="58E89748" w:rsidR="005F2B16" w:rsidRPr="00232EE6" w:rsidRDefault="00503A3E" w:rsidP="00CB0C0D">
      <w:pPr>
        <w:spacing w:after="0" w:line="240" w:lineRule="auto"/>
        <w:jc w:val="center"/>
        <w:rPr>
          <w:rFonts w:ascii="Gill Sans Nova Light" w:eastAsia="Times New Roman" w:hAnsi="Gill Sans Nova Light" w:cs="Times New Roman"/>
          <w:b/>
          <w:bCs/>
          <w:kern w:val="0"/>
          <w:sz w:val="40"/>
          <w:szCs w:val="40"/>
          <w14:ligatures w14:val="none"/>
        </w:rPr>
      </w:pPr>
      <w:r w:rsidRPr="00232EE6">
        <w:rPr>
          <w:rFonts w:ascii="Gill Sans Nova Light" w:eastAsia="Times New Roman" w:hAnsi="Gill Sans Nova Light" w:cs="Times New Roman"/>
          <w:b/>
          <w:bCs/>
          <w:kern w:val="0"/>
          <w:sz w:val="40"/>
          <w:szCs w:val="40"/>
          <w14:ligatures w14:val="none"/>
        </w:rPr>
        <w:t xml:space="preserve">Outlines of Eberthardt’s </w:t>
      </w:r>
    </w:p>
    <w:p w14:paraId="295F7DA2" w14:textId="0EBD9320" w:rsidR="00837FB9" w:rsidRPr="00232EE6" w:rsidRDefault="00503A3E" w:rsidP="00CB0C0D">
      <w:pPr>
        <w:spacing w:after="0" w:line="240" w:lineRule="auto"/>
        <w:jc w:val="center"/>
        <w:rPr>
          <w:rFonts w:ascii="Gill Sans Nova Light" w:eastAsia="Times New Roman" w:hAnsi="Gill Sans Nova Light" w:cs="Times New Roman"/>
          <w:b/>
          <w:bCs/>
          <w:kern w:val="0"/>
          <w:sz w:val="40"/>
          <w:szCs w:val="40"/>
          <w14:ligatures w14:val="none"/>
        </w:rPr>
      </w:pPr>
      <w:r w:rsidRPr="00232EE6">
        <w:rPr>
          <w:rFonts w:ascii="Gill Sans Nova Light" w:eastAsia="Times New Roman" w:hAnsi="Gill Sans Nova Light" w:cs="Times New Roman"/>
          <w:b/>
          <w:bCs/>
          <w:i/>
          <w:iCs/>
          <w:kern w:val="0"/>
          <w:sz w:val="40"/>
          <w:szCs w:val="40"/>
          <w14:ligatures w14:val="none"/>
        </w:rPr>
        <w:t>A Summary of Catholic History</w:t>
      </w:r>
      <w:r w:rsidRPr="00232EE6">
        <w:rPr>
          <w:rFonts w:ascii="Gill Sans Nova Light" w:eastAsia="Times New Roman" w:hAnsi="Gill Sans Nova Light" w:cs="Times New Roman"/>
          <w:b/>
          <w:bCs/>
          <w:kern w:val="0"/>
          <w:sz w:val="40"/>
          <w:szCs w:val="40"/>
          <w14:ligatures w14:val="none"/>
        </w:rPr>
        <w:t>, Volume II</w:t>
      </w:r>
      <w:r w:rsidR="0021383B">
        <w:rPr>
          <w:rFonts w:ascii="ZWAdobeF" w:eastAsia="Times New Roman" w:hAnsi="ZWAdobeF" w:cs="ZWAdobeF"/>
          <w:bCs/>
          <w:kern w:val="0"/>
          <w:sz w:val="2"/>
          <w:szCs w:val="2"/>
          <w14:ligatures w14:val="none"/>
        </w:rPr>
        <w:t>0F</w:t>
      </w:r>
      <w:r w:rsidR="005A03DC" w:rsidRPr="00232EE6">
        <w:rPr>
          <w:rStyle w:val="FootnoteReference"/>
          <w:rFonts w:ascii="Gill Sans Nova Light" w:eastAsia="Times New Roman" w:hAnsi="Gill Sans Nova Light" w:cs="Times New Roman"/>
          <w:b/>
          <w:bCs/>
          <w:kern w:val="0"/>
          <w:sz w:val="40"/>
          <w:szCs w:val="40"/>
          <w14:ligatures w14:val="none"/>
        </w:rPr>
        <w:footnoteReference w:id="1"/>
      </w:r>
    </w:p>
    <w:p w14:paraId="34898FEA" w14:textId="77777777" w:rsidR="00503A3E" w:rsidRPr="00232EE6" w:rsidRDefault="00503A3E" w:rsidP="00CB0C0D">
      <w:pPr>
        <w:spacing w:after="0" w:line="240" w:lineRule="auto"/>
        <w:jc w:val="center"/>
        <w:rPr>
          <w:rFonts w:ascii="Gill Sans Nova Light" w:eastAsia="Times New Roman" w:hAnsi="Gill Sans Nova Light" w:cs="Times New Roman"/>
          <w:b/>
          <w:bCs/>
          <w:kern w:val="0"/>
          <w14:ligatures w14:val="none"/>
        </w:rPr>
      </w:pPr>
    </w:p>
    <w:p w14:paraId="5658C835" w14:textId="51231990" w:rsidR="00185396" w:rsidRPr="00232EE6" w:rsidRDefault="003A10B0" w:rsidP="00185396">
      <w:pPr>
        <w:spacing w:after="0" w:line="240" w:lineRule="auto"/>
        <w:jc w:val="center"/>
        <w:rPr>
          <w:rFonts w:ascii="Gill Sans Nova Light" w:eastAsia="Times New Roman" w:hAnsi="Gill Sans Nova Light" w:cs="Times New Roman"/>
          <w:b/>
          <w:bCs/>
          <w:kern w:val="0"/>
          <w:sz w:val="28"/>
          <w:szCs w:val="28"/>
          <w14:ligatures w14:val="none"/>
        </w:rPr>
      </w:pPr>
      <w:r w:rsidRPr="00232EE6">
        <w:rPr>
          <w:rFonts w:ascii="Gill Sans Nova Light" w:eastAsia="Times New Roman" w:hAnsi="Gill Sans Nova Light" w:cs="Times New Roman"/>
          <w:b/>
          <w:bCs/>
          <w:kern w:val="0"/>
          <w:sz w:val="28"/>
          <w:szCs w:val="28"/>
          <w14:ligatures w14:val="none"/>
        </w:rPr>
        <w:t xml:space="preserve">Section </w:t>
      </w:r>
      <w:r w:rsidR="004472E9" w:rsidRPr="00232EE6">
        <w:rPr>
          <w:rFonts w:ascii="Gill Sans Nova Light" w:eastAsia="Times New Roman" w:hAnsi="Gill Sans Nova Light" w:cs="Times New Roman"/>
          <w:b/>
          <w:bCs/>
          <w:kern w:val="0"/>
          <w:sz w:val="28"/>
          <w:szCs w:val="28"/>
          <w14:ligatures w14:val="none"/>
        </w:rPr>
        <w:t>74: Capetian Finale</w:t>
      </w:r>
    </w:p>
    <w:p w14:paraId="27057EA2" w14:textId="77777777" w:rsidR="00185396" w:rsidRPr="00232EE6" w:rsidRDefault="00185396" w:rsidP="00185396">
      <w:p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I. Bourbon Absolutism (1814-30)</w:t>
      </w:r>
    </w:p>
    <w:p w14:paraId="18D7DD7A" w14:textId="4EC11542" w:rsidR="00185396" w:rsidRPr="00232EE6" w:rsidRDefault="00185396" w:rsidP="006B62A3">
      <w:pPr>
        <w:numPr>
          <w:ilvl w:val="0"/>
          <w:numId w:val="37"/>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Moderate Restoration: Louis XVIII</w:t>
      </w:r>
      <w:r w:rsidRPr="00232EE6">
        <w:rPr>
          <w:rFonts w:ascii="Gill Sans Nova Light" w:eastAsia="Times New Roman" w:hAnsi="Gill Sans Nova Light" w:cs="Times New Roman"/>
          <w:kern w:val="0"/>
          <w14:ligatures w14:val="none"/>
        </w:rPr>
        <w:br/>
        <w:t xml:space="preserve">  A. Political background</w:t>
      </w:r>
      <w:r w:rsidRPr="00232EE6">
        <w:rPr>
          <w:rFonts w:ascii="Gill Sans Nova Light" w:eastAsia="Times New Roman" w:hAnsi="Gill Sans Nova Light" w:cs="Times New Roman"/>
          <w:kern w:val="0"/>
          <w14:ligatures w14:val="none"/>
        </w:rPr>
        <w:br/>
        <w:t xml:space="preserve">      a. Louis Stanislas’s claim of the nineteenth year of my reign, ignoring Revolution and </w:t>
      </w:r>
      <w:r w:rsidRPr="00232EE6">
        <w:rPr>
          <w:rFonts w:ascii="Gill Sans Nova Light" w:eastAsia="Times New Roman" w:hAnsi="Gill Sans Nova Light" w:cs="Times New Roman"/>
          <w:kern w:val="0"/>
          <w14:ligatures w14:val="none"/>
        </w:rPr>
        <w:tab/>
        <w:t>Bonaparte</w:t>
      </w:r>
      <w:r w:rsidRPr="00232EE6">
        <w:rPr>
          <w:rFonts w:ascii="Gill Sans Nova Light" w:eastAsia="Times New Roman" w:hAnsi="Gill Sans Nova Light" w:cs="Times New Roman"/>
          <w:kern w:val="0"/>
          <w14:ligatures w14:val="none"/>
        </w:rPr>
        <w:br/>
        <w:t xml:space="preserve">      b. Recognition that times had changed despite official stance</w:t>
      </w:r>
      <w:r w:rsidRPr="00232EE6">
        <w:rPr>
          <w:rFonts w:ascii="Gill Sans Nova Light" w:eastAsia="Times New Roman" w:hAnsi="Gill Sans Nova Light" w:cs="Times New Roman"/>
          <w:kern w:val="0"/>
          <w14:ligatures w14:val="none"/>
        </w:rPr>
        <w:br/>
        <w:t xml:space="preserve">      c. Goal to restore Old Regime substance with voluntary concessions to Liberalism</w:t>
      </w:r>
      <w:r w:rsidRPr="00232EE6">
        <w:rPr>
          <w:rFonts w:ascii="Gill Sans Nova Light" w:eastAsia="Times New Roman" w:hAnsi="Gill Sans Nova Light" w:cs="Times New Roman"/>
          <w:kern w:val="0"/>
          <w14:ligatures w14:val="none"/>
        </w:rPr>
        <w:br/>
      </w:r>
      <w:r w:rsidRPr="00232EE6">
        <w:rPr>
          <w:rFonts w:ascii="Gill Sans Nova Light" w:eastAsia="Times New Roman" w:hAnsi="Gill Sans Nova Light" w:cs="Times New Roman"/>
          <w:kern w:val="0"/>
          <w14:ligatures w14:val="none"/>
        </w:rPr>
        <w:lastRenderedPageBreak/>
        <w:t xml:space="preserve">      d. Granting of a Charter or constitution as benevolent favors</w:t>
      </w:r>
      <w:r w:rsidRPr="00232EE6">
        <w:rPr>
          <w:rFonts w:ascii="Gill Sans Nova Light" w:eastAsia="Times New Roman" w:hAnsi="Gill Sans Nova Light" w:cs="Times New Roman"/>
          <w:kern w:val="0"/>
          <w14:ligatures w14:val="none"/>
        </w:rPr>
        <w:br/>
        <w:t xml:space="preserve">      e. Provision for a nominated House of Peers, elected Chamber of Deputies, and certain </w:t>
      </w:r>
      <w:r w:rsidRPr="00232EE6">
        <w:rPr>
          <w:rFonts w:ascii="Gill Sans Nova Light" w:eastAsia="Times New Roman" w:hAnsi="Gill Sans Nova Light" w:cs="Times New Roman"/>
          <w:kern w:val="0"/>
          <w14:ligatures w14:val="none"/>
        </w:rPr>
        <w:tab/>
        <w:t>civil and religious liberties</w:t>
      </w:r>
      <w:r w:rsidRPr="00232EE6">
        <w:rPr>
          <w:rFonts w:ascii="Gill Sans Nova Light" w:eastAsia="Times New Roman" w:hAnsi="Gill Sans Nova Light" w:cs="Times New Roman"/>
          <w:kern w:val="0"/>
          <w14:ligatures w14:val="none"/>
        </w:rPr>
        <w:br/>
        <w:t xml:space="preserve">      f. Resemblance in practice to contemporary Tory rule in Britain</w:t>
      </w:r>
      <w:r w:rsidRPr="00232EE6">
        <w:rPr>
          <w:rFonts w:ascii="Gill Sans Nova Light" w:eastAsia="Times New Roman" w:hAnsi="Gill Sans Nova Light" w:cs="Times New Roman"/>
          <w:kern w:val="0"/>
          <w14:ligatures w14:val="none"/>
        </w:rPr>
        <w:br/>
        <w:t xml:space="preserve">      g. Dissatisfaction among both Liberals (idolizing Louis Philippe) and Ultra-Royalists (led </w:t>
      </w:r>
      <w:r w:rsidRPr="00232EE6">
        <w:rPr>
          <w:rFonts w:ascii="Gill Sans Nova Light" w:eastAsia="Times New Roman" w:hAnsi="Gill Sans Nova Light" w:cs="Times New Roman"/>
          <w:kern w:val="0"/>
          <w14:ligatures w14:val="none"/>
        </w:rPr>
        <w:tab/>
        <w:t>by comte d’Artois)</w:t>
      </w:r>
      <w:r w:rsidRPr="00232EE6">
        <w:rPr>
          <w:rFonts w:ascii="Gill Sans Nova Light" w:eastAsia="Times New Roman" w:hAnsi="Gill Sans Nova Light" w:cs="Times New Roman"/>
          <w:kern w:val="0"/>
          <w14:ligatures w14:val="none"/>
        </w:rPr>
        <w:br/>
        <w:t xml:space="preserve">      h. Ultra-Royalist influence increasing after the assassination of duc de Berri (1820)</w:t>
      </w:r>
      <w:r w:rsidRPr="00232EE6">
        <w:rPr>
          <w:rFonts w:ascii="Gill Sans Nova Light" w:eastAsia="Times New Roman" w:hAnsi="Gill Sans Nova Light" w:cs="Times New Roman"/>
          <w:kern w:val="0"/>
          <w14:ligatures w14:val="none"/>
        </w:rPr>
        <w:br/>
        <w:t xml:space="preserve">      i. Duc de Angouleme’s intervention in Spain (1822) to restore absolute monarchy</w:t>
      </w:r>
      <w:r w:rsidRPr="00232EE6">
        <w:rPr>
          <w:rFonts w:ascii="Gill Sans Nova Light" w:eastAsia="Times New Roman" w:hAnsi="Gill Sans Nova Light" w:cs="Times New Roman"/>
          <w:kern w:val="0"/>
          <w14:ligatures w14:val="none"/>
        </w:rPr>
        <w:br/>
        <w:t xml:space="preserve">      j. France aligned with the Metternich Era by the end of Louis XVIII’s reign</w:t>
      </w:r>
      <w:r w:rsidRPr="00232EE6">
        <w:rPr>
          <w:rFonts w:ascii="Gill Sans Nova Light" w:eastAsia="Times New Roman" w:hAnsi="Gill Sans Nova Light" w:cs="Times New Roman"/>
          <w:kern w:val="0"/>
          <w14:ligatures w14:val="none"/>
        </w:rPr>
        <w:br/>
        <w:t xml:space="preserve">  B. Ecclesiastical developments</w:t>
      </w:r>
      <w:r w:rsidRPr="00232EE6">
        <w:rPr>
          <w:rFonts w:ascii="Gill Sans Nova Light" w:eastAsia="Times New Roman" w:hAnsi="Gill Sans Nova Light" w:cs="Times New Roman"/>
          <w:kern w:val="0"/>
          <w14:ligatures w14:val="none"/>
        </w:rPr>
        <w:br/>
        <w:t xml:space="preserve">      a. Louis XVIII’s initial wish to reject the Concordat of 1801</w:t>
      </w:r>
      <w:r w:rsidRPr="00232EE6">
        <w:rPr>
          <w:rFonts w:ascii="Gill Sans Nova Light" w:eastAsia="Times New Roman" w:hAnsi="Gill Sans Nova Light" w:cs="Times New Roman"/>
          <w:kern w:val="0"/>
          <w14:ligatures w14:val="none"/>
        </w:rPr>
        <w:br/>
        <w:t xml:space="preserve">      b. Agreement in 1817 to ratify it with modifications, renouncing the Organic Articles</w:t>
      </w:r>
      <w:r w:rsidRPr="00232EE6">
        <w:rPr>
          <w:rFonts w:ascii="Gill Sans Nova Light" w:eastAsia="Times New Roman" w:hAnsi="Gill Sans Nova Light" w:cs="Times New Roman"/>
          <w:kern w:val="0"/>
          <w14:ligatures w14:val="none"/>
        </w:rPr>
        <w:br/>
        <w:t xml:space="preserve">      c. Restoration of the Catholic Church as state religion, per papal settlement of 1817</w:t>
      </w:r>
      <w:r w:rsidRPr="00232EE6">
        <w:rPr>
          <w:rFonts w:ascii="Gill Sans Nova Light" w:eastAsia="Times New Roman" w:hAnsi="Gill Sans Nova Light" w:cs="Times New Roman"/>
          <w:kern w:val="0"/>
          <w14:ligatures w14:val="none"/>
        </w:rPr>
        <w:br/>
        <w:t xml:space="preserve">      d. Continued tolerance of other religions, unlike the Old Regime</w:t>
      </w:r>
      <w:r w:rsidRPr="00232EE6">
        <w:rPr>
          <w:rFonts w:ascii="Gill Sans Nova Light" w:eastAsia="Times New Roman" w:hAnsi="Gill Sans Nova Light" w:cs="Times New Roman"/>
          <w:kern w:val="0"/>
          <w14:ligatures w14:val="none"/>
        </w:rPr>
        <w:br/>
        <w:t xml:space="preserve">      e. Enforceable Sunday observance (e.g., closing of cafes)</w:t>
      </w:r>
      <w:r w:rsidRPr="00232EE6">
        <w:rPr>
          <w:rFonts w:ascii="Gill Sans Nova Light" w:eastAsia="Times New Roman" w:hAnsi="Gill Sans Nova Light" w:cs="Times New Roman"/>
          <w:kern w:val="0"/>
          <w14:ligatures w14:val="none"/>
        </w:rPr>
        <w:br/>
        <w:t xml:space="preserve">      f. Suppression of divorce</w:t>
      </w:r>
      <w:r w:rsidRPr="00232EE6">
        <w:rPr>
          <w:rFonts w:ascii="Gill Sans Nova Light" w:eastAsia="Times New Roman" w:hAnsi="Gill Sans Nova Light" w:cs="Times New Roman"/>
          <w:kern w:val="0"/>
          <w14:ligatures w14:val="none"/>
        </w:rPr>
        <w:br/>
        <w:t xml:space="preserve">      g. Ecclesiastical control of seminaries and primary schools</w:t>
      </w:r>
      <w:r w:rsidRPr="00232EE6">
        <w:rPr>
          <w:rFonts w:ascii="Gill Sans Nova Light" w:eastAsia="Times New Roman" w:hAnsi="Gill Sans Nova Light" w:cs="Times New Roman"/>
          <w:kern w:val="0"/>
          <w14:ligatures w14:val="none"/>
        </w:rPr>
        <w:br/>
        <w:t xml:space="preserve">      h. Creation of thirty new sees with restored property and future endowment</w:t>
      </w:r>
      <w:r w:rsidRPr="00232EE6">
        <w:rPr>
          <w:rFonts w:ascii="Gill Sans Nova Light" w:eastAsia="Times New Roman" w:hAnsi="Gill Sans Nova Light" w:cs="Times New Roman"/>
          <w:kern w:val="0"/>
          <w14:ligatures w14:val="none"/>
        </w:rPr>
        <w:br/>
        <w:t xml:space="preserve">      i. General support from most of the French hierarchy, relapse to Gallicanism</w:t>
      </w:r>
      <w:r w:rsidRPr="00232EE6">
        <w:rPr>
          <w:rFonts w:ascii="Gill Sans Nova Light" w:eastAsia="Times New Roman" w:hAnsi="Gill Sans Nova Light" w:cs="Times New Roman"/>
          <w:kern w:val="0"/>
          <w14:ligatures w14:val="none"/>
        </w:rPr>
        <w:br/>
        <w:t xml:space="preserve">      j. Growing challenge from some quarters to Gallican attitudes</w:t>
      </w:r>
      <w:r w:rsidRPr="00232EE6">
        <w:rPr>
          <w:rFonts w:ascii="Gill Sans Nova Light" w:eastAsia="Times New Roman" w:hAnsi="Gill Sans Nova Light" w:cs="Times New Roman"/>
          <w:kern w:val="0"/>
          <w14:ligatures w14:val="none"/>
        </w:rPr>
        <w:br/>
        <w:t xml:space="preserve">      k. Emergence of vigorous Ultramontanism, though politically divided</w:t>
      </w:r>
      <w:r w:rsidRPr="00232EE6">
        <w:rPr>
          <w:rFonts w:ascii="Gill Sans Nova Light" w:eastAsia="Times New Roman" w:hAnsi="Gill Sans Nova Light" w:cs="Times New Roman"/>
          <w:kern w:val="0"/>
          <w14:ligatures w14:val="none"/>
        </w:rPr>
        <w:br/>
        <w:t xml:space="preserve">      l. De Maistre’s satanique par essence view of the Revolution and papal monarchy ideal</w:t>
      </w:r>
      <w:r w:rsidRPr="00232EE6">
        <w:rPr>
          <w:rFonts w:ascii="Gill Sans Nova Light" w:eastAsia="Times New Roman" w:hAnsi="Gill Sans Nova Light" w:cs="Times New Roman"/>
          <w:kern w:val="0"/>
          <w14:ligatures w14:val="none"/>
        </w:rPr>
        <w:br/>
        <w:t xml:space="preserve">      m. Chateaubriand’s romantic Christianity and Christian Democracy vision</w:t>
      </w:r>
      <w:r w:rsidRPr="00232EE6">
        <w:rPr>
          <w:rFonts w:ascii="Gill Sans Nova Light" w:eastAsia="Times New Roman" w:hAnsi="Gill Sans Nova Light" w:cs="Times New Roman"/>
          <w:kern w:val="0"/>
          <w14:ligatures w14:val="none"/>
        </w:rPr>
        <w:br/>
        <w:t xml:space="preserve">      n. Lamennais’s Essay on Indifference attacking Gallican subservience, leaning toward </w:t>
      </w:r>
      <w:r w:rsidRPr="00232EE6">
        <w:rPr>
          <w:rFonts w:ascii="Gill Sans Nova Light" w:eastAsia="Times New Roman" w:hAnsi="Gill Sans Nova Light" w:cs="Times New Roman"/>
          <w:kern w:val="0"/>
          <w14:ligatures w14:val="none"/>
        </w:rPr>
        <w:tab/>
        <w:t>liberal ideas</w:t>
      </w:r>
    </w:p>
    <w:p w14:paraId="2C5855E2" w14:textId="20828157" w:rsidR="00185396" w:rsidRPr="00232EE6" w:rsidRDefault="00185396" w:rsidP="006B62A3">
      <w:pPr>
        <w:numPr>
          <w:ilvl w:val="0"/>
          <w:numId w:val="37"/>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Extreme Reaction: Charles X</w:t>
      </w:r>
      <w:r w:rsidRPr="00232EE6">
        <w:rPr>
          <w:rFonts w:ascii="Gill Sans Nova Light" w:eastAsia="Times New Roman" w:hAnsi="Gill Sans Nova Light" w:cs="Times New Roman"/>
          <w:kern w:val="0"/>
          <w14:ligatures w14:val="none"/>
        </w:rPr>
        <w:br/>
        <w:t xml:space="preserve">  A. Charles d’Artois as king (1824-30)</w:t>
      </w:r>
      <w:r w:rsidRPr="00232EE6">
        <w:rPr>
          <w:rFonts w:ascii="Gill Sans Nova Light" w:eastAsia="Times New Roman" w:hAnsi="Gill Sans Nova Light" w:cs="Times New Roman"/>
          <w:kern w:val="0"/>
          <w14:ligatures w14:val="none"/>
        </w:rPr>
        <w:br/>
        <w:t xml:space="preserve">      a. Considered honest but impolitic, with strong reactionary principles</w:t>
      </w:r>
      <w:r w:rsidRPr="00232EE6">
        <w:rPr>
          <w:rFonts w:ascii="Gill Sans Nova Light" w:eastAsia="Times New Roman" w:hAnsi="Gill Sans Nova Light" w:cs="Times New Roman"/>
          <w:kern w:val="0"/>
          <w14:ligatures w14:val="none"/>
        </w:rPr>
        <w:br/>
        <w:t xml:space="preserve">      b. Personal history: dissolute youth, later piety, Gallican tendencies</w:t>
      </w:r>
      <w:r w:rsidRPr="00232EE6">
        <w:rPr>
          <w:rFonts w:ascii="Gill Sans Nova Light" w:eastAsia="Times New Roman" w:hAnsi="Gill Sans Nova Light" w:cs="Times New Roman"/>
          <w:kern w:val="0"/>
          <w14:ligatures w14:val="none"/>
        </w:rPr>
        <w:br/>
        <w:t xml:space="preserve">      c. Final traditional coronation ceremony at Rheims, May 29, 1825</w:t>
      </w:r>
      <w:r w:rsidRPr="00232EE6">
        <w:rPr>
          <w:rFonts w:ascii="Gill Sans Nova Light" w:eastAsia="Times New Roman" w:hAnsi="Gill Sans Nova Light" w:cs="Times New Roman"/>
          <w:kern w:val="0"/>
          <w14:ligatures w14:val="none"/>
        </w:rPr>
        <w:br/>
        <w:t xml:space="preserve">      d. Famous statement preferring to saw wood than reign after the fashion of the king of </w:t>
      </w:r>
      <w:r w:rsidRPr="00232EE6">
        <w:rPr>
          <w:rFonts w:ascii="Gill Sans Nova Light" w:eastAsia="Times New Roman" w:hAnsi="Gill Sans Nova Light" w:cs="Times New Roman"/>
          <w:kern w:val="0"/>
          <w14:ligatures w14:val="none"/>
        </w:rPr>
        <w:tab/>
        <w:t>England</w:t>
      </w:r>
      <w:r w:rsidRPr="00232EE6">
        <w:rPr>
          <w:rFonts w:ascii="Gill Sans Nova Light" w:eastAsia="Times New Roman" w:hAnsi="Gill Sans Nova Light" w:cs="Times New Roman"/>
          <w:kern w:val="0"/>
          <w14:ligatures w14:val="none"/>
        </w:rPr>
        <w:br/>
        <w:t xml:space="preserve">      e. Forewarning that he would soon be tested</w:t>
      </w:r>
      <w:r w:rsidRPr="00232EE6">
        <w:rPr>
          <w:rFonts w:ascii="Gill Sans Nova Light" w:eastAsia="Times New Roman" w:hAnsi="Gill Sans Nova Light" w:cs="Times New Roman"/>
          <w:kern w:val="0"/>
          <w14:ligatures w14:val="none"/>
        </w:rPr>
        <w:br/>
        <w:t xml:space="preserve">  B. Neo-Gallicanism</w:t>
      </w:r>
      <w:r w:rsidRPr="00232EE6">
        <w:rPr>
          <w:rFonts w:ascii="Gill Sans Nova Light" w:eastAsia="Times New Roman" w:hAnsi="Gill Sans Nova Light" w:cs="Times New Roman"/>
          <w:kern w:val="0"/>
          <w14:ligatures w14:val="none"/>
        </w:rPr>
        <w:br/>
        <w:t xml:space="preserve">      a. Mixed approach: law against sacrilege and subsidies to clergy, yet insistence on Four </w:t>
      </w:r>
      <w:r w:rsidRPr="00232EE6">
        <w:rPr>
          <w:rFonts w:ascii="Gill Sans Nova Light" w:eastAsia="Times New Roman" w:hAnsi="Gill Sans Nova Light" w:cs="Times New Roman"/>
          <w:kern w:val="0"/>
          <w14:ligatures w14:val="none"/>
        </w:rPr>
        <w:tab/>
        <w:t>Gallican Articles</w:t>
      </w:r>
      <w:r w:rsidRPr="00232EE6">
        <w:rPr>
          <w:rFonts w:ascii="Gill Sans Nova Light" w:eastAsia="Times New Roman" w:hAnsi="Gill Sans Nova Light" w:cs="Times New Roman"/>
          <w:kern w:val="0"/>
          <w14:ligatures w14:val="none"/>
        </w:rPr>
        <w:br/>
        <w:t xml:space="preserve">      b. Use of Organic Articles to modify or suppress papal documents</w:t>
      </w:r>
      <w:r w:rsidRPr="00232EE6">
        <w:rPr>
          <w:rFonts w:ascii="Gill Sans Nova Light" w:eastAsia="Times New Roman" w:hAnsi="Gill Sans Nova Light" w:cs="Times New Roman"/>
          <w:kern w:val="0"/>
          <w14:ligatures w14:val="none"/>
        </w:rPr>
        <w:br/>
        <w:t xml:space="preserve">      c. Royal appointment of a bishop without papal approval; conflict over Cardinal Fesch</w:t>
      </w:r>
      <w:r w:rsidRPr="00232EE6">
        <w:rPr>
          <w:rFonts w:ascii="Gill Sans Nova Light" w:eastAsia="Times New Roman" w:hAnsi="Gill Sans Nova Light" w:cs="Times New Roman"/>
          <w:kern w:val="0"/>
          <w14:ligatures w14:val="none"/>
        </w:rPr>
        <w:br/>
        <w:t xml:space="preserve">      d. Reappearance of religious orders under state permission</w:t>
      </w:r>
      <w:r w:rsidRPr="00232EE6">
        <w:rPr>
          <w:rFonts w:ascii="Gill Sans Nova Light" w:eastAsia="Times New Roman" w:hAnsi="Gill Sans Nova Light" w:cs="Times New Roman"/>
          <w:kern w:val="0"/>
          <w14:ligatures w14:val="none"/>
        </w:rPr>
        <w:br/>
        <w:t xml:space="preserve">      e. King’s attempt to placate Liberals by appointing Martignac (1828)</w:t>
      </w:r>
      <w:r w:rsidRPr="00232EE6">
        <w:rPr>
          <w:rFonts w:ascii="Gill Sans Nova Light" w:eastAsia="Times New Roman" w:hAnsi="Gill Sans Nova Light" w:cs="Times New Roman"/>
          <w:kern w:val="0"/>
          <w14:ligatures w14:val="none"/>
        </w:rPr>
        <w:br/>
        <w:t xml:space="preserve">      f. Tight regulations on Jesuit schools, inspection of seminaries, restricted number of </w:t>
      </w:r>
      <w:r w:rsidRPr="00232EE6">
        <w:rPr>
          <w:rFonts w:ascii="Gill Sans Nova Light" w:eastAsia="Times New Roman" w:hAnsi="Gill Sans Nova Light" w:cs="Times New Roman"/>
          <w:kern w:val="0"/>
          <w14:ligatures w14:val="none"/>
        </w:rPr>
        <w:lastRenderedPageBreak/>
        <w:tab/>
        <w:t>seminarians</w:t>
      </w:r>
      <w:r w:rsidRPr="00232EE6">
        <w:rPr>
          <w:rFonts w:ascii="Gill Sans Nova Light" w:eastAsia="Times New Roman" w:hAnsi="Gill Sans Nova Light" w:cs="Times New Roman"/>
          <w:kern w:val="0"/>
          <w14:ligatures w14:val="none"/>
        </w:rPr>
        <w:br/>
        <w:t xml:space="preserve">      g. Reluctant acceptance of these measures by the hierarchy</w:t>
      </w:r>
      <w:r w:rsidRPr="00232EE6">
        <w:rPr>
          <w:rFonts w:ascii="Gill Sans Nova Light" w:eastAsia="Times New Roman" w:hAnsi="Gill Sans Nova Light" w:cs="Times New Roman"/>
          <w:kern w:val="0"/>
          <w14:ligatures w14:val="none"/>
        </w:rPr>
        <w:br/>
        <w:t xml:space="preserve">      h. Lamennais’s denunciation of Neo-Gallicanism, call for Ultramontane stance</w:t>
      </w:r>
      <w:r w:rsidRPr="00232EE6">
        <w:rPr>
          <w:rFonts w:ascii="Gill Sans Nova Light" w:eastAsia="Times New Roman" w:hAnsi="Gill Sans Nova Light" w:cs="Times New Roman"/>
          <w:kern w:val="0"/>
          <w14:ligatures w14:val="none"/>
        </w:rPr>
        <w:br/>
        <w:t xml:space="preserve">      i. His shift from Ultra-Royalism to Catholic Liberalism</w:t>
      </w:r>
      <w:r w:rsidRPr="00232EE6">
        <w:rPr>
          <w:rFonts w:ascii="Gill Sans Nova Light" w:eastAsia="Times New Roman" w:hAnsi="Gill Sans Nova Light" w:cs="Times New Roman"/>
          <w:kern w:val="0"/>
          <w14:ligatures w14:val="none"/>
        </w:rPr>
        <w:br/>
        <w:t xml:space="preserve">      j. Pope Leo XII’s cautious stance toward Lamennais’s apologetics</w:t>
      </w:r>
      <w:r w:rsidRPr="00232EE6">
        <w:rPr>
          <w:rFonts w:ascii="Gill Sans Nova Light" w:eastAsia="Times New Roman" w:hAnsi="Gill Sans Nova Light" w:cs="Times New Roman"/>
          <w:kern w:val="0"/>
          <w14:ligatures w14:val="none"/>
        </w:rPr>
        <w:br/>
        <w:t xml:space="preserve">      k. The pope’s remark on Lamennais as a lover of perfectionism who could overturn       </w:t>
      </w:r>
      <w:r w:rsidRPr="00232EE6">
        <w:rPr>
          <w:rFonts w:ascii="Gill Sans Nova Light" w:eastAsia="Times New Roman" w:hAnsi="Gill Sans Nova Light" w:cs="Times New Roman"/>
          <w:kern w:val="0"/>
          <w14:ligatures w14:val="none"/>
        </w:rPr>
        <w:tab/>
        <w:t>the world</w:t>
      </w:r>
      <w:r w:rsidRPr="00232EE6">
        <w:rPr>
          <w:rFonts w:ascii="Gill Sans Nova Light" w:eastAsia="Times New Roman" w:hAnsi="Gill Sans Nova Light" w:cs="Times New Roman"/>
          <w:kern w:val="0"/>
          <w14:ligatures w14:val="none"/>
        </w:rPr>
        <w:br/>
        <w:t xml:space="preserve">  C. Revolt in July</w:t>
      </w:r>
      <w:r w:rsidRPr="00232EE6">
        <w:rPr>
          <w:rFonts w:ascii="Gill Sans Nova Light" w:eastAsia="Times New Roman" w:hAnsi="Gill Sans Nova Light" w:cs="Times New Roman"/>
          <w:kern w:val="0"/>
          <w14:ligatures w14:val="none"/>
        </w:rPr>
        <w:br/>
        <w:t xml:space="preserve">      a. Appointment of authoritarian Jules Polignac in 1829</w:t>
      </w:r>
      <w:r w:rsidRPr="00232EE6">
        <w:rPr>
          <w:rFonts w:ascii="Gill Sans Nova Light" w:eastAsia="Times New Roman" w:hAnsi="Gill Sans Nova Light" w:cs="Times New Roman"/>
          <w:kern w:val="0"/>
          <w14:ligatures w14:val="none"/>
        </w:rPr>
        <w:br/>
        <w:t xml:space="preserve">      b. Escalating press warfare among Ultra-Royalists, Liberals, Gallicans, Ultramontanes</w:t>
      </w:r>
      <w:r w:rsidRPr="00232EE6">
        <w:rPr>
          <w:rFonts w:ascii="Gill Sans Nova Light" w:eastAsia="Times New Roman" w:hAnsi="Gill Sans Nova Light" w:cs="Times New Roman"/>
          <w:kern w:val="0"/>
          <w14:ligatures w14:val="none"/>
        </w:rPr>
        <w:br/>
        <w:t xml:space="preserve">      c. Resurgence of the throne and altar controversy</w:t>
      </w:r>
      <w:r w:rsidRPr="00232EE6">
        <w:rPr>
          <w:rFonts w:ascii="Gill Sans Nova Light" w:eastAsia="Times New Roman" w:hAnsi="Gill Sans Nova Light" w:cs="Times New Roman"/>
          <w:kern w:val="0"/>
          <w14:ligatures w14:val="none"/>
        </w:rPr>
        <w:br/>
        <w:t xml:space="preserve">      d. Charles X dissolves the Assembly, clerical support fails to prevent Liberal gains</w:t>
      </w:r>
      <w:r w:rsidRPr="00232EE6">
        <w:rPr>
          <w:rFonts w:ascii="Gill Sans Nova Light" w:eastAsia="Times New Roman" w:hAnsi="Gill Sans Nova Light" w:cs="Times New Roman"/>
          <w:kern w:val="0"/>
          <w14:ligatures w14:val="none"/>
        </w:rPr>
        <w:br/>
        <w:t xml:space="preserve">      e. July Ordinances restricting press and elections prompt insurrection</w:t>
      </w:r>
      <w:r w:rsidRPr="00232EE6">
        <w:rPr>
          <w:rFonts w:ascii="Gill Sans Nova Light" w:eastAsia="Times New Roman" w:hAnsi="Gill Sans Nova Light" w:cs="Times New Roman"/>
          <w:kern w:val="0"/>
          <w14:ligatures w14:val="none"/>
        </w:rPr>
        <w:br/>
        <w:t xml:space="preserve">      f. Paris uprising on July 28, led by Lafayette and Thiers</w:t>
      </w:r>
      <w:r w:rsidRPr="00232EE6">
        <w:rPr>
          <w:rFonts w:ascii="Gill Sans Nova Light" w:eastAsia="Times New Roman" w:hAnsi="Gill Sans Nova Light" w:cs="Times New Roman"/>
          <w:kern w:val="0"/>
          <w14:ligatures w14:val="none"/>
        </w:rPr>
        <w:br/>
        <w:t xml:space="preserve">      g. Threats to Archbishop De Quelen, church plundering, priests forced indoors</w:t>
      </w:r>
      <w:r w:rsidRPr="00232EE6">
        <w:rPr>
          <w:rFonts w:ascii="Gill Sans Nova Light" w:eastAsia="Times New Roman" w:hAnsi="Gill Sans Nova Light" w:cs="Times New Roman"/>
          <w:kern w:val="0"/>
          <w14:ligatures w14:val="none"/>
        </w:rPr>
        <w:br/>
        <w:t xml:space="preserve">      h. Charles X abdicates rather than use force, retreats to England</w:t>
      </w:r>
      <w:r w:rsidRPr="00232EE6">
        <w:rPr>
          <w:rFonts w:ascii="Gill Sans Nova Light" w:eastAsia="Times New Roman" w:hAnsi="Gill Sans Nova Light" w:cs="Times New Roman"/>
          <w:kern w:val="0"/>
          <w14:ligatures w14:val="none"/>
        </w:rPr>
        <w:br/>
        <w:t xml:space="preserve">      i. Louis Philippe d’Orleans named constitutional King of the French</w:t>
      </w:r>
    </w:p>
    <w:p w14:paraId="53E37A4B" w14:textId="77777777" w:rsidR="00185396" w:rsidRPr="00232EE6" w:rsidRDefault="00185396" w:rsidP="00185396">
      <w:p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II. Orleanist Liberalism (1830-48)</w:t>
      </w:r>
    </w:p>
    <w:p w14:paraId="58D77C1E" w14:textId="1273D884" w:rsidR="00185396" w:rsidRPr="00232EE6" w:rsidRDefault="00185396" w:rsidP="006B62A3">
      <w:pPr>
        <w:numPr>
          <w:ilvl w:val="0"/>
          <w:numId w:val="38"/>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The Orleanist Compromise</w:t>
      </w:r>
      <w:r w:rsidRPr="00232EE6">
        <w:rPr>
          <w:rFonts w:ascii="Gill Sans Nova Light" w:eastAsia="Times New Roman" w:hAnsi="Gill Sans Nova Light" w:cs="Times New Roman"/>
          <w:kern w:val="0"/>
          <w14:ligatures w14:val="none"/>
        </w:rPr>
        <w:br/>
        <w:t xml:space="preserve">  A. Profile of Louis Philippe</w:t>
      </w:r>
      <w:r w:rsidRPr="00232EE6">
        <w:rPr>
          <w:rFonts w:ascii="Gill Sans Nova Light" w:eastAsia="Times New Roman" w:hAnsi="Gill Sans Nova Light" w:cs="Times New Roman"/>
          <w:kern w:val="0"/>
          <w14:ligatures w14:val="none"/>
        </w:rPr>
        <w:br/>
        <w:t xml:space="preserve">      a. Heir of Egalite, possessed Liberal pretensions</w:t>
      </w:r>
      <w:r w:rsidRPr="00232EE6">
        <w:rPr>
          <w:rFonts w:ascii="Gill Sans Nova Light" w:eastAsia="Times New Roman" w:hAnsi="Gill Sans Nova Light" w:cs="Times New Roman"/>
          <w:kern w:val="0"/>
          <w14:ligatures w14:val="none"/>
        </w:rPr>
        <w:br/>
        <w:t xml:space="preserve">      b. Styled himself Citizen King, used a populist image</w:t>
      </w:r>
      <w:r w:rsidRPr="00232EE6">
        <w:rPr>
          <w:rFonts w:ascii="Gill Sans Nova Light" w:eastAsia="Times New Roman" w:hAnsi="Gill Sans Nova Light" w:cs="Times New Roman"/>
          <w:kern w:val="0"/>
          <w14:ligatures w14:val="none"/>
        </w:rPr>
        <w:br/>
        <w:t xml:space="preserve">      c. Assassination attempt in 1835 pushed him toward repressive measures</w:t>
      </w:r>
      <w:r w:rsidRPr="00232EE6">
        <w:rPr>
          <w:rFonts w:ascii="Gill Sans Nova Light" w:eastAsia="Times New Roman" w:hAnsi="Gill Sans Nova Light" w:cs="Times New Roman"/>
          <w:kern w:val="0"/>
          <w14:ligatures w14:val="none"/>
        </w:rPr>
        <w:br/>
        <w:t xml:space="preserve">  B. Political status</w:t>
      </w:r>
      <w:r w:rsidRPr="00232EE6">
        <w:rPr>
          <w:rFonts w:ascii="Gill Sans Nova Light" w:eastAsia="Times New Roman" w:hAnsi="Gill Sans Nova Light" w:cs="Times New Roman"/>
          <w:kern w:val="0"/>
          <w14:ligatures w14:val="none"/>
        </w:rPr>
        <w:br/>
        <w:t xml:space="preserve">      a. Regime sustained by capitalists and industrialists amid early Industrial Revolution</w:t>
      </w:r>
      <w:r w:rsidRPr="00232EE6">
        <w:rPr>
          <w:rFonts w:ascii="Gill Sans Nova Light" w:eastAsia="Times New Roman" w:hAnsi="Gill Sans Nova Light" w:cs="Times New Roman"/>
          <w:kern w:val="0"/>
          <w14:ligatures w14:val="none"/>
        </w:rPr>
        <w:br/>
        <w:t xml:space="preserve">      b. Factory system’s social ills emerged</w:t>
      </w:r>
      <w:r w:rsidRPr="00232EE6">
        <w:rPr>
          <w:rFonts w:ascii="Gill Sans Nova Light" w:eastAsia="Times New Roman" w:hAnsi="Gill Sans Nova Light" w:cs="Times New Roman"/>
          <w:kern w:val="0"/>
          <w14:ligatures w14:val="none"/>
        </w:rPr>
        <w:br/>
        <w:t xml:space="preserve">      c. Working classes drawn to Louis Blanc’s socialism</w:t>
      </w:r>
      <w:r w:rsidRPr="00232EE6">
        <w:rPr>
          <w:rFonts w:ascii="Gill Sans Nova Light" w:eastAsia="Times New Roman" w:hAnsi="Gill Sans Nova Light" w:cs="Times New Roman"/>
          <w:kern w:val="0"/>
          <w14:ligatures w14:val="none"/>
        </w:rPr>
        <w:br/>
        <w:t xml:space="preserve">      d. Bonapartist nostalgia revived by Louis Napoleon Bonaparte’s propaganda</w:t>
      </w:r>
      <w:r w:rsidRPr="00232EE6">
        <w:rPr>
          <w:rFonts w:ascii="Gill Sans Nova Light" w:eastAsia="Times New Roman" w:hAnsi="Gill Sans Nova Light" w:cs="Times New Roman"/>
          <w:kern w:val="0"/>
          <w14:ligatures w14:val="none"/>
        </w:rPr>
        <w:br/>
        <w:t xml:space="preserve">      e. Diplomatic tension with Britain over Capetian dynastic ambitions</w:t>
      </w:r>
      <w:r w:rsidRPr="00232EE6">
        <w:rPr>
          <w:rFonts w:ascii="Gill Sans Nova Light" w:eastAsia="Times New Roman" w:hAnsi="Gill Sans Nova Light" w:cs="Times New Roman"/>
          <w:kern w:val="0"/>
          <w14:ligatures w14:val="none"/>
        </w:rPr>
        <w:br/>
        <w:t xml:space="preserve">      f. Minimal concessions to Church alienated radicals</w:t>
      </w:r>
      <w:r w:rsidRPr="00232EE6">
        <w:rPr>
          <w:rFonts w:ascii="Gill Sans Nova Light" w:eastAsia="Times New Roman" w:hAnsi="Gill Sans Nova Light" w:cs="Times New Roman"/>
          <w:kern w:val="0"/>
          <w14:ligatures w14:val="none"/>
        </w:rPr>
        <w:br/>
        <w:t xml:space="preserve">      g. Appointment of Huguenot Francois Guizot (1840-48)</w:t>
      </w:r>
      <w:r w:rsidRPr="00232EE6">
        <w:rPr>
          <w:rFonts w:ascii="Gill Sans Nova Light" w:eastAsia="Times New Roman" w:hAnsi="Gill Sans Nova Light" w:cs="Times New Roman"/>
          <w:kern w:val="0"/>
          <w14:ligatures w14:val="none"/>
        </w:rPr>
        <w:br/>
        <w:t xml:space="preserve">      h. Guizot’s limited suffrage fueling discontent</w:t>
      </w:r>
      <w:r w:rsidRPr="00232EE6">
        <w:rPr>
          <w:rFonts w:ascii="Gill Sans Nova Light" w:eastAsia="Times New Roman" w:hAnsi="Gill Sans Nova Light" w:cs="Times New Roman"/>
          <w:kern w:val="0"/>
          <w14:ligatures w14:val="none"/>
        </w:rPr>
        <w:br/>
        <w:t xml:space="preserve">      i. Mounting opposition inevitably forces Louis Philippe’s downfall</w:t>
      </w:r>
      <w:r w:rsidRPr="00232EE6">
        <w:rPr>
          <w:rFonts w:ascii="Gill Sans Nova Light" w:eastAsia="Times New Roman" w:hAnsi="Gill Sans Nova Light" w:cs="Times New Roman"/>
          <w:kern w:val="0"/>
          <w14:ligatures w14:val="none"/>
        </w:rPr>
        <w:br/>
        <w:t xml:space="preserve">  C. Ecclesiastical policies</w:t>
      </w:r>
      <w:r w:rsidRPr="00232EE6">
        <w:rPr>
          <w:rFonts w:ascii="Gill Sans Nova Light" w:eastAsia="Times New Roman" w:hAnsi="Gill Sans Nova Light" w:cs="Times New Roman"/>
          <w:kern w:val="0"/>
          <w14:ligatures w14:val="none"/>
        </w:rPr>
        <w:br/>
        <w:t xml:space="preserve">      a. Return to designating Catholicism as religion of the majority, not state religion</w:t>
      </w:r>
      <w:r w:rsidRPr="00232EE6">
        <w:rPr>
          <w:rFonts w:ascii="Gill Sans Nova Light" w:eastAsia="Times New Roman" w:hAnsi="Gill Sans Nova Light" w:cs="Times New Roman"/>
          <w:kern w:val="0"/>
          <w14:ligatures w14:val="none"/>
        </w:rPr>
        <w:br/>
        <w:t xml:space="preserve">      b. Political disfavor of clerics, exclusion of papal nuncio, end of sacrilege penalties</w:t>
      </w:r>
      <w:r w:rsidRPr="00232EE6">
        <w:rPr>
          <w:rFonts w:ascii="Gill Sans Nova Light" w:eastAsia="Times New Roman" w:hAnsi="Gill Sans Nova Light" w:cs="Times New Roman"/>
          <w:kern w:val="0"/>
          <w14:ligatures w14:val="none"/>
        </w:rPr>
        <w:br/>
        <w:t xml:space="preserve">      c. Removal of crucifixes from courts (temporarily), reduced Church budget</w:t>
      </w:r>
      <w:r w:rsidRPr="00232EE6">
        <w:rPr>
          <w:rFonts w:ascii="Gill Sans Nova Light" w:eastAsia="Times New Roman" w:hAnsi="Gill Sans Nova Light" w:cs="Times New Roman"/>
          <w:kern w:val="0"/>
          <w14:ligatures w14:val="none"/>
        </w:rPr>
        <w:br/>
        <w:t xml:space="preserve">      d. Government hostility persisted, though softened near the end</w:t>
      </w:r>
      <w:r w:rsidRPr="00232EE6">
        <w:rPr>
          <w:rFonts w:ascii="Gill Sans Nova Light" w:eastAsia="Times New Roman" w:hAnsi="Gill Sans Nova Light" w:cs="Times New Roman"/>
          <w:kern w:val="0"/>
          <w14:ligatures w14:val="none"/>
        </w:rPr>
        <w:br/>
        <w:t xml:space="preserve">      e. Most clergy remained legitimists, loyal to Bourbon pretenders</w:t>
      </w:r>
      <w:r w:rsidRPr="00232EE6">
        <w:rPr>
          <w:rFonts w:ascii="Gill Sans Nova Light" w:eastAsia="Times New Roman" w:hAnsi="Gill Sans Nova Light" w:cs="Times New Roman"/>
          <w:kern w:val="0"/>
          <w14:ligatures w14:val="none"/>
        </w:rPr>
        <w:br/>
      </w:r>
      <w:r w:rsidRPr="00232EE6">
        <w:rPr>
          <w:rFonts w:ascii="Gill Sans Nova Light" w:eastAsia="Times New Roman" w:hAnsi="Gill Sans Nova Light" w:cs="Times New Roman"/>
          <w:kern w:val="0"/>
          <w14:ligatures w14:val="none"/>
        </w:rPr>
        <w:lastRenderedPageBreak/>
        <w:t xml:space="preserve">      f. Reactionaries upheld Throne and Altar, disdaining the usurping Orleans line</w:t>
      </w:r>
      <w:r w:rsidRPr="00232EE6">
        <w:rPr>
          <w:rFonts w:ascii="Gill Sans Nova Light" w:eastAsia="Times New Roman" w:hAnsi="Gill Sans Nova Light" w:cs="Times New Roman"/>
          <w:kern w:val="0"/>
          <w14:ligatures w14:val="none"/>
        </w:rPr>
        <w:br/>
        <w:t xml:space="preserve">      g. Catholic Liberals criticized all forms of Gallican subservience</w:t>
      </w:r>
    </w:p>
    <w:p w14:paraId="5DC161D0" w14:textId="69208FB4" w:rsidR="00185396" w:rsidRPr="00232EE6" w:rsidRDefault="00185396" w:rsidP="006B62A3">
      <w:pPr>
        <w:numPr>
          <w:ilvl w:val="0"/>
          <w:numId w:val="38"/>
        </w:num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Catholic Liberalism</w:t>
      </w:r>
      <w:r w:rsidRPr="00232EE6">
        <w:rPr>
          <w:rFonts w:ascii="Gill Sans Nova Light" w:eastAsia="Times New Roman" w:hAnsi="Gill Sans Nova Light" w:cs="Times New Roman"/>
          <w:kern w:val="0"/>
          <w14:ligatures w14:val="none"/>
        </w:rPr>
        <w:br/>
        <w:t xml:space="preserve">  A. Progressive leaders</w:t>
      </w:r>
      <w:r w:rsidRPr="00232EE6">
        <w:rPr>
          <w:rFonts w:ascii="Gill Sans Nova Light" w:eastAsia="Times New Roman" w:hAnsi="Gill Sans Nova Light" w:cs="Times New Roman"/>
          <w:kern w:val="0"/>
          <w14:ligatures w14:val="none"/>
        </w:rPr>
        <w:br/>
        <w:t xml:space="preserve">      a. De Lamennais, Lacordaire, Montalembert, and allies promoted papal primacy and </w:t>
      </w:r>
      <w:r w:rsidRPr="00232EE6">
        <w:rPr>
          <w:rFonts w:ascii="Gill Sans Nova Light" w:eastAsia="Times New Roman" w:hAnsi="Gill Sans Nova Light" w:cs="Times New Roman"/>
          <w:kern w:val="0"/>
          <w14:ligatures w14:val="none"/>
        </w:rPr>
        <w:tab/>
        <w:t>social democracy</w:t>
      </w:r>
      <w:r w:rsidRPr="00232EE6">
        <w:rPr>
          <w:rFonts w:ascii="Gill Sans Nova Light" w:eastAsia="Times New Roman" w:hAnsi="Gill Sans Nova Light" w:cs="Times New Roman"/>
          <w:kern w:val="0"/>
          <w14:ligatures w14:val="none"/>
        </w:rPr>
        <w:br/>
        <w:t xml:space="preserve">      b. Vision of a modern, democratic, spiritual Church under God and Liberty</w:t>
      </w:r>
      <w:r w:rsidRPr="00232EE6">
        <w:rPr>
          <w:rFonts w:ascii="Gill Sans Nova Light" w:eastAsia="Times New Roman" w:hAnsi="Gill Sans Nova Light" w:cs="Times New Roman"/>
          <w:kern w:val="0"/>
          <w14:ligatures w14:val="none"/>
        </w:rPr>
        <w:br/>
        <w:t xml:space="preserve">  B. L’Avenir</w:t>
      </w:r>
      <w:r w:rsidRPr="00232EE6">
        <w:rPr>
          <w:rFonts w:ascii="Gill Sans Nova Light" w:eastAsia="Times New Roman" w:hAnsi="Gill Sans Nova Light" w:cs="Times New Roman"/>
          <w:kern w:val="0"/>
          <w14:ligatures w14:val="none"/>
        </w:rPr>
        <w:br/>
        <w:t xml:space="preserve">      a. Newspaper founded October 16, 1830, championing liberty of teaching, press, </w:t>
      </w:r>
      <w:r w:rsidRPr="00232EE6">
        <w:rPr>
          <w:rFonts w:ascii="Gill Sans Nova Light" w:eastAsia="Times New Roman" w:hAnsi="Gill Sans Nova Light" w:cs="Times New Roman"/>
          <w:kern w:val="0"/>
          <w14:ligatures w14:val="none"/>
        </w:rPr>
        <w:tab/>
        <w:t>assembly, etc.</w:t>
      </w:r>
      <w:r w:rsidRPr="00232EE6">
        <w:rPr>
          <w:rFonts w:ascii="Gill Sans Nova Light" w:eastAsia="Times New Roman" w:hAnsi="Gill Sans Nova Light" w:cs="Times New Roman"/>
          <w:kern w:val="0"/>
          <w14:ligatures w14:val="none"/>
        </w:rPr>
        <w:br/>
        <w:t xml:space="preserve">      b. Support for independence movements in Belgium, Poland, Ireland, Italy</w:t>
      </w:r>
      <w:r w:rsidRPr="00232EE6">
        <w:rPr>
          <w:rFonts w:ascii="Gill Sans Nova Light" w:eastAsia="Times New Roman" w:hAnsi="Gill Sans Nova Light" w:cs="Times New Roman"/>
          <w:kern w:val="0"/>
          <w14:ligatures w14:val="none"/>
        </w:rPr>
        <w:br/>
        <w:t xml:space="preserve">      c. Lamennais and Lacordaire prosecuted for opening a free school but acquitted</w:t>
      </w:r>
      <w:r w:rsidRPr="00232EE6">
        <w:rPr>
          <w:rFonts w:ascii="Gill Sans Nova Light" w:eastAsia="Times New Roman" w:hAnsi="Gill Sans Nova Light" w:cs="Times New Roman"/>
          <w:kern w:val="0"/>
          <w14:ligatures w14:val="none"/>
        </w:rPr>
        <w:br/>
        <w:t xml:space="preserve">      d. Attacks on monarchy and Gallican hierarchy led to government and episcopal </w:t>
      </w:r>
      <w:r w:rsidRPr="00232EE6">
        <w:rPr>
          <w:rFonts w:ascii="Gill Sans Nova Light" w:eastAsia="Times New Roman" w:hAnsi="Gill Sans Nova Light" w:cs="Times New Roman"/>
          <w:kern w:val="0"/>
          <w14:ligatures w14:val="none"/>
        </w:rPr>
        <w:tab/>
        <w:t>condemnation</w:t>
      </w:r>
      <w:r w:rsidRPr="00232EE6">
        <w:rPr>
          <w:rFonts w:ascii="Gill Sans Nova Light" w:eastAsia="Times New Roman" w:hAnsi="Gill Sans Nova Light" w:cs="Times New Roman"/>
          <w:kern w:val="0"/>
          <w14:ligatures w14:val="none"/>
        </w:rPr>
        <w:br/>
        <w:t xml:space="preserve">      e. L’Avenir faced constant legal harassment, blacklisting by Cardinal De Rohan</w:t>
      </w:r>
      <w:r w:rsidRPr="00232EE6">
        <w:rPr>
          <w:rFonts w:ascii="Gill Sans Nova Light" w:eastAsia="Times New Roman" w:hAnsi="Gill Sans Nova Light" w:cs="Times New Roman"/>
          <w:kern w:val="0"/>
          <w14:ligatures w14:val="none"/>
        </w:rPr>
        <w:br/>
        <w:t xml:space="preserve">      f. Editors halted publication and appealed directly to Pope Gregory XVI</w:t>
      </w:r>
      <w:r w:rsidRPr="00232EE6">
        <w:rPr>
          <w:rFonts w:ascii="Gill Sans Nova Light" w:eastAsia="Times New Roman" w:hAnsi="Gill Sans Nova Light" w:cs="Times New Roman"/>
          <w:kern w:val="0"/>
          <w14:ligatures w14:val="none"/>
        </w:rPr>
        <w:br/>
        <w:t xml:space="preserve">  C. Papal condemnation</w:t>
      </w:r>
      <w:r w:rsidRPr="00232EE6">
        <w:rPr>
          <w:rFonts w:ascii="Gill Sans Nova Light" w:eastAsia="Times New Roman" w:hAnsi="Gill Sans Nova Light" w:cs="Times New Roman"/>
          <w:kern w:val="0"/>
          <w14:ligatures w14:val="none"/>
        </w:rPr>
        <w:br/>
        <w:t xml:space="preserve">      a. Gregory XVI’s traditionalism conflicted with Lamennais’s idea of separation of Church </w:t>
      </w:r>
      <w:r w:rsidRPr="00232EE6">
        <w:rPr>
          <w:rFonts w:ascii="Gill Sans Nova Light" w:eastAsia="Times New Roman" w:hAnsi="Gill Sans Nova Light" w:cs="Times New Roman"/>
          <w:kern w:val="0"/>
          <w14:ligatures w14:val="none"/>
        </w:rPr>
        <w:tab/>
        <w:t>and state</w:t>
      </w:r>
      <w:r w:rsidRPr="00232EE6">
        <w:rPr>
          <w:rFonts w:ascii="Gill Sans Nova Light" w:eastAsia="Times New Roman" w:hAnsi="Gill Sans Nova Light" w:cs="Times New Roman"/>
          <w:kern w:val="0"/>
          <w14:ligatures w14:val="none"/>
        </w:rPr>
        <w:br/>
        <w:t xml:space="preserve">      b. Concern over Lamennais’s doctrine of revelation and indifferentism</w:t>
      </w:r>
      <w:r w:rsidRPr="00232EE6">
        <w:rPr>
          <w:rFonts w:ascii="Gill Sans Nova Light" w:eastAsia="Times New Roman" w:hAnsi="Gill Sans Nova Light" w:cs="Times New Roman"/>
          <w:kern w:val="0"/>
          <w14:ligatures w14:val="none"/>
        </w:rPr>
        <w:br/>
        <w:t xml:space="preserve">      c. Mirari Vos (1832) condemned L’Avenir’s theses</w:t>
      </w:r>
      <w:r w:rsidRPr="00232EE6">
        <w:rPr>
          <w:rFonts w:ascii="Gill Sans Nova Light" w:eastAsia="Times New Roman" w:hAnsi="Gill Sans Nova Light" w:cs="Times New Roman"/>
          <w:kern w:val="0"/>
          <w14:ligatures w14:val="none"/>
        </w:rPr>
        <w:br/>
        <w:t xml:space="preserve">      d. Document’s severity but omission of the editors by name</w:t>
      </w:r>
      <w:r w:rsidRPr="00232EE6">
        <w:rPr>
          <w:rFonts w:ascii="Gill Sans Nova Light" w:eastAsia="Times New Roman" w:hAnsi="Gill Sans Nova Light" w:cs="Times New Roman"/>
          <w:kern w:val="0"/>
          <w14:ligatures w14:val="none"/>
        </w:rPr>
        <w:br/>
        <w:t xml:space="preserve">  D. Penitent and impenitent Liberals</w:t>
      </w:r>
      <w:r w:rsidRPr="00232EE6">
        <w:rPr>
          <w:rFonts w:ascii="Gill Sans Nova Light" w:eastAsia="Times New Roman" w:hAnsi="Gill Sans Nova Light" w:cs="Times New Roman"/>
          <w:kern w:val="0"/>
          <w14:ligatures w14:val="none"/>
        </w:rPr>
        <w:br/>
        <w:t xml:space="preserve">      a. Lacordaire and Montalembert submitted; Lamennais grudgingly signed, remained </w:t>
      </w:r>
      <w:r w:rsidRPr="00232EE6">
        <w:rPr>
          <w:rFonts w:ascii="Gill Sans Nova Light" w:eastAsia="Times New Roman" w:hAnsi="Gill Sans Nova Light" w:cs="Times New Roman"/>
          <w:kern w:val="0"/>
          <w14:ligatures w14:val="none"/>
        </w:rPr>
        <w:tab/>
        <w:t>discontented</w:t>
      </w:r>
      <w:r w:rsidRPr="00232EE6">
        <w:rPr>
          <w:rFonts w:ascii="Gill Sans Nova Light" w:eastAsia="Times New Roman" w:hAnsi="Gill Sans Nova Light" w:cs="Times New Roman"/>
          <w:kern w:val="0"/>
          <w14:ligatures w14:val="none"/>
        </w:rPr>
        <w:br/>
        <w:t xml:space="preserve">      b. Ultimately, Lamennais published Paroles d’un Croyant (1834), abandoning Catholicism</w:t>
      </w:r>
      <w:r w:rsidRPr="00232EE6">
        <w:rPr>
          <w:rFonts w:ascii="Gill Sans Nova Light" w:eastAsia="Times New Roman" w:hAnsi="Gill Sans Nova Light" w:cs="Times New Roman"/>
          <w:kern w:val="0"/>
          <w14:ligatures w14:val="none"/>
        </w:rPr>
        <w:br/>
        <w:t xml:space="preserve">      c. Gregory XVI excommunicated Lamennais (Singulari Nos, 1834)</w:t>
      </w:r>
      <w:r w:rsidRPr="00232EE6">
        <w:rPr>
          <w:rFonts w:ascii="Gill Sans Nova Light" w:eastAsia="Times New Roman" w:hAnsi="Gill Sans Nova Light" w:cs="Times New Roman"/>
          <w:kern w:val="0"/>
          <w14:ligatures w14:val="none"/>
        </w:rPr>
        <w:br/>
        <w:t xml:space="preserve">      d. Lamennais died apparently unrepentant in 1854</w:t>
      </w:r>
      <w:r w:rsidRPr="00232EE6">
        <w:rPr>
          <w:rFonts w:ascii="Gill Sans Nova Light" w:eastAsia="Times New Roman" w:hAnsi="Gill Sans Nova Light" w:cs="Times New Roman"/>
          <w:kern w:val="0"/>
          <w14:ligatures w14:val="none"/>
        </w:rPr>
        <w:br/>
        <w:t xml:space="preserve">  E. Continuing Catholic Liberal work</w:t>
      </w:r>
      <w:r w:rsidRPr="00232EE6">
        <w:rPr>
          <w:rFonts w:ascii="Gill Sans Nova Light" w:eastAsia="Times New Roman" w:hAnsi="Gill Sans Nova Light" w:cs="Times New Roman"/>
          <w:kern w:val="0"/>
          <w14:ligatures w14:val="none"/>
        </w:rPr>
        <w:br/>
        <w:t xml:space="preserve">      a. Lacordaire’s famed Notre Dame conferences (1835) and reintroduction of </w:t>
      </w:r>
      <w:r w:rsidRPr="00232EE6">
        <w:rPr>
          <w:rFonts w:ascii="Gill Sans Nova Light" w:eastAsia="Times New Roman" w:hAnsi="Gill Sans Nova Light" w:cs="Times New Roman"/>
          <w:kern w:val="0"/>
          <w14:ligatures w14:val="none"/>
        </w:rPr>
        <w:tab/>
        <w:t>Dominicans (1840)</w:t>
      </w:r>
      <w:r w:rsidRPr="00232EE6">
        <w:rPr>
          <w:rFonts w:ascii="Gill Sans Nova Light" w:eastAsia="Times New Roman" w:hAnsi="Gill Sans Nova Light" w:cs="Times New Roman"/>
          <w:kern w:val="0"/>
          <w14:ligatures w14:val="none"/>
        </w:rPr>
        <w:br/>
        <w:t xml:space="preserve">      b. Ongoing campaign for God and Liberty until silenced by Bonapartist regime in 1853</w:t>
      </w:r>
      <w:r w:rsidRPr="00232EE6">
        <w:rPr>
          <w:rFonts w:ascii="Gill Sans Nova Light" w:eastAsia="Times New Roman" w:hAnsi="Gill Sans Nova Light" w:cs="Times New Roman"/>
          <w:kern w:val="0"/>
          <w14:ligatures w14:val="none"/>
        </w:rPr>
        <w:br/>
        <w:t xml:space="preserve">      c. Montalembert’s efforts on Catholic education, Dom Gueranger’s liturgical revival, </w:t>
      </w:r>
      <w:r w:rsidR="00966213" w:rsidRPr="00232EE6">
        <w:rPr>
          <w:rFonts w:ascii="Gill Sans Nova Light" w:eastAsia="Times New Roman" w:hAnsi="Gill Sans Nova Light" w:cs="Times New Roman"/>
          <w:kern w:val="0"/>
          <w14:ligatures w14:val="none"/>
        </w:rPr>
        <w:tab/>
      </w:r>
      <w:r w:rsidRPr="00232EE6">
        <w:rPr>
          <w:rFonts w:ascii="Gill Sans Nova Light" w:eastAsia="Times New Roman" w:hAnsi="Gill Sans Nova Light" w:cs="Times New Roman"/>
          <w:kern w:val="0"/>
          <w14:ligatures w14:val="none"/>
        </w:rPr>
        <w:t>Rohrbacher’s Church history</w:t>
      </w:r>
    </w:p>
    <w:p w14:paraId="17404516" w14:textId="1A97B4AE" w:rsidR="003A10B0" w:rsidRPr="00232EE6" w:rsidRDefault="00185396" w:rsidP="006B62A3">
      <w:pPr>
        <w:numPr>
          <w:ilvl w:val="0"/>
          <w:numId w:val="38"/>
        </w:numPr>
        <w:spacing w:before="100" w:beforeAutospacing="1" w:after="100" w:afterAutospacing="1" w:line="240" w:lineRule="auto"/>
        <w:rPr>
          <w:rFonts w:ascii="Gill Sans Nova Light" w:eastAsia="Times New Roman" w:hAnsi="Gill Sans Nova Light" w:cs="Times New Roman"/>
          <w:kern w:val="0"/>
          <w:sz w:val="22"/>
          <w:szCs w:val="22"/>
          <w14:ligatures w14:val="none"/>
        </w:rPr>
      </w:pPr>
      <w:r w:rsidRPr="00232EE6">
        <w:rPr>
          <w:rFonts w:ascii="Gill Sans Nova Light" w:eastAsia="Times New Roman" w:hAnsi="Gill Sans Nova Light" w:cs="Times New Roman"/>
          <w:kern w:val="0"/>
          <w14:ligatures w14:val="none"/>
        </w:rPr>
        <w:t>Catholic Socialism</w:t>
      </w:r>
      <w:r w:rsidRPr="00232EE6">
        <w:rPr>
          <w:rFonts w:ascii="Gill Sans Nova Light" w:eastAsia="Times New Roman" w:hAnsi="Gill Sans Nova Light" w:cs="Times New Roman"/>
          <w:kern w:val="0"/>
          <w14:ligatures w14:val="none"/>
        </w:rPr>
        <w:br/>
        <w:t xml:space="preserve">  A. St. Vincent de Paul Society</w:t>
      </w:r>
      <w:r w:rsidRPr="00232EE6">
        <w:rPr>
          <w:rFonts w:ascii="Gill Sans Nova Light" w:eastAsia="Times New Roman" w:hAnsi="Gill Sans Nova Light" w:cs="Times New Roman"/>
          <w:kern w:val="0"/>
          <w14:ligatures w14:val="none"/>
        </w:rPr>
        <w:br/>
        <w:t xml:space="preserve">      a. Catholic Liberals often blind to proletarian issues, except Antoine Frederic Ozanam</w:t>
      </w:r>
      <w:r w:rsidRPr="00232EE6">
        <w:rPr>
          <w:rFonts w:ascii="Gill Sans Nova Light" w:eastAsia="Times New Roman" w:hAnsi="Gill Sans Nova Light" w:cs="Times New Roman"/>
          <w:kern w:val="0"/>
          <w14:ligatures w14:val="none"/>
        </w:rPr>
        <w:br/>
        <w:t xml:space="preserve">      b. Ozanam founded (1833) the lay St. Vincent de Paul Society to combat poverty</w:t>
      </w:r>
      <w:r w:rsidRPr="00232EE6">
        <w:rPr>
          <w:rFonts w:ascii="Gill Sans Nova Light" w:eastAsia="Times New Roman" w:hAnsi="Gill Sans Nova Light" w:cs="Times New Roman"/>
          <w:kern w:val="0"/>
          <w14:ligatures w14:val="none"/>
        </w:rPr>
        <w:br/>
        <w:t xml:space="preserve">      c. He urged not just charity, but justice for workers</w:t>
      </w:r>
      <w:r w:rsidRPr="00232EE6">
        <w:rPr>
          <w:rFonts w:ascii="Gill Sans Nova Light" w:eastAsia="Times New Roman" w:hAnsi="Gill Sans Nova Light" w:cs="Times New Roman"/>
          <w:kern w:val="0"/>
          <w14:ligatures w14:val="none"/>
        </w:rPr>
        <w:br/>
        <w:t xml:space="preserve">      d. In 1848 he advocated aiding the proletariat without embracing violent socialism</w:t>
      </w:r>
      <w:r w:rsidRPr="00232EE6">
        <w:rPr>
          <w:rFonts w:ascii="Gill Sans Nova Light" w:eastAsia="Times New Roman" w:hAnsi="Gill Sans Nova Light" w:cs="Times New Roman"/>
          <w:kern w:val="0"/>
          <w14:ligatures w14:val="none"/>
        </w:rPr>
        <w:br/>
        <w:t xml:space="preserve">      e. Some social Catholic initiatives (Harmel’s mills, Bargemont, Perin) arose</w:t>
      </w:r>
      <w:r w:rsidRPr="00232EE6">
        <w:rPr>
          <w:rFonts w:ascii="Gill Sans Nova Light" w:eastAsia="Times New Roman" w:hAnsi="Gill Sans Nova Light" w:cs="Times New Roman"/>
          <w:kern w:val="0"/>
          <w14:ligatures w14:val="none"/>
        </w:rPr>
        <w:br/>
      </w:r>
      <w:r w:rsidRPr="00232EE6">
        <w:rPr>
          <w:rFonts w:ascii="Gill Sans Nova Light" w:eastAsia="Times New Roman" w:hAnsi="Gill Sans Nova Light" w:cs="Times New Roman"/>
          <w:kern w:val="0"/>
          <w14:ligatures w14:val="none"/>
        </w:rPr>
        <w:lastRenderedPageBreak/>
        <w:t xml:space="preserve">  B. Domestic missions</w:t>
      </w:r>
      <w:r w:rsidRPr="00232EE6">
        <w:rPr>
          <w:rFonts w:ascii="Gill Sans Nova Light" w:eastAsia="Times New Roman" w:hAnsi="Gill Sans Nova Light" w:cs="Times New Roman"/>
          <w:kern w:val="0"/>
          <w14:ligatures w14:val="none"/>
        </w:rPr>
        <w:br/>
        <w:t xml:space="preserve">      a. Missions organized by Fathers Rauzan and Forbin-Janson</w:t>
      </w:r>
      <w:r w:rsidRPr="00232EE6">
        <w:rPr>
          <w:rFonts w:ascii="Gill Sans Nova Light" w:eastAsia="Times New Roman" w:hAnsi="Gill Sans Nova Light" w:cs="Times New Roman"/>
          <w:kern w:val="0"/>
          <w14:ligatures w14:val="none"/>
        </w:rPr>
        <w:br/>
        <w:t xml:space="preserve">      b. Enduring forms under Marianists (Chaminade), Marists (Champagnat, Colin), Oblates </w:t>
      </w:r>
      <w:r w:rsidRPr="00232EE6">
        <w:rPr>
          <w:rFonts w:ascii="Gill Sans Nova Light" w:eastAsia="Times New Roman" w:hAnsi="Gill Sans Nova Light" w:cs="Times New Roman"/>
          <w:kern w:val="0"/>
          <w14:ligatures w14:val="none"/>
        </w:rPr>
        <w:tab/>
        <w:t>(Mazenod)</w:t>
      </w:r>
      <w:r w:rsidRPr="00232EE6">
        <w:rPr>
          <w:rFonts w:ascii="Gill Sans Nova Light" w:eastAsia="Times New Roman" w:hAnsi="Gill Sans Nova Light" w:cs="Times New Roman"/>
          <w:kern w:val="0"/>
          <w14:ligatures w14:val="none"/>
        </w:rPr>
        <w:br/>
        <w:t xml:space="preserve">  C. The Society for Propagation of the Faith</w:t>
      </w:r>
      <w:r w:rsidRPr="00232EE6">
        <w:rPr>
          <w:rFonts w:ascii="Gill Sans Nova Light" w:eastAsia="Times New Roman" w:hAnsi="Gill Sans Nova Light" w:cs="Times New Roman"/>
          <w:kern w:val="0"/>
          <w14:ligatures w14:val="none"/>
        </w:rPr>
        <w:br/>
        <w:t xml:space="preserve">      a. Founded in 1822 by Pauline Jaricot with donations of working girls</w:t>
      </w:r>
      <w:r w:rsidRPr="00232EE6">
        <w:rPr>
          <w:rFonts w:ascii="Gill Sans Nova Light" w:eastAsia="Times New Roman" w:hAnsi="Gill Sans Nova Light" w:cs="Times New Roman"/>
          <w:kern w:val="0"/>
          <w14:ligatures w14:val="none"/>
        </w:rPr>
        <w:br/>
        <w:t xml:space="preserve">      b. Jaricot’s personal trials but sincere reform attempts</w:t>
      </w:r>
      <w:r w:rsidRPr="00232EE6">
        <w:rPr>
          <w:rFonts w:ascii="Gill Sans Nova Light" w:eastAsia="Times New Roman" w:hAnsi="Gill Sans Nova Light" w:cs="Times New Roman"/>
          <w:kern w:val="0"/>
          <w14:ligatures w14:val="none"/>
        </w:rPr>
        <w:br/>
        <w:t xml:space="preserve">      c. Promoted by Bishop Forbin-Janson, exiled for rejecting the Gallican Articles</w:t>
      </w:r>
      <w:r w:rsidRPr="00232EE6">
        <w:rPr>
          <w:rFonts w:ascii="Gill Sans Nova Light" w:eastAsia="Times New Roman" w:hAnsi="Gill Sans Nova Light" w:cs="Times New Roman"/>
          <w:kern w:val="0"/>
          <w14:ligatures w14:val="none"/>
        </w:rPr>
        <w:br/>
        <w:t xml:space="preserve">      d. Praised by Gregory XVI for zeal in North America</w:t>
      </w:r>
      <w:r w:rsidRPr="00232EE6">
        <w:rPr>
          <w:rFonts w:ascii="Gill Sans Nova Light" w:eastAsia="Times New Roman" w:hAnsi="Gill Sans Nova Light" w:cs="Times New Roman"/>
          <w:kern w:val="0"/>
          <w14:ligatures w14:val="none"/>
        </w:rPr>
        <w:br/>
        <w:t xml:space="preserve">      e. Survived early struggles, eventually incorporated into the Roman curia by Pius XI       </w:t>
      </w:r>
      <w:r w:rsidRPr="00232EE6">
        <w:rPr>
          <w:rFonts w:ascii="Gill Sans Nova Light" w:eastAsia="Times New Roman" w:hAnsi="Gill Sans Nova Light" w:cs="Times New Roman"/>
          <w:kern w:val="0"/>
          <w14:ligatures w14:val="none"/>
        </w:rPr>
        <w:tab/>
        <w:t>(1922)</w:t>
      </w:r>
    </w:p>
    <w:p w14:paraId="018585CE" w14:textId="57208FFA" w:rsidR="00F342A5" w:rsidRPr="00232EE6" w:rsidRDefault="007841DC" w:rsidP="00CB0C0D">
      <w:pPr>
        <w:spacing w:after="0" w:line="240" w:lineRule="auto"/>
        <w:jc w:val="center"/>
        <w:rPr>
          <w:rFonts w:ascii="Gill Sans Nova Light" w:eastAsia="Times New Roman" w:hAnsi="Gill Sans Nova Light" w:cs="Times New Roman"/>
          <w:b/>
          <w:bCs/>
          <w:kern w:val="0"/>
          <w:sz w:val="28"/>
          <w:szCs w:val="28"/>
          <w14:ligatures w14:val="none"/>
        </w:rPr>
      </w:pPr>
      <w:r w:rsidRPr="00232EE6">
        <w:rPr>
          <w:rFonts w:ascii="Gill Sans Nova Light" w:eastAsia="Times New Roman" w:hAnsi="Gill Sans Nova Light" w:cs="Times New Roman"/>
          <w:b/>
          <w:bCs/>
          <w:kern w:val="0"/>
          <w:sz w:val="28"/>
          <w:szCs w:val="28"/>
          <w14:ligatures w14:val="none"/>
        </w:rPr>
        <w:t xml:space="preserve">Section 76: </w:t>
      </w:r>
      <w:r w:rsidR="00377400" w:rsidRPr="00232EE6">
        <w:rPr>
          <w:rFonts w:ascii="Gill Sans Nova Light" w:eastAsia="Times New Roman" w:hAnsi="Gill Sans Nova Light" w:cs="Times New Roman"/>
          <w:b/>
          <w:bCs/>
          <w:kern w:val="0"/>
          <w:sz w:val="28"/>
          <w:szCs w:val="28"/>
          <w14:ligatures w14:val="none"/>
        </w:rPr>
        <w:t xml:space="preserve">The Papacy and Italian Liberalism </w:t>
      </w:r>
    </w:p>
    <w:p w14:paraId="5E54A67E"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p>
    <w:p w14:paraId="323C94A9"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I. The Papacy and Italian Liberalism</w:t>
      </w:r>
    </w:p>
    <w:p w14:paraId="591FF38E"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1. Italian Reorganization (1815–1830)</w:t>
      </w:r>
    </w:p>
    <w:p w14:paraId="39CF7876"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1. Pope Pius VII (1800–1823)</w:t>
      </w:r>
    </w:p>
    <w:p w14:paraId="674D1397"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Italian Restoration</w:t>
      </w:r>
    </w:p>
    <w:p w14:paraId="12F58810"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Republic and Kingdom of Italy under Napoleon (1802–13)</w:t>
      </w:r>
    </w:p>
    <w:p w14:paraId="7071791E" w14:textId="3A2FA351"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Metternich’s dismissive phrase: Italy was a mere geographical expression</w:t>
      </w:r>
    </w:p>
    <w:p w14:paraId="4C4073A7"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Congress of Vienna ignores Italian unity aspirations</w:t>
      </w:r>
    </w:p>
    <w:p w14:paraId="5FA19BF7"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Papal States and Two Sicilies restored with minimal changes</w:t>
      </w:r>
    </w:p>
    <w:p w14:paraId="55E94BD0"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Sardinia-Savoy-Piedmont annexes Genoa and becomes a patriot rallying point</w:t>
      </w:r>
    </w:p>
    <w:p w14:paraId="720E58C7"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f. Lombardy-Venetia under Austrian control; other duchies as Austrian protectorates</w:t>
      </w:r>
    </w:p>
    <w:p w14:paraId="2B70D1EA"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Pontifical Return and Reforms</w:t>
      </w:r>
    </w:p>
    <w:p w14:paraId="2231CF28"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Pope Pius VII returns to Rome (June 7, 1815) after the Hundred Days</w:t>
      </w:r>
    </w:p>
    <w:p w14:paraId="6BE50081"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Zelanti (Cardinal Pacca) favor conservative reaction</w:t>
      </w:r>
    </w:p>
    <w:p w14:paraId="4B513FEF"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Monsignor Rivarola restores old system in Papal States</w:t>
      </w:r>
    </w:p>
    <w:p w14:paraId="070EA365"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Politiques (led by Cardinal Consalvi) seek compromise of Old and New</w:t>
      </w:r>
    </w:p>
    <w:p w14:paraId="579F1EED"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Consalvi convinces Pius VII; motu proprio of July 6, 1816</w:t>
      </w:r>
    </w:p>
    <w:p w14:paraId="0E723DA5"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f. Subdivision into legations, partial lay administration, new civil code</w:t>
      </w:r>
    </w:p>
    <w:p w14:paraId="4FB3AAB9"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g. Abolition of torture, feudal privileges, plan for equality of taxation</w:t>
      </w:r>
    </w:p>
    <w:p w14:paraId="3AA9557F" w14:textId="4AB29919"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h. Concordat (1818) with the Two Sicilies: Church as state religion, no placet, papal   </w:t>
      </w:r>
      <w:r w:rsidRPr="00232EE6">
        <w:rPr>
          <w:rFonts w:ascii="Gill Sans Nova Light" w:eastAsia="Times New Roman" w:hAnsi="Gill Sans Nova Light" w:cs="Times New Roman"/>
          <w:kern w:val="0"/>
          <w14:ligatures w14:val="none"/>
        </w:rPr>
        <w:tab/>
        <w:t xml:space="preserve">  </w:t>
      </w:r>
      <w:r w:rsidR="00F06A44" w:rsidRPr="00232EE6">
        <w:rPr>
          <w:rFonts w:ascii="Gill Sans Nova Light" w:eastAsia="Times New Roman" w:hAnsi="Gill Sans Nova Light" w:cs="Times New Roman"/>
          <w:kern w:val="0"/>
          <w14:ligatures w14:val="none"/>
        </w:rPr>
        <w:tab/>
      </w:r>
      <w:r w:rsidR="00F06A44" w:rsidRPr="00232EE6">
        <w:rPr>
          <w:rFonts w:ascii="Gill Sans Nova Light" w:eastAsia="Times New Roman" w:hAnsi="Gill Sans Nova Light" w:cs="Times New Roman"/>
          <w:kern w:val="0"/>
          <w14:ligatures w14:val="none"/>
        </w:rPr>
        <w:tab/>
      </w:r>
      <w:r w:rsidRPr="00232EE6">
        <w:rPr>
          <w:rFonts w:ascii="Gill Sans Nova Light" w:eastAsia="Times New Roman" w:hAnsi="Gill Sans Nova Light" w:cs="Times New Roman"/>
          <w:kern w:val="0"/>
          <w14:ligatures w14:val="none"/>
        </w:rPr>
        <w:t>confirmation of prelates</w:t>
      </w:r>
    </w:p>
    <w:p w14:paraId="0D41BE42"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Carbonari Uprisings</w:t>
      </w:r>
    </w:p>
    <w:p w14:paraId="2E2CAAA4" w14:textId="29E79598"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Carbonari (Charcoal Burners) push to overthrow priestly government</w:t>
      </w:r>
    </w:p>
    <w:p w14:paraId="029B260E"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Failed revolt (1817) leads to death sentences (commuted)</w:t>
      </w:r>
    </w:p>
    <w:p w14:paraId="150F9DB6"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Definitive condemnation of Carbonari in 1821</w:t>
      </w:r>
    </w:p>
    <w:p w14:paraId="1322128F"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Pius VII dies August 16, 1823; Cardinal Consalvi dies six months later</w:t>
      </w:r>
    </w:p>
    <w:p w14:paraId="1D2EAE5A"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Pius VII admired for patience under Bonaparte and openness to new ideas</w:t>
      </w:r>
    </w:p>
    <w:p w14:paraId="22E3613A"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2. Pope Leo XII (1823–1829)</w:t>
      </w:r>
    </w:p>
    <w:p w14:paraId="0815C032"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lastRenderedPageBreak/>
        <w:t xml:space="preserve">            A. Election by the Zelanti</w:t>
      </w:r>
    </w:p>
    <w:p w14:paraId="457AF4A3"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Annibale della Genga chosen after Cardinal Severoli is vetoed</w:t>
      </w:r>
    </w:p>
    <w:p w14:paraId="1907ED14"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Della Genga disagreed with Consalvi, lacked popularity</w:t>
      </w:r>
    </w:p>
    <w:p w14:paraId="601EE644"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Reactionary Policies</w:t>
      </w:r>
    </w:p>
    <w:p w14:paraId="1C749BEB"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Cardinal della Somaglia as secretary of state (1823–28)</w:t>
      </w:r>
    </w:p>
    <w:p w14:paraId="408E3859"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Repression of theaters, colleges, Carbonari gatherings</w:t>
      </w:r>
    </w:p>
    <w:p w14:paraId="2B148E18"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Restoration of local aristocratic privileges</w:t>
      </w:r>
    </w:p>
    <w:p w14:paraId="4E9BE770"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Legate Rivarola’s harsh sentences; eventual dismissal</w:t>
      </w:r>
    </w:p>
    <w:p w14:paraId="4E0AA0C8" w14:textId="14F210AF"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Some beneficial measures: new public education system (1824), Jesuits at Roman </w:t>
      </w:r>
      <w:r w:rsidR="00F06A44" w:rsidRPr="00232EE6">
        <w:rPr>
          <w:rFonts w:ascii="Gill Sans Nova Light" w:eastAsia="Times New Roman" w:hAnsi="Gill Sans Nova Light" w:cs="Times New Roman"/>
          <w:kern w:val="0"/>
          <w14:ligatures w14:val="none"/>
        </w:rPr>
        <w:tab/>
      </w:r>
      <w:r w:rsidR="00F06A44" w:rsidRPr="00232EE6">
        <w:rPr>
          <w:rFonts w:ascii="Gill Sans Nova Light" w:eastAsia="Times New Roman" w:hAnsi="Gill Sans Nova Light" w:cs="Times New Roman"/>
          <w:kern w:val="0"/>
          <w14:ligatures w14:val="none"/>
        </w:rPr>
        <w:tab/>
      </w:r>
      <w:r w:rsidR="00F06A44" w:rsidRPr="00232EE6">
        <w:rPr>
          <w:rFonts w:ascii="Gill Sans Nova Light" w:eastAsia="Times New Roman" w:hAnsi="Gill Sans Nova Light" w:cs="Times New Roman"/>
          <w:kern w:val="0"/>
          <w14:ligatures w14:val="none"/>
        </w:rPr>
        <w:tab/>
      </w:r>
      <w:r w:rsidRPr="00232EE6">
        <w:rPr>
          <w:rFonts w:ascii="Gill Sans Nova Light" w:eastAsia="Times New Roman" w:hAnsi="Gill Sans Nova Light" w:cs="Times New Roman"/>
          <w:kern w:val="0"/>
          <w14:ligatures w14:val="none"/>
        </w:rPr>
        <w:t>College</w:t>
      </w:r>
    </w:p>
    <w:p w14:paraId="08C7047B"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Limited Diplomatic Actions</w:t>
      </w:r>
    </w:p>
    <w:p w14:paraId="5603A4C5"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Reorganized Latin American hierarchies despite Spanish opposition</w:t>
      </w:r>
    </w:p>
    <w:p w14:paraId="64D4FB59"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Agreements with Hanover (1824), the Netherlands (1827), Rhenish reorganization</w:t>
      </w:r>
    </w:p>
    <w:p w14:paraId="59BB60BE"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Spiritual Leadership</w:t>
      </w:r>
    </w:p>
    <w:p w14:paraId="047B49F2" w14:textId="0EFE9ED3"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Encyclicals </w:t>
      </w:r>
      <w:r w:rsidRPr="00232EE6">
        <w:rPr>
          <w:rFonts w:ascii="Gill Sans Nova Light" w:eastAsia="Times New Roman" w:hAnsi="Gill Sans Nova Light" w:cs="Times New Roman"/>
          <w:i/>
          <w:iCs/>
          <w:kern w:val="0"/>
          <w14:ligatures w14:val="none"/>
        </w:rPr>
        <w:t>Ubi Primum</w:t>
      </w:r>
      <w:r w:rsidRPr="00232EE6">
        <w:rPr>
          <w:rFonts w:ascii="Gill Sans Nova Light" w:eastAsia="Times New Roman" w:hAnsi="Gill Sans Nova Light" w:cs="Times New Roman"/>
          <w:kern w:val="0"/>
          <w14:ligatures w14:val="none"/>
        </w:rPr>
        <w:t xml:space="preserve"> (1824) condemns Indifferentism, </w:t>
      </w:r>
      <w:r w:rsidRPr="00232EE6">
        <w:rPr>
          <w:rFonts w:ascii="Gill Sans Nova Light" w:eastAsia="Times New Roman" w:hAnsi="Gill Sans Nova Light" w:cs="Times New Roman"/>
          <w:i/>
          <w:iCs/>
          <w:kern w:val="0"/>
          <w14:ligatures w14:val="none"/>
        </w:rPr>
        <w:t xml:space="preserve">Quo Graviore </w:t>
      </w:r>
      <w:r w:rsidRPr="00232EE6">
        <w:rPr>
          <w:rFonts w:ascii="Gill Sans Nova Light" w:eastAsia="Times New Roman" w:hAnsi="Gill Sans Nova Light" w:cs="Times New Roman"/>
          <w:kern w:val="0"/>
          <w14:ligatures w14:val="none"/>
        </w:rPr>
        <w:t xml:space="preserve">(1825) </w:t>
      </w:r>
      <w:r w:rsidR="00F06A44" w:rsidRPr="00232EE6">
        <w:rPr>
          <w:rFonts w:ascii="Gill Sans Nova Light" w:eastAsia="Times New Roman" w:hAnsi="Gill Sans Nova Light" w:cs="Times New Roman"/>
          <w:kern w:val="0"/>
          <w14:ligatures w14:val="none"/>
        </w:rPr>
        <w:tab/>
      </w:r>
      <w:r w:rsidR="00F06A44" w:rsidRPr="00232EE6">
        <w:rPr>
          <w:rFonts w:ascii="Gill Sans Nova Light" w:eastAsia="Times New Roman" w:hAnsi="Gill Sans Nova Light" w:cs="Times New Roman"/>
          <w:kern w:val="0"/>
          <w14:ligatures w14:val="none"/>
        </w:rPr>
        <w:tab/>
      </w:r>
      <w:r w:rsidR="00F06A44" w:rsidRPr="00232EE6">
        <w:rPr>
          <w:rFonts w:ascii="Gill Sans Nova Light" w:eastAsia="Times New Roman" w:hAnsi="Gill Sans Nova Light" w:cs="Times New Roman"/>
          <w:kern w:val="0"/>
          <w14:ligatures w14:val="none"/>
        </w:rPr>
        <w:tab/>
      </w:r>
      <w:r w:rsidR="009D252E" w:rsidRPr="00232EE6">
        <w:rPr>
          <w:rFonts w:ascii="Gill Sans Nova Light" w:eastAsia="Times New Roman" w:hAnsi="Gill Sans Nova Light" w:cs="Times New Roman"/>
          <w:kern w:val="0"/>
          <w14:ligatures w14:val="none"/>
        </w:rPr>
        <w:tab/>
      </w:r>
      <w:r w:rsidRPr="00232EE6">
        <w:rPr>
          <w:rFonts w:ascii="Gill Sans Nova Light" w:eastAsia="Times New Roman" w:hAnsi="Gill Sans Nova Light" w:cs="Times New Roman"/>
          <w:kern w:val="0"/>
          <w14:ligatures w14:val="none"/>
        </w:rPr>
        <w:t>condemns Carbonari</w:t>
      </w:r>
    </w:p>
    <w:p w14:paraId="08D07221"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Holy Year Jubilee resumes in 1825</w:t>
      </w:r>
    </w:p>
    <w:p w14:paraId="3FB70BB8"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Promotion of foreign missions, Eastern reunion efforts</w:t>
      </w:r>
    </w:p>
    <w:p w14:paraId="6C49605E"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Leo XII dies February 10, 1829</w:t>
      </w:r>
    </w:p>
    <w:p w14:paraId="5602DDC6"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3. Pope Pius VIII (1829–1830)</w:t>
      </w:r>
    </w:p>
    <w:p w14:paraId="4702D6DC"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Election and Personal Background</w:t>
      </w:r>
    </w:p>
    <w:p w14:paraId="52F99F45"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Francesco Castiglione chosen March 31, 1829, amid secular interference</w:t>
      </w:r>
    </w:p>
    <w:p w14:paraId="4D6002BE"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Physically frail but diplomatically active</w:t>
      </w:r>
    </w:p>
    <w:p w14:paraId="77560358"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Moderate Pontificate</w:t>
      </w:r>
    </w:p>
    <w:p w14:paraId="39CB3C62"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Eases repressive measures; lowers taxes, provides employment relief</w:t>
      </w:r>
    </w:p>
    <w:p w14:paraId="44D8475B"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Dies December 1, 1830, as revolution brews</w:t>
      </w:r>
    </w:p>
    <w:p w14:paraId="38363A09"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Interim government secures conclave (December 13)</w:t>
      </w:r>
    </w:p>
    <w:p w14:paraId="135D4C28"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Diplomatic Engagements</w:t>
      </w:r>
    </w:p>
    <w:p w14:paraId="7D3F48AF"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Recognizes Louis Philippe in France</w:t>
      </w:r>
    </w:p>
    <w:p w14:paraId="7FD45D94"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Instructs French bishops to support new regime</w:t>
      </w:r>
    </w:p>
    <w:p w14:paraId="1116E849"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British Catholic Emancipation (1829) is major political gain</w:t>
      </w:r>
    </w:p>
    <w:p w14:paraId="36D9F330"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Jacobin Liberalism erupts again in Italy</w:t>
      </w:r>
    </w:p>
    <w:p w14:paraId="62535AE4"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2. Repression of Liberalism (1830–1846)</w:t>
      </w:r>
    </w:p>
    <w:p w14:paraId="32D2D098"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1. Italian Parties</w:t>
      </w:r>
    </w:p>
    <w:p w14:paraId="5C99230B"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Jacobin Republicans</w:t>
      </w:r>
    </w:p>
    <w:p w14:paraId="79E2564D" w14:textId="48FE2AAD"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Giuseppe Mazzini (1805–72) forms Young Italy</w:t>
      </w:r>
    </w:p>
    <w:p w14:paraId="7B15CB18"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Greater emphasis on democracy than Carbonari</w:t>
      </w:r>
    </w:p>
    <w:p w14:paraId="0E1D5321" w14:textId="05574C6C"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Mazzini’s quote: Young Italy is unitarist and republican... Education and insurrection...</w:t>
      </w:r>
    </w:p>
    <w:p w14:paraId="160AD2C3" w14:textId="1706DBB9"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Call to destroy Catholicism in the name of the continuous revelation</w:t>
      </w:r>
    </w:p>
    <w:p w14:paraId="3844380A"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Failed Roman Republic attempt (1848–49) discredits Young Italy</w:t>
      </w:r>
    </w:p>
    <w:p w14:paraId="2C26B020"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Clerical Federalists</w:t>
      </w:r>
    </w:p>
    <w:p w14:paraId="633F82F4"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lastRenderedPageBreak/>
        <w:t xml:space="preserve">                a. Padre Vincenzo Gioberti’s Primato Morale (1843) advocates papal-led federation</w:t>
      </w:r>
    </w:p>
    <w:p w14:paraId="168FC7D9"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Denounces revolution; defends papal cultural primacy</w:t>
      </w:r>
    </w:p>
    <w:p w14:paraId="24F29751"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Later writings turn critical of Jesuit Ultramontanes</w:t>
      </w:r>
    </w:p>
    <w:p w14:paraId="09A3BCD8"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Supported by Cesare Balbo, Massimo d’Azeglio, etc.</w:t>
      </w:r>
    </w:p>
    <w:p w14:paraId="699069B5"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Program fails due to papal repudiation of full nationalist alignment</w:t>
      </w:r>
    </w:p>
    <w:p w14:paraId="64342A48"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Liberal Monarchists</w:t>
      </w:r>
    </w:p>
    <w:p w14:paraId="4046EAB7"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Count Camillo di Cavour (1810–61), a Mason, leads Sardinian government</w:t>
      </w:r>
    </w:p>
    <w:p w14:paraId="7BA75128" w14:textId="037BF3E8"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i. Proclaims a free Church in a free state</w:t>
      </w:r>
    </w:p>
    <w:p w14:paraId="5CE17433"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Seeks to eliminate Papal States, reduce papacy to national role</w:t>
      </w:r>
    </w:p>
    <w:p w14:paraId="5033AE5B"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Party includes many Catholics torn between loyalty to Rome and Italian unity</w:t>
      </w:r>
    </w:p>
    <w:p w14:paraId="69B4AD20"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Industrial bourgeoisie favor British-style monarchy, aided by Palmerston</w:t>
      </w:r>
    </w:p>
    <w:p w14:paraId="53629D2F"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Napoleon III eventually offers partial military support</w:t>
      </w:r>
    </w:p>
    <w:p w14:paraId="0934F7E2"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f. King Charles Albert (1831–49) entangled with Carbonari, abdicates after failure</w:t>
      </w:r>
    </w:p>
    <w:p w14:paraId="50164A7B" w14:textId="10300828"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g. Vittorio Emmanuele II called by Pius IX the compliant tool of Freemasons</w:t>
      </w:r>
    </w:p>
    <w:p w14:paraId="02341F10"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2. Pope Gregory XVI (1831–1846)</w:t>
      </w:r>
    </w:p>
    <w:p w14:paraId="24985C24"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Background</w:t>
      </w:r>
    </w:p>
    <w:p w14:paraId="041394D2"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Mauro Bartolomeo Capellari, Camaldolese monk, elected after 50-day conclave</w:t>
      </w:r>
    </w:p>
    <w:p w14:paraId="7E40E832"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In good health; ascetic and doctrinally strict</w:t>
      </w:r>
    </w:p>
    <w:p w14:paraId="1B18B0F1"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Lacked strong administrative talent; ran budget deficits</w:t>
      </w:r>
    </w:p>
    <w:p w14:paraId="1D48BAE3" w14:textId="5A5DD659"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Metternich: Pope did not know how to govern</w:t>
      </w:r>
    </w:p>
    <w:p w14:paraId="0A3645D3"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Jacobin Revolt (1831)</w:t>
      </w:r>
    </w:p>
    <w:p w14:paraId="5F215B55"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Bologna sets up provisional government days after Gregory’s election</w:t>
      </w:r>
    </w:p>
    <w:p w14:paraId="1DB9C81D"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Riots in Rome; Cardinal Benevenuti captured</w:t>
      </w:r>
    </w:p>
    <w:p w14:paraId="7B3EBA27"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Austrian troops quell revolt by March 1831</w:t>
      </w:r>
    </w:p>
    <w:p w14:paraId="30785E29"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Refugees find asylum with Bishop Mastia-Ferretti (future Pius IX)</w:t>
      </w:r>
    </w:p>
    <w:p w14:paraId="14C10544"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Alien Intervention</w:t>
      </w:r>
    </w:p>
    <w:p w14:paraId="4BF3C849"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Quintuple Alliance memorandum (May 1831) demands liberal reforms</w:t>
      </w:r>
    </w:p>
    <w:p w14:paraId="62577667"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Pope grants partial amnesty, minimal lay participation</w:t>
      </w:r>
    </w:p>
    <w:p w14:paraId="50663E1C"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Refuses broad changes; allies do not press the issue</w:t>
      </w:r>
    </w:p>
    <w:p w14:paraId="7D699933"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Gregory affirms Holy See’s automatic recognition of de facto governments</w:t>
      </w:r>
    </w:p>
    <w:p w14:paraId="57274258"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Continuing Reaction</w:t>
      </w:r>
    </w:p>
    <w:p w14:paraId="18291DE3"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Renewed riots; Austrian garrisons return in 1832</w:t>
      </w:r>
    </w:p>
    <w:p w14:paraId="7C6C40DD"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France sends expedition to Ancona; both remain until 1838</w:t>
      </w:r>
    </w:p>
    <w:p w14:paraId="60014F5A"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Cardinal Bernetti offers minor concessions (colleges, taxation revisions)</w:t>
      </w:r>
    </w:p>
    <w:p w14:paraId="2D4E0D48"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Cardinal Lambruschini (1836–46) enforces stricter reaction</w:t>
      </w:r>
    </w:p>
    <w:p w14:paraId="266057FA"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1843 Young Italy revolt in Bologna crushed</w:t>
      </w:r>
    </w:p>
    <w:p w14:paraId="591BDCF9"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f. Gregory relies on Metternich, dies June 1, 1846</w:t>
      </w:r>
    </w:p>
    <w:p w14:paraId="1CF91D6B"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g. Condemns Hermes’s and Lamennais’s Liberalism</w:t>
      </w:r>
    </w:p>
    <w:p w14:paraId="1BEA46FF"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3. Papal Temporal Rule at Mid-Century</w:t>
      </w:r>
    </w:p>
    <w:p w14:paraId="05B2762A"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Varying Appraisals</w:t>
      </w:r>
    </w:p>
    <w:p w14:paraId="2A6BCE59"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Clerical or liberal bias affects historians’ judgments</w:t>
      </w:r>
    </w:p>
    <w:p w14:paraId="04D802CE"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lastRenderedPageBreak/>
        <w:t xml:space="preserve">            B. Favorable Estimate (Alphonse de Rayneval)</w:t>
      </w:r>
    </w:p>
    <w:p w14:paraId="6DF03D79"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Mostly lay officials; fewer than 200 clerics in civil administration</w:t>
      </w:r>
    </w:p>
    <w:p w14:paraId="34734458"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Modern codes, successful buyback of Republican paper money</w:t>
      </w:r>
    </w:p>
    <w:p w14:paraId="4511A156"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Tax rate half that of France</w:t>
      </w:r>
    </w:p>
    <w:p w14:paraId="50673104" w14:textId="3AFA6450"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The pontifical government has not failed in its duty... made great progress.</w:t>
      </w:r>
    </w:p>
    <w:p w14:paraId="21D038F4"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Unfavorable Estimate (Luigi Farini)</w:t>
      </w:r>
    </w:p>
    <w:p w14:paraId="4C259B97"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Poorly paid troops, reliance on mercenaries</w:t>
      </w:r>
    </w:p>
    <w:p w14:paraId="59CEDD79"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Anemic commerce; robber bands roaming countryside</w:t>
      </w:r>
    </w:p>
    <w:p w14:paraId="70136131"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Bureaucratic chaos, inequitable taxation, large deficits</w:t>
      </w:r>
    </w:p>
    <w:p w14:paraId="328486C5" w14:textId="6890FB28"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Thousands of citizens were ‘admonished’ and ineligible for office</w:t>
      </w:r>
    </w:p>
    <w:p w14:paraId="2132F1AF"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Pius IX allegedly kept ignorant by favorites</w:t>
      </w:r>
    </w:p>
    <w:p w14:paraId="733A533D" w14:textId="2A8B5B1C" w:rsidR="00F342A5" w:rsidRPr="00232EE6" w:rsidRDefault="00377400" w:rsidP="00377400">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f. Gregory XVI’s 1843 remark: I was too old... A younger pope will be chosen...</w:t>
      </w:r>
    </w:p>
    <w:p w14:paraId="57BE1E40" w14:textId="77777777" w:rsidR="00377400" w:rsidRPr="00232EE6" w:rsidRDefault="00377400" w:rsidP="00377400">
      <w:pPr>
        <w:spacing w:after="0" w:line="240" w:lineRule="auto"/>
        <w:rPr>
          <w:rFonts w:ascii="Gill Sans Nova Light" w:eastAsia="Times New Roman" w:hAnsi="Gill Sans Nova Light" w:cs="Times New Roman"/>
          <w:kern w:val="0"/>
          <w14:ligatures w14:val="none"/>
        </w:rPr>
      </w:pPr>
    </w:p>
    <w:p w14:paraId="02EAD2E3" w14:textId="7660D1FB" w:rsidR="006F2A26" w:rsidRPr="00232EE6" w:rsidRDefault="006F2A26" w:rsidP="00CB0C0D">
      <w:pPr>
        <w:spacing w:after="0" w:line="240" w:lineRule="auto"/>
        <w:jc w:val="center"/>
        <w:rPr>
          <w:rFonts w:ascii="Gill Sans Nova Light" w:eastAsia="Times New Roman" w:hAnsi="Gill Sans Nova Light" w:cs="Times New Roman"/>
          <w:b/>
          <w:bCs/>
          <w:kern w:val="0"/>
          <w:sz w:val="28"/>
          <w:szCs w:val="28"/>
          <w14:ligatures w14:val="none"/>
        </w:rPr>
      </w:pPr>
      <w:r w:rsidRPr="00232EE6">
        <w:rPr>
          <w:rFonts w:ascii="Gill Sans Nova Light" w:eastAsia="Times New Roman" w:hAnsi="Gill Sans Nova Light" w:cs="Times New Roman"/>
          <w:b/>
          <w:bCs/>
          <w:kern w:val="0"/>
          <w:sz w:val="28"/>
          <w:szCs w:val="28"/>
          <w14:ligatures w14:val="none"/>
        </w:rPr>
        <w:t>Section 7</w:t>
      </w:r>
      <w:r w:rsidR="00170578" w:rsidRPr="00232EE6">
        <w:rPr>
          <w:rFonts w:ascii="Gill Sans Nova Light" w:eastAsia="Times New Roman" w:hAnsi="Gill Sans Nova Light" w:cs="Times New Roman"/>
          <w:b/>
          <w:bCs/>
          <w:kern w:val="0"/>
          <w:sz w:val="28"/>
          <w:szCs w:val="28"/>
          <w14:ligatures w14:val="none"/>
        </w:rPr>
        <w:t xml:space="preserve">8D: Irish Religious Liberty </w:t>
      </w:r>
    </w:p>
    <w:p w14:paraId="390EACE3" w14:textId="77777777" w:rsidR="00170578" w:rsidRPr="00232EE6" w:rsidRDefault="00170578" w:rsidP="00CB0C0D">
      <w:pPr>
        <w:spacing w:after="0" w:line="240" w:lineRule="auto"/>
        <w:jc w:val="center"/>
        <w:rPr>
          <w:rFonts w:ascii="Gill Sans Nova Light" w:eastAsia="Times New Roman" w:hAnsi="Gill Sans Nova Light" w:cs="Times New Roman"/>
          <w:b/>
          <w:bCs/>
          <w:kern w:val="0"/>
          <w14:ligatures w14:val="none"/>
        </w:rPr>
      </w:pPr>
    </w:p>
    <w:p w14:paraId="28797EF6"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I</w:t>
      </w:r>
      <w:r w:rsidRPr="00232EE6">
        <w:rPr>
          <w:rFonts w:ascii="Gill Sans Nova Light" w:eastAsia="Times New Roman" w:hAnsi="Gill Sans Nova Light" w:cs="Times New Roman"/>
          <w:b/>
          <w:bCs/>
          <w:kern w:val="0"/>
          <w14:ligatures w14:val="none"/>
        </w:rPr>
        <w:t>. Irish Religious Liberty (1829–1869)</w:t>
      </w:r>
    </w:p>
    <w:p w14:paraId="57D6D687" w14:textId="77777777" w:rsidR="00665F0E" w:rsidRPr="00232EE6" w:rsidRDefault="00665F0E" w:rsidP="006F2A26">
      <w:pPr>
        <w:spacing w:after="0" w:line="240" w:lineRule="auto"/>
        <w:rPr>
          <w:rFonts w:ascii="Gill Sans Nova Light" w:eastAsia="Times New Roman" w:hAnsi="Gill Sans Nova Light" w:cs="Times New Roman"/>
          <w:kern w:val="0"/>
          <w14:ligatures w14:val="none"/>
        </w:rPr>
      </w:pPr>
    </w:p>
    <w:p w14:paraId="580872CA"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1. Anglican Disestablishment</w:t>
      </w:r>
    </w:p>
    <w:p w14:paraId="57289DE7"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Persistent Religious Inequality</w:t>
      </w:r>
    </w:p>
    <w:p w14:paraId="4C3E7DAF"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Catholic Emancipation (1829) fails to solve all problems</w:t>
      </w:r>
    </w:p>
    <w:p w14:paraId="14688974"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Tax-supported Anglican establishment in Ireland</w:t>
      </w:r>
    </w:p>
    <w:p w14:paraId="096DE9AE"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Annual charge of £800,000 for many non-resident Anglican ministers</w:t>
      </w:r>
    </w:p>
    <w:p w14:paraId="58AA7713"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Catholic bishops and priests rely on impoverished laity</w:t>
      </w:r>
    </w:p>
    <w:p w14:paraId="1EA6FCF4" w14:textId="227DCE04"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Population breakdown (circa 1831): 6.5 million Catholics, 600k Presbyterians, 800k </w:t>
      </w:r>
      <w:r w:rsidR="00665F0E" w:rsidRPr="00232EE6">
        <w:rPr>
          <w:rFonts w:ascii="Gill Sans Nova Light" w:eastAsia="Times New Roman" w:hAnsi="Gill Sans Nova Light" w:cs="Times New Roman"/>
          <w:kern w:val="0"/>
          <w14:ligatures w14:val="none"/>
        </w:rPr>
        <w:tab/>
      </w:r>
      <w:r w:rsidR="000C2ADC" w:rsidRPr="00232EE6">
        <w:rPr>
          <w:rFonts w:ascii="Gill Sans Nova Light" w:eastAsia="Times New Roman" w:hAnsi="Gill Sans Nova Light" w:cs="Times New Roman"/>
          <w:kern w:val="0"/>
          <w14:ligatures w14:val="none"/>
        </w:rPr>
        <w:tab/>
        <w:t xml:space="preserve">     </w:t>
      </w:r>
      <w:r w:rsidRPr="00232EE6">
        <w:rPr>
          <w:rFonts w:ascii="Gill Sans Nova Light" w:eastAsia="Times New Roman" w:hAnsi="Gill Sans Nova Light" w:cs="Times New Roman"/>
          <w:kern w:val="0"/>
          <w14:ligatures w14:val="none"/>
        </w:rPr>
        <w:t>Episcopalians</w:t>
      </w:r>
    </w:p>
    <w:p w14:paraId="0742E972"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f. Presbyterians pay tithes but receive regium donum subsidy</w:t>
      </w:r>
    </w:p>
    <w:p w14:paraId="2D0274DC"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Educational Disparities</w:t>
      </w:r>
    </w:p>
    <w:p w14:paraId="5249E979" w14:textId="2352F9C9"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Catholics forced to maintain hedge schools or study abroad</w:t>
      </w:r>
    </w:p>
    <w:p w14:paraId="788EA0B8"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By 1824, most primary schools under Protestant influence</w:t>
      </w:r>
    </w:p>
    <w:p w14:paraId="12B8A3EA"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Trinity College (Dublin) allows Catholic degrees (1793) but not fellowships</w:t>
      </w:r>
    </w:p>
    <w:p w14:paraId="5074FF3B"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Maynooth Seminary (opened 1795) receives government subsidies until 1869</w:t>
      </w:r>
    </w:p>
    <w:p w14:paraId="33704F41" w14:textId="1D1BFF0C"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The Tithe War (1830–1838)</w:t>
      </w:r>
    </w:p>
    <w:p w14:paraId="769D3BC3"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Daniel O’Connell enters Parliament (1832), fights against tithe impositions</w:t>
      </w:r>
    </w:p>
    <w:p w14:paraId="090AAF2A"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Tithe Commutation Act (1838) cancels arrears, lowers rates by 25%</w:t>
      </w:r>
    </w:p>
    <w:p w14:paraId="79EE9387"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Landlords pass rent charges on to Catholic tenants</w:t>
      </w:r>
    </w:p>
    <w:p w14:paraId="509EA7DD"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Moves Toward Disestablishment</w:t>
      </w:r>
    </w:p>
    <w:p w14:paraId="719AB302"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Lord Grey abolishes eight Anglican sees (1834)</w:t>
      </w:r>
    </w:p>
    <w:p w14:paraId="56D238E1"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Irish moderates and Maguire push for total disestablishment</w:t>
      </w:r>
    </w:p>
    <w:p w14:paraId="59DCF1F8"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Episcopalians concede after failed justifications</w:t>
      </w:r>
    </w:p>
    <w:p w14:paraId="0C3B95F5"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Gladstone’s Disestablishment Act (July 26, 1869) takes effect January 1, 1871</w:t>
      </w:r>
    </w:p>
    <w:p w14:paraId="64F489D4"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Episcopal Church becomes private corporation; no more parliamentary seats</w:t>
      </w:r>
    </w:p>
    <w:p w14:paraId="14588234"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lastRenderedPageBreak/>
        <w:t xml:space="preserve">            f. Tithes and Presbyterian subsidies cease, with government compensations</w:t>
      </w:r>
    </w:p>
    <w:p w14:paraId="2287C5DB"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2. Social Welfare</w:t>
      </w:r>
    </w:p>
    <w:p w14:paraId="4DBE288B"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Poor Relief Controversies</w:t>
      </w:r>
    </w:p>
    <w:p w14:paraId="13262900"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1838 Poor Relief law establishes 100 workhouses</w:t>
      </w:r>
    </w:p>
    <w:p w14:paraId="39FFA9EF"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Protestant administrators sometimes pressure Catholic apostasy</w:t>
      </w:r>
    </w:p>
    <w:p w14:paraId="202713DD"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Municipal reform (after 1840) allows Irish control of local governance</w:t>
      </w:r>
    </w:p>
    <w:p w14:paraId="1631B731"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Sisters of Mercy placed in charge of some bureaus from 1861</w:t>
      </w:r>
    </w:p>
    <w:p w14:paraId="0C4D853B"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The Irish Famine (1845–1851)</w:t>
      </w:r>
    </w:p>
    <w:p w14:paraId="14FCE547"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Failure of English wheat (rain) plus potato blight in Ireland</w:t>
      </w:r>
    </w:p>
    <w:p w14:paraId="44F49B27"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Prime Minister Peel imports American corn; Corn Laws repealed</w:t>
      </w:r>
    </w:p>
    <w:p w14:paraId="76F0F025"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Two million Irish die or emigrate; population cut by half over century</w:t>
      </w:r>
    </w:p>
    <w:p w14:paraId="1439B880"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Education and Catholic Institutions</w:t>
      </w:r>
    </w:p>
    <w:p w14:paraId="0567C020"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Irish Christian Brothers (founded 1802 by Edmund Rice) lead school efforts</w:t>
      </w:r>
    </w:p>
    <w:p w14:paraId="784232E2" w14:textId="611B5449"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1831 national school system (Secretary Stanley): neutral in religion, released time</w:t>
      </w:r>
    </w:p>
    <w:p w14:paraId="1EA70F33"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Bishops split; Archbishop Cullen’s opposition to mixed schools</w:t>
      </w:r>
    </w:p>
    <w:p w14:paraId="09FEDE30"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By 1908: 482,000 in denominational schools, 192,000 in mixed</w:t>
      </w:r>
    </w:p>
    <w:p w14:paraId="119E95EE"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Secular colleges admit Catholics; Propaganda warns of dangers</w:t>
      </w:r>
    </w:p>
    <w:p w14:paraId="0BEA91AC"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f. Cardinal Newman’s Catholic University (Dublin) thwarted by finances</w:t>
      </w:r>
    </w:p>
    <w:p w14:paraId="40E32E87"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g. Medical and science faculties survive; Carlow Seminary (1793), All Hallows (1842)</w:t>
      </w:r>
    </w:p>
    <w:p w14:paraId="38F4273A" w14:textId="667CCFFA" w:rsidR="006F2A26" w:rsidRPr="00232EE6" w:rsidRDefault="006F2A26" w:rsidP="006F2A2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h. Other religious institutions follow</w:t>
      </w:r>
    </w:p>
    <w:p w14:paraId="323F4862"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p>
    <w:p w14:paraId="7F08D156" w14:textId="77777777" w:rsidR="006F2A26" w:rsidRPr="00232EE6" w:rsidRDefault="006F2A26" w:rsidP="006F2A26">
      <w:pPr>
        <w:spacing w:after="0" w:line="240" w:lineRule="auto"/>
        <w:rPr>
          <w:rFonts w:ascii="Gill Sans Nova Light" w:eastAsia="Times New Roman" w:hAnsi="Gill Sans Nova Light" w:cs="Times New Roman"/>
          <w:kern w:val="0"/>
          <w14:ligatures w14:val="none"/>
        </w:rPr>
      </w:pPr>
    </w:p>
    <w:p w14:paraId="5CA14CEE" w14:textId="6A90729F" w:rsidR="00644A14" w:rsidRPr="00232EE6" w:rsidRDefault="004935F9" w:rsidP="004935F9">
      <w:pPr>
        <w:spacing w:after="0" w:line="240" w:lineRule="auto"/>
        <w:jc w:val="center"/>
        <w:rPr>
          <w:rFonts w:ascii="Gill Sans Nova Light" w:eastAsia="Times New Roman" w:hAnsi="Gill Sans Nova Light" w:cs="Times New Roman"/>
          <w:b/>
          <w:bCs/>
          <w:kern w:val="0"/>
          <w:sz w:val="28"/>
          <w:szCs w:val="28"/>
          <w14:ligatures w14:val="none"/>
        </w:rPr>
      </w:pPr>
      <w:r w:rsidRPr="00232EE6">
        <w:rPr>
          <w:rFonts w:ascii="Gill Sans Nova Light" w:eastAsia="Times New Roman" w:hAnsi="Gill Sans Nova Light" w:cs="Times New Roman"/>
          <w:b/>
          <w:bCs/>
          <w:kern w:val="0"/>
          <w:sz w:val="28"/>
          <w:szCs w:val="28"/>
          <w14:ligatures w14:val="none"/>
        </w:rPr>
        <w:t>Section 85: Iberian Anticlericalism</w:t>
      </w:r>
    </w:p>
    <w:p w14:paraId="32E8BD75" w14:textId="77777777" w:rsidR="00644A14" w:rsidRPr="00232EE6" w:rsidRDefault="00644A14" w:rsidP="00AE1D12">
      <w:pPr>
        <w:spacing w:after="0" w:line="240" w:lineRule="auto"/>
        <w:rPr>
          <w:rFonts w:ascii="Gill Sans Nova Light" w:eastAsia="Times New Roman" w:hAnsi="Gill Sans Nova Light" w:cs="Times New Roman"/>
          <w:kern w:val="0"/>
          <w14:ligatures w14:val="none"/>
        </w:rPr>
      </w:pPr>
    </w:p>
    <w:p w14:paraId="09DF3A2A" w14:textId="33111F41"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I. Spain (1808–1874)</w:t>
      </w:r>
    </w:p>
    <w:p w14:paraId="53C714A1"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1. Revolution and Reaction (1808–1819)</w:t>
      </w:r>
    </w:p>
    <w:p w14:paraId="176F473F"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Bonapartist Revolution</w:t>
      </w:r>
    </w:p>
    <w:p w14:paraId="230CFECD"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Interment of Spanish Bourbon royal house at Bayonne (1808)</w:t>
      </w:r>
    </w:p>
    <w:p w14:paraId="4497B9D1"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Napoleon commissions brother Joseph to remodel the monarchy</w:t>
      </w:r>
    </w:p>
    <w:p w14:paraId="0BC05B60"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French Revolutionary-style social and administrative changes</w:t>
      </w:r>
    </w:p>
    <w:p w14:paraId="6D7E1A2F"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King Joseph suppresses the Inquisition and confiscates religious houses</w:t>
      </w:r>
    </w:p>
    <w:p w14:paraId="19BF72A4"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Small group of Spanish Jacobins welcomes changes</w:t>
      </w:r>
    </w:p>
    <w:p w14:paraId="609DB0E7"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f. Majority of Spaniards reject foreign rule</w:t>
      </w:r>
    </w:p>
    <w:p w14:paraId="1C987805"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g. Joseph’s reign (1808–1813) marked by constant unrest</w:t>
      </w:r>
    </w:p>
    <w:p w14:paraId="20411316"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Liberal Resistance</w:t>
      </w:r>
    </w:p>
    <w:p w14:paraId="7B860077"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Dos de Mayo uprising (1808); Spanish guerrillas wage war of liberation</w:t>
      </w:r>
    </w:p>
    <w:p w14:paraId="5ECCCE63"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British assistance helps expel French by 1813</w:t>
      </w:r>
    </w:p>
    <w:p w14:paraId="7216A13A"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Provisional junta formed; Cortes convened in Cádiz (1810)</w:t>
      </w:r>
    </w:p>
    <w:p w14:paraId="6934122C"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Cortes opened by Mass but dominated by Catalan Liberals</w:t>
      </w:r>
    </w:p>
    <w:p w14:paraId="0DAA159A"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Absent delegates from French-occupied Castile</w:t>
      </w:r>
    </w:p>
    <w:p w14:paraId="510B72D6"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f. 1812 Constitution modeled on French Constitution of 1791</w:t>
      </w:r>
    </w:p>
    <w:p w14:paraId="3F4156EE"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lastRenderedPageBreak/>
        <w:t xml:space="preserve">            g. Catholicism sole legal religion; clerical privileges curtailed</w:t>
      </w:r>
    </w:p>
    <w:p w14:paraId="48B0C479"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h. Smaller religious houses suppressed; papal nuncio expelled</w:t>
      </w:r>
    </w:p>
    <w:p w14:paraId="406E31E5"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i. Conservative electoral success temporarily restrains Liberals</w:t>
      </w:r>
    </w:p>
    <w:p w14:paraId="5E7CF329"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Legitimist Reaction</w:t>
      </w:r>
    </w:p>
    <w:p w14:paraId="7A8944FB"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Liberal excesses alienate many Spaniards</w:t>
      </w:r>
    </w:p>
    <w:p w14:paraId="7F285042"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Crown Prince Ferdinand regains throne (1813–1833)</w:t>
      </w:r>
    </w:p>
    <w:p w14:paraId="489BF694"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Ferdinand abolishes constitution (1814), arrests Liberal chiefs</w:t>
      </w:r>
    </w:p>
    <w:p w14:paraId="224F5652"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Old Regime restored: church property returned, Jesuits recalled</w:t>
      </w:r>
    </w:p>
    <w:p w14:paraId="58AF575D"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Inquisition re-established; Ferdinand’s poor governance criticized</w:t>
      </w:r>
    </w:p>
    <w:p w14:paraId="59B760E0"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f. Rejection of Industrial Revolution and mercantilist policy</w:t>
      </w:r>
    </w:p>
    <w:p w14:paraId="6B0C6643"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g. Latin American colonies move toward independence</w:t>
      </w:r>
    </w:p>
    <w:p w14:paraId="55BBFFF7"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2. Liberal Repression (1819–1833)</w:t>
      </w:r>
    </w:p>
    <w:p w14:paraId="285788AA"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Liberal Triennium (1820–1823)</w:t>
      </w:r>
    </w:p>
    <w:p w14:paraId="4122A4BE"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Troops at Cádiz to quell Latin American revolutions</w:t>
      </w:r>
    </w:p>
    <w:p w14:paraId="6916F5B2"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Liberal agitators undermine morale</w:t>
      </w:r>
    </w:p>
    <w:p w14:paraId="30DCA45A"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Colonel Riego’s insurrection (1820) holds king captive until 1823</w:t>
      </w:r>
    </w:p>
    <w:p w14:paraId="1B99DFBF"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Spanish situation parallels France (1789–1792)</w:t>
      </w:r>
    </w:p>
    <w:p w14:paraId="79296E10"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Monarch is figurehead, seeks foreign intervention</w:t>
      </w:r>
    </w:p>
    <w:p w14:paraId="4570472F"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f. Violence after order to proclaim Constitution of 1812; clerics murdered</w:t>
      </w:r>
    </w:p>
    <w:p w14:paraId="7F67BB26"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g. Church property confiscated, tithes abolished, Jesuits banished</w:t>
      </w:r>
    </w:p>
    <w:p w14:paraId="4983A248"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h. Feudal rights and distinctions abolished</w:t>
      </w:r>
    </w:p>
    <w:p w14:paraId="59F57933" w14:textId="77777777" w:rsidR="00AE1D12" w:rsidRPr="00232EE6" w:rsidRDefault="00AE1D12" w:rsidP="00AE1D12">
      <w:pPr>
        <w:spacing w:after="0" w:line="240" w:lineRule="auto"/>
        <w:rPr>
          <w:rFonts w:ascii="Gill Sans Nova Light" w:eastAsia="Times New Roman" w:hAnsi="Gill Sans Nova Light" w:cs="Times New Roman"/>
          <w:color w:val="FF0000"/>
          <w:kern w:val="0"/>
          <w14:ligatures w14:val="none"/>
        </w:rPr>
      </w:pPr>
      <w:r w:rsidRPr="00232EE6">
        <w:rPr>
          <w:rFonts w:ascii="Gill Sans Nova Light" w:eastAsia="Times New Roman" w:hAnsi="Gill Sans Nova Light" w:cs="Times New Roman"/>
          <w:kern w:val="0"/>
          <w14:ligatures w14:val="none"/>
        </w:rPr>
        <w:t xml:space="preserve">            i. Radical faction seizes control by 1822</w:t>
      </w:r>
    </w:p>
    <w:p w14:paraId="39377996"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Autocratic Reversal</w:t>
      </w:r>
    </w:p>
    <w:p w14:paraId="20404417"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Liberal excesses invite Metternich’s intervention</w:t>
      </w:r>
    </w:p>
    <w:p w14:paraId="5C80DC9A"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Duc d’Angoulême leads French army into Spain (1823)</w:t>
      </w:r>
    </w:p>
    <w:p w14:paraId="569BED44"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Nobility opposes Liberals; peasants loyal to clergy</w:t>
      </w:r>
    </w:p>
    <w:p w14:paraId="36EA2411"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Liberals routed at Trocadero (August 31, 1823)</w:t>
      </w:r>
    </w:p>
    <w:p w14:paraId="4F767C43"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Old Regime restored; Inquisition remains abolished</w:t>
      </w:r>
    </w:p>
    <w:p w14:paraId="0F89F940"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f. Ferdinand punishes Liberal partisans</w:t>
      </w:r>
    </w:p>
    <w:p w14:paraId="3B2BB6BC"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g. Latin American colonies effectively independent</w:t>
      </w:r>
    </w:p>
    <w:p w14:paraId="170E23C4"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h. King refuses to recognize their loss or cede patronado</w:t>
      </w:r>
    </w:p>
    <w:p w14:paraId="147EC509"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i. Holy See reorganizes Latin American hierarchy</w:t>
      </w:r>
    </w:p>
    <w:p w14:paraId="5E59B1E6" w14:textId="16F6BA43"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j. Pope Leo XII warns: Because we place bishops... Our duties are from above.</w:t>
      </w:r>
    </w:p>
    <w:p w14:paraId="320AB745"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k. Ferdinand ultimately acquiesces</w:t>
      </w:r>
    </w:p>
    <w:p w14:paraId="6025AF6D"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3. Liberal Ascendancy (1833–1843)</w:t>
      </w:r>
    </w:p>
    <w:p w14:paraId="20C7CEE1"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Disputed Succession</w:t>
      </w:r>
    </w:p>
    <w:p w14:paraId="2C583EE5"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Salic Law introduced by Bourbons</w:t>
      </w:r>
    </w:p>
    <w:p w14:paraId="507190A9"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Ferdinand’s brother Don Carlos as presumed heir</w:t>
      </w:r>
    </w:p>
    <w:p w14:paraId="2FC78973" w14:textId="4A16391C"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Don Carlos champions Throne and Altar; Masonic propaganda opposes him</w:t>
      </w:r>
    </w:p>
    <w:p w14:paraId="14F0C364"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Ferdinand’s wife Christina maneuvers succession to daughter Isabella</w:t>
      </w:r>
    </w:p>
    <w:p w14:paraId="73849929"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Ferdinand dies (September 1833); Christina regent for Isabella</w:t>
      </w:r>
    </w:p>
    <w:p w14:paraId="40F49ED3"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lastRenderedPageBreak/>
        <w:t xml:space="preserve">        B. The Carlist War (1833–1840)</w:t>
      </w:r>
    </w:p>
    <w:p w14:paraId="037DD1E8"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Don Carlos contests Isabella’s claim</w:t>
      </w:r>
    </w:p>
    <w:p w14:paraId="0CEA6F2D"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Conservatives and clergy rally to Carlists</w:t>
      </w:r>
    </w:p>
    <w:p w14:paraId="18B7C62D"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Christina aligns with Liberals, grants 1837 Constitution</w:t>
      </w:r>
    </w:p>
    <w:p w14:paraId="5D3A61FF"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Anticlerical riots (1834–35); religious houses suppressed</w:t>
      </w:r>
    </w:p>
    <w:p w14:paraId="23CE4F93" w14:textId="156880EA"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Mendizabal’s emergency measure dissolves monasteries</w:t>
      </w:r>
    </w:p>
    <w:p w14:paraId="3CCF8F5F"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f. Tithes and annates abolished; most orders dissolved</w:t>
      </w:r>
    </w:p>
    <w:p w14:paraId="01BC089B"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g. Half of Spanish bishoprics vacant by 1843</w:t>
      </w:r>
    </w:p>
    <w:p w14:paraId="25A2D4AA"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h. Don Carlos gains support from Metternich; Liberals aided by France, Britain</w:t>
      </w:r>
    </w:p>
    <w:p w14:paraId="72C533A1"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i. Basques back Don Carlos; sectionalism afflicts Spain</w:t>
      </w:r>
    </w:p>
    <w:p w14:paraId="125AAF56"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j. Conflict fierce, fosters enduring hatreds</w:t>
      </w:r>
    </w:p>
    <w:p w14:paraId="3C0535DB"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k. Carlists break apart (1839); Don Carlos flees</w:t>
      </w:r>
    </w:p>
    <w:p w14:paraId="2EEFF491" w14:textId="77777777" w:rsidR="00AE1D12" w:rsidRPr="00232EE6" w:rsidRDefault="00AE1D12" w:rsidP="00AE1D12">
      <w:pPr>
        <w:spacing w:after="0" w:line="240" w:lineRule="auto"/>
        <w:rPr>
          <w:rFonts w:ascii="Gill Sans Nova Light" w:eastAsia="Times New Roman" w:hAnsi="Gill Sans Nova Light" w:cs="Times New Roman"/>
          <w:i/>
          <w:iCs/>
          <w:kern w:val="0"/>
          <w14:ligatures w14:val="none"/>
        </w:rPr>
      </w:pPr>
      <w:r w:rsidRPr="00232EE6">
        <w:rPr>
          <w:rFonts w:ascii="Gill Sans Nova Light" w:eastAsia="Times New Roman" w:hAnsi="Gill Sans Nova Light" w:cs="Times New Roman"/>
          <w:kern w:val="0"/>
          <w14:ligatures w14:val="none"/>
        </w:rPr>
        <w:t xml:space="preserve">            l. Carlist pretensions persist abroad</w:t>
      </w:r>
    </w:p>
    <w:p w14:paraId="468628A1"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Radical Liberalism (1840–1843)</w:t>
      </w:r>
    </w:p>
    <w:p w14:paraId="23D18D0B"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General Espartero deposes Queen Christina</w:t>
      </w:r>
    </w:p>
    <w:p w14:paraId="391CAFB2"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Widespread arrest and exile of bishops, priests</w:t>
      </w:r>
    </w:p>
    <w:p w14:paraId="1C8D0B32"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By 1841, only six sees have canonical incumbents</w:t>
      </w:r>
    </w:p>
    <w:p w14:paraId="69F3343C"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Pope Gregory XVI denounces regime; prays for Spain’s return</w:t>
      </w:r>
    </w:p>
    <w:p w14:paraId="3227CF0B"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4. Predominantly Conservative Era (1843–1868)</w:t>
      </w:r>
    </w:p>
    <w:p w14:paraId="3C3EAC64"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Conservative Reaction</w:t>
      </w:r>
    </w:p>
    <w:p w14:paraId="4B685889"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Coalition topples Espartero (1843)</w:t>
      </w:r>
    </w:p>
    <w:p w14:paraId="7D19624C"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Isabella II declared of age</w:t>
      </w:r>
    </w:p>
    <w:p w14:paraId="51DCF857"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Clerical exiles return; ties with Holy See resume (1845)</w:t>
      </w:r>
    </w:p>
    <w:p w14:paraId="25300FD4"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Concordat of 1851: Church renounces confiscated property</w:t>
      </w:r>
    </w:p>
    <w:p w14:paraId="3FDBF2E9"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Government pays clerical salaries, nominates bishops</w:t>
      </w:r>
    </w:p>
    <w:p w14:paraId="7402A5A4"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f. Concordat remains in force (with suspensions) until 1931</w:t>
      </w:r>
    </w:p>
    <w:p w14:paraId="24996BFB"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Liberal Relapse (1854–1856)</w:t>
      </w:r>
    </w:p>
    <w:p w14:paraId="2CD04923"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Conservative plan to revise constitution breaks coalition</w:t>
      </w:r>
    </w:p>
    <w:p w14:paraId="4D928C18" w14:textId="0C28EC2A"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Espartero returns with progressive biennium</w:t>
      </w:r>
    </w:p>
    <w:p w14:paraId="0A156065"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Proposes sale of all Church property; subsidies ended</w:t>
      </w:r>
    </w:p>
    <w:p w14:paraId="711FB6D7"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Moderates remove Espartero</w:t>
      </w:r>
    </w:p>
    <w:p w14:paraId="68B64020"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Moderate Regimes (1856–1868)</w:t>
      </w:r>
    </w:p>
    <w:p w14:paraId="32C70CBA"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Governments led by General O’Donnell or Ramon Narvaez</w:t>
      </w:r>
    </w:p>
    <w:p w14:paraId="19401423"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O’Donnell repeals Espartero’s laws; signs partial accord with Holy See</w:t>
      </w:r>
    </w:p>
    <w:p w14:paraId="4A515104"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Narvaez arrests Liberals; sponsors reaction</w:t>
      </w:r>
    </w:p>
    <w:p w14:paraId="2C9DD92D"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Both leaders die; Bravo ministry proves inept</w:t>
      </w:r>
    </w:p>
    <w:p w14:paraId="3EA15B34"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Radical revolt overthrows monarchy (1868)</w:t>
      </w:r>
    </w:p>
    <w:p w14:paraId="4F34BB26"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f. Queen Isabella flees to France with St. Antonio Claret</w:t>
      </w:r>
    </w:p>
    <w:p w14:paraId="34FC71CE"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5. Liberal Crises (1868–1874)</w:t>
      </w:r>
    </w:p>
    <w:p w14:paraId="53A6ACDF"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Anticlerical Monarchy</w:t>
      </w:r>
    </w:p>
    <w:p w14:paraId="3C42DA54"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Regency installed, seeks constitutional monarch</w:t>
      </w:r>
    </w:p>
    <w:p w14:paraId="6BBE90E5"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lastRenderedPageBreak/>
        <w:t xml:space="preserve">            b. Cortes of 1869: popular sovereignty, freedoms of worship, press, education</w:t>
      </w:r>
    </w:p>
    <w:p w14:paraId="08C98CDE"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Civil marriage introduced; religious orders restricted</w:t>
      </w:r>
    </w:p>
    <w:p w14:paraId="372DD4E0" w14:textId="1AF23B05"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Extreme atheism voiced: War on God!</w:t>
      </w:r>
    </w:p>
    <w:p w14:paraId="744C6000"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Riots, church-burnings, confiscations</w:t>
      </w:r>
    </w:p>
    <w:p w14:paraId="310BDCE8"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f. Amadeo (1870–1873), son of Victor Emmanuel II, accepts throne</w:t>
      </w:r>
    </w:p>
    <w:p w14:paraId="2F268254"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g. King Amadeo fails to unite Spain’s factions</w:t>
      </w:r>
    </w:p>
    <w:p w14:paraId="7362A661"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h. Abdicates in February 1873</w:t>
      </w:r>
    </w:p>
    <w:p w14:paraId="2A95DD96"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The First Republic (1873–1874)</w:t>
      </w:r>
    </w:p>
    <w:p w14:paraId="52629131"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Declared by Radical Cortes majority</w:t>
      </w:r>
    </w:p>
    <w:p w14:paraId="2A68EC81"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Republicans split over centralization; four presidents in quick succession</w:t>
      </w:r>
    </w:p>
    <w:p w14:paraId="1645D354"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All factions oppose the Church; renewed riots and arson</w:t>
      </w:r>
    </w:p>
    <w:p w14:paraId="0FC8F56A" w14:textId="07DA1642"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Margall deems Catholicism obsolete</w:t>
      </w:r>
    </w:p>
    <w:p w14:paraId="2B7BAA51"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Civil war among Carlists, Alfonsists, Republicans</w:t>
      </w:r>
    </w:p>
    <w:p w14:paraId="4241B1DA"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f. Generals overthrow Republic (December 1874)</w:t>
      </w:r>
    </w:p>
    <w:p w14:paraId="6D50DC86"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Alfonsist Restoration</w:t>
      </w:r>
    </w:p>
    <w:p w14:paraId="5228E2D6" w14:textId="742A821E"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a. Alfonso’s promise: Good Spaniard, good Catholic, good Liberal</w:t>
      </w:r>
    </w:p>
    <w:p w14:paraId="059303C9"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b. Proclaimed Alfonso XII (1874–1885); 1851 Concordat restored</w:t>
      </w:r>
    </w:p>
    <w:p w14:paraId="7404F9E7"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c. Clerical stipends paid; moderate policy resumes</w:t>
      </w:r>
    </w:p>
    <w:p w14:paraId="7DF4027C"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d. 1876 Constitution: religious liberty, parliamentary government</w:t>
      </w:r>
    </w:p>
    <w:p w14:paraId="15103AB9" w14:textId="77777777" w:rsidR="00AE1D12" w:rsidRPr="00232EE6" w:rsidRDefault="00AE1D12" w:rsidP="00AE1D12">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e. Liberals and Conservatives alternate power</w:t>
      </w:r>
    </w:p>
    <w:p w14:paraId="158445F4" w14:textId="156A3FE1" w:rsidR="000D4F98" w:rsidRPr="00232EE6" w:rsidRDefault="00AE1D12" w:rsidP="00FA3D8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kern w:val="0"/>
          <w14:ligatures w14:val="none"/>
        </w:rPr>
        <w:t xml:space="preserve">            f. Outward politeness toward the Church until 20th-century upheavals</w:t>
      </w:r>
    </w:p>
    <w:p w14:paraId="39AB40FE" w14:textId="77777777" w:rsidR="000840D0" w:rsidRPr="00232EE6" w:rsidRDefault="000840D0" w:rsidP="00FA3D86">
      <w:pPr>
        <w:spacing w:after="0" w:line="240" w:lineRule="auto"/>
        <w:rPr>
          <w:rFonts w:ascii="Gill Sans Nova Light" w:eastAsia="Times New Roman" w:hAnsi="Gill Sans Nova Light" w:cs="Times New Roman"/>
          <w:kern w:val="0"/>
          <w14:ligatures w14:val="none"/>
        </w:rPr>
      </w:pPr>
    </w:p>
    <w:p w14:paraId="0151E897" w14:textId="77777777" w:rsidR="000840D0" w:rsidRPr="00232EE6" w:rsidRDefault="000840D0" w:rsidP="00FA3D86">
      <w:pPr>
        <w:spacing w:after="0" w:line="240" w:lineRule="auto"/>
        <w:rPr>
          <w:rFonts w:ascii="Gill Sans Nova Light" w:eastAsia="Times New Roman" w:hAnsi="Gill Sans Nova Light" w:cs="Times New Roman"/>
          <w:kern w:val="0"/>
          <w14:ligatures w14:val="none"/>
        </w:rPr>
      </w:pPr>
    </w:p>
    <w:p w14:paraId="5042B18C" w14:textId="77777777" w:rsidR="000E2CC6" w:rsidRPr="00232EE6" w:rsidRDefault="000E2CC6" w:rsidP="00FA3D86">
      <w:pPr>
        <w:spacing w:after="0" w:line="240" w:lineRule="auto"/>
        <w:rPr>
          <w:rFonts w:ascii="Gill Sans Nova Light" w:eastAsia="Times New Roman" w:hAnsi="Gill Sans Nova Light" w:cs="Times New Roman"/>
          <w:kern w:val="0"/>
          <w14:ligatures w14:val="none"/>
        </w:rPr>
      </w:pPr>
    </w:p>
    <w:p w14:paraId="4D32B358" w14:textId="77777777" w:rsidR="000E2CC6" w:rsidRPr="00232EE6" w:rsidRDefault="000E2CC6" w:rsidP="00FA3D86">
      <w:pPr>
        <w:spacing w:after="0" w:line="240" w:lineRule="auto"/>
        <w:rPr>
          <w:rFonts w:ascii="Gill Sans Nova Light" w:eastAsia="Times New Roman" w:hAnsi="Gill Sans Nova Light" w:cs="Times New Roman"/>
          <w:kern w:val="0"/>
          <w14:ligatures w14:val="none"/>
        </w:rPr>
      </w:pPr>
    </w:p>
    <w:p w14:paraId="694B829A" w14:textId="77777777" w:rsidR="000E2CC6" w:rsidRPr="00232EE6" w:rsidRDefault="000E2CC6" w:rsidP="000E2CC6">
      <w:pPr>
        <w:spacing w:before="100" w:beforeAutospacing="1" w:after="100" w:afterAutospacing="1" w:line="240" w:lineRule="auto"/>
        <w:outlineLvl w:val="1"/>
        <w:rPr>
          <w:rFonts w:ascii="Gill Sans Nova Light" w:hAnsi="Gill Sans Nova Light"/>
          <w:noProof/>
        </w:rPr>
      </w:pPr>
    </w:p>
    <w:p w14:paraId="38359E56" w14:textId="77777777" w:rsidR="000E2CC6" w:rsidRPr="00232EE6" w:rsidRDefault="000E2CC6" w:rsidP="000E2CC6">
      <w:pPr>
        <w:spacing w:before="100" w:beforeAutospacing="1" w:after="100" w:afterAutospacing="1" w:line="240" w:lineRule="auto"/>
        <w:outlineLvl w:val="1"/>
        <w:rPr>
          <w:rFonts w:ascii="Gill Sans Nova Light" w:hAnsi="Gill Sans Nova Light"/>
          <w:noProof/>
        </w:rPr>
      </w:pPr>
    </w:p>
    <w:p w14:paraId="5CEF288D" w14:textId="77777777" w:rsidR="000E2CC6" w:rsidRPr="00232EE6" w:rsidRDefault="000E2CC6" w:rsidP="000E2CC6">
      <w:pPr>
        <w:spacing w:before="100" w:beforeAutospacing="1" w:after="100" w:afterAutospacing="1" w:line="240" w:lineRule="auto"/>
        <w:outlineLvl w:val="1"/>
        <w:rPr>
          <w:rFonts w:ascii="Gill Sans Nova Light" w:eastAsia="Times New Roman" w:hAnsi="Gill Sans Nova Light" w:cs="Times New Roman"/>
          <w:b/>
          <w:bCs/>
          <w:kern w:val="0"/>
          <w:sz w:val="36"/>
          <w:szCs w:val="36"/>
          <w14:ligatures w14:val="none"/>
        </w:rPr>
      </w:pPr>
    </w:p>
    <w:p w14:paraId="668C99B8" w14:textId="77777777" w:rsidR="000E2CC6" w:rsidRPr="00232EE6" w:rsidRDefault="000E2CC6" w:rsidP="000E2CC6">
      <w:pPr>
        <w:spacing w:before="100" w:beforeAutospacing="1" w:after="100" w:afterAutospacing="1" w:line="240" w:lineRule="auto"/>
        <w:outlineLvl w:val="1"/>
        <w:rPr>
          <w:rFonts w:ascii="Gill Sans Nova Light" w:hAnsi="Gill Sans Nova Light"/>
          <w:noProof/>
        </w:rPr>
      </w:pPr>
    </w:p>
    <w:p w14:paraId="72231DA3" w14:textId="77777777" w:rsidR="000E2CC6" w:rsidRPr="00232EE6" w:rsidRDefault="000E2CC6" w:rsidP="000E2CC6">
      <w:pPr>
        <w:spacing w:before="100" w:beforeAutospacing="1" w:after="100" w:afterAutospacing="1" w:line="240" w:lineRule="auto"/>
        <w:outlineLvl w:val="1"/>
        <w:rPr>
          <w:rFonts w:ascii="Gill Sans Nova Light" w:hAnsi="Gill Sans Nova Light"/>
          <w:noProof/>
        </w:rPr>
      </w:pPr>
    </w:p>
    <w:p w14:paraId="33E6ACB9" w14:textId="77777777" w:rsidR="000E2CC6" w:rsidRPr="00232EE6" w:rsidRDefault="000E2CC6" w:rsidP="000E2CC6">
      <w:pPr>
        <w:spacing w:before="100" w:beforeAutospacing="1" w:after="100" w:afterAutospacing="1" w:line="240" w:lineRule="auto"/>
        <w:outlineLvl w:val="1"/>
        <w:rPr>
          <w:rFonts w:ascii="Gill Sans Nova Light" w:hAnsi="Gill Sans Nova Light"/>
          <w:noProof/>
        </w:rPr>
      </w:pPr>
    </w:p>
    <w:p w14:paraId="5B9DE03C" w14:textId="77777777" w:rsidR="000E2CC6" w:rsidRPr="00232EE6" w:rsidRDefault="000E2CC6" w:rsidP="000E2CC6">
      <w:pPr>
        <w:spacing w:before="100" w:beforeAutospacing="1" w:after="100" w:afterAutospacing="1" w:line="240" w:lineRule="auto"/>
        <w:outlineLvl w:val="1"/>
        <w:rPr>
          <w:rFonts w:ascii="Gill Sans Nova Light" w:hAnsi="Gill Sans Nova Light"/>
          <w:noProof/>
        </w:rPr>
      </w:pPr>
    </w:p>
    <w:p w14:paraId="4E758CD3" w14:textId="77777777" w:rsidR="000E2CC6" w:rsidRPr="00232EE6" w:rsidRDefault="000E2CC6" w:rsidP="000E2CC6">
      <w:pPr>
        <w:spacing w:before="100" w:beforeAutospacing="1" w:after="100" w:afterAutospacing="1" w:line="240" w:lineRule="auto"/>
        <w:outlineLvl w:val="1"/>
        <w:rPr>
          <w:rFonts w:ascii="Gill Sans Nova Light" w:hAnsi="Gill Sans Nova Light"/>
          <w:noProof/>
        </w:rPr>
      </w:pPr>
    </w:p>
    <w:p w14:paraId="38744BA7" w14:textId="5AB376FC" w:rsidR="00380909" w:rsidRPr="00232EE6" w:rsidRDefault="008E3B80" w:rsidP="00337A98">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r w:rsidRPr="00232EE6">
        <w:rPr>
          <w:rFonts w:ascii="Gill Sans Nova Light" w:hAnsi="Gill Sans Nova Light"/>
          <w:noProof/>
        </w:rPr>
        <w:lastRenderedPageBreak/>
        <w:drawing>
          <wp:anchor distT="0" distB="0" distL="114300" distR="114300" simplePos="0" relativeHeight="251658240" behindDoc="0" locked="0" layoutInCell="1" allowOverlap="1" wp14:anchorId="72A8D37F" wp14:editId="405780B4">
            <wp:simplePos x="0" y="0"/>
            <wp:positionH relativeFrom="column">
              <wp:posOffset>-1088694</wp:posOffset>
            </wp:positionH>
            <wp:positionV relativeFrom="paragraph">
              <wp:posOffset>-3407678</wp:posOffset>
            </wp:positionV>
            <wp:extent cx="9401810" cy="13919835"/>
            <wp:effectExtent l="0" t="0" r="8890" b="5715"/>
            <wp:wrapNone/>
            <wp:docPr id="30" name="Picture 3" descr="P79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descr="P794#y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01810" cy="1391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68BB4" w14:textId="77777777" w:rsidR="00380909" w:rsidRPr="00232EE6" w:rsidRDefault="00380909" w:rsidP="00337A98">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147D0D8C" w14:textId="77777777" w:rsidR="00380909" w:rsidRPr="00232EE6" w:rsidRDefault="00380909" w:rsidP="00337A98">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14116779" w14:textId="77777777" w:rsidR="00380909" w:rsidRPr="00232EE6" w:rsidRDefault="00380909" w:rsidP="00337A98">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0094A69B" w14:textId="77777777" w:rsidR="00380909" w:rsidRPr="00232EE6" w:rsidRDefault="00380909" w:rsidP="00337A98">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5167CB2C" w14:textId="77777777" w:rsidR="00380909" w:rsidRPr="00232EE6" w:rsidRDefault="00380909" w:rsidP="00337A98">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43B3F858" w14:textId="77777777" w:rsidR="00380909" w:rsidRPr="00232EE6" w:rsidRDefault="00380909" w:rsidP="00337A98">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492E5176" w14:textId="64F3092A" w:rsidR="00A373BF" w:rsidRPr="00232EE6" w:rsidRDefault="00A373BF" w:rsidP="006C4B0D">
      <w:pPr>
        <w:spacing w:before="100" w:beforeAutospacing="1" w:after="100" w:afterAutospacing="1" w:line="240" w:lineRule="auto"/>
        <w:ind w:left="720"/>
        <w:rPr>
          <w:rFonts w:ascii="Gill Sans Nova Light" w:eastAsia="Times New Roman" w:hAnsi="Gill Sans Nova Light" w:cs="Times New Roman"/>
          <w:kern w:val="0"/>
          <w14:ligatures w14:val="none"/>
        </w:rPr>
      </w:pPr>
    </w:p>
    <w:p w14:paraId="11F9252E" w14:textId="15560D9B" w:rsidR="00A373BF" w:rsidRPr="00232EE6" w:rsidRDefault="00A373BF" w:rsidP="00A373BF">
      <w:pPr>
        <w:spacing w:before="100" w:beforeAutospacing="1" w:after="100" w:afterAutospacing="1" w:line="240" w:lineRule="auto"/>
        <w:rPr>
          <w:rFonts w:ascii="Gill Sans Nova Light" w:eastAsia="Times New Roman" w:hAnsi="Gill Sans Nova Light" w:cs="Times New Roman"/>
          <w:kern w:val="0"/>
          <w14:ligatures w14:val="none"/>
        </w:rPr>
      </w:pPr>
    </w:p>
    <w:p w14:paraId="49B58AD2" w14:textId="1FDDF1F6" w:rsidR="00EB6C3C" w:rsidRPr="00232EE6" w:rsidRDefault="00EB6C3C" w:rsidP="00EB6C3C">
      <w:pPr>
        <w:spacing w:before="100" w:beforeAutospacing="1" w:after="100" w:afterAutospacing="1" w:line="240" w:lineRule="auto"/>
        <w:rPr>
          <w:rFonts w:ascii="Gill Sans Nova Light" w:eastAsia="Times New Roman" w:hAnsi="Gill Sans Nova Light" w:cs="Times New Roman"/>
          <w:kern w:val="0"/>
          <w14:ligatures w14:val="none"/>
        </w:rPr>
      </w:pPr>
    </w:p>
    <w:p w14:paraId="24EC8F70" w14:textId="74A9B117" w:rsidR="00CE7DD9" w:rsidRPr="00232EE6" w:rsidRDefault="00CE7DD9" w:rsidP="00337A98">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2DE18BE1" w14:textId="77777777" w:rsidR="00CE7DD9" w:rsidRPr="00232EE6" w:rsidRDefault="00CE7DD9" w:rsidP="00337A98">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231AD182" w14:textId="54018A85" w:rsidR="00CE7DD9" w:rsidRPr="00232EE6" w:rsidRDefault="00CE7DD9" w:rsidP="00337A98">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0C182B40" w14:textId="0E4C2C4A" w:rsidR="00CE7DD9" w:rsidRPr="00232EE6" w:rsidRDefault="00CE7DD9" w:rsidP="00337A98">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59AE441E" w14:textId="77777777" w:rsidR="00380909" w:rsidRPr="00232EE6" w:rsidRDefault="00380909" w:rsidP="00337A98">
      <w:pPr>
        <w:shd w:val="clear" w:color="auto" w:fill="FFFFFF"/>
        <w:spacing w:after="0" w:line="240" w:lineRule="auto"/>
        <w:outlineLvl w:val="1"/>
        <w:rPr>
          <w:rFonts w:ascii="Gill Sans Nova Light" w:hAnsi="Gill Sans Nova Light"/>
          <w:noProof/>
        </w:rPr>
      </w:pPr>
    </w:p>
    <w:p w14:paraId="530EAF00" w14:textId="77777777" w:rsidR="00380909" w:rsidRPr="00232EE6" w:rsidRDefault="00380909" w:rsidP="00337A98">
      <w:pPr>
        <w:shd w:val="clear" w:color="auto" w:fill="FFFFFF"/>
        <w:spacing w:after="0" w:line="240" w:lineRule="auto"/>
        <w:outlineLvl w:val="1"/>
        <w:rPr>
          <w:rFonts w:ascii="Gill Sans Nova Light" w:hAnsi="Gill Sans Nova Light"/>
          <w:noProof/>
        </w:rPr>
      </w:pPr>
    </w:p>
    <w:p w14:paraId="79321E76" w14:textId="77777777" w:rsidR="00380909" w:rsidRPr="00232EE6" w:rsidRDefault="00380909" w:rsidP="00337A98">
      <w:pPr>
        <w:shd w:val="clear" w:color="auto" w:fill="FFFFFF"/>
        <w:spacing w:after="0" w:line="240" w:lineRule="auto"/>
        <w:outlineLvl w:val="1"/>
        <w:rPr>
          <w:rFonts w:ascii="Gill Sans Nova Light" w:hAnsi="Gill Sans Nova Light"/>
          <w:noProof/>
        </w:rPr>
      </w:pPr>
    </w:p>
    <w:p w14:paraId="09DD5143" w14:textId="6B657280" w:rsidR="00380909" w:rsidRPr="00232EE6" w:rsidRDefault="00380909" w:rsidP="00337A98">
      <w:pPr>
        <w:shd w:val="clear" w:color="auto" w:fill="FFFFFF"/>
        <w:spacing w:after="0" w:line="240" w:lineRule="auto"/>
        <w:outlineLvl w:val="1"/>
        <w:rPr>
          <w:rFonts w:ascii="Gill Sans Nova Light" w:hAnsi="Gill Sans Nova Light"/>
          <w:noProof/>
        </w:rPr>
      </w:pPr>
    </w:p>
    <w:p w14:paraId="634B19E6" w14:textId="33CBD340" w:rsidR="00380909" w:rsidRPr="00232EE6" w:rsidRDefault="00380909" w:rsidP="00337A98">
      <w:pPr>
        <w:shd w:val="clear" w:color="auto" w:fill="FFFFFF"/>
        <w:spacing w:after="0" w:line="240" w:lineRule="auto"/>
        <w:outlineLvl w:val="1"/>
        <w:rPr>
          <w:rFonts w:ascii="Gill Sans Nova Light" w:hAnsi="Gill Sans Nova Light"/>
          <w:noProof/>
        </w:rPr>
      </w:pPr>
    </w:p>
    <w:p w14:paraId="14A629DA" w14:textId="77777777" w:rsidR="00380909" w:rsidRPr="00232EE6" w:rsidRDefault="00380909" w:rsidP="00337A98">
      <w:pPr>
        <w:shd w:val="clear" w:color="auto" w:fill="FFFFFF"/>
        <w:spacing w:after="0" w:line="240" w:lineRule="auto"/>
        <w:outlineLvl w:val="1"/>
        <w:rPr>
          <w:rFonts w:ascii="Gill Sans Nova Light" w:hAnsi="Gill Sans Nova Light"/>
          <w:noProof/>
        </w:rPr>
      </w:pPr>
    </w:p>
    <w:p w14:paraId="30930C2F" w14:textId="77777777" w:rsidR="00380909" w:rsidRPr="00232EE6" w:rsidRDefault="00380909" w:rsidP="00337A98">
      <w:pPr>
        <w:shd w:val="clear" w:color="auto" w:fill="FFFFFF"/>
        <w:spacing w:after="0" w:line="240" w:lineRule="auto"/>
        <w:outlineLvl w:val="1"/>
        <w:rPr>
          <w:rFonts w:ascii="Gill Sans Nova Light" w:hAnsi="Gill Sans Nova Light"/>
          <w:noProof/>
        </w:rPr>
      </w:pPr>
    </w:p>
    <w:p w14:paraId="09CC22A0" w14:textId="2CB2EE9E" w:rsidR="00380909" w:rsidRPr="00232EE6" w:rsidRDefault="00380909" w:rsidP="00337A98">
      <w:pPr>
        <w:shd w:val="clear" w:color="auto" w:fill="FFFFFF"/>
        <w:spacing w:after="0" w:line="240" w:lineRule="auto"/>
        <w:outlineLvl w:val="1"/>
        <w:rPr>
          <w:rFonts w:ascii="Gill Sans Nova Light" w:hAnsi="Gill Sans Nova Light"/>
          <w:noProof/>
        </w:rPr>
      </w:pPr>
    </w:p>
    <w:p w14:paraId="44AD524F" w14:textId="411B5168" w:rsidR="006A508D" w:rsidRPr="00232EE6" w:rsidRDefault="006A508D" w:rsidP="00337A98">
      <w:pPr>
        <w:shd w:val="clear" w:color="auto" w:fill="FFFFFF"/>
        <w:spacing w:after="0" w:line="240" w:lineRule="auto"/>
        <w:outlineLvl w:val="1"/>
        <w:rPr>
          <w:rFonts w:ascii="Gill Sans Nova Light" w:hAnsi="Gill Sans Nova Light"/>
          <w:noProof/>
        </w:rPr>
      </w:pPr>
    </w:p>
    <w:p w14:paraId="2CDE918C" w14:textId="77777777" w:rsidR="006A508D" w:rsidRPr="00232EE6" w:rsidRDefault="006A508D" w:rsidP="00337A98">
      <w:pPr>
        <w:shd w:val="clear" w:color="auto" w:fill="FFFFFF"/>
        <w:spacing w:after="0" w:line="240" w:lineRule="auto"/>
        <w:outlineLvl w:val="1"/>
        <w:rPr>
          <w:rFonts w:ascii="Gill Sans Nova Light" w:hAnsi="Gill Sans Nova Light"/>
          <w:noProof/>
        </w:rPr>
      </w:pPr>
    </w:p>
    <w:p w14:paraId="356910B4" w14:textId="30B72380" w:rsidR="006A508D" w:rsidRPr="00232EE6" w:rsidRDefault="006A508D" w:rsidP="00337A98">
      <w:pPr>
        <w:shd w:val="clear" w:color="auto" w:fill="FFFFFF"/>
        <w:spacing w:after="0" w:line="240" w:lineRule="auto"/>
        <w:outlineLvl w:val="1"/>
        <w:rPr>
          <w:rFonts w:ascii="Gill Sans Nova Light" w:hAnsi="Gill Sans Nova Light"/>
          <w:noProof/>
        </w:rPr>
      </w:pPr>
    </w:p>
    <w:p w14:paraId="4F080451" w14:textId="7125BDEF" w:rsidR="006A508D" w:rsidRPr="00232EE6" w:rsidRDefault="006A508D" w:rsidP="00337A98">
      <w:pPr>
        <w:shd w:val="clear" w:color="auto" w:fill="FFFFFF"/>
        <w:spacing w:after="0" w:line="240" w:lineRule="auto"/>
        <w:outlineLvl w:val="1"/>
        <w:rPr>
          <w:rFonts w:ascii="Gill Sans Nova Light" w:hAnsi="Gill Sans Nova Light"/>
          <w:noProof/>
        </w:rPr>
      </w:pPr>
    </w:p>
    <w:p w14:paraId="2D8BCF85" w14:textId="6C6600D8" w:rsidR="00CE7DD9" w:rsidRPr="00232EE6" w:rsidRDefault="00F24F4F" w:rsidP="00337A98">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r w:rsidRPr="00232EE6">
        <w:rPr>
          <w:rFonts w:ascii="Gill Sans Nova Light" w:hAnsi="Gill Sans Nova Light"/>
          <w:noProof/>
        </w:rPr>
        <w:lastRenderedPageBreak/>
        <w:drawing>
          <wp:anchor distT="0" distB="0" distL="114300" distR="114300" simplePos="0" relativeHeight="251666432" behindDoc="0" locked="0" layoutInCell="1" allowOverlap="1" wp14:anchorId="2F97C2D3" wp14:editId="2A31177E">
            <wp:simplePos x="0" y="0"/>
            <wp:positionH relativeFrom="column">
              <wp:posOffset>-949960</wp:posOffset>
            </wp:positionH>
            <wp:positionV relativeFrom="paragraph">
              <wp:posOffset>-947365</wp:posOffset>
            </wp:positionV>
            <wp:extent cx="7991060" cy="2247119"/>
            <wp:effectExtent l="0" t="0" r="0" b="1270"/>
            <wp:wrapNone/>
            <wp:docPr id="9" name="Picture 8" descr="P8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P820#y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91060" cy="22471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AE90F" w14:textId="644445B2" w:rsidR="00247DEF" w:rsidRPr="00232EE6" w:rsidRDefault="00247DEF"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412DD57C" w14:textId="4C68D2A6" w:rsidR="00396CDE" w:rsidRPr="00232EE6" w:rsidRDefault="00396CDE"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508E80A8" w14:textId="77777777" w:rsidR="00583E65" w:rsidRPr="00232EE6" w:rsidRDefault="00583E65"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592D4427" w14:textId="787F165E" w:rsidR="00D972CA" w:rsidRPr="00232EE6" w:rsidRDefault="009D4F66"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I</w:t>
      </w:r>
    </w:p>
    <w:p w14:paraId="368694D9" w14:textId="0C9C82CC" w:rsidR="00512CB0" w:rsidRPr="00232EE6" w:rsidRDefault="009D4F66" w:rsidP="00247DEF">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Man With the Spanish Eyes</w:t>
      </w:r>
    </w:p>
    <w:p w14:paraId="14061B8B" w14:textId="739F58C7" w:rsidR="001A16D6" w:rsidRPr="0096425A" w:rsidRDefault="00981326" w:rsidP="001A16D6">
      <w:pPr>
        <w:pStyle w:val="NormalWeb"/>
        <w:rPr>
          <w:rFonts w:ascii="Gill Sans Nova Light" w:hAnsi="Gill Sans Nova Light"/>
        </w:rPr>
      </w:pPr>
      <w:r w:rsidRPr="0096425A">
        <w:rPr>
          <w:rFonts w:ascii="Gill Sans Nova Light" w:hAnsi="Gill Sans Nova Light"/>
          <w:b/>
          <w:bCs/>
        </w:rPr>
        <w:t>Overview</w:t>
      </w:r>
      <w:r w:rsidRPr="0096425A">
        <w:rPr>
          <w:rFonts w:ascii="Gill Sans Nova Light" w:hAnsi="Gill Sans Nova Light"/>
        </w:rPr>
        <w:br/>
        <w:t>Dingle Bay, Kenmare Bay, and Bantry Bay</w:t>
      </w:r>
      <w:r w:rsidR="002369FC" w:rsidRPr="0096425A">
        <w:rPr>
          <w:rFonts w:ascii="Gill Sans Nova Light" w:hAnsi="Gill Sans Nova Light"/>
        </w:rPr>
        <w:t xml:space="preserve"> are the</w:t>
      </w:r>
      <w:r w:rsidRPr="0096425A">
        <w:rPr>
          <w:rFonts w:ascii="Gill Sans Nova Light" w:hAnsi="Gill Sans Nova Light"/>
        </w:rPr>
        <w:t xml:space="preserve"> Back Doors of the World</w:t>
      </w:r>
      <w:r w:rsidR="004A6B62" w:rsidRPr="0096425A">
        <w:rPr>
          <w:rFonts w:ascii="Gill Sans Nova Light" w:hAnsi="Gill Sans Nova Light"/>
        </w:rPr>
        <w:t>, with Bantry</w:t>
      </w:r>
      <w:r w:rsidR="006F49DF" w:rsidRPr="0096425A">
        <w:rPr>
          <w:rFonts w:ascii="Gill Sans Nova Light" w:hAnsi="Gill Sans Nova Light"/>
        </w:rPr>
        <w:t xml:space="preserve"> Bay being </w:t>
      </w:r>
      <w:r w:rsidR="00F45C9A" w:rsidRPr="0096425A">
        <w:rPr>
          <w:rFonts w:ascii="Gill Sans Nova Light" w:hAnsi="Gill Sans Nova Light"/>
        </w:rPr>
        <w:t>notable for its</w:t>
      </w:r>
      <w:r w:rsidRPr="0096425A">
        <w:rPr>
          <w:rFonts w:ascii="Gill Sans Nova Light" w:hAnsi="Gill Sans Nova Light"/>
        </w:rPr>
        <w:t xml:space="preserve"> shipwrecks and the unparalleled skill of its local boatmen, especially </w:t>
      </w:r>
      <w:r w:rsidR="00C24FAD" w:rsidRPr="0096425A">
        <w:rPr>
          <w:rFonts w:ascii="Gill Sans Nova Light" w:hAnsi="Gill Sans Nova Light"/>
        </w:rPr>
        <w:t xml:space="preserve">one young man between twenty and twenty-five, </w:t>
      </w:r>
      <w:r w:rsidRPr="0096425A">
        <w:rPr>
          <w:rFonts w:ascii="Gill Sans Nova Light" w:hAnsi="Gill Sans Nova Light"/>
        </w:rPr>
        <w:t xml:space="preserve">Dana Coscuin. </w:t>
      </w:r>
      <w:r w:rsidR="00C24FAD" w:rsidRPr="0096425A">
        <w:rPr>
          <w:rFonts w:ascii="Gill Sans Nova Light" w:hAnsi="Gill Sans Nova Light"/>
        </w:rPr>
        <w:t>One morning</w:t>
      </w:r>
      <w:r w:rsidR="00D77687" w:rsidRPr="0096425A">
        <w:rPr>
          <w:rFonts w:ascii="Gill Sans Nova Light" w:hAnsi="Gill Sans Nova Light"/>
        </w:rPr>
        <w:t>,</w:t>
      </w:r>
      <w:r w:rsidR="00C24FAD" w:rsidRPr="0096425A">
        <w:rPr>
          <w:rFonts w:ascii="Gill Sans Nova Light" w:hAnsi="Gill Sans Nova Light"/>
        </w:rPr>
        <w:t xml:space="preserve"> </w:t>
      </w:r>
      <w:r w:rsidRPr="0096425A">
        <w:rPr>
          <w:rFonts w:ascii="Gill Sans Nova Light" w:hAnsi="Gill Sans Nova Light"/>
        </w:rPr>
        <w:t xml:space="preserve">Dana detects a mysterious, mist-shrouded vessel and meets a Spanish-looking stranger onshore who </w:t>
      </w:r>
      <w:r w:rsidR="00D77687" w:rsidRPr="0096425A">
        <w:rPr>
          <w:rFonts w:ascii="Gill Sans Nova Light" w:hAnsi="Gill Sans Nova Light"/>
        </w:rPr>
        <w:t>tells</w:t>
      </w:r>
      <w:r w:rsidRPr="0096425A">
        <w:rPr>
          <w:rFonts w:ascii="Gill Sans Nova Light" w:hAnsi="Gill Sans Nova Light"/>
        </w:rPr>
        <w:t xml:space="preserve"> him to Go to Hendaye. With the Irish potato blight and famine looming, Dana leave</w:t>
      </w:r>
      <w:r w:rsidR="003B1E63" w:rsidRPr="0096425A">
        <w:rPr>
          <w:rFonts w:ascii="Gill Sans Nova Light" w:hAnsi="Gill Sans Nova Light"/>
        </w:rPr>
        <w:t xml:space="preserve">s </w:t>
      </w:r>
      <w:r w:rsidRPr="0096425A">
        <w:rPr>
          <w:rFonts w:ascii="Gill Sans Nova Light" w:hAnsi="Gill Sans Nova Light"/>
        </w:rPr>
        <w:t>his homeland. Before departing, he visits his cousin Aileen Dinneen, where friends and neighbors speculate about his summons and tease him over local legends. Dana boards a Scandinavian ship after a brief but brutal fight with a giant, setting out for destinations unknown.</w:t>
      </w:r>
    </w:p>
    <w:p w14:paraId="7DA3335A" w14:textId="7F2E9B41" w:rsidR="00981326" w:rsidRPr="0096425A" w:rsidRDefault="00981326" w:rsidP="00981326">
      <w:pPr>
        <w:pStyle w:val="NormalWeb"/>
        <w:rPr>
          <w:rFonts w:ascii="Gill Sans Nova Light" w:hAnsi="Gill Sans Nova Light"/>
        </w:rPr>
      </w:pPr>
      <w:r w:rsidRPr="0096425A">
        <w:rPr>
          <w:rFonts w:ascii="Gill Sans Nova Light" w:hAnsi="Gill Sans Nova Light"/>
          <w:b/>
          <w:bCs/>
        </w:rPr>
        <w:t>Summary</w:t>
      </w:r>
      <w:r w:rsidRPr="0096425A">
        <w:rPr>
          <w:rFonts w:ascii="Gill Sans Nova Light" w:hAnsi="Gill Sans Nova Light"/>
        </w:rPr>
        <w:br/>
        <w:t xml:space="preserve">The </w:t>
      </w:r>
      <w:r w:rsidR="0096425A">
        <w:rPr>
          <w:rFonts w:ascii="Gill Sans Nova Light" w:hAnsi="Gill Sans Nova Light"/>
        </w:rPr>
        <w:t xml:space="preserve">novel </w:t>
      </w:r>
      <w:r w:rsidRPr="0096425A">
        <w:rPr>
          <w:rFonts w:ascii="Gill Sans Nova Light" w:hAnsi="Gill Sans Nova Light"/>
        </w:rPr>
        <w:t xml:space="preserve">opens </w:t>
      </w:r>
      <w:r w:rsidR="00601DAD" w:rsidRPr="0096425A">
        <w:rPr>
          <w:rFonts w:ascii="Gill Sans Nova Light" w:hAnsi="Gill Sans Nova Light"/>
        </w:rPr>
        <w:t>in 184</w:t>
      </w:r>
      <w:r w:rsidR="00E63B57" w:rsidRPr="0096425A">
        <w:rPr>
          <w:rFonts w:ascii="Gill Sans Nova Light" w:hAnsi="Gill Sans Nova Light"/>
        </w:rPr>
        <w:t xml:space="preserve">5 </w:t>
      </w:r>
      <w:r w:rsidRPr="0096425A">
        <w:rPr>
          <w:rFonts w:ascii="Gill Sans Nova Light" w:hAnsi="Gill Sans Nova Light"/>
        </w:rPr>
        <w:t>by introducing the Back Doors of the World, three bays in southwestern Ireland that span fewer than fifty miles total. These bays are Dingle Bay, which stretches from Dunmore Head (described once as the westernmost place on Earth and still the westernmost place in the Old World) to Bray Head; lies between the Connor Hills and the Iuerach Mountains; is fed by the River Maine; and is bordered by the towns of Dingle, Anascaul, and Castlemaine. Dingle Bay’s waters appear gray and silver. Next, Kenmare Bay is introduced, running from Bolus Head to Dursey Head, lying between the Iuerach Mountains and the Cloonee Hills, fed by the Kenmare River, and flanked by Dromare Castle and Kenmare, with waters colored blue and white. Then Bantry Bay, sometimes called Spanish Bay, is described as spanning Dursey Head to Three Castle Head, bordered by the Cloonee Hills on one side and the Skibbereens on the other, fed by three small streams rather than a major river, and adjoining the towns of Castletown, Glengarrif</w:t>
      </w:r>
      <w:r w:rsidRPr="0096425A">
        <w:rPr>
          <w:rFonts w:ascii="Tahoma" w:hAnsi="Tahoma" w:cs="Tahoma"/>
        </w:rPr>
        <w:t>⁠</w:t>
      </w:r>
      <w:r w:rsidRPr="0096425A">
        <w:rPr>
          <w:rFonts w:ascii="Gill Sans Nova Light" w:hAnsi="Gill Sans Nova Light"/>
        </w:rPr>
        <w:t>f</w:t>
      </w:r>
      <w:r w:rsidR="00A216AA" w:rsidRPr="0096425A">
        <w:rPr>
          <w:rFonts w:ascii="Gill Sans Nova Light" w:hAnsi="Gill Sans Nova Light"/>
        </w:rPr>
        <w:t xml:space="preserve">, </w:t>
      </w:r>
      <w:r w:rsidRPr="0096425A">
        <w:rPr>
          <w:rFonts w:ascii="Gill Sans Nova Light" w:hAnsi="Gill Sans Nova Light"/>
        </w:rPr>
        <w:t>and Bantry; the bay’s waters appear green and gold.</w:t>
      </w:r>
    </w:p>
    <w:p w14:paraId="78F5F702" w14:textId="0D319A2C" w:rsidR="00981326" w:rsidRPr="0096425A" w:rsidRDefault="00981326" w:rsidP="00981326">
      <w:pPr>
        <w:pStyle w:val="NormalWeb"/>
        <w:rPr>
          <w:rFonts w:ascii="Gill Sans Nova Light" w:hAnsi="Gill Sans Nova Light"/>
        </w:rPr>
      </w:pPr>
      <w:r w:rsidRPr="0096425A">
        <w:rPr>
          <w:rFonts w:ascii="Gill Sans Nova Light" w:hAnsi="Gill Sans Nova Light"/>
        </w:rPr>
        <w:t xml:space="preserve">The narrative explains that these bays were once the furthest western points of the Old World and served as secret Back Doors in various eras for outlaw commerce with places such as the rampant Scandinavias, Iberia when it was Arab, and even Africa. They were points of clandestine contact during the Slave Centuries of Ireland, offering hope of freer trade abroad. Early voyages from these </w:t>
      </w:r>
      <w:r w:rsidRPr="0096425A">
        <w:rPr>
          <w:rFonts w:ascii="Gill Sans Nova Light" w:hAnsi="Gill Sans Nova Light"/>
        </w:rPr>
        <w:lastRenderedPageBreak/>
        <w:t>bays are said to have reached America, Hy-Brasil, China, and St. Brandon’s Land long before official records of such discoveries. Bantry Bay is presented as the southernmost of the three and not especially distinguished for navigational ease or agricultural bounty, yet it boasts the best fishermen and boatmen.</w:t>
      </w:r>
    </w:p>
    <w:p w14:paraId="0F11F68C" w14:textId="30054307" w:rsidR="00981326" w:rsidRPr="0096425A" w:rsidRDefault="004F58BD" w:rsidP="00981326">
      <w:pPr>
        <w:pStyle w:val="NormalWeb"/>
        <w:rPr>
          <w:rFonts w:ascii="Gill Sans Nova Light" w:hAnsi="Gill Sans Nova Light"/>
        </w:rPr>
      </w:pPr>
      <w:r>
        <w:rPr>
          <w:rFonts w:ascii="Gill Sans Nova Light" w:hAnsi="Gill Sans Nova Light"/>
        </w:rPr>
        <w:t>The novel</w:t>
      </w:r>
      <w:r w:rsidR="00981326" w:rsidRPr="0096425A">
        <w:rPr>
          <w:rFonts w:ascii="Gill Sans Nova Light" w:hAnsi="Gill Sans Nova Light"/>
        </w:rPr>
        <w:t xml:space="preserve"> narrows to Bantry Bay, focusing on the top boatman Dana Coscuin, whose home is near Castletown. He is introduced while fishing, though he is not seeking fish for food at that moment; instead, he descends on weighted lines to explore old shipwrecks, hiding any retrieved items in the trout he catches earlier. Bantry Bay’s treacherous channels yield more wrecks than the other bays, making this a profitable endeavor for Dana. On this particular morning, he grows uneasy because a vessel slipped into the bay with a self-created mist, eluding his normally perfect water-tracking senses. He senses the ship at anchor in an inner cove and vows to board it eventually.</w:t>
      </w:r>
    </w:p>
    <w:p w14:paraId="3F2C2536" w14:textId="71E68829" w:rsidR="00981326" w:rsidRPr="0096425A" w:rsidRDefault="00981326" w:rsidP="00981326">
      <w:pPr>
        <w:pStyle w:val="NormalWeb"/>
        <w:rPr>
          <w:rFonts w:ascii="Gill Sans Nova Light" w:hAnsi="Gill Sans Nova Light"/>
        </w:rPr>
      </w:pPr>
      <w:r w:rsidRPr="0096425A">
        <w:rPr>
          <w:rFonts w:ascii="Gill Sans Nova Light" w:hAnsi="Gill Sans Nova Light"/>
        </w:rPr>
        <w:t>Described as ruddy, towheaded, stocky, and swift, with green eyes and a constant grin, Dana is nearly twenty but not older than twenty-five. He rises back into his boat and perceives that someone on shore is watching him from a mile away., Mikey Moloney approaches by boat, trying in vain to sneak up on Dana. Mikey mentions that only one ship arrived that morning, calling it Scandinavian and suggesting it is resting in Black Thief Cove; he dismisses it as unremarkable. They talk about a black blight that is affecting everything, especially the potatoes, and lament changes in how the iron-workers or Industrialists now occupy the land’s surface. Dana, however, remains indifferent to these land-based troubles as long as the sea remains plentiful.</w:t>
      </w:r>
    </w:p>
    <w:p w14:paraId="1B9C65FB" w14:textId="77777777" w:rsidR="00981326" w:rsidRPr="0096425A" w:rsidRDefault="00981326" w:rsidP="00981326">
      <w:pPr>
        <w:pStyle w:val="NormalWeb"/>
        <w:rPr>
          <w:rFonts w:ascii="Gill Sans Nova Light" w:hAnsi="Gill Sans Nova Light"/>
        </w:rPr>
      </w:pPr>
      <w:r w:rsidRPr="0096425A">
        <w:rPr>
          <w:rFonts w:ascii="Gill Sans Nova Light" w:hAnsi="Gill Sans Nova Light"/>
        </w:rPr>
        <w:t>Fixated on a strange presence ashore, Dana heads in that direction, ignoring Mikey’s promise of backup. On land, the figure summons Dana by crooking a finger from a distance. Offended, Dana rows his boat directly to a narrow beach spot, leaps ashore with a flourish, and attempts to poke the newcomer’s nose. Instead, his fingertip stings from the ember of a Spanish cigar; the stranger, dressed elegantly and leaving no footprints behind him, remarks that Dana may need to come closer in the future. Introducing neither name nor origin, the man simply instructs Dana to go to Hendaye, rebuking Dana whenever he asks for explanations.</w:t>
      </w:r>
    </w:p>
    <w:p w14:paraId="5A010E19" w14:textId="63A5D772" w:rsidR="00981326" w:rsidRPr="0096425A" w:rsidRDefault="00981326" w:rsidP="00981326">
      <w:pPr>
        <w:pStyle w:val="NormalWeb"/>
        <w:rPr>
          <w:rFonts w:ascii="Gill Sans Nova Light" w:hAnsi="Gill Sans Nova Light"/>
        </w:rPr>
      </w:pPr>
      <w:r w:rsidRPr="0096425A">
        <w:rPr>
          <w:rFonts w:ascii="Gill Sans Nova Light" w:hAnsi="Gill Sans Nova Light"/>
        </w:rPr>
        <w:t>Dana learns that he has been chosen for a mysterious employer, though no further details are given. In mixed scraps of Spanish, Irish, English, and French—languages historically jumbled in Bantry Bay—the stranger insists Dana leave, with no time to sell his boat or house. The man claims to have placed three extra gold pieces in Dana’s pouch and departs. Accepting this as fate, and aware of the creeping famine, Dana decides to head off on foot, giving the boat and trout to his friend Mikey Moloney.</w:t>
      </w:r>
    </w:p>
    <w:p w14:paraId="7586AC98" w14:textId="49E4DAEA" w:rsidR="00981326" w:rsidRPr="0096425A" w:rsidRDefault="00981326" w:rsidP="00981326">
      <w:pPr>
        <w:pStyle w:val="NormalWeb"/>
        <w:rPr>
          <w:rFonts w:ascii="Gill Sans Nova Light" w:hAnsi="Gill Sans Nova Light"/>
        </w:rPr>
      </w:pPr>
      <w:r w:rsidRPr="0096425A">
        <w:rPr>
          <w:rFonts w:ascii="Gill Sans Nova Light" w:hAnsi="Gill Sans Nova Light"/>
        </w:rPr>
        <w:t xml:space="preserve">Departing over the Cloonee Hills, Dana looks back to confirm the ship’s name, Skaebne, anchored near Bear Haven and Castletown. He judges its approximate tonnage, length, and speed from afar and foresees himself aboard it by dawn. As Dana travels the sheep, goat, and pig lands, he encounters Peter Gorman (a sheep-man), who tells legends about the Carlist hills of Spain and warns Dana not to become petrified there. Dennis Keene (a pig-man and bird-catcher) appears </w:t>
      </w:r>
      <w:r w:rsidRPr="0096425A">
        <w:rPr>
          <w:rFonts w:ascii="Gill Sans Nova Light" w:hAnsi="Gill Sans Nova Light"/>
        </w:rPr>
        <w:lastRenderedPageBreak/>
        <w:t>next, suggesting Dana go to America and fund everyone’s passage, but Dana demurs, citing Bright Fate.</w:t>
      </w:r>
    </w:p>
    <w:p w14:paraId="4A98496A" w14:textId="3ACF8187" w:rsidR="00981326" w:rsidRPr="0096425A" w:rsidRDefault="00981326" w:rsidP="00981326">
      <w:pPr>
        <w:pStyle w:val="NormalWeb"/>
        <w:rPr>
          <w:rFonts w:ascii="Gill Sans Nova Light" w:hAnsi="Gill Sans Nova Light"/>
        </w:rPr>
      </w:pPr>
      <w:r w:rsidRPr="0096425A">
        <w:rPr>
          <w:rFonts w:ascii="Gill Sans Nova Light" w:hAnsi="Gill Sans Nova Light"/>
        </w:rPr>
        <w:t>A priest named Croinin catches up to Dana, voicing concern that Dana will die dishonorably in Spain. The priest laments the passing of more dangerous times when priests in Ireland had to hide to avoid execution and regrets losing that intense sense of purpose. By evening, Dana reaches the home of his cousin, Aileen Dinneen, who is hosting four suitors—Danny McGivern, Collin O’Connor, James O’Nolan, and Samuel Lively—for supper. All are lively companions, joking about Dana’s summons from a Spanish man, though the details they offer about the stranger contradict one another.</w:t>
      </w:r>
    </w:p>
    <w:p w14:paraId="4F454DA2" w14:textId="7D4FFB51" w:rsidR="00981326" w:rsidRPr="0096425A" w:rsidRDefault="00981326" w:rsidP="00981326">
      <w:pPr>
        <w:pStyle w:val="NormalWeb"/>
        <w:rPr>
          <w:rFonts w:ascii="Gill Sans Nova Light" w:hAnsi="Gill Sans Nova Light"/>
        </w:rPr>
      </w:pPr>
      <w:r w:rsidRPr="0096425A">
        <w:rPr>
          <w:rFonts w:ascii="Gill Sans Nova Light" w:hAnsi="Gill Sans Nova Light"/>
        </w:rPr>
        <w:t>The suitors spin tales: some say the Spaniard changed clothes at every step, others claim he turned into Lump-Robert Oates, a witless local boy, who believes Dana owes him a shilling. Dana dismisses these rumors as tall tales typical of Irish crookie tongues and focuses on enjoying the meal of bay trout, eels, and whiskey. They invent a rumor that Dana will serve a figure they call Count Cyril, an ancient puppet-master above kings, forging a new legend on the spot. After some banter and shared drinks, Dana departs late at night, walking partway with Aileen, where they share a</w:t>
      </w:r>
      <w:r w:rsidR="00214DAB" w:rsidRPr="0096425A">
        <w:rPr>
          <w:rFonts w:ascii="Gill Sans Nova Light" w:hAnsi="Gill Sans Nova Light"/>
        </w:rPr>
        <w:t>n</w:t>
      </w:r>
      <w:r w:rsidRPr="0096425A">
        <w:rPr>
          <w:rFonts w:ascii="Gill Sans Nova Light" w:hAnsi="Gill Sans Nova Light"/>
        </w:rPr>
        <w:t xml:space="preserve"> embrace under the moon before he continues toward the landing.</w:t>
      </w:r>
    </w:p>
    <w:p w14:paraId="2DA96079" w14:textId="1929FC68" w:rsidR="00882D12" w:rsidRPr="0096425A" w:rsidRDefault="00981326" w:rsidP="005710EA">
      <w:pPr>
        <w:pStyle w:val="NormalWeb"/>
        <w:rPr>
          <w:rFonts w:ascii="Gill Sans Nova Light" w:hAnsi="Gill Sans Nova Light"/>
        </w:rPr>
      </w:pPr>
      <w:r w:rsidRPr="0096425A">
        <w:rPr>
          <w:rFonts w:ascii="Gill Sans Nova Light" w:hAnsi="Gill Sans Nova Light"/>
        </w:rPr>
        <w:t xml:space="preserve">At Castletown Landing, Dana finds a large Scandinavian ship captain preparing to sail the Skaebne. The captain admits he can only take one more hand, and another fair-haired man—seemingly a giant—is vying for the same spot. Dana, determined to follow his fate to Hendaye, fights the giant in a brutal fistfight. Though Dana strikes repeatedly, the giant barely flinches and eventually hurls Dana against a mooring post, leaving him battered and half-submerged. </w:t>
      </w:r>
      <w:r w:rsidR="00711014" w:rsidRPr="0096425A">
        <w:rPr>
          <w:rFonts w:ascii="Gill Sans Nova Light" w:hAnsi="Gill Sans Nova Light"/>
        </w:rPr>
        <w:t>T</w:t>
      </w:r>
      <w:r w:rsidRPr="0096425A">
        <w:rPr>
          <w:rFonts w:ascii="Gill Sans Nova Light" w:hAnsi="Gill Sans Nova Light"/>
        </w:rPr>
        <w:t>he captain plans to leave Dana for dead, but the giant refuses to board without him. Forced to take both men, the captain hauls Dana upright. Badly injured, Dana nonetheless climbs aboard, with only one unbroken bone that begins restoring his strength, and sets sail for destinations unknown.</w:t>
      </w:r>
    </w:p>
    <w:p w14:paraId="4B2610FC" w14:textId="640C0499" w:rsidR="00CD4444" w:rsidRPr="004F58BD" w:rsidRDefault="00C807F4" w:rsidP="00CD4444">
      <w:pPr>
        <w:pStyle w:val="NormalWeb"/>
        <w:jc w:val="center"/>
        <w:rPr>
          <w:rFonts w:ascii="Gill Sans Nova Light" w:hAnsi="Gill Sans Nova Light"/>
          <w:b/>
          <w:bCs/>
        </w:rPr>
      </w:pPr>
      <w:r w:rsidRPr="004F58BD">
        <w:rPr>
          <w:rFonts w:ascii="Gill Sans Nova Light" w:hAnsi="Gill Sans Nova Light"/>
          <w:b/>
          <w:bCs/>
        </w:rPr>
        <w:t>CHARACTER</w:t>
      </w:r>
      <w:r w:rsidR="004F58BD" w:rsidRPr="004F58BD">
        <w:rPr>
          <w:rFonts w:ascii="Gill Sans Nova Light" w:hAnsi="Gill Sans Nova Light"/>
          <w:b/>
          <w:bCs/>
        </w:rPr>
        <w:t>S</w:t>
      </w:r>
    </w:p>
    <w:p w14:paraId="41FED306" w14:textId="1BA6788A" w:rsidR="001B4962" w:rsidRPr="0096425A" w:rsidRDefault="001B4962" w:rsidP="000E3206">
      <w:pPr>
        <w:spacing w:before="100" w:beforeAutospacing="1" w:after="100" w:afterAutospacing="1" w:line="240" w:lineRule="auto"/>
        <w:rPr>
          <w:rFonts w:ascii="Gill Sans Nova Light" w:eastAsia="Times New Roman" w:hAnsi="Gill Sans Nova Light" w:cs="Times New Roman"/>
          <w:kern w:val="0"/>
          <w14:ligatures w14:val="none"/>
        </w:rPr>
      </w:pPr>
      <w:r w:rsidRPr="0096425A">
        <w:rPr>
          <w:rFonts w:ascii="Gill Sans Nova Light" w:eastAsia="Times New Roman" w:hAnsi="Gill Sans Nova Light" w:cs="Times New Roman"/>
          <w:b/>
          <w:bCs/>
          <w:kern w:val="0"/>
          <w14:ligatures w14:val="none"/>
        </w:rPr>
        <w:t>Dana Coscuin</w:t>
      </w:r>
      <w:r w:rsidRPr="0096425A">
        <w:rPr>
          <w:rFonts w:ascii="Gill Sans Nova Light" w:eastAsia="Times New Roman" w:hAnsi="Gill Sans Nova Light" w:cs="Times New Roman"/>
          <w:kern w:val="0"/>
          <w14:ligatures w14:val="none"/>
        </w:rPr>
        <w:t xml:space="preserve"> is the best fish-man and boat-man in the world</w:t>
      </w:r>
      <w:r w:rsidR="00CD4444" w:rsidRPr="0096425A">
        <w:rPr>
          <w:rFonts w:ascii="Gill Sans Nova Light" w:eastAsia="Times New Roman" w:hAnsi="Gill Sans Nova Light" w:cs="Times New Roman"/>
          <w:kern w:val="0"/>
          <w14:ligatures w14:val="none"/>
        </w:rPr>
        <w:t>.</w:t>
      </w:r>
      <w:r w:rsidRPr="0096425A">
        <w:rPr>
          <w:rFonts w:ascii="Gill Sans Nova Light" w:eastAsia="Times New Roman" w:hAnsi="Gill Sans Nova Light" w:cs="Times New Roman"/>
          <w:kern w:val="0"/>
          <w14:ligatures w14:val="none"/>
        </w:rPr>
        <w:t xml:space="preserve"> He fishes </w:t>
      </w:r>
      <w:r w:rsidR="00C807F4" w:rsidRPr="0096425A">
        <w:rPr>
          <w:rFonts w:ascii="Gill Sans Nova Light" w:eastAsia="Times New Roman" w:hAnsi="Gill Sans Nova Light" w:cs="Times New Roman"/>
          <w:kern w:val="0"/>
          <w14:ligatures w14:val="none"/>
        </w:rPr>
        <w:t xml:space="preserve">in Bantry Bay </w:t>
      </w:r>
      <w:r w:rsidRPr="0096425A">
        <w:rPr>
          <w:rFonts w:ascii="Gill Sans Nova Light" w:eastAsia="Times New Roman" w:hAnsi="Gill Sans Nova Light" w:cs="Times New Roman"/>
          <w:kern w:val="0"/>
          <w14:ligatures w14:val="none"/>
        </w:rPr>
        <w:t>by descending on a weighted line to explore wrecks, hiding any items he retrieves among the trout he catches. Early in the morning, he notices that a veiled ship has slipped past him undetected, which troubles him because he can usually track any vessel on the water. He senses a man onshore (about a mile away) and becomes aware of Mikey Moloney approaching from behind in a small boat. Without turning, Dana greets Mikey</w:t>
      </w:r>
      <w:r w:rsidR="00CD4444" w:rsidRPr="0096425A">
        <w:rPr>
          <w:rFonts w:ascii="Gill Sans Nova Light" w:eastAsia="Times New Roman" w:hAnsi="Gill Sans Nova Light" w:cs="Times New Roman"/>
          <w:kern w:val="0"/>
          <w14:ligatures w14:val="none"/>
        </w:rPr>
        <w:t xml:space="preserve"> </w:t>
      </w:r>
      <w:r w:rsidRPr="0096425A">
        <w:rPr>
          <w:rFonts w:ascii="Gill Sans Nova Light" w:eastAsia="Times New Roman" w:hAnsi="Gill Sans Nova Light" w:cs="Times New Roman"/>
          <w:kern w:val="0"/>
          <w14:ligatures w14:val="none"/>
        </w:rPr>
        <w:t>and asks if he knows about the ship. Deciding to investigate the mysterious figure onshore, Dana rows in and leaps from his boat, intending to place his finger on the man’s nose but accidentally jabs it into the lit tip of the man’s</w:t>
      </w:r>
      <w:r w:rsidR="006227E9" w:rsidRPr="0096425A">
        <w:rPr>
          <w:rFonts w:ascii="Gill Sans Nova Light" w:eastAsia="Times New Roman" w:hAnsi="Gill Sans Nova Light" w:cs="Times New Roman"/>
          <w:kern w:val="0"/>
          <w14:ligatures w14:val="none"/>
        </w:rPr>
        <w:t xml:space="preserve"> Spanish cigar</w:t>
      </w:r>
      <w:r w:rsidRPr="0096425A">
        <w:rPr>
          <w:rFonts w:ascii="Gill Sans Nova Light" w:eastAsia="Times New Roman" w:hAnsi="Gill Sans Nova Light" w:cs="Times New Roman"/>
          <w:kern w:val="0"/>
          <w14:ligatures w14:val="none"/>
        </w:rPr>
        <w:t xml:space="preserve"> cigar. The man </w:t>
      </w:r>
      <w:r w:rsidR="00012192" w:rsidRPr="0096425A">
        <w:rPr>
          <w:rFonts w:ascii="Gill Sans Nova Light" w:eastAsia="Times New Roman" w:hAnsi="Gill Sans Nova Light" w:cs="Times New Roman"/>
          <w:kern w:val="0"/>
          <w14:ligatures w14:val="none"/>
        </w:rPr>
        <w:t>charges</w:t>
      </w:r>
      <w:r w:rsidRPr="0096425A">
        <w:rPr>
          <w:rFonts w:ascii="Gill Sans Nova Light" w:eastAsia="Times New Roman" w:hAnsi="Gill Sans Nova Light" w:cs="Times New Roman"/>
          <w:kern w:val="0"/>
          <w14:ligatures w14:val="none"/>
        </w:rPr>
        <w:t xml:space="preserve"> Dana</w:t>
      </w:r>
      <w:r w:rsidR="00012192" w:rsidRPr="0096425A">
        <w:rPr>
          <w:rFonts w:ascii="Gill Sans Nova Light" w:eastAsia="Times New Roman" w:hAnsi="Gill Sans Nova Light" w:cs="Times New Roman"/>
          <w:kern w:val="0"/>
          <w14:ligatures w14:val="none"/>
        </w:rPr>
        <w:t xml:space="preserve"> to</w:t>
      </w:r>
      <w:r w:rsidRPr="0096425A">
        <w:rPr>
          <w:rFonts w:ascii="Gill Sans Nova Light" w:eastAsia="Times New Roman" w:hAnsi="Gill Sans Nova Light" w:cs="Times New Roman"/>
          <w:kern w:val="0"/>
          <w14:ligatures w14:val="none"/>
        </w:rPr>
        <w:t xml:space="preserve"> ‘Go to Hendaye’ and </w:t>
      </w:r>
      <w:r w:rsidR="00CD4444" w:rsidRPr="0096425A">
        <w:rPr>
          <w:rFonts w:ascii="Gill Sans Nova Light" w:eastAsia="Times New Roman" w:hAnsi="Gill Sans Nova Light" w:cs="Times New Roman"/>
          <w:kern w:val="0"/>
          <w14:ligatures w14:val="none"/>
        </w:rPr>
        <w:t>says</w:t>
      </w:r>
      <w:r w:rsidRPr="0096425A">
        <w:rPr>
          <w:rFonts w:ascii="Gill Sans Nova Light" w:eastAsia="Times New Roman" w:hAnsi="Gill Sans Nova Light" w:cs="Times New Roman"/>
          <w:kern w:val="0"/>
          <w14:ligatures w14:val="none"/>
        </w:rPr>
        <w:t xml:space="preserve"> Dana has been recruited by someone whose name he will not reveal. Dana questions this command but agrees</w:t>
      </w:r>
      <w:r w:rsidR="00CD4444" w:rsidRPr="0096425A">
        <w:rPr>
          <w:rFonts w:ascii="Gill Sans Nova Light" w:eastAsia="Times New Roman" w:hAnsi="Gill Sans Nova Light" w:cs="Times New Roman"/>
          <w:kern w:val="0"/>
          <w14:ligatures w14:val="none"/>
        </w:rPr>
        <w:t>. H</w:t>
      </w:r>
      <w:r w:rsidRPr="0096425A">
        <w:rPr>
          <w:rFonts w:ascii="Gill Sans Nova Light" w:eastAsia="Times New Roman" w:hAnsi="Gill Sans Nova Light" w:cs="Times New Roman"/>
          <w:kern w:val="0"/>
          <w14:ligatures w14:val="none"/>
        </w:rPr>
        <w:t>e has been waiting for someone to name him a destination</w:t>
      </w:r>
      <w:r w:rsidR="002C3110" w:rsidRPr="0096425A">
        <w:rPr>
          <w:rFonts w:ascii="Gill Sans Nova Light" w:eastAsia="Times New Roman" w:hAnsi="Gill Sans Nova Light" w:cs="Times New Roman"/>
          <w:kern w:val="0"/>
          <w14:ligatures w14:val="none"/>
        </w:rPr>
        <w:t>.</w:t>
      </w:r>
      <w:r w:rsidRPr="0096425A">
        <w:rPr>
          <w:rFonts w:ascii="Gill Sans Nova Light" w:eastAsia="Times New Roman" w:hAnsi="Gill Sans Nova Light" w:cs="Times New Roman"/>
          <w:kern w:val="0"/>
          <w14:ligatures w14:val="none"/>
        </w:rPr>
        <w:t xml:space="preserve"> He sets off across the Cloonee Hills, where he meets Peter Gorman, Dennis Keene, and Father Croinin, each of whom comments on the famine and Dana’s possible </w:t>
      </w:r>
      <w:r w:rsidRPr="0096425A">
        <w:rPr>
          <w:rFonts w:ascii="Gill Sans Nova Light" w:eastAsia="Times New Roman" w:hAnsi="Gill Sans Nova Light" w:cs="Times New Roman"/>
          <w:kern w:val="0"/>
          <w14:ligatures w14:val="none"/>
        </w:rPr>
        <w:lastRenderedPageBreak/>
        <w:t xml:space="preserve">journey to Spain. Dana </w:t>
      </w:r>
      <w:r w:rsidR="00012192" w:rsidRPr="0096425A">
        <w:rPr>
          <w:rFonts w:ascii="Gill Sans Nova Light" w:eastAsia="Times New Roman" w:hAnsi="Gill Sans Nova Light" w:cs="Times New Roman"/>
          <w:kern w:val="0"/>
          <w14:ligatures w14:val="none"/>
        </w:rPr>
        <w:t>goes</w:t>
      </w:r>
      <w:r w:rsidRPr="0096425A">
        <w:rPr>
          <w:rFonts w:ascii="Gill Sans Nova Light" w:eastAsia="Times New Roman" w:hAnsi="Gill Sans Nova Light" w:cs="Times New Roman"/>
          <w:kern w:val="0"/>
          <w14:ligatures w14:val="none"/>
        </w:rPr>
        <w:t xml:space="preserve"> that evening </w:t>
      </w:r>
      <w:r w:rsidR="00012192" w:rsidRPr="0096425A">
        <w:rPr>
          <w:rFonts w:ascii="Gill Sans Nova Light" w:eastAsia="Times New Roman" w:hAnsi="Gill Sans Nova Light" w:cs="Times New Roman"/>
          <w:kern w:val="0"/>
          <w14:ligatures w14:val="none"/>
        </w:rPr>
        <w:t>to</w:t>
      </w:r>
      <w:r w:rsidRPr="0096425A">
        <w:rPr>
          <w:rFonts w:ascii="Gill Sans Nova Light" w:eastAsia="Times New Roman" w:hAnsi="Gill Sans Nova Light" w:cs="Times New Roman"/>
          <w:kern w:val="0"/>
          <w14:ligatures w14:val="none"/>
        </w:rPr>
        <w:t xml:space="preserve"> the stone house of his cousin, Aileen Dinneen, where he joins her four suitors for supper, whiskey, and eels. </w:t>
      </w:r>
      <w:r w:rsidR="00EC3E04" w:rsidRPr="0096425A">
        <w:rPr>
          <w:rFonts w:ascii="Gill Sans Nova Light" w:eastAsia="Times New Roman" w:hAnsi="Gill Sans Nova Light" w:cs="Times New Roman"/>
          <w:kern w:val="0"/>
          <w14:ligatures w14:val="none"/>
        </w:rPr>
        <w:t>They joke, talk, and</w:t>
      </w:r>
      <w:r w:rsidRPr="0096425A">
        <w:rPr>
          <w:rFonts w:ascii="Gill Sans Nova Light" w:eastAsia="Times New Roman" w:hAnsi="Gill Sans Nova Light" w:cs="Times New Roman"/>
          <w:kern w:val="0"/>
          <w14:ligatures w14:val="none"/>
        </w:rPr>
        <w:t xml:space="preserve"> share rumors about the Spanish visitor and jokingly name Dana’s supposed employer the Count Cyril</w:t>
      </w:r>
      <w:r w:rsidR="00EC3E04" w:rsidRPr="0096425A">
        <w:rPr>
          <w:rFonts w:ascii="Gill Sans Nova Light" w:eastAsia="Times New Roman" w:hAnsi="Gill Sans Nova Light" w:cs="Times New Roman"/>
          <w:kern w:val="0"/>
          <w14:ligatures w14:val="none"/>
        </w:rPr>
        <w:t>, imagining him to</w:t>
      </w:r>
      <w:r w:rsidR="00E560BB" w:rsidRPr="0096425A">
        <w:rPr>
          <w:rFonts w:ascii="Gill Sans Nova Light" w:eastAsia="Times New Roman" w:hAnsi="Gill Sans Nova Light" w:cs="Times New Roman"/>
          <w:kern w:val="0"/>
          <w14:ligatures w14:val="none"/>
        </w:rPr>
        <w:t xml:space="preserve"> be a powerful puller of strings.</w:t>
      </w:r>
      <w:r w:rsidRPr="0096425A">
        <w:rPr>
          <w:rFonts w:ascii="Gill Sans Nova Light" w:eastAsia="Times New Roman" w:hAnsi="Gill Sans Nova Light" w:cs="Times New Roman"/>
          <w:kern w:val="0"/>
          <w14:ligatures w14:val="none"/>
        </w:rPr>
        <w:t xml:space="preserve"> After midnight, Dana </w:t>
      </w:r>
      <w:r w:rsidR="002C3110" w:rsidRPr="0096425A">
        <w:rPr>
          <w:rFonts w:ascii="Gill Sans Nova Light" w:eastAsia="Times New Roman" w:hAnsi="Gill Sans Nova Light" w:cs="Times New Roman"/>
          <w:kern w:val="0"/>
          <w14:ligatures w14:val="none"/>
        </w:rPr>
        <w:t>leaves</w:t>
      </w:r>
      <w:r w:rsidRPr="0096425A">
        <w:rPr>
          <w:rFonts w:ascii="Gill Sans Nova Light" w:eastAsia="Times New Roman" w:hAnsi="Gill Sans Nova Light" w:cs="Times New Roman"/>
          <w:kern w:val="0"/>
          <w14:ligatures w14:val="none"/>
        </w:rPr>
        <w:t>, and Aileen accompanies him partway, where they share a brief moon-madness before parting. At Castletown Landing, D</w:t>
      </w:r>
      <w:r w:rsidR="002C3110" w:rsidRPr="0096425A">
        <w:rPr>
          <w:rFonts w:ascii="Gill Sans Nova Light" w:eastAsia="Times New Roman" w:hAnsi="Gill Sans Nova Light" w:cs="Times New Roman"/>
          <w:kern w:val="0"/>
          <w14:ligatures w14:val="none"/>
        </w:rPr>
        <w:t>ana</w:t>
      </w:r>
      <w:r w:rsidRPr="0096425A">
        <w:rPr>
          <w:rFonts w:ascii="Gill Sans Nova Light" w:eastAsia="Times New Roman" w:hAnsi="Gill Sans Nova Light" w:cs="Times New Roman"/>
          <w:kern w:val="0"/>
          <w14:ligatures w14:val="none"/>
        </w:rPr>
        <w:t xml:space="preserve"> </w:t>
      </w:r>
      <w:r w:rsidR="00C44F8B" w:rsidRPr="0096425A">
        <w:rPr>
          <w:rFonts w:ascii="Gill Sans Nova Light" w:eastAsia="Times New Roman" w:hAnsi="Gill Sans Nova Light" w:cs="Times New Roman"/>
          <w:kern w:val="0"/>
          <w14:ligatures w14:val="none"/>
        </w:rPr>
        <w:t xml:space="preserve"> meets </w:t>
      </w:r>
      <w:r w:rsidRPr="0096425A">
        <w:rPr>
          <w:rFonts w:ascii="Gill Sans Nova Light" w:eastAsia="Times New Roman" w:hAnsi="Gill Sans Nova Light" w:cs="Times New Roman"/>
          <w:kern w:val="0"/>
          <w14:ligatures w14:val="none"/>
        </w:rPr>
        <w:t>the Ship Master of th</w:t>
      </w:r>
      <w:r w:rsidR="00C44F8B" w:rsidRPr="0096425A">
        <w:rPr>
          <w:rFonts w:ascii="Gill Sans Nova Light" w:eastAsia="Times New Roman" w:hAnsi="Gill Sans Nova Light" w:cs="Times New Roman"/>
          <w:kern w:val="0"/>
          <w14:ligatures w14:val="none"/>
        </w:rPr>
        <w:t xml:space="preserve">e </w:t>
      </w:r>
      <w:r w:rsidRPr="0096425A">
        <w:rPr>
          <w:rFonts w:ascii="Gill Sans Nova Light" w:eastAsia="Times New Roman" w:hAnsi="Gill Sans Nova Light" w:cs="Times New Roman"/>
          <w:i/>
          <w:iCs/>
          <w:kern w:val="0"/>
          <w14:ligatures w14:val="none"/>
        </w:rPr>
        <w:t>Skaebne</w:t>
      </w:r>
      <w:r w:rsidR="00C44F8B" w:rsidRPr="0096425A">
        <w:rPr>
          <w:rFonts w:ascii="Gill Sans Nova Light" w:eastAsia="Times New Roman" w:hAnsi="Gill Sans Nova Light" w:cs="Times New Roman"/>
          <w:kern w:val="0"/>
          <w14:ligatures w14:val="none"/>
        </w:rPr>
        <w:t>. He insists</w:t>
      </w:r>
      <w:r w:rsidRPr="0096425A">
        <w:rPr>
          <w:rFonts w:ascii="Gill Sans Nova Light" w:eastAsia="Times New Roman" w:hAnsi="Gill Sans Nova Light" w:cs="Times New Roman"/>
          <w:kern w:val="0"/>
          <w14:ligatures w14:val="none"/>
        </w:rPr>
        <w:t xml:space="preserve"> on passage to Hendaye</w:t>
      </w:r>
      <w:r w:rsidR="00C44F8B" w:rsidRPr="0096425A">
        <w:rPr>
          <w:rFonts w:ascii="Gill Sans Nova Light" w:eastAsia="Times New Roman" w:hAnsi="Gill Sans Nova Light" w:cs="Times New Roman"/>
          <w:kern w:val="0"/>
          <w14:ligatures w14:val="none"/>
        </w:rPr>
        <w:t xml:space="preserve"> and says he will pay</w:t>
      </w:r>
      <w:r w:rsidRPr="0096425A">
        <w:rPr>
          <w:rFonts w:ascii="Gill Sans Nova Light" w:eastAsia="Times New Roman" w:hAnsi="Gill Sans Nova Light" w:cs="Times New Roman"/>
          <w:kern w:val="0"/>
          <w14:ligatures w14:val="none"/>
        </w:rPr>
        <w:t>. The Master says</w:t>
      </w:r>
      <w:r w:rsidR="0037330B" w:rsidRPr="0096425A">
        <w:rPr>
          <w:rFonts w:ascii="Gill Sans Nova Light" w:eastAsia="Times New Roman" w:hAnsi="Gill Sans Nova Light" w:cs="Times New Roman"/>
          <w:kern w:val="0"/>
          <w14:ligatures w14:val="none"/>
        </w:rPr>
        <w:t xml:space="preserve"> what he </w:t>
      </w:r>
      <w:r w:rsidRPr="0096425A">
        <w:rPr>
          <w:rFonts w:ascii="Gill Sans Nova Light" w:eastAsia="Times New Roman" w:hAnsi="Gill Sans Nova Light" w:cs="Times New Roman"/>
          <w:kern w:val="0"/>
          <w14:ligatures w14:val="none"/>
        </w:rPr>
        <w:t>nee</w:t>
      </w:r>
      <w:r w:rsidR="0037330B" w:rsidRPr="0096425A">
        <w:rPr>
          <w:rFonts w:ascii="Gill Sans Nova Light" w:eastAsia="Times New Roman" w:hAnsi="Gill Sans Nova Light" w:cs="Times New Roman"/>
          <w:kern w:val="0"/>
          <w14:ligatures w14:val="none"/>
        </w:rPr>
        <w:t>ds is another</w:t>
      </w:r>
      <w:r w:rsidRPr="0096425A">
        <w:rPr>
          <w:rFonts w:ascii="Gill Sans Nova Light" w:eastAsia="Times New Roman" w:hAnsi="Gill Sans Nova Light" w:cs="Times New Roman"/>
          <w:kern w:val="0"/>
          <w14:ligatures w14:val="none"/>
        </w:rPr>
        <w:t xml:space="preserve"> fair-haired crewman</w:t>
      </w:r>
      <w:r w:rsidR="0037330B" w:rsidRPr="0096425A">
        <w:rPr>
          <w:rFonts w:ascii="Gill Sans Nova Light" w:eastAsia="Times New Roman" w:hAnsi="Gill Sans Nova Light" w:cs="Times New Roman"/>
          <w:kern w:val="0"/>
          <w14:ligatures w14:val="none"/>
        </w:rPr>
        <w:t>. He has</w:t>
      </w:r>
      <w:r w:rsidRPr="0096425A">
        <w:rPr>
          <w:rFonts w:ascii="Gill Sans Nova Light" w:eastAsia="Times New Roman" w:hAnsi="Gill Sans Nova Light" w:cs="Times New Roman"/>
          <w:kern w:val="0"/>
          <w14:ligatures w14:val="none"/>
        </w:rPr>
        <w:t xml:space="preserve"> Dana to fight another candidate</w:t>
      </w:r>
      <w:r w:rsidR="0037330B" w:rsidRPr="0096425A">
        <w:rPr>
          <w:rFonts w:ascii="Gill Sans Nova Light" w:eastAsia="Times New Roman" w:hAnsi="Gill Sans Nova Light" w:cs="Times New Roman"/>
          <w:kern w:val="0"/>
          <w14:ligatures w14:val="none"/>
        </w:rPr>
        <w:t xml:space="preserve"> for place, a giant of a man</w:t>
      </w:r>
      <w:r w:rsidRPr="0096425A">
        <w:rPr>
          <w:rFonts w:ascii="Gill Sans Nova Light" w:eastAsia="Times New Roman" w:hAnsi="Gill Sans Nova Light" w:cs="Times New Roman"/>
          <w:kern w:val="0"/>
          <w14:ligatures w14:val="none"/>
        </w:rPr>
        <w:t xml:space="preserve">. Dana delivers heavy blows but is overpowered by the </w:t>
      </w:r>
      <w:r w:rsidR="002860EA" w:rsidRPr="0096425A">
        <w:rPr>
          <w:rFonts w:ascii="Gill Sans Nova Light" w:eastAsia="Times New Roman" w:hAnsi="Gill Sans Nova Light" w:cs="Times New Roman"/>
          <w:kern w:val="0"/>
          <w14:ligatures w14:val="none"/>
        </w:rPr>
        <w:t>huge</w:t>
      </w:r>
      <w:r w:rsidRPr="0096425A">
        <w:rPr>
          <w:rFonts w:ascii="Gill Sans Nova Light" w:eastAsia="Times New Roman" w:hAnsi="Gill Sans Nova Light" w:cs="Times New Roman"/>
          <w:kern w:val="0"/>
          <w14:ligatures w14:val="none"/>
        </w:rPr>
        <w:t xml:space="preserve"> man, who hurls him against a mooring post. Left injured on the shore, Dana is revived when the Master returns</w:t>
      </w:r>
      <w:r w:rsidR="002C3110" w:rsidRPr="0096425A">
        <w:rPr>
          <w:rFonts w:ascii="Gill Sans Nova Light" w:eastAsia="Times New Roman" w:hAnsi="Gill Sans Nova Light" w:cs="Times New Roman"/>
          <w:kern w:val="0"/>
          <w14:ligatures w14:val="none"/>
        </w:rPr>
        <w:t>. The master says</w:t>
      </w:r>
      <w:r w:rsidRPr="0096425A">
        <w:rPr>
          <w:rFonts w:ascii="Gill Sans Nova Light" w:eastAsia="Times New Roman" w:hAnsi="Gill Sans Nova Light" w:cs="Times New Roman"/>
          <w:kern w:val="0"/>
          <w14:ligatures w14:val="none"/>
        </w:rPr>
        <w:t xml:space="preserve"> that the giant refuses to sail without Dana. Despite his wounds, Dana boards the </w:t>
      </w:r>
      <w:r w:rsidRPr="0096425A">
        <w:rPr>
          <w:rFonts w:ascii="Gill Sans Nova Light" w:eastAsia="Times New Roman" w:hAnsi="Gill Sans Nova Light" w:cs="Times New Roman"/>
          <w:i/>
          <w:iCs/>
          <w:kern w:val="0"/>
          <w14:ligatures w14:val="none"/>
        </w:rPr>
        <w:t>Skaebne</w:t>
      </w:r>
      <w:r w:rsidRPr="0096425A">
        <w:rPr>
          <w:rFonts w:ascii="Gill Sans Nova Light" w:eastAsia="Times New Roman" w:hAnsi="Gill Sans Nova Light" w:cs="Times New Roman"/>
          <w:kern w:val="0"/>
          <w14:ligatures w14:val="none"/>
        </w:rPr>
        <w:t xml:space="preserve"> with only one of his bones still unbroken and departs Ireland.</w:t>
      </w:r>
      <w:r w:rsidR="002860EA" w:rsidRPr="0096425A">
        <w:rPr>
          <w:rFonts w:ascii="Gill Sans Nova Light" w:eastAsia="Times New Roman" w:hAnsi="Gill Sans Nova Light" w:cs="Times New Roman"/>
          <w:kern w:val="0"/>
          <w14:ligatures w14:val="none"/>
        </w:rPr>
        <w:t xml:space="preserve"> Fortunately it is the bone that regenerates all other bones in the human body. </w:t>
      </w:r>
    </w:p>
    <w:p w14:paraId="572AF639" w14:textId="0E28E68B" w:rsidR="001B4962" w:rsidRPr="0096425A" w:rsidRDefault="001B4962" w:rsidP="00B05460">
      <w:pPr>
        <w:spacing w:before="100" w:beforeAutospacing="1" w:after="100" w:afterAutospacing="1" w:line="240" w:lineRule="auto"/>
        <w:rPr>
          <w:rFonts w:ascii="Gill Sans Nova Light" w:eastAsia="Times New Roman" w:hAnsi="Gill Sans Nova Light" w:cs="Times New Roman"/>
          <w:kern w:val="0"/>
          <w14:ligatures w14:val="none"/>
        </w:rPr>
      </w:pPr>
      <w:r w:rsidRPr="0096425A">
        <w:rPr>
          <w:rFonts w:ascii="Gill Sans Nova Light" w:eastAsia="Times New Roman" w:hAnsi="Gill Sans Nova Light" w:cs="Times New Roman"/>
          <w:b/>
          <w:bCs/>
          <w:kern w:val="0"/>
          <w14:ligatures w14:val="none"/>
        </w:rPr>
        <w:t>Aileen Dinneen</w:t>
      </w:r>
      <w:r w:rsidRPr="0096425A">
        <w:rPr>
          <w:rFonts w:ascii="Gill Sans Nova Light" w:eastAsia="Times New Roman" w:hAnsi="Gill Sans Nova Light" w:cs="Times New Roman"/>
          <w:kern w:val="0"/>
          <w14:ligatures w14:val="none"/>
        </w:rPr>
        <w:t xml:space="preserve">, Dana’s cousin, </w:t>
      </w:r>
      <w:r w:rsidR="002860EA" w:rsidRPr="0096425A">
        <w:rPr>
          <w:rFonts w:ascii="Gill Sans Nova Light" w:eastAsia="Times New Roman" w:hAnsi="Gill Sans Nova Light" w:cs="Times New Roman"/>
          <w:kern w:val="0"/>
          <w14:ligatures w14:val="none"/>
        </w:rPr>
        <w:t>lives in a</w:t>
      </w:r>
      <w:r w:rsidRPr="0096425A">
        <w:rPr>
          <w:rFonts w:ascii="Gill Sans Nova Light" w:eastAsia="Times New Roman" w:hAnsi="Gill Sans Nova Light" w:cs="Times New Roman"/>
          <w:kern w:val="0"/>
          <w14:ligatures w14:val="none"/>
        </w:rPr>
        <w:t xml:space="preserve"> stone house in the Cloonee Hills </w:t>
      </w:r>
      <w:r w:rsidR="002860EA" w:rsidRPr="0096425A">
        <w:rPr>
          <w:rFonts w:ascii="Gill Sans Nova Light" w:eastAsia="Times New Roman" w:hAnsi="Gill Sans Nova Light" w:cs="Times New Roman"/>
          <w:kern w:val="0"/>
          <w14:ligatures w14:val="none"/>
        </w:rPr>
        <w:t>where she</w:t>
      </w:r>
      <w:r w:rsidRPr="0096425A">
        <w:rPr>
          <w:rFonts w:ascii="Gill Sans Nova Light" w:eastAsia="Times New Roman" w:hAnsi="Gill Sans Nova Light" w:cs="Times New Roman"/>
          <w:kern w:val="0"/>
          <w14:ligatures w14:val="none"/>
        </w:rPr>
        <w:t xml:space="preserve"> host</w:t>
      </w:r>
      <w:r w:rsidR="002860EA" w:rsidRPr="0096425A">
        <w:rPr>
          <w:rFonts w:ascii="Gill Sans Nova Light" w:eastAsia="Times New Roman" w:hAnsi="Gill Sans Nova Light" w:cs="Times New Roman"/>
          <w:kern w:val="0"/>
          <w14:ligatures w14:val="none"/>
        </w:rPr>
        <w:t>s</w:t>
      </w:r>
      <w:r w:rsidRPr="0096425A">
        <w:rPr>
          <w:rFonts w:ascii="Gill Sans Nova Light" w:eastAsia="Times New Roman" w:hAnsi="Gill Sans Nova Light" w:cs="Times New Roman"/>
          <w:kern w:val="0"/>
          <w14:ligatures w14:val="none"/>
        </w:rPr>
        <w:t xml:space="preserve"> four suitors at supper. She prepares a seat for Dana when he arrives and sets out bay trout and eels for the meal. She contributes whiskey to the gathering</w:t>
      </w:r>
      <w:r w:rsidR="00376F1B" w:rsidRPr="0096425A">
        <w:rPr>
          <w:rFonts w:ascii="Gill Sans Nova Light" w:eastAsia="Times New Roman" w:hAnsi="Gill Sans Nova Light" w:cs="Times New Roman"/>
          <w:kern w:val="0"/>
          <w14:ligatures w14:val="none"/>
        </w:rPr>
        <w:t>, saying</w:t>
      </w:r>
      <w:r w:rsidRPr="0096425A">
        <w:rPr>
          <w:rFonts w:ascii="Gill Sans Nova Light" w:eastAsia="Times New Roman" w:hAnsi="Gill Sans Nova Light" w:cs="Times New Roman"/>
          <w:kern w:val="0"/>
          <w14:ligatures w14:val="none"/>
        </w:rPr>
        <w:t xml:space="preserve"> that Samuel Lively has hidden a half bottle in her north manure pile</w:t>
      </w:r>
      <w:r w:rsidR="004744A1" w:rsidRPr="0096425A">
        <w:rPr>
          <w:rFonts w:ascii="Gill Sans Nova Light" w:eastAsia="Times New Roman" w:hAnsi="Gill Sans Nova Light" w:cs="Times New Roman"/>
          <w:kern w:val="0"/>
          <w14:ligatures w14:val="none"/>
        </w:rPr>
        <w:t>.</w:t>
      </w:r>
      <w:r w:rsidRPr="0096425A">
        <w:rPr>
          <w:rFonts w:ascii="Gill Sans Nova Light" w:eastAsia="Times New Roman" w:hAnsi="Gill Sans Nova Light" w:cs="Times New Roman"/>
          <w:kern w:val="0"/>
          <w14:ligatures w14:val="none"/>
        </w:rPr>
        <w:t xml:space="preserve"> At one point, she jokes about how saints might spend a Friday night: ‘Even in Heaven on a Friday night … what could the Saints find better to do than to drink the good whisky and eat the long eels?’</w:t>
      </w:r>
      <w:r w:rsidR="004744A1" w:rsidRPr="0096425A">
        <w:rPr>
          <w:rFonts w:ascii="Gill Sans Nova Light" w:eastAsia="Times New Roman" w:hAnsi="Gill Sans Nova Light" w:cs="Times New Roman"/>
          <w:kern w:val="0"/>
          <w14:ligatures w14:val="none"/>
        </w:rPr>
        <w:t xml:space="preserve"> </w:t>
      </w:r>
      <w:r w:rsidRPr="0096425A">
        <w:rPr>
          <w:rFonts w:ascii="Gill Sans Nova Light" w:eastAsia="Times New Roman" w:hAnsi="Gill Sans Nova Light" w:cs="Times New Roman"/>
          <w:kern w:val="0"/>
          <w14:ligatures w14:val="none"/>
        </w:rPr>
        <w:t xml:space="preserve">After the supper and drinks, she </w:t>
      </w:r>
      <w:r w:rsidR="00376F1B" w:rsidRPr="0096425A">
        <w:rPr>
          <w:rFonts w:ascii="Gill Sans Nova Light" w:eastAsia="Times New Roman" w:hAnsi="Gill Sans Nova Light" w:cs="Times New Roman"/>
          <w:kern w:val="0"/>
          <w14:ligatures w14:val="none"/>
        </w:rPr>
        <w:t>tells</w:t>
      </w:r>
      <w:r w:rsidRPr="0096425A">
        <w:rPr>
          <w:rFonts w:ascii="Gill Sans Nova Light" w:eastAsia="Times New Roman" w:hAnsi="Gill Sans Nova Light" w:cs="Times New Roman"/>
          <w:kern w:val="0"/>
          <w14:ligatures w14:val="none"/>
        </w:rPr>
        <w:t xml:space="preserve"> the suitors to leave, then accompanies Dana halfway, and a little more toward Castletown Landing. Under the midnight stars, she and Dana share a brief moon-madness</w:t>
      </w:r>
      <w:r w:rsidR="006C6A71" w:rsidRPr="0096425A">
        <w:rPr>
          <w:rFonts w:ascii="Gill Sans Nova Light" w:eastAsia="Times New Roman" w:hAnsi="Gill Sans Nova Light" w:cs="Times New Roman"/>
          <w:kern w:val="0"/>
          <w14:ligatures w14:val="none"/>
        </w:rPr>
        <w:t>.</w:t>
      </w:r>
      <w:r w:rsidRPr="0096425A">
        <w:rPr>
          <w:rFonts w:ascii="Gill Sans Nova Light" w:eastAsia="Times New Roman" w:hAnsi="Gill Sans Nova Light" w:cs="Times New Roman"/>
          <w:kern w:val="0"/>
          <w14:ligatures w14:val="none"/>
        </w:rPr>
        <w:t xml:space="preserve"> </w:t>
      </w:r>
      <w:r w:rsidR="00376F1B" w:rsidRPr="0096425A">
        <w:rPr>
          <w:rFonts w:ascii="Gill Sans Nova Light" w:eastAsia="Times New Roman" w:hAnsi="Gill Sans Nova Light" w:cs="Times New Roman"/>
          <w:kern w:val="0"/>
          <w14:ligatures w14:val="none"/>
        </w:rPr>
        <w:t xml:space="preserve">She </w:t>
      </w:r>
      <w:r w:rsidR="00C93E0C" w:rsidRPr="0096425A">
        <w:rPr>
          <w:rFonts w:ascii="Gill Sans Nova Light" w:eastAsia="Times New Roman" w:hAnsi="Gill Sans Nova Light" w:cs="Times New Roman"/>
          <w:kern w:val="0"/>
          <w14:ligatures w14:val="none"/>
        </w:rPr>
        <w:t xml:space="preserve">prays that God will be with Dana, and Dana that God Mary will be with her. </w:t>
      </w:r>
      <w:r w:rsidRPr="0096425A">
        <w:rPr>
          <w:rFonts w:ascii="Gill Sans Nova Light" w:eastAsia="Times New Roman" w:hAnsi="Gill Sans Nova Light" w:cs="Times New Roman"/>
          <w:kern w:val="0"/>
          <w14:ligatures w14:val="none"/>
        </w:rPr>
        <w:t xml:space="preserve">She bids him farewell and </w:t>
      </w:r>
      <w:r w:rsidR="00C93E0C" w:rsidRPr="0096425A">
        <w:rPr>
          <w:rFonts w:ascii="Gill Sans Nova Light" w:eastAsia="Times New Roman" w:hAnsi="Gill Sans Nova Light" w:cs="Times New Roman"/>
          <w:kern w:val="0"/>
          <w14:ligatures w14:val="none"/>
        </w:rPr>
        <w:t>goes</w:t>
      </w:r>
      <w:r w:rsidRPr="0096425A">
        <w:rPr>
          <w:rFonts w:ascii="Gill Sans Nova Light" w:eastAsia="Times New Roman" w:hAnsi="Gill Sans Nova Light" w:cs="Times New Roman"/>
          <w:kern w:val="0"/>
          <w14:ligatures w14:val="none"/>
        </w:rPr>
        <w:t xml:space="preserve"> home.</w:t>
      </w:r>
    </w:p>
    <w:p w14:paraId="1F54FE41" w14:textId="559E1D21" w:rsidR="001B4962" w:rsidRPr="0096425A" w:rsidRDefault="00C93E0C" w:rsidP="001B4962">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96425A">
        <w:rPr>
          <w:rFonts w:ascii="Gill Sans Nova Light" w:eastAsia="Times New Roman" w:hAnsi="Gill Sans Nova Light" w:cs="Times New Roman"/>
          <w:b/>
          <w:bCs/>
          <w:kern w:val="0"/>
          <w14:ligatures w14:val="none"/>
        </w:rPr>
        <w:t xml:space="preserve">The </w:t>
      </w:r>
      <w:r w:rsidR="001B4962" w:rsidRPr="0096425A">
        <w:rPr>
          <w:rFonts w:ascii="Gill Sans Nova Light" w:eastAsia="Times New Roman" w:hAnsi="Gill Sans Nova Light" w:cs="Times New Roman"/>
          <w:b/>
          <w:bCs/>
          <w:kern w:val="0"/>
          <w14:ligatures w14:val="none"/>
        </w:rPr>
        <w:t xml:space="preserve">Big </w:t>
      </w:r>
      <w:r w:rsidR="001B4962" w:rsidRPr="0096425A">
        <w:rPr>
          <w:rFonts w:ascii="Gill Sans Nova Light" w:eastAsia="Times New Roman" w:hAnsi="Gill Sans Nova Light" w:cs="Times New Roman"/>
          <w:b/>
          <w:bCs/>
          <w:i/>
          <w:iCs/>
          <w:kern w:val="0"/>
          <w14:ligatures w14:val="none"/>
        </w:rPr>
        <w:t>Bonde</w:t>
      </w:r>
      <w:r w:rsidR="00B05460" w:rsidRPr="0096425A">
        <w:rPr>
          <w:rFonts w:ascii="Gill Sans Nova Light" w:eastAsia="Times New Roman" w:hAnsi="Gill Sans Nova Light" w:cs="Times New Roman"/>
          <w:b/>
          <w:bCs/>
          <w:kern w:val="0"/>
          <w14:ligatures w14:val="none"/>
        </w:rPr>
        <w:t xml:space="preserve">: </w:t>
      </w:r>
      <w:r w:rsidR="00B05460" w:rsidRPr="0096425A">
        <w:rPr>
          <w:rFonts w:ascii="Gill Sans Nova Light" w:eastAsia="Times New Roman" w:hAnsi="Gill Sans Nova Light" w:cs="Times New Roman"/>
          <w:kern w:val="0"/>
          <w14:ligatures w14:val="none"/>
        </w:rPr>
        <w:t xml:space="preserve"> </w:t>
      </w:r>
      <w:r w:rsidR="001B4962" w:rsidRPr="0096425A">
        <w:rPr>
          <w:rFonts w:ascii="Gill Sans Nova Light" w:eastAsia="Times New Roman" w:hAnsi="Gill Sans Nova Light" w:cs="Times New Roman"/>
          <w:kern w:val="0"/>
          <w14:ligatures w14:val="none"/>
        </w:rPr>
        <w:t xml:space="preserve">A tall, fair-haired Germanish sort of lout waits on the shore near the </w:t>
      </w:r>
      <w:r w:rsidR="001B4962" w:rsidRPr="0096425A">
        <w:rPr>
          <w:rFonts w:ascii="Gill Sans Nova Light" w:eastAsia="Times New Roman" w:hAnsi="Gill Sans Nova Light" w:cs="Times New Roman"/>
          <w:i/>
          <w:iCs/>
          <w:kern w:val="0"/>
          <w14:ligatures w14:val="none"/>
        </w:rPr>
        <w:t>Skaebne</w:t>
      </w:r>
      <w:r w:rsidR="001B4962" w:rsidRPr="0096425A">
        <w:rPr>
          <w:rFonts w:ascii="Gill Sans Nova Light" w:eastAsia="Times New Roman" w:hAnsi="Gill Sans Nova Light" w:cs="Times New Roman"/>
          <w:kern w:val="0"/>
          <w14:ligatures w14:val="none"/>
        </w:rPr>
        <w:t xml:space="preserve"> when Dana arrives to secure passage. He </w:t>
      </w:r>
      <w:r w:rsidRPr="0096425A">
        <w:rPr>
          <w:rFonts w:ascii="Gill Sans Nova Light" w:eastAsia="Times New Roman" w:hAnsi="Gill Sans Nova Light" w:cs="Times New Roman"/>
          <w:kern w:val="0"/>
          <w14:ligatures w14:val="none"/>
        </w:rPr>
        <w:t>has</w:t>
      </w:r>
      <w:r w:rsidR="001B4962" w:rsidRPr="0096425A">
        <w:rPr>
          <w:rFonts w:ascii="Gill Sans Nova Light" w:eastAsia="Times New Roman" w:hAnsi="Gill Sans Nova Light" w:cs="Times New Roman"/>
          <w:kern w:val="0"/>
          <w14:ligatures w14:val="none"/>
        </w:rPr>
        <w:t xml:space="preserve"> enormous hands and feet. When the Ship Master announces he needs only one fair-haired seaman, the giant wordlessly engages Dana in a fight. He absorbs Dana’s blows—</w:t>
      </w:r>
      <w:r w:rsidR="00AC50FF" w:rsidRPr="0096425A">
        <w:rPr>
          <w:rFonts w:ascii="Gill Sans Nova Light" w:eastAsia="Times New Roman" w:hAnsi="Gill Sans Nova Light" w:cs="Times New Roman"/>
          <w:kern w:val="0"/>
          <w14:ligatures w14:val="none"/>
        </w:rPr>
        <w:t>blows that</w:t>
      </w:r>
      <w:r w:rsidR="001B4962" w:rsidRPr="0096425A">
        <w:rPr>
          <w:rFonts w:ascii="Gill Sans Nova Light" w:eastAsia="Times New Roman" w:hAnsi="Gill Sans Nova Light" w:cs="Times New Roman"/>
          <w:kern w:val="0"/>
          <w14:ligatures w14:val="none"/>
        </w:rPr>
        <w:t xml:space="preserve"> chop like a woodchopper with a double-bitted axe—without falling. He  grabs Dana one hand at the nape of the neck, one at the crotch, swings him in a wide arc, and hurls him against a mooring post. Later, the Master reveals the giant refuses to depart unless Dana comes aboard, </w:t>
      </w:r>
      <w:r w:rsidR="00AC50FF" w:rsidRPr="0096425A">
        <w:rPr>
          <w:rFonts w:ascii="Gill Sans Nova Light" w:eastAsia="Times New Roman" w:hAnsi="Gill Sans Nova Light" w:cs="Times New Roman"/>
          <w:kern w:val="0"/>
          <w14:ligatures w14:val="none"/>
        </w:rPr>
        <w:t>which is enough to ensure</w:t>
      </w:r>
      <w:r w:rsidR="001B4962" w:rsidRPr="0096425A">
        <w:rPr>
          <w:rFonts w:ascii="Gill Sans Nova Light" w:eastAsia="Times New Roman" w:hAnsi="Gill Sans Nova Light" w:cs="Times New Roman"/>
          <w:kern w:val="0"/>
          <w14:ligatures w14:val="none"/>
        </w:rPr>
        <w:t xml:space="preserve"> Dana’s passage on the </w:t>
      </w:r>
      <w:r w:rsidR="001B4962" w:rsidRPr="0096425A">
        <w:rPr>
          <w:rFonts w:ascii="Gill Sans Nova Light" w:eastAsia="Times New Roman" w:hAnsi="Gill Sans Nova Light" w:cs="Times New Roman"/>
          <w:i/>
          <w:iCs/>
          <w:kern w:val="0"/>
          <w14:ligatures w14:val="none"/>
        </w:rPr>
        <w:t>Skaebne</w:t>
      </w:r>
      <w:r w:rsidR="001B4962" w:rsidRPr="0096425A">
        <w:rPr>
          <w:rFonts w:ascii="Gill Sans Nova Light" w:eastAsia="Times New Roman" w:hAnsi="Gill Sans Nova Light" w:cs="Times New Roman"/>
          <w:kern w:val="0"/>
          <w14:ligatures w14:val="none"/>
        </w:rPr>
        <w:t>.</w:t>
      </w:r>
    </w:p>
    <w:p w14:paraId="4FF024CD" w14:textId="5F06B226" w:rsidR="001B4962" w:rsidRPr="0096425A" w:rsidRDefault="001B4962" w:rsidP="00B05460">
      <w:pPr>
        <w:spacing w:before="100" w:beforeAutospacing="1" w:after="100" w:afterAutospacing="1" w:line="240" w:lineRule="auto"/>
        <w:rPr>
          <w:rFonts w:ascii="Gill Sans Nova Light" w:eastAsia="Times New Roman" w:hAnsi="Gill Sans Nova Light" w:cs="Times New Roman"/>
          <w:kern w:val="0"/>
          <w14:ligatures w14:val="none"/>
        </w:rPr>
      </w:pPr>
      <w:r w:rsidRPr="0096425A">
        <w:rPr>
          <w:rFonts w:ascii="Gill Sans Nova Light" w:eastAsia="Times New Roman" w:hAnsi="Gill Sans Nova Light" w:cs="Times New Roman"/>
          <w:b/>
          <w:bCs/>
          <w:kern w:val="0"/>
          <w14:ligatures w14:val="none"/>
        </w:rPr>
        <w:t>Collin O’Connor</w:t>
      </w:r>
      <w:r w:rsidRPr="0096425A">
        <w:rPr>
          <w:rFonts w:ascii="Gill Sans Nova Light" w:eastAsia="Times New Roman" w:hAnsi="Gill Sans Nova Light" w:cs="Times New Roman"/>
          <w:kern w:val="0"/>
          <w14:ligatures w14:val="none"/>
        </w:rPr>
        <w:t xml:space="preserve"> is one of Aileen Dinneen’s four suitors. He is present when Dana arrives</w:t>
      </w:r>
      <w:r w:rsidR="003800BB" w:rsidRPr="0096425A">
        <w:rPr>
          <w:rFonts w:ascii="Gill Sans Nova Light" w:eastAsia="Times New Roman" w:hAnsi="Gill Sans Nova Light" w:cs="Times New Roman"/>
          <w:kern w:val="0"/>
          <w14:ligatures w14:val="none"/>
        </w:rPr>
        <w:t xml:space="preserve"> at her house</w:t>
      </w:r>
      <w:r w:rsidRPr="0096425A">
        <w:rPr>
          <w:rFonts w:ascii="Gill Sans Nova Light" w:eastAsia="Times New Roman" w:hAnsi="Gill Sans Nova Light" w:cs="Times New Roman"/>
          <w:kern w:val="0"/>
          <w14:ligatures w14:val="none"/>
        </w:rPr>
        <w:t xml:space="preserve">, joining in the banter about the mysterious Spanish man. Collin </w:t>
      </w:r>
      <w:r w:rsidR="003800BB" w:rsidRPr="0096425A">
        <w:rPr>
          <w:rFonts w:ascii="Gill Sans Nova Light" w:eastAsia="Times New Roman" w:hAnsi="Gill Sans Nova Light" w:cs="Times New Roman"/>
          <w:kern w:val="0"/>
          <w14:ligatures w14:val="none"/>
        </w:rPr>
        <w:t xml:space="preserve">says </w:t>
      </w:r>
      <w:r w:rsidRPr="0096425A">
        <w:rPr>
          <w:rFonts w:ascii="Gill Sans Nova Light" w:eastAsia="Times New Roman" w:hAnsi="Gill Sans Nova Light" w:cs="Times New Roman"/>
          <w:kern w:val="0"/>
          <w14:ligatures w14:val="none"/>
        </w:rPr>
        <w:t>the stranger wore a proper suit, all black … a topper on his head, and a Spanish scraggle moustache, adding that this figure might have changed clothes and even nationalities while walking up the coast. Dana comments that Collin sound[s] like him more,  Collin may be mimicking the Spanish man’s mannerisms. Collin contributes to the joking speculation about Dana’s hidden employer, calling him the master puppet-master.</w:t>
      </w:r>
    </w:p>
    <w:p w14:paraId="4BF6CFF0" w14:textId="35259C90" w:rsidR="001B4962" w:rsidRPr="0096425A" w:rsidRDefault="001B4962" w:rsidP="00B05460">
      <w:pPr>
        <w:spacing w:before="100" w:beforeAutospacing="1" w:after="100" w:afterAutospacing="1" w:line="240" w:lineRule="auto"/>
        <w:rPr>
          <w:rFonts w:ascii="Gill Sans Nova Light" w:eastAsia="Times New Roman" w:hAnsi="Gill Sans Nova Light" w:cs="Times New Roman"/>
          <w:kern w:val="0"/>
          <w14:ligatures w14:val="none"/>
        </w:rPr>
      </w:pPr>
      <w:r w:rsidRPr="0096425A">
        <w:rPr>
          <w:rFonts w:ascii="Gill Sans Nova Light" w:eastAsia="Times New Roman" w:hAnsi="Gill Sans Nova Light" w:cs="Times New Roman"/>
          <w:b/>
          <w:bCs/>
          <w:kern w:val="0"/>
          <w14:ligatures w14:val="none"/>
        </w:rPr>
        <w:t>Father Croinin</w:t>
      </w:r>
      <w:r w:rsidR="003800BB" w:rsidRPr="0096425A">
        <w:rPr>
          <w:rFonts w:ascii="Gill Sans Nova Light" w:eastAsia="Times New Roman" w:hAnsi="Gill Sans Nova Light" w:cs="Times New Roman"/>
          <w:b/>
          <w:bCs/>
          <w:kern w:val="0"/>
          <w14:ligatures w14:val="none"/>
        </w:rPr>
        <w:t xml:space="preserve"> </w:t>
      </w:r>
      <w:r w:rsidR="003800BB" w:rsidRPr="0096425A">
        <w:rPr>
          <w:rFonts w:ascii="Gill Sans Nova Light" w:eastAsia="Times New Roman" w:hAnsi="Gill Sans Nova Light" w:cs="Times New Roman"/>
          <w:kern w:val="0"/>
          <w14:ligatures w14:val="none"/>
        </w:rPr>
        <w:t>is</w:t>
      </w:r>
      <w:r w:rsidR="003800BB" w:rsidRPr="0096425A">
        <w:rPr>
          <w:rFonts w:ascii="Gill Sans Nova Light" w:eastAsia="Times New Roman" w:hAnsi="Gill Sans Nova Light" w:cs="Times New Roman"/>
          <w:b/>
          <w:bCs/>
          <w:kern w:val="0"/>
          <w14:ligatures w14:val="none"/>
        </w:rPr>
        <w:t xml:space="preserve"> </w:t>
      </w:r>
      <w:r w:rsidRPr="0096425A">
        <w:rPr>
          <w:rFonts w:ascii="Gill Sans Nova Light" w:eastAsia="Times New Roman" w:hAnsi="Gill Sans Nova Light" w:cs="Times New Roman"/>
          <w:kern w:val="0"/>
          <w14:ligatures w14:val="none"/>
        </w:rPr>
        <w:t>an elderly priest</w:t>
      </w:r>
      <w:r w:rsidR="003800BB" w:rsidRPr="0096425A">
        <w:rPr>
          <w:rFonts w:ascii="Gill Sans Nova Light" w:eastAsia="Times New Roman" w:hAnsi="Gill Sans Nova Light" w:cs="Times New Roman"/>
          <w:kern w:val="0"/>
          <w14:ligatures w14:val="none"/>
        </w:rPr>
        <w:t xml:space="preserve"> who speaks to</w:t>
      </w:r>
      <w:r w:rsidRPr="0096425A">
        <w:rPr>
          <w:rFonts w:ascii="Gill Sans Nova Light" w:eastAsia="Times New Roman" w:hAnsi="Gill Sans Nova Light" w:cs="Times New Roman"/>
          <w:kern w:val="0"/>
          <w14:ligatures w14:val="none"/>
        </w:rPr>
        <w:t xml:space="preserve"> Dana </w:t>
      </w:r>
      <w:r w:rsidR="003800BB" w:rsidRPr="0096425A">
        <w:rPr>
          <w:rFonts w:ascii="Gill Sans Nova Light" w:eastAsia="Times New Roman" w:hAnsi="Gill Sans Nova Light" w:cs="Times New Roman"/>
          <w:kern w:val="0"/>
          <w14:ligatures w14:val="none"/>
        </w:rPr>
        <w:t xml:space="preserve">as he </w:t>
      </w:r>
      <w:r w:rsidRPr="0096425A">
        <w:rPr>
          <w:rFonts w:ascii="Gill Sans Nova Light" w:eastAsia="Times New Roman" w:hAnsi="Gill Sans Nova Light" w:cs="Times New Roman"/>
          <w:kern w:val="0"/>
          <w14:ligatures w14:val="none"/>
        </w:rPr>
        <w:t xml:space="preserve">crosses the Cloonee Hills. He approaches from behind and warns that he has certain unholy visions about Dana dying multiple </w:t>
      </w:r>
      <w:r w:rsidRPr="0096425A">
        <w:rPr>
          <w:rFonts w:ascii="Gill Sans Nova Light" w:eastAsia="Times New Roman" w:hAnsi="Gill Sans Nova Light" w:cs="Times New Roman"/>
          <w:kern w:val="0"/>
          <w14:ligatures w14:val="none"/>
        </w:rPr>
        <w:lastRenderedPageBreak/>
        <w:t xml:space="preserve">times in different places, including Spain. He specifically cautions Dana about the possibility of dying dishonorably and urges him to think twice before risking such a fate. He </w:t>
      </w:r>
      <w:r w:rsidR="00A832D1" w:rsidRPr="0096425A">
        <w:rPr>
          <w:rFonts w:ascii="Gill Sans Nova Light" w:eastAsia="Times New Roman" w:hAnsi="Gill Sans Nova Light" w:cs="Times New Roman"/>
          <w:kern w:val="0"/>
          <w14:ligatures w14:val="none"/>
        </w:rPr>
        <w:t>says that he</w:t>
      </w:r>
      <w:r w:rsidRPr="0096425A">
        <w:rPr>
          <w:rFonts w:ascii="Gill Sans Nova Light" w:eastAsia="Times New Roman" w:hAnsi="Gill Sans Nova Light" w:cs="Times New Roman"/>
          <w:kern w:val="0"/>
          <w14:ligatures w14:val="none"/>
        </w:rPr>
        <w:t xml:space="preserve"> lived the dangerous life himself in his youth and laments that his own fervor has dried up with age.</w:t>
      </w:r>
    </w:p>
    <w:p w14:paraId="6C9CDB91" w14:textId="607A76A8" w:rsidR="001B4962" w:rsidRPr="0096425A" w:rsidRDefault="001B4962" w:rsidP="00B05460">
      <w:pPr>
        <w:spacing w:before="100" w:beforeAutospacing="1" w:after="100" w:afterAutospacing="1" w:line="240" w:lineRule="auto"/>
        <w:rPr>
          <w:rFonts w:ascii="Gill Sans Nova Light" w:eastAsia="Times New Roman" w:hAnsi="Gill Sans Nova Light" w:cs="Times New Roman"/>
          <w:kern w:val="0"/>
          <w14:ligatures w14:val="none"/>
        </w:rPr>
      </w:pPr>
      <w:r w:rsidRPr="0096425A">
        <w:rPr>
          <w:rFonts w:ascii="Gill Sans Nova Light" w:eastAsia="Times New Roman" w:hAnsi="Gill Sans Nova Light" w:cs="Times New Roman"/>
          <w:b/>
          <w:bCs/>
          <w:kern w:val="0"/>
          <w14:ligatures w14:val="none"/>
        </w:rPr>
        <w:t>Danny McGivern,</w:t>
      </w:r>
      <w:r w:rsidRPr="0096425A">
        <w:rPr>
          <w:rFonts w:ascii="Gill Sans Nova Light" w:eastAsia="Times New Roman" w:hAnsi="Gill Sans Nova Light" w:cs="Times New Roman"/>
          <w:kern w:val="0"/>
          <w14:ligatures w14:val="none"/>
        </w:rPr>
        <w:t xml:space="preserve"> another of Aileen’s suitors, is at her house during the evening meal. He is identified as a hedge schoolteacher who jokes that Dana has been chosen to leave Ireland to assume our sins and take them out of Holy Ireland. Danny claims he confronted Lump-Robert Oates in Castletown, hearing the boy’s story about dreaming he was sent to deliver a message to Dana. Danny playfully demands a silver shilling from Dana to pass on to Lump-Robert.</w:t>
      </w:r>
    </w:p>
    <w:p w14:paraId="05281960" w14:textId="51C21E30" w:rsidR="001B4962" w:rsidRPr="0096425A" w:rsidRDefault="001B4962" w:rsidP="00B05460">
      <w:pPr>
        <w:spacing w:before="100" w:beforeAutospacing="1" w:after="100" w:afterAutospacing="1" w:line="240" w:lineRule="auto"/>
        <w:rPr>
          <w:rFonts w:ascii="Gill Sans Nova Light" w:eastAsia="Times New Roman" w:hAnsi="Gill Sans Nova Light" w:cs="Times New Roman"/>
          <w:kern w:val="0"/>
          <w14:ligatures w14:val="none"/>
        </w:rPr>
      </w:pPr>
      <w:r w:rsidRPr="0096425A">
        <w:rPr>
          <w:rFonts w:ascii="Gill Sans Nova Light" w:eastAsia="Times New Roman" w:hAnsi="Gill Sans Nova Light" w:cs="Times New Roman"/>
          <w:b/>
          <w:bCs/>
          <w:kern w:val="0"/>
          <w14:ligatures w14:val="none"/>
        </w:rPr>
        <w:t>Dennis Keene</w:t>
      </w:r>
      <w:r w:rsidRPr="0096425A">
        <w:rPr>
          <w:rFonts w:ascii="Gill Sans Nova Light" w:eastAsia="Times New Roman" w:hAnsi="Gill Sans Nova Light" w:cs="Times New Roman"/>
          <w:kern w:val="0"/>
          <w14:ligatures w14:val="none"/>
        </w:rPr>
        <w:t>, a pig-man and bird-catcher, meets Dana in the hills. He</w:t>
      </w:r>
      <w:r w:rsidR="00A832D1" w:rsidRPr="0096425A">
        <w:rPr>
          <w:rFonts w:ascii="Gill Sans Nova Light" w:eastAsia="Times New Roman" w:hAnsi="Gill Sans Nova Light" w:cs="Times New Roman"/>
          <w:kern w:val="0"/>
          <w14:ligatures w14:val="none"/>
        </w:rPr>
        <w:t xml:space="preserve"> come up on</w:t>
      </w:r>
      <w:r w:rsidRPr="0096425A">
        <w:rPr>
          <w:rFonts w:ascii="Gill Sans Nova Light" w:eastAsia="Times New Roman" w:hAnsi="Gill Sans Nova Light" w:cs="Times New Roman"/>
          <w:kern w:val="0"/>
          <w14:ligatures w14:val="none"/>
        </w:rPr>
        <w:t xml:space="preserve"> Dana quietly and comments that rumors </w:t>
      </w:r>
      <w:r w:rsidR="00A832D1" w:rsidRPr="0096425A">
        <w:rPr>
          <w:rFonts w:ascii="Gill Sans Nova Light" w:eastAsia="Times New Roman" w:hAnsi="Gill Sans Nova Light" w:cs="Times New Roman"/>
          <w:kern w:val="0"/>
          <w14:ligatures w14:val="none"/>
        </w:rPr>
        <w:t>saying that</w:t>
      </w:r>
      <w:r w:rsidRPr="0096425A">
        <w:rPr>
          <w:rFonts w:ascii="Gill Sans Nova Light" w:eastAsia="Times New Roman" w:hAnsi="Gill Sans Nova Light" w:cs="Times New Roman"/>
          <w:kern w:val="0"/>
          <w14:ligatures w14:val="none"/>
        </w:rPr>
        <w:t xml:space="preserve"> Dana </w:t>
      </w:r>
      <w:r w:rsidR="00A832D1" w:rsidRPr="0096425A">
        <w:rPr>
          <w:rFonts w:ascii="Gill Sans Nova Light" w:eastAsia="Times New Roman" w:hAnsi="Gill Sans Nova Light" w:cs="Times New Roman"/>
          <w:kern w:val="0"/>
          <w14:ligatures w14:val="none"/>
        </w:rPr>
        <w:t>is</w:t>
      </w:r>
      <w:r w:rsidRPr="0096425A">
        <w:rPr>
          <w:rFonts w:ascii="Gill Sans Nova Light" w:eastAsia="Times New Roman" w:hAnsi="Gill Sans Nova Light" w:cs="Times New Roman"/>
          <w:kern w:val="0"/>
          <w14:ligatures w14:val="none"/>
        </w:rPr>
        <w:t xml:space="preserve"> go</w:t>
      </w:r>
      <w:r w:rsidR="00A832D1" w:rsidRPr="0096425A">
        <w:rPr>
          <w:rFonts w:ascii="Gill Sans Nova Light" w:eastAsia="Times New Roman" w:hAnsi="Gill Sans Nova Light" w:cs="Times New Roman"/>
          <w:kern w:val="0"/>
          <w14:ligatures w14:val="none"/>
        </w:rPr>
        <w:t>ing</w:t>
      </w:r>
      <w:r w:rsidRPr="0096425A">
        <w:rPr>
          <w:rFonts w:ascii="Gill Sans Nova Light" w:eastAsia="Times New Roman" w:hAnsi="Gill Sans Nova Light" w:cs="Times New Roman"/>
          <w:kern w:val="0"/>
          <w14:ligatures w14:val="none"/>
        </w:rPr>
        <w:t xml:space="preserve"> to Spain. Dennis urges Dana instead to consider traveling to America, saying, ‘Why don’t you go to America and work for money and send back money for passage for all of us?’ He remarks on </w:t>
      </w:r>
      <w:r w:rsidR="006575F0" w:rsidRPr="0096425A">
        <w:rPr>
          <w:rFonts w:ascii="Gill Sans Nova Light" w:eastAsia="Times New Roman" w:hAnsi="Gill Sans Nova Light" w:cs="Times New Roman"/>
          <w:kern w:val="0"/>
          <w14:ligatures w14:val="none"/>
        </w:rPr>
        <w:t>bitterness of the potato famine.</w:t>
      </w:r>
    </w:p>
    <w:p w14:paraId="675FB982" w14:textId="694EA3A6" w:rsidR="001B4962" w:rsidRPr="0096425A" w:rsidRDefault="001B4962" w:rsidP="00B05460">
      <w:pPr>
        <w:spacing w:before="100" w:beforeAutospacing="1" w:after="100" w:afterAutospacing="1" w:line="240" w:lineRule="auto"/>
        <w:rPr>
          <w:rFonts w:ascii="Gill Sans Nova Light" w:eastAsia="Times New Roman" w:hAnsi="Gill Sans Nova Light" w:cs="Times New Roman"/>
          <w:kern w:val="0"/>
          <w14:ligatures w14:val="none"/>
        </w:rPr>
      </w:pPr>
      <w:r w:rsidRPr="0096425A">
        <w:rPr>
          <w:rFonts w:ascii="Gill Sans Nova Light" w:eastAsia="Times New Roman" w:hAnsi="Gill Sans Nova Light" w:cs="Times New Roman"/>
          <w:b/>
          <w:bCs/>
          <w:kern w:val="0"/>
          <w14:ligatures w14:val="none"/>
        </w:rPr>
        <w:t>James O’Nolan</w:t>
      </w:r>
      <w:r w:rsidRPr="0096425A">
        <w:rPr>
          <w:rFonts w:ascii="Gill Sans Nova Light" w:eastAsia="Times New Roman" w:hAnsi="Gill Sans Nova Light" w:cs="Times New Roman"/>
          <w:kern w:val="0"/>
          <w14:ligatures w14:val="none"/>
        </w:rPr>
        <w:t xml:space="preserve"> is a suitor in Aileen’s house, part of the</w:t>
      </w:r>
      <w:r w:rsidR="006575F0" w:rsidRPr="0096425A">
        <w:rPr>
          <w:rFonts w:ascii="Gill Sans Nova Light" w:eastAsia="Times New Roman" w:hAnsi="Gill Sans Nova Light" w:cs="Times New Roman"/>
          <w:kern w:val="0"/>
          <w14:ligatures w14:val="none"/>
        </w:rPr>
        <w:t xml:space="preserve"> </w:t>
      </w:r>
      <w:r w:rsidRPr="0096425A">
        <w:rPr>
          <w:rFonts w:ascii="Gill Sans Nova Light" w:eastAsia="Times New Roman" w:hAnsi="Gill Sans Nova Light" w:cs="Times New Roman"/>
          <w:kern w:val="0"/>
          <w14:ligatures w14:val="none"/>
        </w:rPr>
        <w:t>supper gathering. He raises the rumor that the Spanish man changed still more as he walked, turning from a Spanish figure into an English sort of man, then into an Irish sort of boy</w:t>
      </w:r>
      <w:r w:rsidR="006575F0" w:rsidRPr="0096425A">
        <w:rPr>
          <w:rFonts w:ascii="Gill Sans Nova Light" w:eastAsia="Times New Roman" w:hAnsi="Gill Sans Nova Light" w:cs="Times New Roman"/>
          <w:kern w:val="0"/>
          <w14:ligatures w14:val="none"/>
        </w:rPr>
        <w:t>.</w:t>
      </w:r>
      <w:r w:rsidRPr="0096425A">
        <w:rPr>
          <w:rFonts w:ascii="Gill Sans Nova Light" w:eastAsia="Times New Roman" w:hAnsi="Gill Sans Nova Light" w:cs="Times New Roman"/>
          <w:kern w:val="0"/>
          <w14:ligatures w14:val="none"/>
        </w:rPr>
        <w:t>. He jokes with the others about Dana leaving Ireland, saying his departure might raise the moral and mental level of old Ireland</w:t>
      </w:r>
      <w:r w:rsidR="006575F0" w:rsidRPr="0096425A">
        <w:rPr>
          <w:rFonts w:ascii="Gill Sans Nova Light" w:eastAsia="Times New Roman" w:hAnsi="Gill Sans Nova Light" w:cs="Times New Roman"/>
          <w:kern w:val="0"/>
          <w14:ligatures w14:val="none"/>
        </w:rPr>
        <w:t>.</w:t>
      </w:r>
      <w:r w:rsidRPr="0096425A">
        <w:rPr>
          <w:rFonts w:ascii="Gill Sans Nova Light" w:eastAsia="Times New Roman" w:hAnsi="Gill Sans Nova Light" w:cs="Times New Roman"/>
          <w:kern w:val="0"/>
          <w14:ligatures w14:val="none"/>
        </w:rPr>
        <w:t xml:space="preserve"> James contributes to the invented tale of Dana’s employer, calling him the master puppet-master alongside Collin.</w:t>
      </w:r>
    </w:p>
    <w:p w14:paraId="1FEA172F" w14:textId="0AE4515D" w:rsidR="001B4962" w:rsidRPr="0096425A" w:rsidRDefault="001B4962" w:rsidP="00B05460">
      <w:pPr>
        <w:spacing w:before="100" w:beforeAutospacing="1" w:after="100" w:afterAutospacing="1" w:line="240" w:lineRule="auto"/>
        <w:rPr>
          <w:rFonts w:ascii="Gill Sans Nova Light" w:eastAsia="Times New Roman" w:hAnsi="Gill Sans Nova Light" w:cs="Times New Roman"/>
          <w:kern w:val="0"/>
          <w14:ligatures w14:val="none"/>
        </w:rPr>
      </w:pPr>
      <w:r w:rsidRPr="0096425A">
        <w:rPr>
          <w:rFonts w:ascii="Gill Sans Nova Light" w:eastAsia="Times New Roman" w:hAnsi="Gill Sans Nova Light" w:cs="Times New Roman"/>
          <w:b/>
          <w:bCs/>
          <w:kern w:val="0"/>
          <w14:ligatures w14:val="none"/>
        </w:rPr>
        <w:t>Lump-Robert Oates</w:t>
      </w:r>
      <w:r w:rsidRPr="0096425A">
        <w:rPr>
          <w:rFonts w:ascii="Gill Sans Nova Light" w:eastAsia="Times New Roman" w:hAnsi="Gill Sans Nova Light" w:cs="Times New Roman"/>
          <w:kern w:val="0"/>
          <w14:ligatures w14:val="none"/>
        </w:rPr>
        <w:t xml:space="preserve"> does not appear in person alongside Dana but is mentioned prominently by Danny McGivern. Danny says he collared Lump-Robert in Castletown after seeing him appear to change from a Spanish-looking man into himself again. Lump-Robert reportedly claimed he had dreamed of being turned into a Spanish man to deliver a message to Dana in exchange for a silver shilling. Though not physically present in the scene with Dana, Lump-Robert’s name and supposed transformation are repeatedly discussed at Aileen’s house.</w:t>
      </w:r>
    </w:p>
    <w:p w14:paraId="49C0A56B" w14:textId="6200F934" w:rsidR="001B4962" w:rsidRPr="0096425A" w:rsidRDefault="001B4962" w:rsidP="001B4962">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96425A">
        <w:rPr>
          <w:rFonts w:ascii="Gill Sans Nova Light" w:eastAsia="Times New Roman" w:hAnsi="Gill Sans Nova Light" w:cs="Times New Roman"/>
          <w:b/>
          <w:bCs/>
          <w:kern w:val="0"/>
          <w14:ligatures w14:val="none"/>
        </w:rPr>
        <w:t>Man with Spanish Eyes</w:t>
      </w:r>
      <w:r w:rsidR="00B05460" w:rsidRPr="0096425A">
        <w:rPr>
          <w:rFonts w:ascii="Gill Sans Nova Light" w:eastAsia="Times New Roman" w:hAnsi="Gill Sans Nova Light" w:cs="Times New Roman"/>
          <w:b/>
          <w:bCs/>
          <w:kern w:val="0"/>
          <w14:ligatures w14:val="none"/>
        </w:rPr>
        <w:t xml:space="preserve">: </w:t>
      </w:r>
      <w:r w:rsidRPr="0096425A">
        <w:rPr>
          <w:rFonts w:ascii="Gill Sans Nova Light" w:eastAsia="Times New Roman" w:hAnsi="Gill Sans Nova Light" w:cs="Times New Roman"/>
          <w:kern w:val="0"/>
          <w14:ligatures w14:val="none"/>
        </w:rPr>
        <w:t>This man stands on the Bantry Bay shore, drawing Dana’s attention from a mile away. When Dana lands, the man holds a lit cigar at nose level, causing Dana to burn his finger. He instructs Dana repeatedly to ‘Go to Hendaye’ and claims Dana has been selected for employment by someone whose name he refuses to reveal. He demonstrates sudden appearances and disappearances, and rumors later suggest he might have been Lump-Robert Oates in disguise or someone mimicked by Collin O’Connor. He tells Dana, ‘You will go there because you have been chosen…’ and gives him three gold pieces without touching Dana’s pouch, then vanishes from view.</w:t>
      </w:r>
    </w:p>
    <w:p w14:paraId="53E23D37" w14:textId="5E7FCBE0" w:rsidR="001B4962" w:rsidRPr="0096425A" w:rsidRDefault="001B4962" w:rsidP="00B05460">
      <w:pPr>
        <w:spacing w:before="100" w:beforeAutospacing="1" w:after="100" w:afterAutospacing="1" w:line="240" w:lineRule="auto"/>
        <w:rPr>
          <w:rFonts w:ascii="Gill Sans Nova Light" w:eastAsia="Times New Roman" w:hAnsi="Gill Sans Nova Light" w:cs="Times New Roman"/>
          <w:kern w:val="0"/>
          <w14:ligatures w14:val="none"/>
        </w:rPr>
      </w:pPr>
      <w:r w:rsidRPr="0096425A">
        <w:rPr>
          <w:rFonts w:ascii="Gill Sans Nova Light" w:eastAsia="Times New Roman" w:hAnsi="Gill Sans Nova Light" w:cs="Times New Roman"/>
          <w:b/>
          <w:bCs/>
          <w:kern w:val="0"/>
          <w14:ligatures w14:val="none"/>
        </w:rPr>
        <w:t>Mikey Moloney</w:t>
      </w:r>
      <w:r w:rsidRPr="0096425A">
        <w:rPr>
          <w:rFonts w:ascii="Gill Sans Nova Light" w:eastAsia="Times New Roman" w:hAnsi="Gill Sans Nova Light" w:cs="Times New Roman"/>
          <w:kern w:val="0"/>
          <w14:ligatures w14:val="none"/>
        </w:rPr>
        <w:t xml:space="preserve"> appears at Bantry Bay, sneaking up on Dana from a small boat. Dana detects him instantly, greeting him: ‘Hullo, Mikey… Where is the strange boat in the bay?’. Mikey claims it is only a Scandinavian ship such as you have seen dozens of. He mentions not recognizing the man on shore. Mikey complains that a black blight has come upon the land, referencing the potato failures. He offers to back up Dana if any trouble arises, following him closely water-low behind out of friendship.</w:t>
      </w:r>
    </w:p>
    <w:p w14:paraId="03FF2A3D" w14:textId="554E0654" w:rsidR="001B4962" w:rsidRPr="0096425A" w:rsidRDefault="001B4962" w:rsidP="00B05460">
      <w:pPr>
        <w:spacing w:before="100" w:beforeAutospacing="1" w:after="100" w:afterAutospacing="1" w:line="240" w:lineRule="auto"/>
        <w:rPr>
          <w:rFonts w:ascii="Gill Sans Nova Light" w:eastAsia="Times New Roman" w:hAnsi="Gill Sans Nova Light" w:cs="Times New Roman"/>
          <w:kern w:val="0"/>
          <w14:ligatures w14:val="none"/>
        </w:rPr>
      </w:pPr>
      <w:r w:rsidRPr="0096425A">
        <w:rPr>
          <w:rFonts w:ascii="Gill Sans Nova Light" w:eastAsia="Times New Roman" w:hAnsi="Gill Sans Nova Light" w:cs="Times New Roman"/>
          <w:b/>
          <w:bCs/>
          <w:kern w:val="0"/>
          <w14:ligatures w14:val="none"/>
        </w:rPr>
        <w:lastRenderedPageBreak/>
        <w:t>Peter Gorman</w:t>
      </w:r>
      <w:r w:rsidRPr="0096425A">
        <w:rPr>
          <w:rFonts w:ascii="Gill Sans Nova Light" w:eastAsia="Times New Roman" w:hAnsi="Gill Sans Nova Light" w:cs="Times New Roman"/>
          <w:kern w:val="0"/>
          <w14:ligatures w14:val="none"/>
        </w:rPr>
        <w:t>, described as a sheep-man, meets Dana in the Cloonee Hills. He approaches quietly and tells Dana he is certain he will go to the Carlist Hills of Spain, mentioning a legend about a mountain as high as Ararat where the Carlist flag once rose above floodwaters. He warns Dana to look out for it, suggesting that Spain’s rugged mountains have a way of petrifying people and places.</w:t>
      </w:r>
    </w:p>
    <w:p w14:paraId="6DE62A32" w14:textId="29938FD2" w:rsidR="001B4962" w:rsidRPr="0096425A" w:rsidRDefault="001B4962" w:rsidP="00B05460">
      <w:pPr>
        <w:spacing w:before="100" w:beforeAutospacing="1" w:after="100" w:afterAutospacing="1" w:line="240" w:lineRule="auto"/>
        <w:rPr>
          <w:rFonts w:ascii="Gill Sans Nova Light" w:eastAsia="Times New Roman" w:hAnsi="Gill Sans Nova Light" w:cs="Times New Roman"/>
          <w:kern w:val="0"/>
          <w14:ligatures w14:val="none"/>
        </w:rPr>
      </w:pPr>
      <w:r w:rsidRPr="0096425A">
        <w:rPr>
          <w:rFonts w:ascii="Gill Sans Nova Light" w:eastAsia="Times New Roman" w:hAnsi="Gill Sans Nova Light" w:cs="Times New Roman"/>
          <w:b/>
          <w:bCs/>
          <w:kern w:val="0"/>
          <w14:ligatures w14:val="none"/>
        </w:rPr>
        <w:t>Samuel Lively</w:t>
      </w:r>
      <w:r w:rsidRPr="0096425A">
        <w:rPr>
          <w:rFonts w:ascii="Gill Sans Nova Light" w:eastAsia="Times New Roman" w:hAnsi="Gill Sans Nova Light" w:cs="Times New Roman"/>
          <w:kern w:val="0"/>
          <w14:ligatures w14:val="none"/>
        </w:rPr>
        <w:t>, one of Aileen Dinneen’s suitors, is present at the supper with Dana. He remarks that the Spanish man’s clothes might have transformed from black to blue, implying an ongoing series of disguises. Aileen reveals that Samuel has a half bottle of whiskey hidden in her north manure pile, which he retrieves for the group to share. During the conversation, he jokes that Dana’s going abroad will improve the entire world. It is mentioned in passing that he once killed an English enforcer and buried the body in that same manure pile.</w:t>
      </w:r>
    </w:p>
    <w:p w14:paraId="2FDF3A67" w14:textId="416C4162" w:rsidR="000C7201" w:rsidRPr="00EF13FB" w:rsidRDefault="001B4962" w:rsidP="00EF13FB">
      <w:pPr>
        <w:spacing w:before="100" w:beforeAutospacing="1" w:after="100" w:afterAutospacing="1" w:line="240" w:lineRule="auto"/>
        <w:rPr>
          <w:rFonts w:ascii="Gill Sans Nova Light" w:eastAsia="Times New Roman" w:hAnsi="Gill Sans Nova Light" w:cs="Times New Roman"/>
          <w:kern w:val="0"/>
          <w14:ligatures w14:val="none"/>
        </w:rPr>
      </w:pPr>
      <w:r w:rsidRPr="0096425A">
        <w:rPr>
          <w:rFonts w:ascii="Gill Sans Nova Light" w:eastAsia="Times New Roman" w:hAnsi="Gill Sans Nova Light" w:cs="Times New Roman"/>
          <w:b/>
          <w:bCs/>
          <w:kern w:val="0"/>
          <w14:ligatures w14:val="none"/>
        </w:rPr>
        <w:t>The Ship Master</w:t>
      </w:r>
      <w:r w:rsidRPr="0096425A">
        <w:rPr>
          <w:rFonts w:ascii="Gill Sans Nova Light" w:eastAsia="Times New Roman" w:hAnsi="Gill Sans Nova Light" w:cs="Times New Roman"/>
          <w:kern w:val="0"/>
          <w14:ligatures w14:val="none"/>
        </w:rPr>
        <w:t xml:space="preserve"> commands the </w:t>
      </w:r>
      <w:r w:rsidRPr="0096425A">
        <w:rPr>
          <w:rFonts w:ascii="Gill Sans Nova Light" w:eastAsia="Times New Roman" w:hAnsi="Gill Sans Nova Light" w:cs="Times New Roman"/>
          <w:i/>
          <w:iCs/>
          <w:kern w:val="0"/>
          <w14:ligatures w14:val="none"/>
        </w:rPr>
        <w:t>Skaebne</w:t>
      </w:r>
      <w:r w:rsidRPr="0096425A">
        <w:rPr>
          <w:rFonts w:ascii="Gill Sans Nova Light" w:eastAsia="Times New Roman" w:hAnsi="Gill Sans Nova Light" w:cs="Times New Roman"/>
          <w:kern w:val="0"/>
          <w14:ligatures w14:val="none"/>
        </w:rPr>
        <w:t xml:space="preserve">, a three-masted, squarish, seaworthy Norse vessel at Castletown Landing. Dana approaches him after midnight, demanding passage to Hendaye, but the Master states the ship is bound for Santander and Gijón. He declares he needs only one more fair-haired seaman and forces Dana to fight the big bonde for the position, explaining, ‘I will have none but fair-haired men on my ship. A black-haired man is a devil, a red-haired man is a misbegotten son of a devil’. After the giant defeats Dana, the Master prepares to leave Dana ashore to die but returns when the giant insists Dana must come too. He grudgingly accepts both aboard, telling Dana that the ship is named </w:t>
      </w:r>
      <w:r w:rsidRPr="0096425A">
        <w:rPr>
          <w:rFonts w:ascii="Gill Sans Nova Light" w:eastAsia="Times New Roman" w:hAnsi="Gill Sans Nova Light" w:cs="Times New Roman"/>
          <w:i/>
          <w:iCs/>
          <w:kern w:val="0"/>
          <w14:ligatures w14:val="none"/>
        </w:rPr>
        <w:t>Skaebne</w:t>
      </w:r>
      <w:r w:rsidRPr="0096425A">
        <w:rPr>
          <w:rFonts w:ascii="Gill Sans Nova Light" w:eastAsia="Times New Roman" w:hAnsi="Gill Sans Nova Light" w:cs="Times New Roman"/>
          <w:kern w:val="0"/>
          <w14:ligatures w14:val="none"/>
        </w:rPr>
        <w:t>—Fate, though not the Shining Fate</w:t>
      </w:r>
      <w:r w:rsidR="00B05460" w:rsidRPr="0096425A">
        <w:rPr>
          <w:rFonts w:ascii="Gill Sans Nova Light" w:eastAsia="Times New Roman" w:hAnsi="Gill Sans Nova Light" w:cs="Times New Roman"/>
          <w:kern w:val="0"/>
          <w14:ligatures w14:val="none"/>
        </w:rPr>
        <w:t>.</w:t>
      </w:r>
    </w:p>
    <w:p w14:paraId="20265AF5" w14:textId="03357AD2" w:rsidR="007839CF" w:rsidRPr="00813799" w:rsidRDefault="007839CF" w:rsidP="007839CF">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813799">
        <w:rPr>
          <w:rFonts w:ascii="Gill Sans Nova Light" w:eastAsia="Times New Roman" w:hAnsi="Gill Sans Nova Light" w:cs="Times New Roman"/>
          <w:b/>
          <w:bCs/>
          <w:kern w:val="0"/>
          <w14:ligatures w14:val="none"/>
        </w:rPr>
        <w:t>I. Introduction to the Bays (The Back Doors of the World)</w:t>
      </w:r>
    </w:p>
    <w:p w14:paraId="7A7C234B" w14:textId="0BDDB9F4" w:rsidR="007839CF" w:rsidRPr="00813799" w:rsidRDefault="007839CF" w:rsidP="000B65F3">
      <w:pPr>
        <w:numPr>
          <w:ilvl w:val="0"/>
          <w:numId w:val="1"/>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The Back Doors of the World as three bays in southwestern Ireland</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003176FE" w:rsidRPr="00813799">
        <w:rPr>
          <w:rFonts w:ascii="Gill Sans Nova Light" w:eastAsia="Times New Roman" w:hAnsi="Gill Sans Nova Light" w:cs="Times New Roman"/>
          <w:kern w:val="0"/>
          <w14:ligatures w14:val="none"/>
        </w:rPr>
        <w:t xml:space="preserve"> A.</w:t>
      </w:r>
      <w:r w:rsidRPr="00813799">
        <w:rPr>
          <w:rFonts w:ascii="Gill Sans Nova Light" w:eastAsia="Times New Roman" w:hAnsi="Gill Sans Nova Light" w:cs="Times New Roman"/>
          <w:kern w:val="0"/>
          <w14:ligatures w14:val="none"/>
        </w:rPr>
        <w:t>. Spanning less than fifty miles</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003176FE" w:rsidRPr="00813799">
        <w:rPr>
          <w:rFonts w:ascii="Gill Sans Nova Light" w:eastAsia="Times New Roman" w:hAnsi="Gill Sans Nova Light" w:cs="Times New Roman"/>
          <w:kern w:val="0"/>
          <w14:ligatures w14:val="none"/>
        </w:rPr>
        <w:t>B</w:t>
      </w:r>
      <w:r w:rsidRPr="00813799">
        <w:rPr>
          <w:rFonts w:ascii="Gill Sans Nova Light" w:eastAsia="Times New Roman" w:hAnsi="Gill Sans Nova Light" w:cs="Times New Roman"/>
          <w:kern w:val="0"/>
          <w14:ligatures w14:val="none"/>
        </w:rPr>
        <w:t>. Named Dingle Bay, Kenmare Bay, and Bantry Bay</w:t>
      </w:r>
    </w:p>
    <w:p w14:paraId="07630097" w14:textId="26EDE853" w:rsidR="007839CF" w:rsidRPr="00813799" w:rsidRDefault="007839CF" w:rsidP="000B65F3">
      <w:pPr>
        <w:numPr>
          <w:ilvl w:val="0"/>
          <w:numId w:val="1"/>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Dingle Bay Description</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Extends from Dunmore Head to Bray Head</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Lies between the Connor Hills and the Iuerach Mountains</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Fed by the River Maine</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D. Towns: Dingle, Anascaul, Castlemaine</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E. Waters’ color: gray and silver</w:t>
      </w:r>
    </w:p>
    <w:p w14:paraId="7C1A5C92" w14:textId="6F68B0E8" w:rsidR="007839CF" w:rsidRPr="00813799" w:rsidRDefault="007839CF" w:rsidP="000B65F3">
      <w:pPr>
        <w:numPr>
          <w:ilvl w:val="0"/>
          <w:numId w:val="1"/>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Kenmare Bay Description</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Extends from Bolus Head to Dursey Head</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Lies between the Iuerach Mountains and the Cloonee Hills</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Fed by the Kenmare River</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D. Towns: Dromare Castle, Kenmare</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E. Waters’ color: blue and white</w:t>
      </w:r>
    </w:p>
    <w:p w14:paraId="1A5E4454" w14:textId="2515B1D5" w:rsidR="007839CF" w:rsidRPr="00813799" w:rsidRDefault="007839CF" w:rsidP="000B65F3">
      <w:pPr>
        <w:numPr>
          <w:ilvl w:val="0"/>
          <w:numId w:val="1"/>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Bantry Bay Description</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Extends from Dursey Head to Three Castle Head</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Lies between Cloonee Hills and the land of the Skibbereens</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lastRenderedPageBreak/>
        <w:t xml:space="preserve">  </w:t>
      </w:r>
      <w:r w:rsidRPr="00813799">
        <w:rPr>
          <w:rFonts w:ascii="Gill Sans Nova Light" w:eastAsia="Times New Roman" w:hAnsi="Gill Sans Nova Light" w:cs="Times New Roman"/>
          <w:kern w:val="0"/>
          <w14:ligatures w14:val="none"/>
        </w:rPr>
        <w:t>C. Fed by no river, only three streams</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D. Towns: Castletown, Glengarriff, Bantry</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E. Waters’ color: green and gold</w:t>
      </w:r>
    </w:p>
    <w:p w14:paraId="2D700496" w14:textId="3D663379" w:rsidR="007839CF" w:rsidRPr="00813799" w:rsidRDefault="007839CF" w:rsidP="000B65F3">
      <w:pPr>
        <w:numPr>
          <w:ilvl w:val="0"/>
          <w:numId w:val="1"/>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These Bays as Historic Back Doors</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Times when region was the Back of the Whole World</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Past and repeated use for illicit commerce with outlaw lands</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Connection to Viking Scandinavia, Arab Iberia, African coasts</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Role during Slave Centuries of Ireland, providing some free contact</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D. Early discoveries from these bays</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America discovered, early and often</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Hy-Brasil,</w:t>
      </w:r>
      <w:r w:rsidR="0021383B">
        <w:rPr>
          <w:rFonts w:ascii="ZWAdobeF" w:eastAsia="Times New Roman" w:hAnsi="ZWAdobeF" w:cs="ZWAdobeF"/>
          <w:kern w:val="0"/>
          <w:sz w:val="2"/>
          <w:szCs w:val="2"/>
          <w14:ligatures w14:val="none"/>
        </w:rPr>
        <w:t>1F</w:t>
      </w:r>
      <w:r w:rsidR="00AE73CF" w:rsidRPr="00813799">
        <w:rPr>
          <w:rStyle w:val="FootnoteReference"/>
          <w:rFonts w:ascii="Gill Sans Nova Light" w:eastAsia="Times New Roman" w:hAnsi="Gill Sans Nova Light" w:cs="Times New Roman"/>
          <w:kern w:val="0"/>
          <w14:ligatures w14:val="none"/>
        </w:rPr>
        <w:footnoteReference w:id="2"/>
      </w:r>
      <w:r w:rsidRPr="00813799">
        <w:rPr>
          <w:rFonts w:ascii="Gill Sans Nova Light" w:eastAsia="Times New Roman" w:hAnsi="Gill Sans Nova Light" w:cs="Times New Roman"/>
          <w:kern w:val="0"/>
          <w14:ligatures w14:val="none"/>
        </w:rPr>
        <w:t xml:space="preserve"> China, St. Brandon’s Land</w:t>
      </w:r>
      <w:r w:rsidR="0021383B">
        <w:rPr>
          <w:rFonts w:ascii="ZWAdobeF" w:eastAsia="Times New Roman" w:hAnsi="ZWAdobeF" w:cs="ZWAdobeF"/>
          <w:kern w:val="0"/>
          <w:sz w:val="2"/>
          <w:szCs w:val="2"/>
          <w14:ligatures w14:val="none"/>
        </w:rPr>
        <w:t>2F</w:t>
      </w:r>
      <w:r w:rsidR="006B5B03" w:rsidRPr="00813799">
        <w:rPr>
          <w:rStyle w:val="FootnoteReference"/>
          <w:rFonts w:ascii="Gill Sans Nova Light" w:eastAsia="Times New Roman" w:hAnsi="Gill Sans Nova Light" w:cs="Times New Roman"/>
          <w:kern w:val="0"/>
          <w14:ligatures w14:val="none"/>
        </w:rPr>
        <w:footnoteReference w:id="3"/>
      </w:r>
    </w:p>
    <w:p w14:paraId="3D6CBF91" w14:textId="29E03EED" w:rsidR="007839CF" w:rsidRPr="00813799" w:rsidRDefault="007839CF" w:rsidP="000B65F3">
      <w:pPr>
        <w:numPr>
          <w:ilvl w:val="0"/>
          <w:numId w:val="1"/>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Focus on Bantry Bay (a.k.a. Spanish Bay)</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Not the westernmost among the three, overshadowed by Dingle</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Rougher hills, poorer farmland</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Potatoes and oats were poorer</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Cattle were runtier, horses smaller but said to be more intelligent</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Bantry Bay’s fishing is superior</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D. Fishermen and boatmen are the best in the world</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One man stands supreme among them</w:t>
      </w:r>
    </w:p>
    <w:p w14:paraId="0FFDE5AF" w14:textId="77777777" w:rsidR="007839CF" w:rsidRPr="00813799" w:rsidRDefault="007839CF" w:rsidP="007839CF">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813799">
        <w:rPr>
          <w:rFonts w:ascii="Gill Sans Nova Light" w:eastAsia="Times New Roman" w:hAnsi="Gill Sans Nova Light" w:cs="Times New Roman"/>
          <w:b/>
          <w:bCs/>
          <w:kern w:val="0"/>
          <w14:ligatures w14:val="none"/>
        </w:rPr>
        <w:t>II. Dana Coscuin on Bantry Bay</w:t>
      </w:r>
    </w:p>
    <w:p w14:paraId="1A613368" w14:textId="4C1CE2E2" w:rsidR="007839CF" w:rsidRPr="00813799" w:rsidRDefault="007839CF" w:rsidP="000B65F3">
      <w:pPr>
        <w:numPr>
          <w:ilvl w:val="0"/>
          <w:numId w:val="2"/>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Introduction to Dana Coscuin</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The best fish-man and boat-man in the world</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Home in Castletown, on Bantry Bay</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Fishing now, but not for fish—exploring old wrecks underwater</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Retrieves things he brought up and hides them among his trout catch</w:t>
      </w:r>
    </w:p>
    <w:p w14:paraId="1DFDE58A" w14:textId="22C7877B" w:rsidR="007839CF" w:rsidRPr="00813799" w:rsidRDefault="007839CF" w:rsidP="000B65F3">
      <w:pPr>
        <w:numPr>
          <w:ilvl w:val="0"/>
          <w:numId w:val="2"/>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Wrecks and Treacherous Channels</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Bantry Bay has more wrecks due to dangerous waters</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Dana’s worry over a mysterious ship that slipped past him</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He could track on water but missed this ship</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It seemed veiled, creating its own morning mist</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Anchored in an inner cove</w:t>
      </w:r>
    </w:p>
    <w:p w14:paraId="305BA0EC" w14:textId="0C24CE81" w:rsidR="007839CF" w:rsidRPr="00813799" w:rsidRDefault="007839CF" w:rsidP="000B65F3">
      <w:pPr>
        <w:numPr>
          <w:ilvl w:val="0"/>
          <w:numId w:val="2"/>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Dana’s Determination</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I will be on it when it goes, but will I want to be on it?</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Physical description</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lastRenderedPageBreak/>
        <w:t xml:space="preserve">      </w:t>
      </w:r>
      <w:r w:rsidRPr="00813799">
        <w:rPr>
          <w:rFonts w:ascii="Gill Sans Nova Light" w:eastAsia="Times New Roman" w:hAnsi="Gill Sans Nova Light" w:cs="Times New Roman"/>
          <w:kern w:val="0"/>
          <w14:ligatures w14:val="none"/>
        </w:rPr>
        <w:t>a. Ruddy, tow-headed, stocky, swift</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Green-eyed and always grinning (friendly or frightening)</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Age uncertain, nearer to twenty than to twenty-five</w:t>
      </w:r>
    </w:p>
    <w:p w14:paraId="463943A4" w14:textId="20106873" w:rsidR="007839CF" w:rsidRPr="00813799" w:rsidRDefault="007839CF" w:rsidP="000B65F3">
      <w:pPr>
        <w:numPr>
          <w:ilvl w:val="0"/>
          <w:numId w:val="2"/>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Dana Senses a Man on Shore</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Shore is a mile away</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The man simply there, not seen approaching</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Another man behind Dana in a small boat: Mikey Moloney</w:t>
      </w:r>
    </w:p>
    <w:p w14:paraId="1DE4D67A" w14:textId="30094466" w:rsidR="007839CF" w:rsidRPr="00813799" w:rsidRDefault="007839CF" w:rsidP="000B65F3">
      <w:pPr>
        <w:numPr>
          <w:ilvl w:val="0"/>
          <w:numId w:val="2"/>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Mikey Moloney Conversation</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Mikey tries stealth: He seemed to walk on water</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Dana greets him without turning: Hullo, Mikey</w:t>
      </w:r>
      <w:r w:rsidRPr="00813799">
        <w:rPr>
          <w:rFonts w:ascii="Gill Sans Nova Light" w:eastAsia="Times New Roman" w:hAnsi="Gill Sans Nova Light" w:cs="Times New Roman"/>
          <w:kern w:val="0"/>
          <w14:ligatures w14:val="none"/>
        </w:rPr>
        <w:br/>
      </w:r>
      <w:r w:rsidR="004F58BD">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Inquiry about the strange boat in the bay</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Mikey’s dismissive answer: It’s a Scandinavian ship… in Black Thief Cove</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D. Mention of a strange man on shore</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Mikey saw him but lost him</w:t>
      </w:r>
    </w:p>
    <w:p w14:paraId="6F04CF5F" w14:textId="4CDB0727" w:rsidR="007839CF" w:rsidRPr="00813799" w:rsidRDefault="007839CF" w:rsidP="000B65F3">
      <w:pPr>
        <w:numPr>
          <w:ilvl w:val="0"/>
          <w:numId w:val="2"/>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Banter and Worries</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Mikey complains of a black blight… on everything</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Dana asserts it’s not on him: I possess a sovereign against all black blights</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Mikey’s lament over industrialists that eat up the green land</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D. Further talk of failing potatoes: They stink in the fields</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E. Dana brushes it aside: When the sea begins to fail, then I will worry</w:t>
      </w:r>
    </w:p>
    <w:p w14:paraId="2694738A" w14:textId="48DA40C5" w:rsidR="007839CF" w:rsidRPr="00813799" w:rsidRDefault="007839CF" w:rsidP="000B65F3">
      <w:pPr>
        <w:numPr>
          <w:ilvl w:val="0"/>
          <w:numId w:val="2"/>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Dana’s Intention</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Resolves to speak to the mysterious man on shore</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Mikey volunteers to follow out of friendship and curiosity</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Dana sees the man does not belong to the Bay region</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D. The man crooks his finger imperiously</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Dana refuses to respond to that gesture: I will not come…</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E. Final decision to row ashore without looking back</w:t>
      </w:r>
    </w:p>
    <w:p w14:paraId="28212AB5" w14:textId="77777777" w:rsidR="007839CF" w:rsidRPr="00813799" w:rsidRDefault="007839CF" w:rsidP="007839CF">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813799">
        <w:rPr>
          <w:rFonts w:ascii="Gill Sans Nova Light" w:eastAsia="Times New Roman" w:hAnsi="Gill Sans Nova Light" w:cs="Times New Roman"/>
          <w:b/>
          <w:bCs/>
          <w:kern w:val="0"/>
          <w14:ligatures w14:val="none"/>
        </w:rPr>
        <w:t>III. Encounter with the Spanish Man on Shore</w:t>
      </w:r>
    </w:p>
    <w:p w14:paraId="1B7036BA" w14:textId="20EC0646" w:rsidR="007839CF" w:rsidRPr="00813799" w:rsidRDefault="007839CF" w:rsidP="000B65F3">
      <w:pPr>
        <w:numPr>
          <w:ilvl w:val="0"/>
          <w:numId w:val="3"/>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Dana’s Approach</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Rows the mile in deliberate style</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Beaches the boat with a mighty lurch onto narrow shore</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Leaps out, attempting to put the end of his great finger right against the man’s nose</w:t>
      </w:r>
    </w:p>
    <w:p w14:paraId="3AF0304C" w14:textId="23D67ABD" w:rsidR="007839CF" w:rsidRPr="00813799" w:rsidRDefault="007839CF" w:rsidP="000B65F3">
      <w:pPr>
        <w:numPr>
          <w:ilvl w:val="0"/>
          <w:numId w:val="3"/>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The Unexpected Contact</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Dana’s finger meets the fire end of the man’s Spanish cigar</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Quick sting: There will be times… you must come closer than that</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Description of the Spaniard:</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A dandy in dandy shoes</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No mud or footprints to show how he arrived</w:t>
      </w:r>
    </w:p>
    <w:p w14:paraId="2B79AC53" w14:textId="4E37917B" w:rsidR="007839CF" w:rsidRPr="00813799" w:rsidRDefault="007839CF" w:rsidP="000B65F3">
      <w:pPr>
        <w:numPr>
          <w:ilvl w:val="0"/>
          <w:numId w:val="3"/>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lastRenderedPageBreak/>
        <w:t>Mysterious Arrival</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Impossible that he came by small boat: Dana knew every boat</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Could not have crossed hills without soiling shoes</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Dana demands his name: Spanish man, what is your name?</w:t>
      </w:r>
    </w:p>
    <w:p w14:paraId="75D4C863" w14:textId="14D17F6D" w:rsidR="007839CF" w:rsidRPr="00813799" w:rsidRDefault="007839CF" w:rsidP="000B65F3">
      <w:pPr>
        <w:numPr>
          <w:ilvl w:val="0"/>
          <w:numId w:val="3"/>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Spaniard’s Response</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I haven’t any name at the moment. Neither have you.</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Orders Dana: Go to Hendaye. That is all.</w:t>
      </w:r>
      <w:r w:rsidR="0021383B">
        <w:rPr>
          <w:rFonts w:ascii="ZWAdobeF" w:eastAsia="Times New Roman" w:hAnsi="ZWAdobeF" w:cs="ZWAdobeF"/>
          <w:kern w:val="0"/>
          <w:sz w:val="2"/>
          <w:szCs w:val="2"/>
          <w14:ligatures w14:val="none"/>
        </w:rPr>
        <w:t>3F</w:t>
      </w:r>
      <w:r w:rsidR="005D6120" w:rsidRPr="00813799">
        <w:rPr>
          <w:rStyle w:val="FootnoteReference"/>
          <w:rFonts w:ascii="Gill Sans Nova Light" w:eastAsia="Times New Roman" w:hAnsi="Gill Sans Nova Light" w:cs="Times New Roman"/>
          <w:kern w:val="0"/>
          <w14:ligatures w14:val="none"/>
        </w:rPr>
        <w:footnoteReference w:id="4"/>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Hints that Dana may win a name later</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D. Speaks with authority: I was told to find the young man with Bright Fate written all over him…</w:t>
      </w:r>
    </w:p>
    <w:p w14:paraId="7F186ECE" w14:textId="4412439A" w:rsidR="007839CF" w:rsidRPr="00813799" w:rsidRDefault="007839CF" w:rsidP="000B65F3">
      <w:pPr>
        <w:numPr>
          <w:ilvl w:val="0"/>
          <w:numId w:val="3"/>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Dana’s Questions</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By what authority do you tell me to go to Hendaye?</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Spaniard’s teasing disappointment: Acaso, I have the wrong man…</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Mentions a special rock in Carlist Spain</w:t>
      </w:r>
      <w:r w:rsidR="0021383B">
        <w:rPr>
          <w:rFonts w:ascii="ZWAdobeF" w:eastAsia="Times New Roman" w:hAnsi="ZWAdobeF" w:cs="ZWAdobeF"/>
          <w:kern w:val="0"/>
          <w:sz w:val="2"/>
          <w:szCs w:val="2"/>
          <w14:ligatures w14:val="none"/>
        </w:rPr>
        <w:t>4F</w:t>
      </w:r>
      <w:r w:rsidR="00902879" w:rsidRPr="00813799">
        <w:rPr>
          <w:rStyle w:val="FootnoteReference"/>
          <w:rFonts w:ascii="Gill Sans Nova Light" w:eastAsia="Times New Roman" w:hAnsi="Gill Sans Nova Light" w:cs="Times New Roman"/>
          <w:kern w:val="0"/>
          <w14:ligatures w14:val="none"/>
        </w:rPr>
        <w:footnoteReference w:id="5"/>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It may be that it is fundamentally wrong, but at least it is fundamental</w:t>
      </w:r>
    </w:p>
    <w:p w14:paraId="675FC3F4" w14:textId="0BB83DF8" w:rsidR="007839CF" w:rsidRPr="00813799" w:rsidRDefault="007839CF" w:rsidP="000B65F3">
      <w:pPr>
        <w:numPr>
          <w:ilvl w:val="0"/>
          <w:numId w:val="3"/>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Money and Destination</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Spaniard says: You will go because you have been chosen…</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Dana demands one gold piece or at least some payment</w:t>
      </w:r>
      <w:r w:rsidRPr="00813799">
        <w:rPr>
          <w:rFonts w:ascii="Gill Sans Nova Light" w:eastAsia="Times New Roman" w:hAnsi="Gill Sans Nova Light" w:cs="Times New Roman"/>
          <w:kern w:val="0"/>
          <w14:ligatures w14:val="none"/>
        </w:rPr>
        <w:br/>
        <w:t>C. Spaniard: To you three, Dana, and you have just received them</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Dana feels the pouch heavier by three gold pieces</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D. Spoken in mixed Spanish/Irish/English/French</w:t>
      </w:r>
      <w:r w:rsidR="0021383B">
        <w:rPr>
          <w:rFonts w:ascii="ZWAdobeF" w:eastAsia="Times New Roman" w:hAnsi="ZWAdobeF" w:cs="ZWAdobeF"/>
          <w:kern w:val="0"/>
          <w:sz w:val="2"/>
          <w:szCs w:val="2"/>
          <w14:ligatures w14:val="none"/>
        </w:rPr>
        <w:t>5F</w:t>
      </w:r>
      <w:r w:rsidR="0079746D" w:rsidRPr="00813799">
        <w:rPr>
          <w:rStyle w:val="FootnoteReference"/>
          <w:rFonts w:ascii="Gill Sans Nova Light" w:eastAsia="Times New Roman" w:hAnsi="Gill Sans Nova Light" w:cs="Times New Roman"/>
          <w:kern w:val="0"/>
          <w14:ligatures w14:val="none"/>
        </w:rPr>
        <w:footnoteReference w:id="6"/>
      </w:r>
    </w:p>
    <w:p w14:paraId="40D6AF8A" w14:textId="780E1912" w:rsidR="00F65DB9" w:rsidRPr="00813799" w:rsidRDefault="007839CF" w:rsidP="000B65F3">
      <w:pPr>
        <w:numPr>
          <w:ilvl w:val="0"/>
          <w:numId w:val="3"/>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lastRenderedPageBreak/>
        <w:t>Dana’s Decision</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Understands the coming famine in Ireland (1845)</w:t>
      </w:r>
      <w:r w:rsidR="0021383B">
        <w:rPr>
          <w:rFonts w:ascii="ZWAdobeF" w:eastAsia="Times New Roman" w:hAnsi="ZWAdobeF" w:cs="ZWAdobeF"/>
          <w:kern w:val="0"/>
          <w:sz w:val="2"/>
          <w:szCs w:val="2"/>
          <w14:ligatures w14:val="none"/>
        </w:rPr>
        <w:t>6F</w:t>
      </w:r>
      <w:r w:rsidR="00C7479E" w:rsidRPr="00813799">
        <w:rPr>
          <w:rStyle w:val="FootnoteReference"/>
          <w:rFonts w:ascii="Gill Sans Nova Light" w:eastAsia="Times New Roman" w:hAnsi="Gill Sans Nova Light" w:cs="Times New Roman"/>
          <w:kern w:val="0"/>
          <w14:ligatures w14:val="none"/>
        </w:rPr>
        <w:footnoteReference w:id="7"/>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Sees rot in the Irish ground</w:t>
      </w:r>
      <w:r w:rsidR="0021383B">
        <w:rPr>
          <w:rFonts w:ascii="ZWAdobeF" w:eastAsia="Times New Roman" w:hAnsi="ZWAdobeF" w:cs="ZWAdobeF"/>
          <w:kern w:val="0"/>
          <w:sz w:val="2"/>
          <w:szCs w:val="2"/>
          <w14:ligatures w14:val="none"/>
        </w:rPr>
        <w:t>7F</w:t>
      </w:r>
      <w:r w:rsidR="003B5563" w:rsidRPr="00813799">
        <w:rPr>
          <w:rStyle w:val="FootnoteReference"/>
          <w:rFonts w:ascii="Gill Sans Nova Light" w:eastAsia="Times New Roman" w:hAnsi="Gill Sans Nova Light" w:cs="Times New Roman"/>
          <w:kern w:val="0"/>
          <w14:ligatures w14:val="none"/>
        </w:rPr>
        <w:footnoteReference w:id="8"/>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Resolved to leave</w:t>
      </w:r>
      <w:r w:rsidR="00F15BCC" w:rsidRPr="00813799">
        <w:rPr>
          <w:rFonts w:ascii="Gill Sans Nova Light" w:eastAsia="Times New Roman" w:hAnsi="Gill Sans Nova Light" w:cs="Times New Roman"/>
          <w:kern w:val="0"/>
          <w14:ligatures w14:val="none"/>
        </w:rPr>
        <w:t xml:space="preserve"> enslaved </w:t>
      </w:r>
      <w:r w:rsidR="00F65DB9" w:rsidRPr="00813799">
        <w:rPr>
          <w:rFonts w:ascii="Gill Sans Nova Light" w:eastAsia="Times New Roman" w:hAnsi="Gill Sans Nova Light" w:cs="Times New Roman"/>
          <w:kern w:val="0"/>
          <w14:ligatures w14:val="none"/>
        </w:rPr>
        <w:t>Ireland</w:t>
      </w:r>
      <w:r w:rsidR="0021383B">
        <w:rPr>
          <w:rFonts w:ascii="ZWAdobeF" w:eastAsia="Times New Roman" w:hAnsi="ZWAdobeF" w:cs="ZWAdobeF"/>
          <w:kern w:val="0"/>
          <w:sz w:val="2"/>
          <w:szCs w:val="2"/>
          <w14:ligatures w14:val="none"/>
        </w:rPr>
        <w:t>8F</w:t>
      </w:r>
      <w:r w:rsidR="00F65DB9" w:rsidRPr="00813799">
        <w:rPr>
          <w:rStyle w:val="FootnoteReference"/>
          <w:rFonts w:ascii="Gill Sans Nova Light" w:eastAsia="Times New Roman" w:hAnsi="Gill Sans Nova Light" w:cs="Times New Roman"/>
          <w:kern w:val="0"/>
          <w14:ligatures w14:val="none"/>
        </w:rPr>
        <w:footnoteReference w:id="9"/>
      </w:r>
    </w:p>
    <w:p w14:paraId="5FED4FDD" w14:textId="242334EB" w:rsidR="007839CF" w:rsidRPr="00813799" w:rsidRDefault="00334841" w:rsidP="00334841">
      <w:pPr>
        <w:spacing w:before="100" w:beforeAutospacing="1" w:after="100" w:afterAutospacing="1" w:line="240" w:lineRule="auto"/>
        <w:ind w:left="720"/>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lastRenderedPageBreak/>
        <w:t xml:space="preserve">  </w:t>
      </w:r>
      <w:r w:rsidR="00F65DB9" w:rsidRPr="00813799">
        <w:rPr>
          <w:rFonts w:ascii="Gill Sans Nova Light" w:eastAsia="Times New Roman" w:hAnsi="Gill Sans Nova Light" w:cs="Times New Roman"/>
          <w:kern w:val="0"/>
          <w14:ligatures w14:val="none"/>
        </w:rPr>
        <w:t>D.</w:t>
      </w:r>
      <w:r w:rsidR="007839CF" w:rsidRPr="00813799">
        <w:rPr>
          <w:rFonts w:ascii="Gill Sans Nova Light" w:eastAsia="Times New Roman" w:hAnsi="Gill Sans Nova Light" w:cs="Times New Roman"/>
          <w:kern w:val="0"/>
          <w14:ligatures w14:val="none"/>
        </w:rPr>
        <w:t xml:space="preserve"> It was the land that no good man could ever forget…</w:t>
      </w:r>
      <w:r w:rsidR="007839CF" w:rsidRPr="00813799">
        <w:rPr>
          <w:rFonts w:ascii="Gill Sans Nova Light" w:eastAsia="Times New Roman" w:hAnsi="Gill Sans Nova Light" w:cs="Times New Roman"/>
          <w:kern w:val="0"/>
          <w14:ligatures w14:val="none"/>
        </w:rPr>
        <w:br/>
      </w:r>
      <w:r w:rsidRPr="00813799">
        <w:rPr>
          <w:rFonts w:ascii="Gill Sans Nova Light" w:eastAsia="Times New Roman" w:hAnsi="Gill Sans Nova Light" w:cs="Times New Roman"/>
          <w:kern w:val="0"/>
          <w14:ligatures w14:val="none"/>
        </w:rPr>
        <w:t xml:space="preserve">  </w:t>
      </w:r>
      <w:r w:rsidR="00F65DB9" w:rsidRPr="00813799">
        <w:rPr>
          <w:rFonts w:ascii="Gill Sans Nova Light" w:eastAsia="Times New Roman" w:hAnsi="Gill Sans Nova Light" w:cs="Times New Roman"/>
          <w:kern w:val="0"/>
          <w14:ligatures w14:val="none"/>
        </w:rPr>
        <w:t>E</w:t>
      </w:r>
      <w:r w:rsidR="007839CF" w:rsidRPr="00813799">
        <w:rPr>
          <w:rFonts w:ascii="Gill Sans Nova Light" w:eastAsia="Times New Roman" w:hAnsi="Gill Sans Nova Light" w:cs="Times New Roman"/>
          <w:kern w:val="0"/>
          <w14:ligatures w14:val="none"/>
        </w:rPr>
        <w:t>. Abandons boat to Mikey: The boat and the trout… are yours</w:t>
      </w:r>
      <w:r w:rsidR="007839CF" w:rsidRPr="00813799">
        <w:rPr>
          <w:rFonts w:ascii="Gill Sans Nova Light" w:eastAsia="Times New Roman" w:hAnsi="Gill Sans Nova Light" w:cs="Times New Roman"/>
          <w:kern w:val="0"/>
          <w14:ligatures w14:val="none"/>
        </w:rPr>
        <w:br/>
      </w:r>
      <w:r w:rsidRPr="00813799">
        <w:rPr>
          <w:rFonts w:ascii="Gill Sans Nova Light" w:eastAsia="Times New Roman" w:hAnsi="Gill Sans Nova Light" w:cs="Times New Roman"/>
          <w:kern w:val="0"/>
          <w14:ligatures w14:val="none"/>
        </w:rPr>
        <w:t xml:space="preserve">  </w:t>
      </w:r>
      <w:r w:rsidR="00F65DB9" w:rsidRPr="00813799">
        <w:rPr>
          <w:rFonts w:ascii="Gill Sans Nova Light" w:eastAsia="Times New Roman" w:hAnsi="Gill Sans Nova Light" w:cs="Times New Roman"/>
          <w:kern w:val="0"/>
          <w14:ligatures w14:val="none"/>
        </w:rPr>
        <w:t>F</w:t>
      </w:r>
      <w:r w:rsidR="007839CF" w:rsidRPr="00813799">
        <w:rPr>
          <w:rFonts w:ascii="Gill Sans Nova Light" w:eastAsia="Times New Roman" w:hAnsi="Gill Sans Nova Light" w:cs="Times New Roman"/>
          <w:kern w:val="0"/>
          <w14:ligatures w14:val="none"/>
        </w:rPr>
        <w:t>. Walks away, suspecting the Spaniard was somehow gone now</w:t>
      </w:r>
    </w:p>
    <w:p w14:paraId="2E1DC487" w14:textId="77777777" w:rsidR="007839CF" w:rsidRPr="00813799" w:rsidRDefault="007839CF" w:rsidP="007839CF">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813799">
        <w:rPr>
          <w:rFonts w:ascii="Gill Sans Nova Light" w:eastAsia="Times New Roman" w:hAnsi="Gill Sans Nova Light" w:cs="Times New Roman"/>
          <w:b/>
          <w:bCs/>
          <w:kern w:val="0"/>
          <w14:ligatures w14:val="none"/>
        </w:rPr>
        <w:t>IV. Journey into the Cloonee Hills</w:t>
      </w:r>
    </w:p>
    <w:p w14:paraId="47093075" w14:textId="4FE4C737" w:rsidR="007839CF" w:rsidRPr="00813799" w:rsidRDefault="007839CF" w:rsidP="000B65F3">
      <w:pPr>
        <w:numPr>
          <w:ilvl w:val="0"/>
          <w:numId w:val="4"/>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Dana’s Departing Glimpse</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Observes the mystery ship near Bear Haven, right off Castletown</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 xml:space="preserve">B. Ship’s name: </w:t>
      </w:r>
      <w:r w:rsidRPr="00813799">
        <w:rPr>
          <w:rFonts w:ascii="Gill Sans Nova Light" w:eastAsia="Times New Roman" w:hAnsi="Gill Sans Nova Light" w:cs="Times New Roman"/>
          <w:i/>
          <w:iCs/>
          <w:kern w:val="0"/>
          <w14:ligatures w14:val="none"/>
        </w:rPr>
        <w:t>Skaebne</w:t>
      </w:r>
      <w:r w:rsidRPr="00813799">
        <w:rPr>
          <w:rFonts w:ascii="Gill Sans Nova Light" w:eastAsia="Times New Roman" w:hAnsi="Gill Sans Nova Light" w:cs="Times New Roman"/>
          <w:kern w:val="0"/>
          <w14:ligatures w14:val="none"/>
        </w:rPr>
        <w:t>, a Norse bark with three masts</w:t>
      </w:r>
      <w:r w:rsidR="0021383B">
        <w:rPr>
          <w:rFonts w:ascii="ZWAdobeF" w:eastAsia="Times New Roman" w:hAnsi="ZWAdobeF" w:cs="ZWAdobeF"/>
          <w:kern w:val="0"/>
          <w:sz w:val="2"/>
          <w:szCs w:val="2"/>
          <w14:ligatures w14:val="none"/>
        </w:rPr>
        <w:t>9F</w:t>
      </w:r>
      <w:r w:rsidR="004D6295" w:rsidRPr="00813799">
        <w:rPr>
          <w:rStyle w:val="FootnoteReference"/>
          <w:rFonts w:ascii="Gill Sans Nova Light" w:eastAsia="Times New Roman" w:hAnsi="Gill Sans Nova Light" w:cs="Times New Roman"/>
          <w:kern w:val="0"/>
          <w14:ligatures w14:val="none"/>
        </w:rPr>
        <w:footnoteReference w:id="10"/>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Dana foresees: It will carry a master and nine men, and one passenger… myself</w:t>
      </w:r>
    </w:p>
    <w:p w14:paraId="4694C1EF" w14:textId="65424E61" w:rsidR="007839CF" w:rsidRPr="00813799" w:rsidRDefault="007839CF" w:rsidP="000B65F3">
      <w:pPr>
        <w:numPr>
          <w:ilvl w:val="0"/>
          <w:numId w:val="4"/>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Passage Through Hills</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Sheep hills, goat hills, pig valleys</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Tiny fields, narrow meadows, small brooks</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Everything is a very small world but all green, too green</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D. Red fungus over the greenery, companion of the blight</w:t>
      </w:r>
    </w:p>
    <w:p w14:paraId="53E0C7F6" w14:textId="7163F7C0" w:rsidR="007839CF" w:rsidRPr="00813799" w:rsidRDefault="007839CF" w:rsidP="000B65F3">
      <w:pPr>
        <w:numPr>
          <w:ilvl w:val="0"/>
          <w:numId w:val="4"/>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Encounters Along the Way</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Peter Gorman appears behind Dana</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Mentions Carlist Mountains in Spain, one cubit less high than Ararat</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Arm of a man turned to stone legend</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Warns about petrifaction taken too far</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Dennis Keene next</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Asks if Dana will go to Pamplona or Paris of Spain</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Urges him to go to America to send back money</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Refers to famine: People lying dead and unburied in Cork</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Priest Croinin</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Claims Dana will go to Spain, France, the Eastern Marches</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Sees visions of Dana dying a different death in each place</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Warns of dishonorable death in Spain</w:t>
      </w:r>
    </w:p>
    <w:p w14:paraId="716415E9" w14:textId="77777777" w:rsidR="007839CF" w:rsidRPr="00813799" w:rsidRDefault="007839CF" w:rsidP="007839CF">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813799">
        <w:rPr>
          <w:rFonts w:ascii="Gill Sans Nova Light" w:eastAsia="Times New Roman" w:hAnsi="Gill Sans Nova Light" w:cs="Times New Roman"/>
          <w:b/>
          <w:bCs/>
          <w:kern w:val="0"/>
          <w14:ligatures w14:val="none"/>
        </w:rPr>
        <w:t>V. Arrival at Aileen Dinneen’s House</w:t>
      </w:r>
    </w:p>
    <w:p w14:paraId="27A97AEA" w14:textId="30C1C1D2" w:rsidR="007839CF" w:rsidRPr="00813799" w:rsidRDefault="007839CF" w:rsidP="000B65F3">
      <w:pPr>
        <w:numPr>
          <w:ilvl w:val="0"/>
          <w:numId w:val="5"/>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lastRenderedPageBreak/>
        <w:t>Evening in the Hills</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Clear sunlight, then black sky and rain, then sunlight again</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Dana arrives at the stone house of his cousin Aileen Dinneen</w:t>
      </w:r>
      <w:r w:rsidR="0021383B">
        <w:rPr>
          <w:rFonts w:ascii="ZWAdobeF" w:eastAsia="Times New Roman" w:hAnsi="ZWAdobeF" w:cs="ZWAdobeF"/>
          <w:kern w:val="0"/>
          <w:sz w:val="2"/>
          <w:szCs w:val="2"/>
          <w14:ligatures w14:val="none"/>
        </w:rPr>
        <w:t>10F</w:t>
      </w:r>
      <w:r w:rsidR="00ED1238" w:rsidRPr="00813799">
        <w:rPr>
          <w:rStyle w:val="FootnoteReference"/>
          <w:rFonts w:ascii="Gill Sans Nova Light" w:eastAsia="Times New Roman" w:hAnsi="Gill Sans Nova Light" w:cs="Times New Roman"/>
          <w:kern w:val="0"/>
          <w14:ligatures w14:val="none"/>
        </w:rPr>
        <w:footnoteReference w:id="11"/>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Four suitors present: Danny McGivern, Collin O’Connor, James O’Nolan, Samuel Lively</w:t>
      </w:r>
      <w:r w:rsidR="0021383B">
        <w:rPr>
          <w:rFonts w:ascii="ZWAdobeF" w:eastAsia="Times New Roman" w:hAnsi="ZWAdobeF" w:cs="ZWAdobeF"/>
          <w:kern w:val="0"/>
          <w:sz w:val="2"/>
          <w:szCs w:val="2"/>
          <w14:ligatures w14:val="none"/>
        </w:rPr>
        <w:t>11F</w:t>
      </w:r>
      <w:r w:rsidR="005B3591" w:rsidRPr="00813799">
        <w:rPr>
          <w:rStyle w:val="FootnoteReference"/>
          <w:rFonts w:ascii="Gill Sans Nova Light" w:eastAsia="Times New Roman" w:hAnsi="Gill Sans Nova Light" w:cs="Times New Roman"/>
          <w:kern w:val="0"/>
          <w14:ligatures w14:val="none"/>
        </w:rPr>
        <w:footnoteReference w:id="12"/>
      </w:r>
    </w:p>
    <w:p w14:paraId="2BDD32CF" w14:textId="48D59FD1" w:rsidR="007839CF" w:rsidRPr="00813799" w:rsidRDefault="007839CF" w:rsidP="000B65F3">
      <w:pPr>
        <w:numPr>
          <w:ilvl w:val="0"/>
          <w:numId w:val="5"/>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Warm Supper and Welcome</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They greet him with jocular remarks</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Dana is the scapegoat elected…</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Plans to raise the moral and mental level by leaving Ireland</w:t>
      </w:r>
      <w:r w:rsidRPr="00813799">
        <w:rPr>
          <w:rFonts w:ascii="Gill Sans Nova Light" w:eastAsia="Times New Roman" w:hAnsi="Gill Sans Nova Light" w:cs="Times New Roman"/>
          <w:kern w:val="0"/>
          <w14:ligatures w14:val="none"/>
        </w:rPr>
        <w:br/>
      </w:r>
      <w:r w:rsidR="008E3B38"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Aileen sets a place for Dana</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All of them are cheerful, half-sarcastic, half-loving</w:t>
      </w:r>
    </w:p>
    <w:p w14:paraId="5FF2F3D5" w14:textId="3E638ECF" w:rsidR="007839CF" w:rsidRPr="00813799" w:rsidRDefault="007839CF" w:rsidP="000B65F3">
      <w:pPr>
        <w:numPr>
          <w:ilvl w:val="0"/>
          <w:numId w:val="5"/>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The Legend of the Spanish Man Retold</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The suitors claim knowledge about the Spanish man’s attire and transformations</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Collin O’Connor’s suspicious mimicry of the Spaniard</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Multiple contradictory versions:</w:t>
      </w:r>
      <w:r w:rsidRPr="00813799">
        <w:rPr>
          <w:rFonts w:ascii="Gill Sans Nova Light" w:eastAsia="Times New Roman" w:hAnsi="Gill Sans Nova Light" w:cs="Times New Roman"/>
          <w:kern w:val="0"/>
          <w14:ligatures w14:val="none"/>
        </w:rPr>
        <w:br/>
      </w:r>
      <w:r w:rsidR="008E3B38"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A black suit and topper hat turning into sporty blue suit</w:t>
      </w:r>
      <w:r w:rsidRPr="00813799">
        <w:rPr>
          <w:rFonts w:ascii="Gill Sans Nova Light" w:eastAsia="Times New Roman" w:hAnsi="Gill Sans Nova Light" w:cs="Times New Roman"/>
          <w:kern w:val="0"/>
          <w14:ligatures w14:val="none"/>
        </w:rPr>
        <w:br/>
      </w:r>
      <w:r w:rsidR="008E3B38"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Possibly changed into Lump-Robert Oates by the time he reached Castletown</w:t>
      </w:r>
    </w:p>
    <w:p w14:paraId="06811AE8" w14:textId="143560E5" w:rsidR="007839CF" w:rsidRPr="00813799" w:rsidRDefault="007839CF" w:rsidP="000B65F3">
      <w:pPr>
        <w:numPr>
          <w:ilvl w:val="0"/>
          <w:numId w:val="5"/>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Dana’s Reaction</w:t>
      </w:r>
      <w:r w:rsidR="0021383B">
        <w:rPr>
          <w:rFonts w:ascii="ZWAdobeF" w:eastAsia="Times New Roman" w:hAnsi="ZWAdobeF" w:cs="ZWAdobeF"/>
          <w:kern w:val="0"/>
          <w:sz w:val="2"/>
          <w:szCs w:val="2"/>
          <w14:ligatures w14:val="none"/>
        </w:rPr>
        <w:t>12F</w:t>
      </w:r>
      <w:r w:rsidR="00AD79EF" w:rsidRPr="00813799">
        <w:rPr>
          <w:rStyle w:val="FootnoteReference"/>
          <w:rFonts w:ascii="Gill Sans Nova Light" w:eastAsia="Times New Roman" w:hAnsi="Gill Sans Nova Light" w:cs="Times New Roman"/>
          <w:kern w:val="0"/>
          <w14:ligatures w14:val="none"/>
        </w:rPr>
        <w:footnoteReference w:id="13"/>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Laughs at Ireland of the legends… the long and crookie tongues of Ireland</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Asserts the man was truly Spanish, not just a boy’s dream or a mimic</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Friendship among them all, woven with humor and tall tales</w:t>
      </w:r>
    </w:p>
    <w:p w14:paraId="21F1F8AB" w14:textId="53539B19" w:rsidR="007839CF" w:rsidRPr="00813799" w:rsidRDefault="007839CF" w:rsidP="000B65F3">
      <w:pPr>
        <w:numPr>
          <w:ilvl w:val="0"/>
          <w:numId w:val="5"/>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Food and Drinks</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Bay trout, eels, whiskey, Brazil coffee, Madeira wine</w:t>
      </w:r>
      <w:r w:rsidRPr="00813799">
        <w:rPr>
          <w:rFonts w:ascii="Gill Sans Nova Light" w:eastAsia="Times New Roman" w:hAnsi="Gill Sans Nova Light" w:cs="Times New Roman"/>
          <w:kern w:val="0"/>
          <w14:ligatures w14:val="none"/>
        </w:rPr>
        <w:br/>
      </w:r>
      <w:r w:rsidR="00334841" w:rsidRPr="00813799">
        <w:rPr>
          <w:rFonts w:ascii="Gill Sans Nova Light" w:eastAsia="Times New Roman" w:hAnsi="Gill Sans Nova Light" w:cs="Times New Roman"/>
          <w:kern w:val="0"/>
          <w14:ligatures w14:val="none"/>
        </w:rPr>
        <w:lastRenderedPageBreak/>
        <w:t xml:space="preserve">  </w:t>
      </w:r>
      <w:r w:rsidRPr="00813799">
        <w:rPr>
          <w:rFonts w:ascii="Gill Sans Nova Light" w:eastAsia="Times New Roman" w:hAnsi="Gill Sans Nova Light" w:cs="Times New Roman"/>
          <w:kern w:val="0"/>
          <w14:ligatures w14:val="none"/>
        </w:rPr>
        <w:t>B. Aileen jokes about Friday eels even in heaven</w:t>
      </w:r>
      <w:r w:rsidRPr="00813799">
        <w:rPr>
          <w:rFonts w:ascii="Gill Sans Nova Light" w:eastAsia="Times New Roman" w:hAnsi="Gill Sans Nova Light" w:cs="Times New Roman"/>
          <w:kern w:val="0"/>
          <w14:ligatures w14:val="none"/>
        </w:rPr>
        <w:br/>
      </w:r>
      <w:r w:rsidR="00BC229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Playful banter about who sits on Aileen’s lap (Dana does)</w:t>
      </w:r>
    </w:p>
    <w:p w14:paraId="5ADD8F69" w14:textId="5D30938E" w:rsidR="007839CF" w:rsidRPr="00813799" w:rsidRDefault="007839CF" w:rsidP="000B65F3">
      <w:pPr>
        <w:numPr>
          <w:ilvl w:val="0"/>
          <w:numId w:val="5"/>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Who Is the Mysterious Employer?</w:t>
      </w:r>
      <w:r w:rsidRPr="00813799">
        <w:rPr>
          <w:rFonts w:ascii="Gill Sans Nova Light" w:eastAsia="Times New Roman" w:hAnsi="Gill Sans Nova Light" w:cs="Times New Roman"/>
          <w:kern w:val="0"/>
          <w14:ligatures w14:val="none"/>
        </w:rPr>
        <w:br/>
      </w:r>
      <w:r w:rsidR="00BC229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Dana asks them to tell me who I will be working for</w:t>
      </w:r>
      <w:r w:rsidRPr="00813799">
        <w:rPr>
          <w:rFonts w:ascii="Gill Sans Nova Light" w:eastAsia="Times New Roman" w:hAnsi="Gill Sans Nova Light" w:cs="Times New Roman"/>
          <w:kern w:val="0"/>
          <w14:ligatures w14:val="none"/>
        </w:rPr>
        <w:br/>
      </w:r>
      <w:r w:rsidR="00BC229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They conjure a story of the Count—Count Cyril</w:t>
      </w:r>
      <w:r w:rsidR="0021383B">
        <w:rPr>
          <w:rFonts w:ascii="ZWAdobeF" w:eastAsia="Times New Roman" w:hAnsi="ZWAdobeF" w:cs="ZWAdobeF"/>
          <w:kern w:val="0"/>
          <w:sz w:val="2"/>
          <w:szCs w:val="2"/>
          <w14:ligatures w14:val="none"/>
        </w:rPr>
        <w:t>13F</w:t>
      </w:r>
      <w:r w:rsidR="006A49F5" w:rsidRPr="00813799">
        <w:rPr>
          <w:rStyle w:val="FootnoteReference"/>
          <w:rFonts w:ascii="Gill Sans Nova Light" w:eastAsia="Times New Roman" w:hAnsi="Gill Sans Nova Light" w:cs="Times New Roman"/>
          <w:kern w:val="0"/>
          <w14:ligatures w14:val="none"/>
        </w:rPr>
        <w:footnoteReference w:id="14"/>
      </w:r>
      <w:r w:rsidRPr="00813799">
        <w:rPr>
          <w:rFonts w:ascii="Gill Sans Nova Light" w:eastAsia="Times New Roman" w:hAnsi="Gill Sans Nova Light" w:cs="Times New Roman"/>
          <w:kern w:val="0"/>
          <w14:ligatures w14:val="none"/>
        </w:rPr>
        <w:t>, an ancient, powerful intriguer</w:t>
      </w:r>
      <w:r w:rsidR="0021383B">
        <w:rPr>
          <w:rFonts w:ascii="ZWAdobeF" w:eastAsia="Times New Roman" w:hAnsi="ZWAdobeF" w:cs="ZWAdobeF"/>
          <w:kern w:val="0"/>
          <w:sz w:val="2"/>
          <w:szCs w:val="2"/>
          <w14:ligatures w14:val="none"/>
        </w:rPr>
        <w:t>14F</w:t>
      </w:r>
      <w:r w:rsidR="0088385F" w:rsidRPr="00813799">
        <w:rPr>
          <w:rStyle w:val="FootnoteReference"/>
          <w:rFonts w:ascii="Gill Sans Nova Light" w:eastAsia="Times New Roman" w:hAnsi="Gill Sans Nova Light" w:cs="Times New Roman"/>
          <w:kern w:val="0"/>
          <w14:ligatures w14:val="none"/>
        </w:rPr>
        <w:footnoteReference w:id="15"/>
      </w:r>
      <w:r w:rsidRPr="00813799">
        <w:rPr>
          <w:rFonts w:ascii="Gill Sans Nova Light" w:eastAsia="Times New Roman" w:hAnsi="Gill Sans Nova Light" w:cs="Times New Roman"/>
          <w:kern w:val="0"/>
          <w14:ligatures w14:val="none"/>
        </w:rPr>
        <w:br/>
      </w:r>
      <w:r w:rsidR="00BC229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They half-invent the name and caution: Never use that name carelessly</w:t>
      </w:r>
    </w:p>
    <w:p w14:paraId="00D3A071" w14:textId="0938A1A8" w:rsidR="007839CF" w:rsidRPr="00813799" w:rsidRDefault="007839CF" w:rsidP="000B65F3">
      <w:pPr>
        <w:numPr>
          <w:ilvl w:val="0"/>
          <w:numId w:val="5"/>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Final Moments with Aileen</w:t>
      </w:r>
      <w:r w:rsidRPr="00813799">
        <w:rPr>
          <w:rFonts w:ascii="Gill Sans Nova Light" w:eastAsia="Times New Roman" w:hAnsi="Gill Sans Nova Light" w:cs="Times New Roman"/>
          <w:kern w:val="0"/>
          <w14:ligatures w14:val="none"/>
        </w:rPr>
        <w:br/>
      </w:r>
      <w:r w:rsidR="00BC229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They hold a mock wake for Dana’s departure</w:t>
      </w:r>
      <w:r w:rsidRPr="00813799">
        <w:rPr>
          <w:rFonts w:ascii="Gill Sans Nova Light" w:eastAsia="Times New Roman" w:hAnsi="Gill Sans Nova Light" w:cs="Times New Roman"/>
          <w:kern w:val="0"/>
          <w14:ligatures w14:val="none"/>
        </w:rPr>
        <w:br/>
      </w:r>
      <w:r w:rsidR="00BC229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Dana sits on Aileen’s lap, stirring jealousy among suitors</w:t>
      </w:r>
      <w:r w:rsidRPr="00813799">
        <w:rPr>
          <w:rFonts w:ascii="Gill Sans Nova Light" w:eastAsia="Times New Roman" w:hAnsi="Gill Sans Nova Light" w:cs="Times New Roman"/>
          <w:kern w:val="0"/>
          <w14:ligatures w14:val="none"/>
        </w:rPr>
        <w:br/>
      </w:r>
      <w:r w:rsidR="00BC229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He leaves near midnight, brief moon-madness, then sets off</w:t>
      </w:r>
    </w:p>
    <w:p w14:paraId="51BEB4BD" w14:textId="77777777" w:rsidR="007839CF" w:rsidRPr="00813799" w:rsidRDefault="007839CF" w:rsidP="007839CF">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813799">
        <w:rPr>
          <w:rFonts w:ascii="Gill Sans Nova Light" w:eastAsia="Times New Roman" w:hAnsi="Gill Sans Nova Light" w:cs="Times New Roman"/>
          <w:b/>
          <w:bCs/>
          <w:kern w:val="0"/>
          <w14:ligatures w14:val="none"/>
        </w:rPr>
        <w:t>VI. Departure for Castletown Landing</w:t>
      </w:r>
    </w:p>
    <w:p w14:paraId="1C289E84" w14:textId="43B247AC" w:rsidR="007839CF" w:rsidRPr="00813799" w:rsidRDefault="007839CF" w:rsidP="000B65F3">
      <w:pPr>
        <w:numPr>
          <w:ilvl w:val="0"/>
          <w:numId w:val="6"/>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Leaving Aileen</w:t>
      </w:r>
      <w:r w:rsidRPr="00813799">
        <w:rPr>
          <w:rFonts w:ascii="Gill Sans Nova Light" w:eastAsia="Times New Roman" w:hAnsi="Gill Sans Nova Light" w:cs="Times New Roman"/>
          <w:kern w:val="0"/>
          <w14:ligatures w14:val="none"/>
        </w:rPr>
        <w:br/>
      </w:r>
      <w:r w:rsidR="00BC229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We are all that we have of each other of the blood</w:t>
      </w:r>
      <w:r w:rsidRPr="00813799">
        <w:rPr>
          <w:rFonts w:ascii="Gill Sans Nova Light" w:eastAsia="Times New Roman" w:hAnsi="Gill Sans Nova Light" w:cs="Times New Roman"/>
          <w:kern w:val="0"/>
          <w14:ligatures w14:val="none"/>
        </w:rPr>
        <w:br/>
      </w:r>
      <w:r w:rsidR="00BC2291"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After a tender goodbye, they part at the crest above Black Thief Cove</w:t>
      </w:r>
    </w:p>
    <w:p w14:paraId="5D55E373" w14:textId="14F0BE24" w:rsidR="007839CF" w:rsidRPr="00813799" w:rsidRDefault="007839CF" w:rsidP="000B65F3">
      <w:pPr>
        <w:numPr>
          <w:ilvl w:val="0"/>
          <w:numId w:val="6"/>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Down to the Shore</w:t>
      </w:r>
      <w:r w:rsidRPr="00813799">
        <w:rPr>
          <w:rFonts w:ascii="Gill Sans Nova Light" w:eastAsia="Times New Roman" w:hAnsi="Gill Sans Nova Light" w:cs="Times New Roman"/>
          <w:kern w:val="0"/>
          <w14:ligatures w14:val="none"/>
        </w:rPr>
        <w:br/>
      </w:r>
      <w:r w:rsidR="00BC2291" w:rsidRPr="00813799">
        <w:rPr>
          <w:rFonts w:ascii="Gill Sans Nova Light" w:eastAsia="Times New Roman" w:hAnsi="Gill Sans Nova Light" w:cs="Times New Roman"/>
          <w:kern w:val="0"/>
          <w14:ligatures w14:val="none"/>
        </w:rPr>
        <w:t xml:space="preserve"> </w:t>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 xml:space="preserve">A. The ship </w:t>
      </w:r>
      <w:r w:rsidRPr="00813799">
        <w:rPr>
          <w:rFonts w:ascii="Gill Sans Nova Light" w:eastAsia="Times New Roman" w:hAnsi="Gill Sans Nova Light" w:cs="Times New Roman"/>
          <w:i/>
          <w:iCs/>
          <w:kern w:val="0"/>
          <w14:ligatures w14:val="none"/>
        </w:rPr>
        <w:t>Skaebne</w:t>
      </w:r>
      <w:r w:rsidRPr="00813799">
        <w:rPr>
          <w:rFonts w:ascii="Gill Sans Nova Light" w:eastAsia="Times New Roman" w:hAnsi="Gill Sans Nova Light" w:cs="Times New Roman"/>
          <w:kern w:val="0"/>
          <w14:ligatures w14:val="none"/>
        </w:rPr>
        <w:t xml:space="preserve"> is at Castletown Landing</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The Ship Master, a large fair Scandinavian, is on land</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Dana announces: I will have passage on your ship to Hendaye</w:t>
      </w:r>
    </w:p>
    <w:p w14:paraId="4303A724" w14:textId="2B99A8B8" w:rsidR="007839CF" w:rsidRPr="00813799" w:rsidRDefault="007839CF" w:rsidP="000B65F3">
      <w:pPr>
        <w:numPr>
          <w:ilvl w:val="0"/>
          <w:numId w:val="6"/>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lastRenderedPageBreak/>
        <w:t>Conditions of Passage</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Master insists: My ship goes to Santander and Gijón, not Hendaye</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No gentlemen passengers, only seamen</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All must be fair-haired men</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D. Another candidate stands by: a giant, head and shoulders taller than Dana</w:t>
      </w:r>
      <w:r w:rsidR="0021383B">
        <w:rPr>
          <w:rFonts w:ascii="ZWAdobeF" w:eastAsia="Times New Roman" w:hAnsi="ZWAdobeF" w:cs="ZWAdobeF"/>
          <w:kern w:val="0"/>
          <w:sz w:val="2"/>
          <w:szCs w:val="2"/>
          <w14:ligatures w14:val="none"/>
        </w:rPr>
        <w:t>15F</w:t>
      </w:r>
      <w:r w:rsidR="000A09DD" w:rsidRPr="00813799">
        <w:rPr>
          <w:rStyle w:val="FootnoteReference"/>
          <w:rFonts w:ascii="Gill Sans Nova Light" w:eastAsia="Times New Roman" w:hAnsi="Gill Sans Nova Light" w:cs="Times New Roman"/>
          <w:kern w:val="0"/>
          <w14:ligatures w14:val="none"/>
        </w:rPr>
        <w:footnoteReference w:id="16"/>
      </w:r>
    </w:p>
    <w:p w14:paraId="7E2FED49" w14:textId="40EA7788" w:rsidR="007839CF" w:rsidRPr="00813799" w:rsidRDefault="007839CF" w:rsidP="000B65F3">
      <w:pPr>
        <w:numPr>
          <w:ilvl w:val="0"/>
          <w:numId w:val="6"/>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The Fight with the Giant</w:t>
      </w:r>
      <w:r w:rsidR="0021383B">
        <w:rPr>
          <w:rFonts w:ascii="ZWAdobeF" w:eastAsia="Times New Roman" w:hAnsi="ZWAdobeF" w:cs="ZWAdobeF"/>
          <w:kern w:val="0"/>
          <w:sz w:val="2"/>
          <w:szCs w:val="2"/>
          <w14:ligatures w14:val="none"/>
        </w:rPr>
        <w:t>16F</w:t>
      </w:r>
      <w:r w:rsidR="0013310B" w:rsidRPr="00813799">
        <w:rPr>
          <w:rStyle w:val="FootnoteReference"/>
          <w:rFonts w:ascii="Gill Sans Nova Light" w:eastAsia="Times New Roman" w:hAnsi="Gill Sans Nova Light" w:cs="Times New Roman"/>
          <w:kern w:val="0"/>
          <w14:ligatures w14:val="none"/>
        </w:rPr>
        <w:footnoteReference w:id="17"/>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Master says he needs only one more seaman: Fight for it</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Dana’s first onslaught of fists, striking the giant’s midsection and face</w:t>
      </w:r>
      <w:r w:rsidRPr="00813799">
        <w:rPr>
          <w:rFonts w:ascii="Gill Sans Nova Light" w:eastAsia="Times New Roman" w:hAnsi="Gill Sans Nova Light" w:cs="Times New Roman"/>
          <w:kern w:val="0"/>
          <w14:ligatures w14:val="none"/>
        </w:rPr>
        <w:br/>
      </w:r>
      <w:r w:rsidR="008E3B38"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The giant barely bends, does not fall</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Dana renews the attack, unleashing woodchopper blows</w:t>
      </w:r>
      <w:r w:rsidRPr="00813799">
        <w:rPr>
          <w:rFonts w:ascii="Gill Sans Nova Light" w:eastAsia="Times New Roman" w:hAnsi="Gill Sans Nova Light" w:cs="Times New Roman"/>
          <w:kern w:val="0"/>
          <w14:ligatures w14:val="none"/>
        </w:rPr>
        <w:br/>
      </w:r>
      <w:r w:rsidR="008E3B38"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The giant remains standing, seizes Dana by the nape and the crotch</w:t>
      </w:r>
      <w:r w:rsidRPr="00813799">
        <w:rPr>
          <w:rFonts w:ascii="Gill Sans Nova Light" w:eastAsia="Times New Roman" w:hAnsi="Gill Sans Nova Light" w:cs="Times New Roman"/>
          <w:kern w:val="0"/>
          <w14:ligatures w14:val="none"/>
        </w:rPr>
        <w:br/>
      </w:r>
      <w:r w:rsidR="008E3B38"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Dana is thrown violently against a mooring pile</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D. Dana lies broken and bloody: he died and he stank upon the stones</w:t>
      </w:r>
    </w:p>
    <w:p w14:paraId="0FAF083A" w14:textId="2D79BD51" w:rsidR="007839CF" w:rsidRPr="00813799" w:rsidRDefault="007839CF" w:rsidP="000B65F3">
      <w:pPr>
        <w:numPr>
          <w:ilvl w:val="0"/>
          <w:numId w:val="6"/>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Master’s Dilemma</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The giant refuses to go without Dana</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The Master returns, lifting Dana to his feet</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 xml:space="preserve">C. Both are accepted onto </w:t>
      </w:r>
      <w:r w:rsidRPr="00813799">
        <w:rPr>
          <w:rFonts w:ascii="Gill Sans Nova Light" w:eastAsia="Times New Roman" w:hAnsi="Gill Sans Nova Light" w:cs="Times New Roman"/>
          <w:i/>
          <w:iCs/>
          <w:kern w:val="0"/>
          <w14:ligatures w14:val="none"/>
        </w:rPr>
        <w:t>Skaebne</w:t>
      </w:r>
      <w:r w:rsidRPr="00813799">
        <w:rPr>
          <w:rFonts w:ascii="Gill Sans Nova Light" w:eastAsia="Times New Roman" w:hAnsi="Gill Sans Nova Light" w:cs="Times New Roman"/>
          <w:kern w:val="0"/>
          <w14:ligatures w14:val="none"/>
        </w:rPr>
        <w:t>:</w:t>
      </w:r>
      <w:r w:rsidRPr="00813799">
        <w:rPr>
          <w:rFonts w:ascii="Gill Sans Nova Light" w:eastAsia="Times New Roman" w:hAnsi="Gill Sans Nova Light" w:cs="Times New Roman"/>
          <w:kern w:val="0"/>
          <w14:ligatures w14:val="none"/>
        </w:rPr>
        <w:br/>
      </w:r>
      <w:r w:rsidR="008E3B38"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I do regret it, the Master says</w:t>
      </w:r>
      <w:r w:rsidRPr="00813799">
        <w:rPr>
          <w:rFonts w:ascii="Gill Sans Nova Light" w:eastAsia="Times New Roman" w:hAnsi="Gill Sans Nova Light" w:cs="Times New Roman"/>
          <w:kern w:val="0"/>
          <w14:ligatures w14:val="none"/>
        </w:rPr>
        <w:br/>
      </w:r>
      <w:r w:rsidR="008E3B38"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Dana, half-dead, is hauled aboard</w:t>
      </w:r>
    </w:p>
    <w:p w14:paraId="2A1DA6FB" w14:textId="7DF86A54" w:rsidR="00434511" w:rsidRPr="00813799" w:rsidRDefault="007839CF" w:rsidP="006E00DE">
      <w:pPr>
        <w:numPr>
          <w:ilvl w:val="0"/>
          <w:numId w:val="6"/>
        </w:numPr>
        <w:spacing w:before="100" w:beforeAutospacing="1" w:after="100" w:afterAutospacing="1" w:line="240" w:lineRule="auto"/>
        <w:rPr>
          <w:rFonts w:ascii="Gill Sans Nova Light" w:eastAsia="Times New Roman" w:hAnsi="Gill Sans Nova Light" w:cs="Times New Roman"/>
          <w:kern w:val="0"/>
          <w14:ligatures w14:val="none"/>
        </w:rPr>
      </w:pPr>
      <w:r w:rsidRPr="00813799">
        <w:rPr>
          <w:rFonts w:ascii="Gill Sans Nova Light" w:eastAsia="Times New Roman" w:hAnsi="Gill Sans Nova Light" w:cs="Times New Roman"/>
          <w:kern w:val="0"/>
          <w14:ligatures w14:val="none"/>
        </w:rPr>
        <w:t>End of Chapter</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A. Dana’s final line about the bone that can work the rapid regeneration</w:t>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B. The Skaebne set to sail at once</w:t>
      </w:r>
      <w:r w:rsidR="0021383B">
        <w:rPr>
          <w:rFonts w:ascii="ZWAdobeF" w:eastAsia="Times New Roman" w:hAnsi="ZWAdobeF" w:cs="ZWAdobeF"/>
          <w:kern w:val="0"/>
          <w:sz w:val="2"/>
          <w:szCs w:val="2"/>
          <w14:ligatures w14:val="none"/>
        </w:rPr>
        <w:t>17F</w:t>
      </w:r>
      <w:r w:rsidR="00334841" w:rsidRPr="00813799">
        <w:rPr>
          <w:rStyle w:val="FootnoteReference"/>
          <w:rFonts w:ascii="Gill Sans Nova Light" w:eastAsia="Times New Roman" w:hAnsi="Gill Sans Nova Light" w:cs="Times New Roman"/>
          <w:kern w:val="0"/>
          <w14:ligatures w14:val="none"/>
        </w:rPr>
        <w:footnoteReference w:id="18"/>
      </w:r>
      <w:r w:rsidRPr="00813799">
        <w:rPr>
          <w:rFonts w:ascii="Gill Sans Nova Light" w:eastAsia="Times New Roman" w:hAnsi="Gill Sans Nova Light" w:cs="Times New Roman"/>
          <w:kern w:val="0"/>
          <w14:ligatures w14:val="none"/>
        </w:rPr>
        <w:br/>
      </w:r>
      <w:r w:rsidR="00062B00" w:rsidRPr="00813799">
        <w:rPr>
          <w:rFonts w:ascii="Gill Sans Nova Light" w:eastAsia="Times New Roman" w:hAnsi="Gill Sans Nova Light" w:cs="Times New Roman"/>
          <w:kern w:val="0"/>
          <w14:ligatures w14:val="none"/>
        </w:rPr>
        <w:t xml:space="preserve">  </w:t>
      </w:r>
      <w:r w:rsidRPr="00813799">
        <w:rPr>
          <w:rFonts w:ascii="Gill Sans Nova Light" w:eastAsia="Times New Roman" w:hAnsi="Gill Sans Nova Light" w:cs="Times New Roman"/>
          <w:kern w:val="0"/>
          <w14:ligatures w14:val="none"/>
        </w:rPr>
        <w:t>C. Foreshadowing a shared fate between Dana and the giant</w:t>
      </w:r>
    </w:p>
    <w:p w14:paraId="105D8956" w14:textId="4744EE99"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Back Doors of the World:</w:t>
      </w:r>
      <w:r w:rsidRPr="00232EE6">
        <w:rPr>
          <w:rFonts w:ascii="Gill Sans Nova Light" w:eastAsia="Times New Roman" w:hAnsi="Gill Sans Nova Light" w:cs="Arial"/>
          <w:color w:val="131314"/>
          <w:kern w:val="0"/>
          <w14:ligatures w14:val="none"/>
        </w:rPr>
        <w:t xml:space="preserve"> </w:t>
      </w:r>
      <w:r w:rsidR="003F2B4D">
        <w:rPr>
          <w:rFonts w:ascii="Gill Sans Nova Light" w:eastAsia="Times New Roman" w:hAnsi="Gill Sans Nova Light" w:cs="Arial"/>
          <w:color w:val="131314"/>
          <w:kern w:val="0"/>
          <w14:ligatures w14:val="none"/>
        </w:rPr>
        <w:t>T</w:t>
      </w:r>
      <w:r w:rsidRPr="00232EE6">
        <w:rPr>
          <w:rFonts w:ascii="Gill Sans Nova Light" w:eastAsia="Times New Roman" w:hAnsi="Gill Sans Nova Light" w:cs="Arial"/>
          <w:color w:val="131314"/>
          <w:kern w:val="0"/>
          <w14:ligatures w14:val="none"/>
        </w:rPr>
        <w:t>hree bays in southwestern Ireland</w:t>
      </w:r>
      <w:r w:rsidR="003F2B4D">
        <w:rPr>
          <w:rFonts w:ascii="Gill Sans Nova Light" w:eastAsia="Times New Roman" w:hAnsi="Gill Sans Nova Light" w:cs="Arial"/>
          <w:color w:val="131314"/>
          <w:kern w:val="0"/>
          <w14:ligatures w14:val="none"/>
        </w:rPr>
        <w:t>.</w:t>
      </w:r>
    </w:p>
    <w:p w14:paraId="5DF177A7" w14:textId="33B4B5A4"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Dingle Bay, Kenmare Bay, and Bantry Bay:</w:t>
      </w:r>
      <w:r w:rsidRPr="00232EE6">
        <w:rPr>
          <w:rFonts w:ascii="Gill Sans Nova Light" w:eastAsia="Times New Roman" w:hAnsi="Gill Sans Nova Light" w:cs="Arial"/>
          <w:color w:val="131314"/>
          <w:kern w:val="0"/>
          <w14:ligatures w14:val="none"/>
        </w:rPr>
        <w:t xml:space="preserve"> These bays served as points of contact with the outside world, particularly during periods of Irish isolation or when engaging in trade with regions considered outlaw lands.</w:t>
      </w:r>
    </w:p>
    <w:p w14:paraId="6A0C7F72" w14:textId="77777777"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Bantry Bay/Spanish Bay:</w:t>
      </w:r>
      <w:r w:rsidRPr="00232EE6">
        <w:rPr>
          <w:rFonts w:ascii="Gill Sans Nova Light" w:eastAsia="Times New Roman" w:hAnsi="Gill Sans Nova Light" w:cs="Arial"/>
          <w:color w:val="131314"/>
          <w:kern w:val="0"/>
          <w14:ligatures w14:val="none"/>
        </w:rPr>
        <w:t xml:space="preserve"> The southernmost of the three bays, known for its treacherous channels, abundant fishing, and historical connections with Spain.</w:t>
      </w:r>
    </w:p>
    <w:p w14:paraId="54A8D67A" w14:textId="77777777" w:rsidR="006E00DE"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Bear Haven:</w:t>
      </w:r>
      <w:r w:rsidRPr="00232EE6">
        <w:rPr>
          <w:rFonts w:ascii="Gill Sans Nova Light" w:eastAsia="Times New Roman" w:hAnsi="Gill Sans Nova Light" w:cs="Arial"/>
          <w:color w:val="131314"/>
          <w:kern w:val="0"/>
          <w14:ligatures w14:val="none"/>
        </w:rPr>
        <w:t xml:space="preserve"> A location on Bantry Bay, specifically near Castletown Landing.</w:t>
      </w:r>
    </w:p>
    <w:p w14:paraId="52CE63C6" w14:textId="44B45189"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Black Thief Cove</w:t>
      </w:r>
      <w:r w:rsidRPr="00232EE6">
        <w:rPr>
          <w:rFonts w:ascii="Gill Sans Nova Light" w:eastAsia="Times New Roman" w:hAnsi="Gill Sans Nova Light" w:cs="Arial"/>
          <w:color w:val="131314"/>
          <w:kern w:val="0"/>
          <w14:ligatures w14:val="none"/>
        </w:rPr>
        <w:t>: A cove in Bantry Bay where the Scandinavian ship Slrnebne anchors.</w:t>
      </w:r>
    </w:p>
    <w:p w14:paraId="09102828" w14:textId="77777777"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lastRenderedPageBreak/>
        <w:t>Blight:</w:t>
      </w:r>
      <w:r w:rsidRPr="00232EE6">
        <w:rPr>
          <w:rFonts w:ascii="Gill Sans Nova Light" w:eastAsia="Times New Roman" w:hAnsi="Gill Sans Nova Light" w:cs="Arial"/>
          <w:color w:val="131314"/>
          <w:kern w:val="0"/>
          <w14:ligatures w14:val="none"/>
        </w:rPr>
        <w:t xml:space="preserve"> A plant disease that causes widespread crop failure. The chapter highlights the devastating potato blight that struck Ireland in the mid-1840s, leading to famine and social upheaval</w:t>
      </w:r>
    </w:p>
    <w:p w14:paraId="1AE2ABBF" w14:textId="0F3660C9"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i/>
          <w:iCs/>
          <w:color w:val="131314"/>
          <w:kern w:val="0"/>
          <w14:ligatures w14:val="none"/>
        </w:rPr>
        <w:t>Bonde:</w:t>
      </w:r>
      <w:r w:rsidRPr="00232EE6">
        <w:rPr>
          <w:rFonts w:ascii="Gill Sans Nova Light" w:eastAsia="Times New Roman" w:hAnsi="Gill Sans Nova Light" w:cs="Arial"/>
          <w:color w:val="131314"/>
          <w:kern w:val="0"/>
          <w14:ligatures w14:val="none"/>
        </w:rPr>
        <w:t xml:space="preserve"> Norwegian for farmer.</w:t>
      </w:r>
    </w:p>
    <w:p w14:paraId="254634F1" w14:textId="77777777"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Brazil coffee:</w:t>
      </w:r>
      <w:r w:rsidRPr="00232EE6">
        <w:rPr>
          <w:rFonts w:ascii="Gill Sans Nova Light" w:eastAsia="Times New Roman" w:hAnsi="Gill Sans Nova Light" w:cs="Arial"/>
          <w:color w:val="131314"/>
          <w:kern w:val="0"/>
          <w14:ligatures w14:val="none"/>
        </w:rPr>
        <w:t xml:space="preserve"> A luxury beverage enjoyed by Dana Coscuin and his companions. Its presence in rural Ireland suggests trade connections beyond Europe. By the 1850s, nearly one half of Brazil’s exports would be coffee. </w:t>
      </w:r>
    </w:p>
    <w:p w14:paraId="2135897E" w14:textId="77777777"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Bright Fate:</w:t>
      </w:r>
      <w:r w:rsidRPr="00232EE6">
        <w:rPr>
          <w:rFonts w:ascii="Gill Sans Nova Light" w:eastAsia="Times New Roman" w:hAnsi="Gill Sans Nova Light" w:cs="Arial"/>
          <w:color w:val="131314"/>
          <w:kern w:val="0"/>
          <w14:ligatures w14:val="none"/>
        </w:rPr>
        <w:t xml:space="preserve"> A guiding force in Dana's life, seemingly urging him towards adventure and a destined path. It is personified as a powerful entity capable of both elevating and endangering Dana.</w:t>
      </w:r>
    </w:p>
    <w:p w14:paraId="7584DECC" w14:textId="77777777"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Carlist Mountain:</w:t>
      </w:r>
      <w:r w:rsidRPr="00232EE6">
        <w:rPr>
          <w:rFonts w:ascii="Gill Sans Nova Light" w:eastAsia="Times New Roman" w:hAnsi="Gill Sans Nova Light" w:cs="Arial"/>
          <w:color w:val="131314"/>
          <w:kern w:val="0"/>
          <w14:ligatures w14:val="none"/>
        </w:rPr>
        <w:t xml:space="preserve"> Peter Gorman says Dana will go here, the second highest mountain in the world, behind Mt. Ararat where Noah’s Ark set down. At the time of the flood, it was covered with water except for a man’s arm that extended up from the waves, holding a Carlist flag. </w:t>
      </w:r>
    </w:p>
    <w:p w14:paraId="720798D7" w14:textId="77777777"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Castletown:</w:t>
      </w:r>
      <w:r w:rsidRPr="00232EE6">
        <w:rPr>
          <w:rFonts w:ascii="Gill Sans Nova Light" w:eastAsia="Times New Roman" w:hAnsi="Gill Sans Nova Light" w:cs="Arial"/>
          <w:color w:val="131314"/>
          <w:kern w:val="0"/>
          <w14:ligatures w14:val="none"/>
        </w:rPr>
        <w:t xml:space="preserve"> A town located on the shores of Bantry Bay, where Dana Coscuin resides.</w:t>
      </w:r>
    </w:p>
    <w:p w14:paraId="3989151A" w14:textId="70CD05F5"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Cat-built bark:</w:t>
      </w:r>
      <w:r w:rsidRPr="00232EE6">
        <w:rPr>
          <w:rFonts w:ascii="Gill Sans Nova Light" w:eastAsia="Times New Roman" w:hAnsi="Gill Sans Nova Light" w:cs="Arial"/>
          <w:color w:val="131314"/>
          <w:kern w:val="0"/>
          <w14:ligatures w14:val="none"/>
        </w:rPr>
        <w:t xml:space="preserve"> A type of square-rigged sailing ship with three masts, characterized by its wide and stable hull shape. The term cat likely derives from the Norse word katta, referring to the shape of the hull.</w:t>
      </w:r>
    </w:p>
    <w:p w14:paraId="7930BC1C" w14:textId="77777777"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Cloonee Hills:</w:t>
      </w:r>
      <w:r w:rsidRPr="00232EE6">
        <w:rPr>
          <w:rFonts w:ascii="Gill Sans Nova Light" w:eastAsia="Times New Roman" w:hAnsi="Gill Sans Nova Light" w:cs="Arial"/>
          <w:color w:val="131314"/>
          <w:kern w:val="0"/>
          <w14:ligatures w14:val="none"/>
        </w:rPr>
        <w:t xml:space="preserve"> A range of hills located behind Castletown, through which Dana travels on his way to the Castletown Landing.</w:t>
      </w:r>
    </w:p>
    <w:p w14:paraId="637CDE8E" w14:textId="77777777"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Count Cyril:</w:t>
      </w:r>
      <w:r w:rsidRPr="00232EE6">
        <w:rPr>
          <w:rFonts w:ascii="Gill Sans Nova Light" w:eastAsia="Times New Roman" w:hAnsi="Gill Sans Nova Light" w:cs="Arial"/>
          <w:color w:val="131314"/>
          <w:kern w:val="0"/>
          <w14:ligatures w14:val="none"/>
        </w:rPr>
        <w:t xml:space="preserve"> The mysterious and powerful figure whom Aileen Dinneen and her suitors playfully fabricate as Dana’s potential employer. Count Cyril is described as an ancient, influential figure with an air of intrigue and mastery.</w:t>
      </w:r>
    </w:p>
    <w:p w14:paraId="782DFD30" w14:textId="05CD0CDF"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i/>
          <w:iCs/>
          <w:color w:val="131314"/>
          <w:kern w:val="0"/>
          <w14:ligatures w14:val="none"/>
        </w:rPr>
        <w:t>Creagach</w:t>
      </w:r>
      <w:r w:rsidRPr="00232EE6">
        <w:rPr>
          <w:rFonts w:ascii="Gill Sans Nova Light" w:eastAsia="Times New Roman" w:hAnsi="Gill Sans Nova Light" w:cs="Arial"/>
          <w:color w:val="131314"/>
          <w:kern w:val="0"/>
          <w14:ligatures w14:val="none"/>
        </w:rPr>
        <w:t>: An Irish word meaning rocky.</w:t>
      </w:r>
    </w:p>
    <w:p w14:paraId="00A659C9" w14:textId="0F809155"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Crookie Tongues:</w:t>
      </w:r>
      <w:r w:rsidRPr="00232EE6">
        <w:rPr>
          <w:rFonts w:ascii="Gill Sans Nova Light" w:eastAsia="Times New Roman" w:hAnsi="Gill Sans Nova Light" w:cs="Arial"/>
          <w:color w:val="131314"/>
          <w:kern w:val="0"/>
          <w14:ligatures w14:val="none"/>
        </w:rPr>
        <w:t xml:space="preserve"> A playful term for </w:t>
      </w:r>
      <w:r w:rsidR="004F58BD">
        <w:rPr>
          <w:rFonts w:ascii="Gill Sans Nova Light" w:eastAsia="Times New Roman" w:hAnsi="Gill Sans Nova Light" w:cs="Arial"/>
          <w:color w:val="131314"/>
          <w:kern w:val="0"/>
          <w14:ligatures w14:val="none"/>
        </w:rPr>
        <w:t>The novel</w:t>
      </w:r>
      <w:r w:rsidRPr="00232EE6">
        <w:rPr>
          <w:rFonts w:ascii="Gill Sans Nova Light" w:eastAsia="Times New Roman" w:hAnsi="Gill Sans Nova Light" w:cs="Arial"/>
          <w:color w:val="131314"/>
          <w:kern w:val="0"/>
          <w14:ligatures w14:val="none"/>
        </w:rPr>
        <w:t>telling and rumor-mongering common in Ireland, known for its blend of truth and exaggeration.</w:t>
      </w:r>
    </w:p>
    <w:p w14:paraId="0C453AAB" w14:textId="79DBAA2A"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Dana Coscuin:</w:t>
      </w:r>
      <w:r w:rsidRPr="00232EE6">
        <w:rPr>
          <w:rFonts w:ascii="Gill Sans Nova Light" w:eastAsia="Times New Roman" w:hAnsi="Gill Sans Nova Light" w:cs="Arial"/>
          <w:color w:val="131314"/>
          <w:kern w:val="0"/>
          <w14:ligatures w14:val="none"/>
        </w:rPr>
        <w:t xml:space="preserve"> The protagonist of the chapter, described as the most skilled fisherman and boatman in Bantry Bay. Dana possesses exceptional eyesight, physical strength, and a quick wit. He is presented as an archetypal Irish hero, embodying both the resilience and the tendency towards exaggeration and storytelling often associated with Irish folklore.</w:t>
      </w:r>
    </w:p>
    <w:p w14:paraId="2C382574" w14:textId="17DE3091"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Dandy shoes:</w:t>
      </w:r>
      <w:r w:rsidRPr="00232EE6">
        <w:rPr>
          <w:rFonts w:ascii="Gill Sans Nova Light" w:eastAsia="Times New Roman" w:hAnsi="Gill Sans Nova Light" w:cs="Arial"/>
          <w:color w:val="131314"/>
          <w:kern w:val="0"/>
          <w14:ligatures w14:val="none"/>
        </w:rPr>
        <w:t xml:space="preserve"> Footwear worn by the Spanish man, suggesting a refined and stylish appearance</w:t>
      </w:r>
    </w:p>
    <w:p w14:paraId="343CC590" w14:textId="77777777"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Hendaye:</w:t>
      </w:r>
      <w:r w:rsidRPr="00232EE6">
        <w:rPr>
          <w:rFonts w:ascii="Gill Sans Nova Light" w:eastAsia="Times New Roman" w:hAnsi="Gill Sans Nova Light" w:cs="Arial"/>
          <w:color w:val="131314"/>
          <w:kern w:val="0"/>
          <w14:ligatures w14:val="none"/>
        </w:rPr>
        <w:t xml:space="preserve"> A town on the border of France and Spain, serving as Dana's initial destination on his journey.</w:t>
      </w:r>
    </w:p>
    <w:p w14:paraId="6CA4E435" w14:textId="77777777"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Hy-Brasil:</w:t>
      </w:r>
      <w:r w:rsidRPr="00232EE6">
        <w:rPr>
          <w:rFonts w:ascii="Gill Sans Nova Light" w:eastAsia="Times New Roman" w:hAnsi="Gill Sans Nova Light" w:cs="Arial"/>
          <w:color w:val="131314"/>
          <w:kern w:val="0"/>
          <w14:ligatures w14:val="none"/>
        </w:rPr>
        <w:t xml:space="preserve"> A mythical island said to lie off the coast of Ireland, often associated with paradise and shrouded in mystery.</w:t>
      </w:r>
    </w:p>
    <w:p w14:paraId="3367A9F5" w14:textId="77777777"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Industrialists:</w:t>
      </w:r>
      <w:r w:rsidRPr="00232EE6">
        <w:rPr>
          <w:rFonts w:ascii="Gill Sans Nova Light" w:eastAsia="Times New Roman" w:hAnsi="Gill Sans Nova Light" w:cs="Arial"/>
          <w:color w:val="131314"/>
          <w:kern w:val="0"/>
          <w14:ligatures w14:val="none"/>
        </w:rPr>
        <w:t xml:space="preserve"> A term used by Mikey Moloney to refer to the iron-workers and artifact makers, who were once believed to dwell underground but now increasingly operate on the surface.</w:t>
      </w:r>
    </w:p>
    <w:p w14:paraId="53440ACE" w14:textId="77777777"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Ireland of the Legends/Ireland of the Crookie Tongues:</w:t>
      </w:r>
      <w:r w:rsidRPr="00232EE6">
        <w:rPr>
          <w:rFonts w:ascii="Gill Sans Nova Light" w:eastAsia="Times New Roman" w:hAnsi="Gill Sans Nova Light" w:cs="Arial"/>
          <w:color w:val="131314"/>
          <w:kern w:val="0"/>
          <w14:ligatures w14:val="none"/>
        </w:rPr>
        <w:t xml:space="preserve"> Phrases that capture the enduring presence of mythology, folklore, and storytelling traditions in Irish culture.</w:t>
      </w:r>
    </w:p>
    <w:p w14:paraId="079122C2" w14:textId="77777777"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This Leprous Angel Whom We Love.</w:t>
      </w:r>
      <w:r w:rsidRPr="00232EE6">
        <w:rPr>
          <w:rFonts w:ascii="Gill Sans Nova Light" w:eastAsia="Times New Roman" w:hAnsi="Gill Sans Nova Light" w:cs="Arial"/>
          <w:color w:val="131314"/>
          <w:kern w:val="0"/>
          <w14:ligatures w14:val="none"/>
        </w:rPr>
        <w:t xml:space="preserve"> How Dennis Keane describes Ireland. </w:t>
      </w:r>
    </w:p>
    <w:p w14:paraId="2272DC43" w14:textId="77777777"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Lump-Robert Oates:</w:t>
      </w:r>
      <w:r w:rsidRPr="00232EE6">
        <w:rPr>
          <w:rFonts w:ascii="Gill Sans Nova Light" w:eastAsia="Times New Roman" w:hAnsi="Gill Sans Nova Light" w:cs="Arial"/>
          <w:color w:val="131314"/>
          <w:kern w:val="0"/>
          <w14:ligatures w14:val="none"/>
        </w:rPr>
        <w:t xml:space="preserve"> A young boy who, according to one of the suitors, mysteriously transformed into the Spanish man while dreaming. This tale further emphasizes the chapter's theme of fabrication and blurring of reality.</w:t>
      </w:r>
    </w:p>
    <w:p w14:paraId="51C9698F" w14:textId="77777777"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lastRenderedPageBreak/>
        <w:t>Madeira Wine:</w:t>
      </w:r>
      <w:r w:rsidRPr="00232EE6">
        <w:rPr>
          <w:rFonts w:ascii="Gill Sans Nova Light" w:eastAsia="Times New Roman" w:hAnsi="Gill Sans Nova Light" w:cs="Arial"/>
          <w:color w:val="131314"/>
          <w:kern w:val="0"/>
          <w14:ligatures w14:val="none"/>
        </w:rPr>
        <w:t xml:space="preserve"> A fortified wine from the Portuguese island of Madeira, often enjoyed as a dessert wine. Its presence in Aileen Dinneen's home, along with the Brazil coffee, suggests trade connections and access to luxury goods.</w:t>
      </w:r>
    </w:p>
    <w:p w14:paraId="4F020558" w14:textId="77777777"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Mikey Moloney:</w:t>
      </w:r>
      <w:r w:rsidRPr="00232EE6">
        <w:rPr>
          <w:rFonts w:ascii="Gill Sans Nova Light" w:eastAsia="Times New Roman" w:hAnsi="Gill Sans Nova Light" w:cs="Arial"/>
          <w:color w:val="131314"/>
          <w:kern w:val="0"/>
          <w14:ligatures w14:val="none"/>
        </w:rPr>
        <w:t xml:space="preserve"> A fellow fisherman from Bantry Bay who informs Dana about the arrival of the Scandinavian ship and the mysterious man on shore.</w:t>
      </w:r>
    </w:p>
    <w:p w14:paraId="15B3610B" w14:textId="34E19998"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i/>
          <w:iCs/>
          <w:color w:val="131314"/>
          <w:kern w:val="0"/>
          <w14:ligatures w14:val="none"/>
        </w:rPr>
        <w:t>Moladh.</w:t>
      </w:r>
      <w:r w:rsidRPr="00232EE6">
        <w:rPr>
          <w:rFonts w:ascii="Gill Sans Nova Light" w:eastAsia="Times New Roman" w:hAnsi="Gill Sans Nova Light" w:cs="Arial"/>
          <w:color w:val="131314"/>
          <w:kern w:val="0"/>
          <w14:ligatures w14:val="none"/>
        </w:rPr>
        <w:t xml:space="preserve"> Gaelic word meaning praise. </w:t>
      </w:r>
    </w:p>
    <w:p w14:paraId="676FB818" w14:textId="77777777"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Pamplona:</w:t>
      </w:r>
      <w:r w:rsidRPr="00232EE6">
        <w:rPr>
          <w:rFonts w:ascii="Gill Sans Nova Light" w:eastAsia="Times New Roman" w:hAnsi="Gill Sans Nova Light" w:cs="Arial"/>
          <w:color w:val="131314"/>
          <w:kern w:val="0"/>
          <w14:ligatures w14:val="none"/>
        </w:rPr>
        <w:t xml:space="preserve"> A city in Spain, famous for its Running of the Bulls festival.</w:t>
      </w:r>
    </w:p>
    <w:p w14:paraId="5CA809D3" w14:textId="77777777"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Queen’s Lap/Widow’s Lap:</w:t>
      </w:r>
      <w:r w:rsidRPr="00232EE6">
        <w:rPr>
          <w:rFonts w:ascii="Gill Sans Nova Light" w:eastAsia="Times New Roman" w:hAnsi="Gill Sans Nova Light" w:cs="Arial"/>
          <w:color w:val="131314"/>
          <w:kern w:val="0"/>
          <w14:ligatures w14:val="none"/>
        </w:rPr>
        <w:t xml:space="preserve"> A custom in a manless Bay house where a favored male guest sits on the lap of the woman of the house, signifying a position of honor and authority.</w:t>
      </w:r>
    </w:p>
    <w:p w14:paraId="1AF30DB4" w14:textId="77777777"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Skibbereen:</w:t>
      </w:r>
      <w:r w:rsidRPr="00232EE6">
        <w:rPr>
          <w:rFonts w:ascii="Gill Sans Nova Light" w:eastAsia="Times New Roman" w:hAnsi="Gill Sans Nova Light" w:cs="Arial"/>
          <w:color w:val="131314"/>
          <w:kern w:val="0"/>
          <w14:ligatures w14:val="none"/>
        </w:rPr>
        <w:t xml:space="preserve"> A town in County Cork, Ireland.</w:t>
      </w:r>
    </w:p>
    <w:p w14:paraId="2CD2162E" w14:textId="7B0B0E79"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Skinnende Skaebne:</w:t>
      </w:r>
      <w:r w:rsidRPr="00232EE6">
        <w:rPr>
          <w:rFonts w:ascii="Gill Sans Nova Light" w:eastAsia="Times New Roman" w:hAnsi="Gill Sans Nova Light" w:cs="Arial"/>
          <w:color w:val="131314"/>
          <w:kern w:val="0"/>
          <w14:ligatures w14:val="none"/>
        </w:rPr>
        <w:t xml:space="preserve"> A Norwegian phrase meaning Shining Fate.</w:t>
      </w:r>
    </w:p>
    <w:p w14:paraId="0FF075BB" w14:textId="484A930E"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Slrnebne:</w:t>
      </w:r>
      <w:r w:rsidRPr="00232EE6">
        <w:rPr>
          <w:rFonts w:ascii="Gill Sans Nova Light" w:eastAsia="Times New Roman" w:hAnsi="Gill Sans Nova Light" w:cs="Arial"/>
          <w:color w:val="131314"/>
          <w:kern w:val="0"/>
          <w14:ligatures w14:val="none"/>
        </w:rPr>
        <w:t xml:space="preserve"> The name of the Norse ship that Dana boards, meaning Fate in Norwegian. The ship’s name reinforces the theme of destiny and the unseen forces shaping Dana’s journey.</w:t>
      </w:r>
    </w:p>
    <w:p w14:paraId="5C9E3C61" w14:textId="77777777"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Spanish Man:</w:t>
      </w:r>
      <w:r w:rsidRPr="00232EE6">
        <w:rPr>
          <w:rFonts w:ascii="Gill Sans Nova Light" w:eastAsia="Times New Roman" w:hAnsi="Gill Sans Nova Light" w:cs="Arial"/>
          <w:color w:val="131314"/>
          <w:kern w:val="0"/>
          <w14:ligatures w14:val="none"/>
        </w:rPr>
        <w:t xml:space="preserve"> The enigmatic figure who appears before Dana and instructs him to go to Hendaye. His motives and the nature of his authority remain unclear, adding to the mystery surrounding Dana’s journey.</w:t>
      </w:r>
    </w:p>
    <w:p w14:paraId="566E3F35" w14:textId="77777777"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Spáran:</w:t>
      </w:r>
      <w:r w:rsidRPr="00232EE6">
        <w:rPr>
          <w:rFonts w:ascii="Gill Sans Nova Light" w:eastAsia="Times New Roman" w:hAnsi="Gill Sans Nova Light" w:cs="Arial"/>
          <w:color w:val="131314"/>
          <w:kern w:val="0"/>
          <w14:ligatures w14:val="none"/>
        </w:rPr>
        <w:t xml:space="preserve"> An Irish word for a purse or pouch.</w:t>
      </w:r>
    </w:p>
    <w:p w14:paraId="45CEAC49" w14:textId="4C95C093" w:rsidR="00434511" w:rsidRPr="00232EE6" w:rsidRDefault="00434511" w:rsidP="006E00DE">
      <w:pPr>
        <w:shd w:val="clear" w:color="auto" w:fill="FFFFFF"/>
        <w:spacing w:after="0" w:line="240" w:lineRule="auto"/>
        <w:contextualSpacing/>
        <w:outlineLvl w:val="1"/>
        <w:rPr>
          <w:rFonts w:ascii="Gill Sans Nova Light" w:eastAsia="Times New Roman" w:hAnsi="Gill Sans Nova Light" w:cs="Arial"/>
          <w:color w:val="131314"/>
          <w:kern w:val="0"/>
          <w14:ligatures w14:val="none"/>
        </w:rPr>
      </w:pPr>
      <w:r w:rsidRPr="00232EE6">
        <w:rPr>
          <w:rFonts w:ascii="Gill Sans Nova Light" w:eastAsia="Times New Roman" w:hAnsi="Gill Sans Nova Light" w:cs="Arial"/>
          <w:b/>
          <w:bCs/>
          <w:color w:val="131314"/>
          <w:kern w:val="0"/>
          <w14:ligatures w14:val="none"/>
        </w:rPr>
        <w:t>Three Bays Region</w:t>
      </w:r>
      <w:r w:rsidRPr="00232EE6">
        <w:rPr>
          <w:rFonts w:ascii="Gill Sans Nova Light" w:eastAsia="Times New Roman" w:hAnsi="Gill Sans Nova Light" w:cs="Arial"/>
          <w:color w:val="131314"/>
          <w:kern w:val="0"/>
          <w14:ligatures w14:val="none"/>
        </w:rPr>
        <w:t>: The area encompassing the three bays of Dingle, Kenmare, and Bantry.Three Castle Head: A headland marking the eastern boundary of Bantry Bay.</w:t>
      </w:r>
    </w:p>
    <w:p w14:paraId="7A4CC17D" w14:textId="77777777" w:rsidR="00710FC0" w:rsidRPr="00232EE6" w:rsidRDefault="00710FC0" w:rsidP="00894439">
      <w:pPr>
        <w:shd w:val="clear" w:color="auto" w:fill="FFFFFF"/>
        <w:spacing w:after="0" w:line="240" w:lineRule="auto"/>
        <w:outlineLvl w:val="1"/>
        <w:rPr>
          <w:rFonts w:ascii="Gill Sans Nova Light" w:hAnsi="Gill Sans Nova Light" w:cs="Arial"/>
        </w:rPr>
      </w:pPr>
    </w:p>
    <w:p w14:paraId="49FD8F77" w14:textId="77777777" w:rsidR="00F45FD3" w:rsidRPr="00232EE6" w:rsidRDefault="00F45FD3" w:rsidP="00D750C8">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76D8D9B6" w14:textId="77777777" w:rsidR="00D0320F" w:rsidRPr="00232EE6" w:rsidRDefault="00D0320F" w:rsidP="00D750C8">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3ED5D5BB" w14:textId="77777777" w:rsidR="00D0320F" w:rsidRPr="00232EE6" w:rsidRDefault="00D0320F" w:rsidP="00D750C8">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298D7A3E" w14:textId="77777777" w:rsidR="00D0320F" w:rsidRPr="00232EE6" w:rsidRDefault="00D0320F" w:rsidP="00D750C8">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500454BD" w14:textId="77777777" w:rsidR="00D0320F" w:rsidRPr="00232EE6" w:rsidRDefault="00D0320F" w:rsidP="00D750C8">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48711FE0" w14:textId="77777777" w:rsidR="00D0320F" w:rsidRDefault="00D0320F" w:rsidP="00D750C8">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0FF0E09C" w14:textId="77777777" w:rsidR="00B9248C" w:rsidRDefault="00B9248C" w:rsidP="00D750C8">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4D0177D4" w14:textId="77777777" w:rsidR="00B9248C" w:rsidRPr="00232EE6" w:rsidRDefault="00B9248C" w:rsidP="00D750C8">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672327A6" w14:textId="77777777" w:rsidR="00D0320F" w:rsidRPr="00232EE6" w:rsidRDefault="00D0320F" w:rsidP="00D750C8">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192949B8" w14:textId="77777777" w:rsidR="00D0320F" w:rsidRPr="00232EE6" w:rsidRDefault="00D0320F" w:rsidP="00D750C8">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285C4438" w14:textId="6ECF7633" w:rsidR="00D0320F" w:rsidRPr="00232EE6" w:rsidRDefault="00B9248C" w:rsidP="00D750C8">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hAnsi="Gill Sans Nova Light"/>
          <w:noProof/>
        </w:rPr>
        <w:lastRenderedPageBreak/>
        <w:drawing>
          <wp:anchor distT="0" distB="0" distL="114300" distR="114300" simplePos="0" relativeHeight="251667456" behindDoc="0" locked="0" layoutInCell="1" allowOverlap="1" wp14:anchorId="5CE6579F" wp14:editId="79382D95">
            <wp:simplePos x="0" y="0"/>
            <wp:positionH relativeFrom="column">
              <wp:posOffset>-1032510</wp:posOffset>
            </wp:positionH>
            <wp:positionV relativeFrom="paragraph">
              <wp:posOffset>-1046724</wp:posOffset>
            </wp:positionV>
            <wp:extent cx="7802218" cy="2194016"/>
            <wp:effectExtent l="0" t="0" r="8890" b="0"/>
            <wp:wrapNone/>
            <wp:docPr id="14" name="Picture 13" descr="P94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P940#y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02218" cy="21940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87813" w14:textId="48EAB285" w:rsidR="00F45FD3" w:rsidRPr="00232EE6" w:rsidRDefault="00F45FD3" w:rsidP="00D750C8">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3A3B05ED" w14:textId="77777777" w:rsidR="0053322A" w:rsidRPr="00232EE6" w:rsidRDefault="0053322A" w:rsidP="00D750C8">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79A595C7" w14:textId="786B7768" w:rsidR="00473745" w:rsidRPr="00232EE6" w:rsidRDefault="00851A62" w:rsidP="00D750C8">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II</w:t>
      </w:r>
    </w:p>
    <w:p w14:paraId="297C290C" w14:textId="3E14151F" w:rsidR="00851A62" w:rsidRPr="00232EE6" w:rsidRDefault="00851A62" w:rsidP="00D750C8">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Thou Cloig, Thou Sched, Thou Crane, Thou Talking Skull</w:t>
      </w:r>
      <w:r w:rsidR="0021383B">
        <w:rPr>
          <w:rFonts w:ascii="ZWAdobeF" w:eastAsia="Times New Roman" w:hAnsi="ZWAdobeF" w:cs="ZWAdobeF"/>
          <w:kern w:val="0"/>
          <w:sz w:val="2"/>
          <w:szCs w:val="2"/>
          <w14:ligatures w14:val="none"/>
        </w:rPr>
        <w:t>18F</w:t>
      </w:r>
      <w:r w:rsidRPr="00232EE6">
        <w:rPr>
          <w:rStyle w:val="FootnoteReference"/>
          <w:rFonts w:ascii="Gill Sans Nova Light" w:eastAsia="Times New Roman" w:hAnsi="Gill Sans Nova Light" w:cs="Arial"/>
          <w:color w:val="131314"/>
          <w:kern w:val="0"/>
          <w:sz w:val="48"/>
          <w:szCs w:val="48"/>
          <w14:ligatures w14:val="none"/>
        </w:rPr>
        <w:footnoteReference w:id="19"/>
      </w:r>
    </w:p>
    <w:p w14:paraId="1CEBE910" w14:textId="28B80714" w:rsidR="00D47D7C" w:rsidRPr="004E708C" w:rsidRDefault="00D47D7C" w:rsidP="00D47D7C">
      <w:pPr>
        <w:pStyle w:val="NormalWeb"/>
        <w:rPr>
          <w:rFonts w:ascii="Gill Sans Nova Light" w:hAnsi="Gill Sans Nova Light"/>
        </w:rPr>
      </w:pPr>
      <w:r w:rsidRPr="004E708C">
        <w:rPr>
          <w:rFonts w:ascii="Gill Sans Nova Light" w:hAnsi="Gill Sans Nova Light"/>
          <w:b/>
          <w:bCs/>
        </w:rPr>
        <w:t>Overview</w:t>
      </w:r>
      <w:r w:rsidRPr="004E708C">
        <w:rPr>
          <w:rFonts w:ascii="Gill Sans Nova Light" w:hAnsi="Gill Sans Nova Light"/>
        </w:rPr>
        <w:br/>
      </w:r>
      <w:r w:rsidR="00995695" w:rsidRPr="004E708C">
        <w:rPr>
          <w:rFonts w:ascii="Gill Sans Nova Light" w:hAnsi="Gill Sans Nova Light"/>
        </w:rPr>
        <w:t>The</w:t>
      </w:r>
      <w:r w:rsidRPr="004E708C">
        <w:rPr>
          <w:rFonts w:ascii="Gill Sans Nova Light" w:hAnsi="Gill Sans Nova Light"/>
        </w:rPr>
        <w:t xml:space="preserve"> Scandinavian ship takes Dana Coscuin out of Bantry Bay before dawn, carrying him and eight other men toward Spain. A hulking German named Kemper Gruenland, sent under mysterious orders to follow Dana, joins him on this voyage. After nine days, they arrive at Hendaye on the French–Spanish border, where they encounter smugglers, spies, and local figures including a bearded charcoal-burner named Jude Revanche and the formidable widow Jane Blaye. A false Blind Woman delivers new orders from the elusive Count Cyril, instructing Dana to head toward Pamplona and Kemper to depart for Cagliari. Warned of dangers and aided by Jane Blaye’s preparations, Dana leaves Hendaye by night, avoiding direct pursuit and carrying a pack that readies him for the mountain roads ahead.</w:t>
      </w:r>
    </w:p>
    <w:p w14:paraId="2158C662" w14:textId="194D673B" w:rsidR="00D47D7C" w:rsidRPr="004E708C" w:rsidRDefault="00D47D7C" w:rsidP="00D47D7C">
      <w:pPr>
        <w:pStyle w:val="NormalWeb"/>
        <w:rPr>
          <w:rFonts w:ascii="Gill Sans Nova Light" w:hAnsi="Gill Sans Nova Light"/>
        </w:rPr>
      </w:pPr>
      <w:r w:rsidRPr="004E708C">
        <w:rPr>
          <w:rFonts w:ascii="Gill Sans Nova Light" w:hAnsi="Gill Sans Nova Light"/>
          <w:b/>
          <w:bCs/>
        </w:rPr>
        <w:t>Summary</w:t>
      </w:r>
      <w:r w:rsidRPr="004E708C">
        <w:rPr>
          <w:rFonts w:ascii="Gill Sans Nova Light" w:hAnsi="Gill Sans Nova Light"/>
        </w:rPr>
        <w:br/>
        <w:t>There are nine men on the ship that leaves Bantry Bay on the tide-turn before dawn, and this vessel had earlier brought whale oil and timber spars from Norway to Spain. It had stopped in Ireland to take on water, to load medlar fruit, perry, and pigs, to bury one man who had died, and most of all to pick up Dana Coscuin.</w:t>
      </w:r>
    </w:p>
    <w:p w14:paraId="65BF6096" w14:textId="37D5DB7F" w:rsidR="00D47D7C" w:rsidRPr="004E708C" w:rsidRDefault="00D47D7C" w:rsidP="00D47D7C">
      <w:pPr>
        <w:pStyle w:val="NormalWeb"/>
        <w:rPr>
          <w:rFonts w:ascii="Gill Sans Nova Light" w:hAnsi="Gill Sans Nova Light"/>
        </w:rPr>
      </w:pPr>
      <w:r w:rsidRPr="004E708C">
        <w:rPr>
          <w:rFonts w:ascii="Gill Sans Nova Light" w:hAnsi="Gill Sans Nova Light"/>
        </w:rPr>
        <w:t>As the ship passes Three Castle Head, the big Germanish man—referred to like a giant—tells Dana about snakes encircling Ireland. Dana counters that these are actually conger eels and calls them good for Friday nights in Heaven, mentioning good whisky and long eels and to sit in the lap of fair Aileen. The big man identifies the phrase as part of the poem of Maid Helen. Dawn lies to port, Three Castle Head is behind them, and Ireland recedes from view. Dana laments the sharp smells of Ireland, while the Ship Master predicts strong sensations ahead in Spain.</w:t>
      </w:r>
    </w:p>
    <w:p w14:paraId="79E9432A" w14:textId="34735923" w:rsidR="00D47D7C" w:rsidRPr="004E708C" w:rsidRDefault="00D47D7C" w:rsidP="00D47D7C">
      <w:pPr>
        <w:pStyle w:val="NormalWeb"/>
        <w:rPr>
          <w:rFonts w:ascii="Gill Sans Nova Light" w:hAnsi="Gill Sans Nova Light"/>
        </w:rPr>
      </w:pPr>
      <w:r w:rsidRPr="004E708C">
        <w:rPr>
          <w:rFonts w:ascii="Gill Sans Nova Light" w:hAnsi="Gill Sans Nova Light"/>
        </w:rPr>
        <w:lastRenderedPageBreak/>
        <w:t>Dana then asks the Germanish man if he, too, was told by a stranger to go to Hendaye. The man replies that he was only told to find Dana Coscuin. He says he traveled from his own Mark to a Frisian coast town, asked around, and learned that Dana was associated with the bays of Southwest Ireland. Dana notes that this man, whose name is Kemper Gruenland, seems alternately simple and suddenly insightful. Kemper explains he has been sent to follow Dana for a while, and will eventually part ways to receive new instructions.</w:t>
      </w:r>
    </w:p>
    <w:p w14:paraId="04C298F3" w14:textId="756BFAD8" w:rsidR="00D47D7C" w:rsidRPr="004E708C" w:rsidRDefault="00D47D7C" w:rsidP="00D47D7C">
      <w:pPr>
        <w:pStyle w:val="NormalWeb"/>
        <w:rPr>
          <w:rFonts w:ascii="Gill Sans Nova Light" w:hAnsi="Gill Sans Nova Light"/>
        </w:rPr>
      </w:pPr>
      <w:r w:rsidRPr="004E708C">
        <w:rPr>
          <w:rFonts w:ascii="Gill Sans Nova Light" w:hAnsi="Gill Sans Nova Light"/>
        </w:rPr>
        <w:t>Kemper reveals that he has heard the name Count Cyril well before arriving in Ireland. He says many consider Count Cyril a person who has always been there, just one step beyond and that those who hold any territory might hold it only in Count Cyril’s name or else usurp it. Dana explodes in laughter upon hearing this, recalling how the name Count Cyril was concocted by his friends in Bantry Bay—yet finds it odd that Kemper learned it a month earlier. Kemper insists he knows little more about the Count, only that he is honored to serve him.</w:t>
      </w:r>
    </w:p>
    <w:p w14:paraId="38724AF7" w14:textId="6C370F46" w:rsidR="00D47D7C" w:rsidRPr="004E708C" w:rsidRDefault="00D47D7C" w:rsidP="00D47D7C">
      <w:pPr>
        <w:pStyle w:val="NormalWeb"/>
        <w:rPr>
          <w:rFonts w:ascii="Gill Sans Nova Light" w:hAnsi="Gill Sans Nova Light"/>
        </w:rPr>
      </w:pPr>
      <w:r w:rsidRPr="004E708C">
        <w:rPr>
          <w:rFonts w:ascii="Gill Sans Nova Light" w:hAnsi="Gill Sans Nova Light"/>
        </w:rPr>
        <w:t>Nine days out of Bantry Bay, the Skaebne stands off Hendaye, though it was said not to be traveling there. The Ship Master, Dana, Kemper, and one other man land bales on the Spanish side, then on the French side, explaining it as profitable smuggling that enriches both groups. The Ship Master hopes to provoke a fight while he still has Dana and Kemper’s strength at his side, but he cannot manage it, declaring that everyone here is too friendly. He finally hires a new fair-haired seaman in Hendaye and departs, calling Dana the best seaman in the world and Kemper the worst but acknowledging it has not been too bad.</w:t>
      </w:r>
    </w:p>
    <w:p w14:paraId="13B2B169" w14:textId="3C44774A" w:rsidR="00D47D7C" w:rsidRPr="004E708C" w:rsidRDefault="00D47D7C" w:rsidP="00D47D7C">
      <w:pPr>
        <w:pStyle w:val="NormalWeb"/>
        <w:rPr>
          <w:rFonts w:ascii="Gill Sans Nova Light" w:hAnsi="Gill Sans Nova Light"/>
        </w:rPr>
      </w:pPr>
      <w:r w:rsidRPr="004E708C">
        <w:rPr>
          <w:rFonts w:ascii="Gill Sans Nova Light" w:hAnsi="Gill Sans Nova Light"/>
        </w:rPr>
        <w:t>Next, a bearded, square-faced man named Jude Revanche confronts Dana in a white-dust road. Jude vows to grind down the Carlist Hills, feed the inhabitants’ meat to swine, and kill clerics. He warns Dana that he may meet a pig-knife before the day ends. Dana threatens to take Jude’s beard and eyes if provoked, and Jude backs away but remains dangerous. A nearby woman identifies Jude Revanche by name for Dana.</w:t>
      </w:r>
    </w:p>
    <w:p w14:paraId="494CCE27" w14:textId="6928D94A" w:rsidR="00D47D7C" w:rsidRPr="004E708C" w:rsidRDefault="00D47D7C" w:rsidP="00D47D7C">
      <w:pPr>
        <w:pStyle w:val="NormalWeb"/>
        <w:rPr>
          <w:rFonts w:ascii="Gill Sans Nova Light" w:hAnsi="Gill Sans Nova Light"/>
        </w:rPr>
      </w:pPr>
      <w:r w:rsidRPr="004E708C">
        <w:rPr>
          <w:rFonts w:ascii="Gill Sans Nova Light" w:hAnsi="Gill Sans Nova Light"/>
        </w:rPr>
        <w:t>Kemper soon meets a very large local girl named Margaret, who looks back at Dana as she walks off hand-in-hand with Kemper. Another girl, oddly young and huge, with nearly white eyes, seizes Dana and carries him some steps. She is Sainte Erma, the mute daughter of a woman named Jane Blaye. Sainte Erma leads Dana to a gathering at Jane Blaye’s unmodish seamen place. There, Kemper and Margaret are among revelers dancing to a loud horn-piper. People eat salt fish from Brittany, drink sour wine from Spain, and talk in many languages—Basque, Dutch, French, Polish, and more.</w:t>
      </w:r>
    </w:p>
    <w:p w14:paraId="228D932C" w14:textId="772B8DA6" w:rsidR="00D47D7C" w:rsidRPr="004E708C" w:rsidRDefault="00D47D7C" w:rsidP="00D47D7C">
      <w:pPr>
        <w:pStyle w:val="NormalWeb"/>
        <w:rPr>
          <w:rFonts w:ascii="Gill Sans Nova Light" w:hAnsi="Gill Sans Nova Light"/>
        </w:rPr>
      </w:pPr>
      <w:r w:rsidRPr="004E708C">
        <w:rPr>
          <w:rFonts w:ascii="Gill Sans Nova Light" w:hAnsi="Gill Sans Nova Light"/>
        </w:rPr>
        <w:t>Jane Blaye takes Dana aside, calling Hendaye full of spies who live in storks’ nests and wink so much they wear out their left eyes. Jane says she is a wealthy widow and wants Dana to recall that this is the place to come back to. Margaret jokes that Jane is too strong a rival for any other woman. Kemper boasts that his sweetheart, Margaret, is twice as big as Dana’s.</w:t>
      </w:r>
    </w:p>
    <w:p w14:paraId="2C53D321" w14:textId="01620E14" w:rsidR="00D47D7C" w:rsidRPr="004E708C" w:rsidRDefault="00D47D7C" w:rsidP="00D47D7C">
      <w:pPr>
        <w:pStyle w:val="NormalWeb"/>
        <w:rPr>
          <w:rFonts w:ascii="Gill Sans Nova Light" w:hAnsi="Gill Sans Nova Light"/>
        </w:rPr>
      </w:pPr>
      <w:r w:rsidRPr="004E708C">
        <w:rPr>
          <w:rFonts w:ascii="Gill Sans Nova Light" w:hAnsi="Gill Sans Nova Light"/>
        </w:rPr>
        <w:t xml:space="preserve">Dana sees raucous dances with names like Mountain Bridges, the Unbreakable Dolls, and Wild Mares. Jane tells him he need not go where they instruct, but she has prepared a mountain pack if </w:t>
      </w:r>
      <w:r w:rsidRPr="004E708C">
        <w:rPr>
          <w:rFonts w:ascii="Gill Sans Nova Light" w:hAnsi="Gill Sans Nova Light"/>
        </w:rPr>
        <w:lastRenderedPageBreak/>
        <w:t>he does. She has placed in it a goatskin winebag named gourde on this side of the border (bota on the Spanish side), a blanket, bread, cheese, sausage, sandals known as alpargatas, and an American pistol. She warns him to make a false start for safety’s sake.</w:t>
      </w:r>
    </w:p>
    <w:p w14:paraId="26D77228" w14:textId="47A30782" w:rsidR="00D47D7C" w:rsidRPr="004E708C" w:rsidRDefault="00D47D7C" w:rsidP="00D47D7C">
      <w:pPr>
        <w:pStyle w:val="NormalWeb"/>
        <w:rPr>
          <w:rFonts w:ascii="Gill Sans Nova Light" w:hAnsi="Gill Sans Nova Light"/>
        </w:rPr>
      </w:pPr>
      <w:r w:rsidRPr="004E708C">
        <w:rPr>
          <w:rFonts w:ascii="Gill Sans Nova Light" w:hAnsi="Gill Sans Nova Light"/>
        </w:rPr>
        <w:t>Jane then shows Dana her angry shrine, containing three striking items: a wooden statue of the Blessed Virgin crushing a serpent with murderous glee, a peasant painting of Christ coming through a wall proclaiming Peace be to you!, and the skull of Jane’s murdered husband, known only as Blaye. Jane says the killers flung his skull back through her window a year later. She tells Dana her husband had so much in his head, that he set men on fire with knowledge, and urges Dana to talk to him. Dana speaks aloud to the skull, calling it old cloigeann, old hjerneskal, old schedel, old crâne, old calavera, and feels a deep sanity flow from it.</w:t>
      </w:r>
    </w:p>
    <w:p w14:paraId="324321DA" w14:textId="7CB48D88" w:rsidR="00D47D7C" w:rsidRPr="004E708C" w:rsidRDefault="00D47D7C" w:rsidP="00D47D7C">
      <w:pPr>
        <w:pStyle w:val="NormalWeb"/>
        <w:rPr>
          <w:rFonts w:ascii="Gill Sans Nova Light" w:hAnsi="Gill Sans Nova Light"/>
        </w:rPr>
      </w:pPr>
      <w:r w:rsidRPr="004E708C">
        <w:rPr>
          <w:rFonts w:ascii="Gill Sans Nova Light" w:hAnsi="Gill Sans Nova Light"/>
        </w:rPr>
        <w:t>From outside, someone calls Dana, Dana Coscuin, in an unfamiliar voice. Jane tries to drown the sound by telling the piper to play louder. A woman labeled as the false Blind Woman enters, hands Dana a small heavy leather sack from the Count Cyril, and commands him to go to Pamplona. Dana lingers, uncertain, but the same false Blind Woman calls Kemper Gruenland and gives him an identical sack with orders to go to Cagliari. Kemper obeys, leaving Hendaye. As he departs, Jude Revanche follows after Kemper, though it is not clear what he intends.</w:t>
      </w:r>
    </w:p>
    <w:p w14:paraId="5476804F" w14:textId="77777777" w:rsidR="00D47D7C" w:rsidRPr="004E708C" w:rsidRDefault="00D47D7C" w:rsidP="00D47D7C">
      <w:pPr>
        <w:pStyle w:val="NormalWeb"/>
        <w:rPr>
          <w:rFonts w:ascii="Gill Sans Nova Light" w:hAnsi="Gill Sans Nova Light"/>
        </w:rPr>
      </w:pPr>
      <w:r w:rsidRPr="004E708C">
        <w:rPr>
          <w:rFonts w:ascii="Gill Sans Nova Light" w:hAnsi="Gill Sans Nova Light"/>
        </w:rPr>
        <w:t>Charley Oceaan, a black man who speaks Dutch, asks the false Blind Woman if she has an instruction for him, but she says she does not know him. Dana delays, watching more dances—Nine Waves, Over and Under, and Country Thrones—and then embraces Jane, Sainte Erma, and Margaret. Outside, he sees the road to nearby Irún and San Sebastián, the normal route to Pamplona. He enters a more fashionable eating house, runs into an English lady named Elaine Kingsberry (one of two Englishwomen who earlier visited Jane’s place), and learns about a potential threat named Ifreann, said to be Polish.</w:t>
      </w:r>
    </w:p>
    <w:p w14:paraId="612547EA" w14:textId="4FB8DD59" w:rsidR="00D47D7C" w:rsidRPr="004E708C" w:rsidRDefault="00D47D7C" w:rsidP="00D47D7C">
      <w:pPr>
        <w:pStyle w:val="NormalWeb"/>
        <w:rPr>
          <w:rFonts w:ascii="Gill Sans Nova Light" w:hAnsi="Gill Sans Nova Light"/>
        </w:rPr>
      </w:pPr>
      <w:r w:rsidRPr="004E708C">
        <w:rPr>
          <w:rFonts w:ascii="Gill Sans Nova Light" w:hAnsi="Gill Sans Nova Light"/>
        </w:rPr>
        <w:t>Then the true Blind Woman calls faintly for Dana outside a window, warning him not to take the direct road. Dana acknowledges her advice. When he leaves the establishment with Elaine to stroll about Hendaye, he abruptly departs alone and heads out, apparently toward San Sebastián. After a short distance, he ducks into a gully, whistles, and meets helpers—three mountain men awaiting him at Jane’s arrangement. They pass him his pack with the gorra cap that hides his bright hair and the supplies he needs to travel undetected. Dana puts on the sandals, hides his pistol, and moves away from Hendaye at an angle to avoid his pursuers. The three men guide him briefly until he continues on alone into the night, bound for the mountains and Pamplona by a secret route.</w:t>
      </w:r>
    </w:p>
    <w:p w14:paraId="0B1D0670" w14:textId="57DBBD99" w:rsidR="006B1090" w:rsidRPr="004E708C" w:rsidRDefault="00C807F4" w:rsidP="00C807F4">
      <w:pPr>
        <w:pStyle w:val="NormalWeb"/>
        <w:jc w:val="center"/>
        <w:rPr>
          <w:rFonts w:ascii="Gill Sans Nova Light" w:hAnsi="Gill Sans Nova Light"/>
          <w:b/>
          <w:bCs/>
        </w:rPr>
      </w:pPr>
      <w:r w:rsidRPr="004E708C">
        <w:rPr>
          <w:rFonts w:ascii="Gill Sans Nova Light" w:hAnsi="Gill Sans Nova Light"/>
          <w:b/>
          <w:bCs/>
        </w:rPr>
        <w:t>CHARACTERS</w:t>
      </w:r>
    </w:p>
    <w:p w14:paraId="4215DD11" w14:textId="55AC437A" w:rsidR="006B1090" w:rsidRPr="004E708C" w:rsidRDefault="006B1090" w:rsidP="006B1090">
      <w:pPr>
        <w:spacing w:before="100" w:beforeAutospacing="1" w:after="100" w:afterAutospacing="1" w:line="240" w:lineRule="auto"/>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b/>
          <w:bCs/>
          <w:kern w:val="0"/>
          <w14:ligatures w14:val="none"/>
        </w:rPr>
        <w:t>Dana Coscuin</w:t>
      </w:r>
      <w:r w:rsidRPr="004E708C">
        <w:rPr>
          <w:rFonts w:ascii="Gill Sans Nova Light" w:eastAsia="Times New Roman" w:hAnsi="Gill Sans Nova Light" w:cs="Times New Roman"/>
          <w:kern w:val="0"/>
          <w14:ligatures w14:val="none"/>
        </w:rPr>
        <w:t xml:space="preserve"> departs Ireland on a ship that leaves Bantry Bay on the tide-turn before dawn with nine men aboard. As they pass Three Castle Head, he converses with Kemper about snakes and eels, stating, They are not snakes. They are conger eels. Dana references Ireland’s famine, lamenting Alas for the sharp smells of Ireland, and the Ship Master suggests Spain will be pungent enough. </w:t>
      </w:r>
      <w:r w:rsidRPr="004E708C">
        <w:rPr>
          <w:rFonts w:ascii="Gill Sans Nova Light" w:eastAsia="Times New Roman" w:hAnsi="Gill Sans Nova Light" w:cs="Times New Roman"/>
          <w:kern w:val="0"/>
          <w14:ligatures w14:val="none"/>
        </w:rPr>
        <w:lastRenderedPageBreak/>
        <w:t>Upon arriving at Hendaye, Dana helps unload bales on both the Spanish and French shores. Once ashore, he encounters a bearded man making throat-cutting gestures. Dana threatens him—I will have the beard o</w:t>
      </w:r>
      <w:r w:rsidRPr="004E708C">
        <w:rPr>
          <w:rFonts w:ascii="Gill Sans Nova Light" w:eastAsia="Gill Sans Nova Light" w:hAnsi="Gill Sans Nova Light" w:cs="Gill Sans Nova Light" w:hint="eastAsia"/>
          <w:kern w:val="0"/>
          <w14:ligatures w14:val="none"/>
        </w:rPr>
        <w:t>􀅀</w:t>
      </w:r>
      <w:r w:rsidRPr="004E708C">
        <w:rPr>
          <w:rFonts w:ascii="Gill Sans Nova Light" w:eastAsia="Times New Roman" w:hAnsi="Gill Sans Nova Light" w:cs="Times New Roman"/>
          <w:kern w:val="0"/>
          <w14:ligatures w14:val="none"/>
        </w:rPr>
        <w:t xml:space="preserve"> your face—and learns the man’s name is Jude Revanche. Later, Dana is taken by a mute girl named Sainte Erma to her mother, Jane Blaye, who engulfs Dana completely with a smile and introduces him to the rowdy dances at her establishment. Jane privately shows Dana her angry shrine, including a skull belonging to her murdered husband, asking him to stay here and talk to him. Dana quietly converses with the skull, then hears a voice calling, Dana, Dana Coscuin. Returning to the main room, he meets a false Blind Woman who gives him a small leather sack from the Count Cyril and tells him, Now go to Pamplona. Soon afterward, a true Blind Woman calls out, warning Dana not to take the direct road. Delaying briefly, Dana dines at a more refined establishment, speaks with Elaine Kingsberry, and then slips into the dark using a hidden pack from Jane Blaye. Changing into sandals and wearing a cap (gorra) to hide his fair hair, he leaves Hendaye with the help of three Basque men, traveling through the night on a concealed route toward Spain.</w:t>
      </w:r>
    </w:p>
    <w:p w14:paraId="715DED73" w14:textId="63A87B59" w:rsidR="006B1090" w:rsidRPr="004E708C" w:rsidRDefault="006B1090" w:rsidP="006B1090">
      <w:pPr>
        <w:spacing w:before="100" w:beforeAutospacing="1" w:after="100" w:afterAutospacing="1" w:line="240" w:lineRule="auto"/>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b/>
          <w:bCs/>
          <w:kern w:val="0"/>
          <w14:ligatures w14:val="none"/>
        </w:rPr>
        <w:t>Blaye</w:t>
      </w:r>
      <w:r w:rsidRPr="004E708C">
        <w:rPr>
          <w:rFonts w:ascii="Gill Sans Nova Light" w:eastAsia="Times New Roman" w:hAnsi="Gill Sans Nova Light" w:cs="Times New Roman"/>
          <w:kern w:val="0"/>
          <w14:ligatures w14:val="none"/>
        </w:rPr>
        <w:t xml:space="preserve"> is mentioned by Jane Blaye as her murdered husband. His skull resides in Jane’s shrine, where Dana briefly remains alone to talk to him. Jane explains that the skull was returned to her after a year, and she says of her husband, He had so much in his head … he set many a man on fire. Dana observes that they hadn’t killed Blaye entirely, noting that the presence of the skull still imparts a deep sanity.</w:t>
      </w:r>
    </w:p>
    <w:p w14:paraId="38935B4C" w14:textId="0323BF48" w:rsidR="006B1090" w:rsidRPr="004E708C" w:rsidRDefault="006B1090" w:rsidP="006B1090">
      <w:pPr>
        <w:spacing w:before="100" w:beforeAutospacing="1" w:after="100" w:afterAutospacing="1" w:line="240" w:lineRule="auto"/>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b/>
          <w:bCs/>
          <w:kern w:val="0"/>
          <w14:ligatures w14:val="none"/>
        </w:rPr>
        <w:t xml:space="preserve">Blind Woman (False): </w:t>
      </w:r>
      <w:r w:rsidRPr="004E708C">
        <w:rPr>
          <w:rFonts w:ascii="Gill Sans Nova Light" w:eastAsia="Times New Roman" w:hAnsi="Gill Sans Nova Light" w:cs="Times New Roman"/>
          <w:kern w:val="0"/>
          <w14:ligatures w14:val="none"/>
        </w:rPr>
        <w:t>This unnamed woman appears after the dancing at Jane Blaye’s. She calls out for Dana Coscuin and hands him a small heavy leather sack, saying, It is from the Count Cyril. She instructs Dana: Now go to Pamplona. She next calls Kemper Gruenland, gives him a similar sack, and tells him to go to Cagliari. When Charley Oceaan asks if she has any message for him, she replies, No. I don’t know you, and then departs.</w:t>
      </w:r>
    </w:p>
    <w:p w14:paraId="0D3F5848" w14:textId="0E53574F" w:rsidR="006B1090" w:rsidRPr="004E708C" w:rsidRDefault="006B1090" w:rsidP="006B1090">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4E708C">
        <w:rPr>
          <w:rFonts w:ascii="Gill Sans Nova Light" w:eastAsia="Times New Roman" w:hAnsi="Gill Sans Nova Light" w:cs="Times New Roman"/>
          <w:b/>
          <w:bCs/>
          <w:kern w:val="0"/>
          <w14:ligatures w14:val="none"/>
        </w:rPr>
        <w:t xml:space="preserve">Blind Woman (True): </w:t>
      </w:r>
      <w:r w:rsidRPr="004E708C">
        <w:rPr>
          <w:rFonts w:ascii="Gill Sans Nova Light" w:eastAsia="Times New Roman" w:hAnsi="Gill Sans Nova Light" w:cs="Times New Roman"/>
          <w:kern w:val="0"/>
          <w14:ligatures w14:val="none"/>
        </w:rPr>
        <w:t>A second unnamed woman—referred to as the true Blind Woman or the Blind Woman who isn’t blind—calls out to Dana from outside the window of a dining hall. She says, It was not I before and cautions him, You must not go to Pamplona by the direct road. She is briefly heard again calling other names in Hendaye after nightfall.</w:t>
      </w:r>
    </w:p>
    <w:p w14:paraId="216B0FD1" w14:textId="5DEF8877" w:rsidR="006B1090" w:rsidRPr="004E708C" w:rsidRDefault="006B1090" w:rsidP="006B1090">
      <w:pPr>
        <w:spacing w:before="100" w:beforeAutospacing="1" w:after="100" w:afterAutospacing="1" w:line="240" w:lineRule="auto"/>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b/>
          <w:bCs/>
          <w:kern w:val="0"/>
          <w14:ligatures w14:val="none"/>
        </w:rPr>
        <w:t>Charley Oceaan</w:t>
      </w:r>
      <w:r w:rsidRPr="004E708C">
        <w:rPr>
          <w:rFonts w:ascii="Gill Sans Nova Light" w:eastAsia="Times New Roman" w:hAnsi="Gill Sans Nova Light" w:cs="Times New Roman"/>
          <w:kern w:val="0"/>
          <w14:ligatures w14:val="none"/>
        </w:rPr>
        <w:t xml:space="preserve"> is described as a black man who speaks Dutch at Jane Blaye’s gathering. Later, in a more refined dining hall, he speaks English with other Englishmen. He asks the false Blind Woman if she has instructions for him—Have you an instruction for me?—but she answers, No. I don’t know you.</w:t>
      </w:r>
    </w:p>
    <w:p w14:paraId="0770335F" w14:textId="679C886F" w:rsidR="006B1090" w:rsidRPr="004E708C" w:rsidRDefault="006B1090" w:rsidP="006B1090">
      <w:pPr>
        <w:spacing w:before="100" w:beforeAutospacing="1" w:after="100" w:afterAutospacing="1" w:line="240" w:lineRule="auto"/>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b/>
          <w:bCs/>
          <w:kern w:val="0"/>
          <w14:ligatures w14:val="none"/>
        </w:rPr>
        <w:t>Elaine Kingsberry</w:t>
      </w:r>
      <w:r w:rsidRPr="004E708C">
        <w:rPr>
          <w:rFonts w:ascii="Gill Sans Nova Light" w:eastAsia="Times New Roman" w:hAnsi="Gill Sans Nova Light" w:cs="Times New Roman"/>
          <w:kern w:val="0"/>
          <w14:ligatures w14:val="none"/>
        </w:rPr>
        <w:t xml:space="preserve"> is one of the two English ladies who witness the wild dances at Jane Blaye’s house. She later sits with Dana at a more cosmopolitan eatery, introducing herself: I am Elaine Kingsberry. She warns Dana about a figure named Ifreann, commenting, Do you know the name Ifreann?. Elaine momentarily leaves with Dana, shares a kiss with him in the streets, and then sees him slip away. She returns on her own to Jane Blaye’s madhouse.</w:t>
      </w:r>
    </w:p>
    <w:p w14:paraId="5B6B347F" w14:textId="347052F3" w:rsidR="006B1090" w:rsidRPr="004E708C" w:rsidRDefault="006B1090" w:rsidP="006B1090">
      <w:pPr>
        <w:spacing w:before="100" w:beforeAutospacing="1" w:after="100" w:afterAutospacing="1" w:line="240" w:lineRule="auto"/>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b/>
          <w:bCs/>
          <w:kern w:val="0"/>
          <w14:ligatures w14:val="none"/>
        </w:rPr>
        <w:lastRenderedPageBreak/>
        <w:t xml:space="preserve">An </w:t>
      </w:r>
      <w:r w:rsidR="00756D52" w:rsidRPr="004E708C">
        <w:rPr>
          <w:rFonts w:ascii="Gill Sans Nova Light" w:eastAsia="Times New Roman" w:hAnsi="Gill Sans Nova Light" w:cs="Times New Roman"/>
          <w:b/>
          <w:bCs/>
          <w:kern w:val="0"/>
          <w14:ligatures w14:val="none"/>
        </w:rPr>
        <w:t>unnamed</w:t>
      </w:r>
      <w:r w:rsidRPr="004E708C">
        <w:rPr>
          <w:rFonts w:ascii="Gill Sans Nova Light" w:eastAsia="Times New Roman" w:hAnsi="Gill Sans Nova Light" w:cs="Times New Roman"/>
          <w:b/>
          <w:bCs/>
          <w:kern w:val="0"/>
          <w14:ligatures w14:val="none"/>
        </w:rPr>
        <w:t xml:space="preserve"> horn-piper</w:t>
      </w:r>
      <w:r w:rsidRPr="004E708C">
        <w:rPr>
          <w:rFonts w:ascii="Gill Sans Nova Light" w:eastAsia="Times New Roman" w:hAnsi="Gill Sans Nova Light" w:cs="Times New Roman"/>
          <w:kern w:val="0"/>
          <w14:ligatures w14:val="none"/>
        </w:rPr>
        <w:t xml:space="preserve"> at Jane Blaye’s establishment plays a series of dances, including the Unbreakable Dolls, Mountain Bridges, Ride the Wild Mares, and others. These dances involve spirited acrobatics—women holding poses, men mounting the women’s shoulders, and various lively, sometimes raucous movements.</w:t>
      </w:r>
    </w:p>
    <w:p w14:paraId="49F71CF6" w14:textId="15B21320" w:rsidR="006B1090" w:rsidRPr="004E708C" w:rsidRDefault="006B1090" w:rsidP="006B1090">
      <w:pPr>
        <w:spacing w:before="100" w:beforeAutospacing="1" w:after="100" w:afterAutospacing="1" w:line="240" w:lineRule="auto"/>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b/>
          <w:bCs/>
          <w:kern w:val="0"/>
          <w14:ligatures w14:val="none"/>
        </w:rPr>
        <w:t>Jane Blaye</w:t>
      </w:r>
      <w:r w:rsidRPr="004E708C">
        <w:rPr>
          <w:rFonts w:ascii="Gill Sans Nova Light" w:eastAsia="Times New Roman" w:hAnsi="Gill Sans Nova Light" w:cs="Times New Roman"/>
          <w:kern w:val="0"/>
          <w14:ligatures w14:val="none"/>
        </w:rPr>
        <w:t xml:space="preserve"> is introduced as a widow in Hendaye, proprietor of a seaman’s place filled with music, dancing, and infectious laughter. She cradles Dana in her arms and says, I sent my daughter to find you. Jane shows him an angry shrine in her private room, containing a fierce carving of the Blessed Virgin killing a serpent, a painting of Christ coming through the wall, and the skull of her murdered husband. Jane reveals she prepared a mountain pack in advance for Dana, explaining its contents: wine, cheese, sausage, bread, sandals, a blanket, and an American pistol. Advising him to make a false start, she covertly arranges for him to leave Hendaye undetected. She urges Dana to remember her house—If they try to kill you, break away from them and come back to Hendaye.</w:t>
      </w:r>
    </w:p>
    <w:p w14:paraId="1DDCB56C" w14:textId="6288AE32" w:rsidR="006B1090" w:rsidRPr="004E708C" w:rsidRDefault="006B1090" w:rsidP="006B1090">
      <w:pPr>
        <w:spacing w:before="100" w:beforeAutospacing="1" w:after="100" w:afterAutospacing="1" w:line="240" w:lineRule="auto"/>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b/>
          <w:bCs/>
          <w:kern w:val="0"/>
          <w14:ligatures w14:val="none"/>
        </w:rPr>
        <w:t>Jude Revanche</w:t>
      </w:r>
      <w:r w:rsidRPr="004E708C">
        <w:rPr>
          <w:rFonts w:ascii="Gill Sans Nova Light" w:eastAsia="Times New Roman" w:hAnsi="Gill Sans Nova Light" w:cs="Times New Roman"/>
          <w:kern w:val="0"/>
          <w14:ligatures w14:val="none"/>
        </w:rPr>
        <w:t xml:space="preserve"> is a squarish bearded man who confronts Dana on the street, making a throat-cutting sign and threatening a pig-knife between your ribs. He says, We will burn down the Carlist Hills … we will sell the meat of those people. Dana responds by warning he will have the beard off your face if provoked. Later, Jude is observed joining Kemper Gruenland as they depart Hendaye in another direction.</w:t>
      </w:r>
    </w:p>
    <w:p w14:paraId="4BE3166D" w14:textId="6CACC546" w:rsidR="006B1090" w:rsidRPr="004E708C" w:rsidRDefault="006B1090" w:rsidP="006B1090">
      <w:pPr>
        <w:spacing w:before="100" w:beforeAutospacing="1" w:after="100" w:afterAutospacing="1" w:line="240" w:lineRule="auto"/>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b/>
          <w:bCs/>
          <w:kern w:val="0"/>
          <w14:ligatures w14:val="none"/>
        </w:rPr>
        <w:t>Kemper Gruenland</w:t>
      </w:r>
      <w:r w:rsidRPr="004E708C">
        <w:rPr>
          <w:rFonts w:ascii="Gill Sans Nova Light" w:eastAsia="Times New Roman" w:hAnsi="Gill Sans Nova Light" w:cs="Times New Roman"/>
          <w:kern w:val="0"/>
          <w14:ligatures w14:val="none"/>
        </w:rPr>
        <w:t xml:space="preserve"> is traveling with Dana at the start of the chapter. He shares his reason for seeking Dana, saying, There was one … who told me to go to Dana Coscuin. Aboard the ship, he and Dana discuss Count Cyril, and Kemper mentions hearing that name more than a month ago. Arriving at Hendaye, Kemper pairs with a tall girl named Margaret Gretz and later receives a leather sack from the false Blind Woman with instructions to go to Cagliari. Departing without delay, he is soon joined by Jude Revanche on the road.</w:t>
      </w:r>
    </w:p>
    <w:p w14:paraId="71F69F71" w14:textId="41CDE32B" w:rsidR="006B1090" w:rsidRPr="004E708C" w:rsidRDefault="006B1090" w:rsidP="006B1090">
      <w:pPr>
        <w:spacing w:before="100" w:beforeAutospacing="1" w:after="100" w:afterAutospacing="1" w:line="240" w:lineRule="auto"/>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b/>
          <w:bCs/>
          <w:kern w:val="0"/>
          <w14:ligatures w14:val="none"/>
        </w:rPr>
        <w:t>Margaret Gretz</w:t>
      </w:r>
      <w:r w:rsidRPr="004E708C">
        <w:rPr>
          <w:rFonts w:ascii="Gill Sans Nova Light" w:eastAsia="Times New Roman" w:hAnsi="Gill Sans Nova Light" w:cs="Times New Roman"/>
          <w:kern w:val="0"/>
          <w14:ligatures w14:val="none"/>
        </w:rPr>
        <w:t xml:space="preserve"> is described as a very large and very handsome girl who notices Dana but then joined hands with Kemper Gruenland. During the lively gathering at Jane Blaye’s, she comments that Jane is the richest widow in all Hendaye. She participates in the dancing and states, He (Dana) could have me for the asking but concedes there is no way to best Jane Blaye’s hold on Dana.</w:t>
      </w:r>
    </w:p>
    <w:p w14:paraId="692EEF2C" w14:textId="164F3B27" w:rsidR="006B1090" w:rsidRPr="004E708C" w:rsidRDefault="006B1090" w:rsidP="006B1090">
      <w:pPr>
        <w:spacing w:before="100" w:beforeAutospacing="1" w:after="100" w:afterAutospacing="1" w:line="240" w:lineRule="auto"/>
        <w:outlineLvl w:val="2"/>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b/>
          <w:bCs/>
          <w:kern w:val="0"/>
          <w14:ligatures w14:val="none"/>
        </w:rPr>
        <w:t xml:space="preserve">Potato Lady: </w:t>
      </w:r>
      <w:r w:rsidRPr="004E708C">
        <w:rPr>
          <w:rFonts w:ascii="Gill Sans Nova Light" w:eastAsia="Times New Roman" w:hAnsi="Gill Sans Nova Light" w:cs="Times New Roman"/>
          <w:kern w:val="0"/>
          <w14:ligatures w14:val="none"/>
        </w:rPr>
        <w:t>This unnamed woman overhears Dana ask about blight and offers him a potato, apparently believing he is in need. She informs him that the man threatening him in the road is named Jude Revanche, adding, He is Jude, not Judas. She urges Dana to go with [Sainte Erma], referring to Jane Blaye’s daughter.</w:t>
      </w:r>
    </w:p>
    <w:p w14:paraId="6E9657A2" w14:textId="63EB8890" w:rsidR="006B1090" w:rsidRPr="004E708C" w:rsidRDefault="006B1090" w:rsidP="006B1090">
      <w:pPr>
        <w:spacing w:before="100" w:beforeAutospacing="1" w:after="100" w:afterAutospacing="1" w:line="240" w:lineRule="auto"/>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b/>
          <w:bCs/>
          <w:kern w:val="0"/>
          <w14:ligatures w14:val="none"/>
        </w:rPr>
        <w:t>Sainte Erma</w:t>
      </w:r>
      <w:r w:rsidRPr="004E708C">
        <w:rPr>
          <w:rFonts w:ascii="Gill Sans Nova Light" w:eastAsia="Times New Roman" w:hAnsi="Gill Sans Nova Light" w:cs="Times New Roman"/>
          <w:kern w:val="0"/>
          <w14:ligatures w14:val="none"/>
        </w:rPr>
        <w:t xml:space="preserve"> is the physically large, mute daughter of Jane Blaye. She appears in Hendaye, lifts Dana off his feet, and leads him to her mother. Jane calls her the dumb saint, explaining she communicates in her own way. Sainte Erma later remains in Jane’s establishment during the dances.</w:t>
      </w:r>
    </w:p>
    <w:p w14:paraId="090FF9E2" w14:textId="3CD031CF" w:rsidR="008169F1" w:rsidRPr="004E708C" w:rsidRDefault="006B1090" w:rsidP="008169F1">
      <w:pPr>
        <w:spacing w:before="100" w:beforeAutospacing="1" w:after="100" w:afterAutospacing="1" w:line="240" w:lineRule="auto"/>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b/>
          <w:bCs/>
          <w:kern w:val="0"/>
          <w14:ligatures w14:val="none"/>
        </w:rPr>
        <w:lastRenderedPageBreak/>
        <w:t>The Ship Master</w:t>
      </w:r>
      <w:r w:rsidRPr="004E708C">
        <w:rPr>
          <w:rFonts w:ascii="Gill Sans Nova Light" w:eastAsia="Times New Roman" w:hAnsi="Gill Sans Nova Light" w:cs="Times New Roman"/>
          <w:kern w:val="0"/>
          <w14:ligatures w14:val="none"/>
        </w:rPr>
        <w:t xml:space="preserve"> is the Norwegian captain who brought Dana and Kemper to Hendaye. After unloading cargo on both the Spanish and French sides, he tells Dana and Kemper, I will sign one other seaman here in Hendaye … You are the worst seamen in the world. He then departs by boat, lamenting he cannot start a quarrel while he still has two such handy fair-haired men at his disposal.</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2334"/>
        <w:gridCol w:w="2183"/>
        <w:gridCol w:w="3473"/>
      </w:tblGrid>
      <w:tr w:rsidR="005271A2" w:rsidRPr="004E708C" w14:paraId="57915970" w14:textId="77777777" w:rsidTr="006A6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F1FB30" w14:textId="77777777" w:rsidR="008169F1" w:rsidRPr="004E708C" w:rsidRDefault="008169F1" w:rsidP="008169F1">
            <w:pPr>
              <w:spacing w:before="100" w:beforeAutospacing="1" w:after="100" w:afterAutospacing="1"/>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Shrine Element</w:t>
            </w:r>
          </w:p>
        </w:tc>
        <w:tc>
          <w:tcPr>
            <w:tcW w:w="0" w:type="auto"/>
            <w:hideMark/>
          </w:tcPr>
          <w:p w14:paraId="123E4119" w14:textId="77777777" w:rsidR="008169F1" w:rsidRPr="004E708C" w:rsidRDefault="008169F1" w:rsidP="008169F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Description</w:t>
            </w:r>
          </w:p>
        </w:tc>
        <w:tc>
          <w:tcPr>
            <w:tcW w:w="0" w:type="auto"/>
            <w:hideMark/>
          </w:tcPr>
          <w:p w14:paraId="79541BB1" w14:textId="77777777" w:rsidR="008169F1" w:rsidRPr="004E708C" w:rsidRDefault="008169F1" w:rsidP="008169F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Biblical / Theological Echoes</w:t>
            </w:r>
          </w:p>
        </w:tc>
        <w:tc>
          <w:tcPr>
            <w:tcW w:w="0" w:type="auto"/>
            <w:hideMark/>
          </w:tcPr>
          <w:p w14:paraId="2AB75DAC" w14:textId="77777777" w:rsidR="008169F1" w:rsidRPr="004E708C" w:rsidRDefault="008169F1" w:rsidP="008169F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Significance in the Novel</w:t>
            </w:r>
          </w:p>
        </w:tc>
      </w:tr>
      <w:tr w:rsidR="005271A2" w:rsidRPr="004E708C" w14:paraId="5B546C92" w14:textId="77777777" w:rsidTr="006A6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21023D" w14:textId="77777777" w:rsidR="008169F1" w:rsidRPr="004E708C" w:rsidRDefault="008169F1" w:rsidP="008169F1">
            <w:pPr>
              <w:spacing w:before="100" w:beforeAutospacing="1" w:after="100" w:afterAutospacing="1"/>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1. The Wooden Statue of the Virgin Mary</w:t>
            </w:r>
          </w:p>
        </w:tc>
        <w:tc>
          <w:tcPr>
            <w:tcW w:w="0" w:type="auto"/>
            <w:hideMark/>
          </w:tcPr>
          <w:p w14:paraId="5BDAFE0E" w14:textId="009C0339" w:rsidR="006A6917" w:rsidRPr="004E708C" w:rsidRDefault="008169F1" w:rsidP="008169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 xml:space="preserve">A large wooden carving of the Blessed Virgin, depicted with murderous glee, violently crushing a serpent. </w:t>
            </w:r>
          </w:p>
          <w:p w14:paraId="3712CADD" w14:textId="77777777" w:rsidR="006A6917" w:rsidRPr="004E708C" w:rsidRDefault="008169F1" w:rsidP="008169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 xml:space="preserve">Her bare feet are bloodied from the snake’s fangs, which are broken off in them. </w:t>
            </w:r>
          </w:p>
          <w:p w14:paraId="535FD538" w14:textId="02E57053" w:rsidR="008169F1" w:rsidRPr="004E708C" w:rsidRDefault="008169F1" w:rsidP="008169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 xml:space="preserve"> Carved in a peasant or folk-art style (coarse lines, exaggerated features).</w:t>
            </w:r>
          </w:p>
        </w:tc>
        <w:tc>
          <w:tcPr>
            <w:tcW w:w="0" w:type="auto"/>
            <w:hideMark/>
          </w:tcPr>
          <w:p w14:paraId="1DCB4515" w14:textId="7C75D79C" w:rsidR="006A6917" w:rsidRPr="004E708C" w:rsidRDefault="008169F1" w:rsidP="008169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 xml:space="preserve">Genesis 3:15 (I will put enmity between you and the woman… she will crush your head): This statue literalizes that verse but in a raw, violent form. </w:t>
            </w:r>
          </w:p>
          <w:p w14:paraId="3D676A67" w14:textId="77777777" w:rsidR="006A6917" w:rsidRPr="004E708C" w:rsidRDefault="008169F1" w:rsidP="008169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 xml:space="preserve">Revelation 12 (the woman vs. the dragon): Merges Marian imagery with the apocalyptic war on evil, but renders it more savage. </w:t>
            </w:r>
          </w:p>
          <w:p w14:paraId="1E83B750" w14:textId="1A25F652" w:rsidR="008169F1" w:rsidRPr="004E708C" w:rsidRDefault="008169F1" w:rsidP="008169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Marian iconography typically shows Mary calmly triumphant; here, she is wrathful.</w:t>
            </w:r>
          </w:p>
        </w:tc>
        <w:tc>
          <w:tcPr>
            <w:tcW w:w="0" w:type="auto"/>
            <w:hideMark/>
          </w:tcPr>
          <w:p w14:paraId="2FDAA0AB" w14:textId="77777777" w:rsidR="00643E5B" w:rsidRPr="004E708C" w:rsidRDefault="008169F1" w:rsidP="008169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Ambivalent Virgin: By showing the Virgin as both comedic/grotesque and triumphant, the novel</w:t>
            </w:r>
            <w:r w:rsidR="00643E5B" w:rsidRPr="004E708C">
              <w:rPr>
                <w:rFonts w:ascii="Gill Sans Nova Light" w:eastAsia="Times New Roman" w:hAnsi="Gill Sans Nova Light" w:cs="Times New Roman"/>
                <w:kern w:val="0"/>
                <w14:ligatures w14:val="none"/>
              </w:rPr>
              <w:t xml:space="preserve"> refuses to deny the</w:t>
            </w:r>
            <w:r w:rsidRPr="004E708C">
              <w:rPr>
                <w:rFonts w:ascii="Gill Sans Nova Light" w:eastAsia="Times New Roman" w:hAnsi="Gill Sans Nova Light" w:cs="Times New Roman"/>
                <w:kern w:val="0"/>
                <w14:ligatures w14:val="none"/>
              </w:rPr>
              <w:t xml:space="preserve"> tension between savage passion and holy devotion.</w:t>
            </w:r>
          </w:p>
          <w:p w14:paraId="3E1C361B" w14:textId="093400AE" w:rsidR="008169F1" w:rsidRPr="004E708C" w:rsidRDefault="008169F1" w:rsidP="008169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Prefigures the novel’s mix of piety and earthy violence (humor + darkness).</w:t>
            </w:r>
          </w:p>
        </w:tc>
      </w:tr>
      <w:tr w:rsidR="005271A2" w:rsidRPr="004E708C" w14:paraId="01133E94" w14:textId="77777777" w:rsidTr="006A6917">
        <w:tc>
          <w:tcPr>
            <w:cnfStyle w:val="001000000000" w:firstRow="0" w:lastRow="0" w:firstColumn="1" w:lastColumn="0" w:oddVBand="0" w:evenVBand="0" w:oddHBand="0" w:evenHBand="0" w:firstRowFirstColumn="0" w:firstRowLastColumn="0" w:lastRowFirstColumn="0" w:lastRowLastColumn="0"/>
            <w:tcW w:w="0" w:type="auto"/>
            <w:hideMark/>
          </w:tcPr>
          <w:p w14:paraId="50D5F0CF" w14:textId="77777777" w:rsidR="008169F1" w:rsidRPr="004E708C" w:rsidRDefault="008169F1" w:rsidP="008169F1">
            <w:pPr>
              <w:spacing w:before="100" w:beforeAutospacing="1" w:after="100" w:afterAutospacing="1"/>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2. The Rough Peasant Painting of Christ Coming Through the Wall</w:t>
            </w:r>
          </w:p>
        </w:tc>
        <w:tc>
          <w:tcPr>
            <w:tcW w:w="0" w:type="auto"/>
            <w:hideMark/>
          </w:tcPr>
          <w:p w14:paraId="23D14897" w14:textId="7D98A11F" w:rsidR="00643E5B" w:rsidRPr="004E708C" w:rsidRDefault="008169F1" w:rsidP="008169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 xml:space="preserve">An amateur (yet strangely profound) painting of Christ entering a closed, locked room through the wall, the door bolted, echoing the post-Resurrection Gospel scenes. </w:t>
            </w:r>
          </w:p>
          <w:p w14:paraId="0047C040" w14:textId="7799B97E" w:rsidR="008169F1" w:rsidRPr="004E708C" w:rsidRDefault="008169F1" w:rsidP="008169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 xml:space="preserve">He is about to say Peace be to you, but </w:t>
            </w:r>
            <w:r w:rsidRPr="004E708C">
              <w:rPr>
                <w:rFonts w:ascii="Gill Sans Nova Light" w:eastAsia="Times New Roman" w:hAnsi="Gill Sans Nova Light" w:cs="Times New Roman"/>
                <w:kern w:val="0"/>
                <w14:ligatures w14:val="none"/>
              </w:rPr>
              <w:lastRenderedPageBreak/>
              <w:t>the painting’s expression suggests an enigmatic or contradictory peace.</w:t>
            </w:r>
          </w:p>
          <w:p w14:paraId="3A8411E3" w14:textId="4C6A2D3F" w:rsidR="00FC185D" w:rsidRPr="004E708C" w:rsidRDefault="00FC185D" w:rsidP="008169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 xml:space="preserve">It is not yet the moment of </w:t>
            </w:r>
            <w:r w:rsidRPr="004E708C">
              <w:rPr>
                <w:rFonts w:ascii="Gill Sans Nova Light" w:eastAsia="Times New Roman" w:hAnsi="Gill Sans Nova Light" w:cs="Times New Roman"/>
                <w:i/>
                <w:iCs/>
                <w:kern w:val="0"/>
                <w14:ligatures w14:val="none"/>
              </w:rPr>
              <w:t>pax vobiscum.</w:t>
            </w:r>
            <w:r w:rsidRPr="004E708C">
              <w:rPr>
                <w:rFonts w:ascii="Gill Sans Nova Light" w:eastAsia="Times New Roman" w:hAnsi="Gill Sans Nova Light" w:cs="Times New Roman"/>
                <w:kern w:val="0"/>
                <w14:ligatures w14:val="none"/>
              </w:rPr>
              <w:t xml:space="preserve"> </w:t>
            </w:r>
          </w:p>
        </w:tc>
        <w:tc>
          <w:tcPr>
            <w:tcW w:w="0" w:type="auto"/>
            <w:hideMark/>
          </w:tcPr>
          <w:p w14:paraId="3F61C32E" w14:textId="77777777" w:rsidR="00FC185D" w:rsidRPr="004E708C" w:rsidRDefault="008169F1" w:rsidP="008169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lastRenderedPageBreak/>
              <w:t>John 20:19–29 (the Risen Christ passing through locked doors):Christ appearing to the disciples.</w:t>
            </w:r>
          </w:p>
          <w:p w14:paraId="4CE4D7C6" w14:textId="721E5E5F" w:rsidR="00FC185D" w:rsidRPr="004E708C" w:rsidRDefault="008169F1" w:rsidP="008169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 xml:space="preserve"> Luke 24:36 (Christ’s greeting Peace be with you): The painting intensifies this contradictory </w:t>
            </w:r>
            <w:r w:rsidRPr="004E708C">
              <w:rPr>
                <w:rFonts w:ascii="Gill Sans Nova Light" w:eastAsia="Times New Roman" w:hAnsi="Gill Sans Nova Light" w:cs="Times New Roman"/>
                <w:kern w:val="0"/>
                <w14:ligatures w14:val="none"/>
              </w:rPr>
              <w:lastRenderedPageBreak/>
              <w:t xml:space="preserve">peace, indicating conflict beneath tranquil words. </w:t>
            </w:r>
          </w:p>
          <w:p w14:paraId="77AEFF63" w14:textId="25A03EC0" w:rsidR="008169F1" w:rsidRPr="004E708C" w:rsidRDefault="008169F1" w:rsidP="008169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 xml:space="preserve">Apocalyptic resonance: Christ through the wall </w:t>
            </w:r>
            <w:r w:rsidR="00FC185D" w:rsidRPr="004E708C">
              <w:rPr>
                <w:rFonts w:ascii="Gill Sans Nova Light" w:eastAsia="Times New Roman" w:hAnsi="Gill Sans Nova Light" w:cs="Times New Roman"/>
                <w:kern w:val="0"/>
                <w14:ligatures w14:val="none"/>
              </w:rPr>
              <w:t xml:space="preserve">is </w:t>
            </w:r>
            <w:r w:rsidRPr="004E708C">
              <w:rPr>
                <w:rFonts w:ascii="Gill Sans Nova Light" w:eastAsia="Times New Roman" w:hAnsi="Gill Sans Nova Light" w:cs="Times New Roman"/>
                <w:kern w:val="0"/>
                <w14:ligatures w14:val="none"/>
              </w:rPr>
              <w:t xml:space="preserve">unstoppable divine incursion, </w:t>
            </w:r>
            <w:r w:rsidR="007F451E" w:rsidRPr="004E708C">
              <w:rPr>
                <w:rFonts w:ascii="Gill Sans Nova Light" w:eastAsia="Times New Roman" w:hAnsi="Gill Sans Nova Light" w:cs="Times New Roman"/>
                <w:kern w:val="0"/>
                <w14:ligatures w14:val="none"/>
              </w:rPr>
              <w:t xml:space="preserve">the </w:t>
            </w:r>
            <w:r w:rsidRPr="004E708C">
              <w:rPr>
                <w:rFonts w:ascii="Gill Sans Nova Light" w:eastAsia="Times New Roman" w:hAnsi="Gill Sans Nova Light" w:cs="Times New Roman"/>
                <w:kern w:val="0"/>
                <w14:ligatures w14:val="none"/>
              </w:rPr>
              <w:t>bridging closed worlds.</w:t>
            </w:r>
          </w:p>
        </w:tc>
        <w:tc>
          <w:tcPr>
            <w:tcW w:w="0" w:type="auto"/>
            <w:hideMark/>
          </w:tcPr>
          <w:p w14:paraId="78D89D7A" w14:textId="4D6C7AC2" w:rsidR="007F451E" w:rsidRPr="004E708C" w:rsidRDefault="008169F1" w:rsidP="008169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lastRenderedPageBreak/>
              <w:t xml:space="preserve">The contradictory peace: Mirrors the novel’s recurring theme: any </w:t>
            </w:r>
            <w:r w:rsidR="00A34950" w:rsidRPr="004E708C">
              <w:rPr>
                <w:rFonts w:ascii="Gill Sans Nova Light" w:eastAsia="Times New Roman" w:hAnsi="Gill Sans Nova Light" w:cs="Times New Roman"/>
                <w:kern w:val="0"/>
                <w14:ligatures w14:val="none"/>
              </w:rPr>
              <w:t xml:space="preserve">worldy </w:t>
            </w:r>
            <w:r w:rsidRPr="004E708C">
              <w:rPr>
                <w:rFonts w:ascii="Gill Sans Nova Light" w:eastAsia="Times New Roman" w:hAnsi="Gill Sans Nova Light" w:cs="Times New Roman"/>
                <w:kern w:val="0"/>
                <w14:ligatures w14:val="none"/>
              </w:rPr>
              <w:t xml:space="preserve">peace is </w:t>
            </w:r>
            <w:r w:rsidR="00A34950" w:rsidRPr="004E708C">
              <w:rPr>
                <w:rFonts w:ascii="Gill Sans Nova Light" w:eastAsia="Times New Roman" w:hAnsi="Gill Sans Nova Light" w:cs="Times New Roman"/>
                <w:kern w:val="0"/>
                <w14:ligatures w14:val="none"/>
              </w:rPr>
              <w:t>shadowed by</w:t>
            </w:r>
            <w:r w:rsidRPr="004E708C">
              <w:rPr>
                <w:rFonts w:ascii="Gill Sans Nova Light" w:eastAsia="Times New Roman" w:hAnsi="Gill Sans Nova Light" w:cs="Times New Roman"/>
                <w:kern w:val="0"/>
                <w14:ligatures w14:val="none"/>
              </w:rPr>
              <w:t xml:space="preserve"> conflict </w:t>
            </w:r>
            <w:r w:rsidR="00A34950" w:rsidRPr="004E708C">
              <w:rPr>
                <w:rFonts w:ascii="Gill Sans Nova Light" w:eastAsia="Times New Roman" w:hAnsi="Gill Sans Nova Light" w:cs="Times New Roman"/>
                <w:kern w:val="0"/>
                <w14:ligatures w14:val="none"/>
              </w:rPr>
              <w:t>and</w:t>
            </w:r>
            <w:r w:rsidRPr="004E708C">
              <w:rPr>
                <w:rFonts w:ascii="Gill Sans Nova Light" w:eastAsia="Times New Roman" w:hAnsi="Gill Sans Nova Light" w:cs="Times New Roman"/>
                <w:kern w:val="0"/>
                <w14:ligatures w14:val="none"/>
              </w:rPr>
              <w:t xml:space="preserve"> menace</w:t>
            </w:r>
            <w:r w:rsidR="00A34950" w:rsidRPr="004E708C">
              <w:rPr>
                <w:rFonts w:ascii="Gill Sans Nova Light" w:eastAsia="Times New Roman" w:hAnsi="Gill Sans Nova Light" w:cs="Times New Roman"/>
                <w:kern w:val="0"/>
                <w14:ligatures w14:val="none"/>
              </w:rPr>
              <w:t xml:space="preserve"> and maintained by the strength of green revolution</w:t>
            </w:r>
            <w:r w:rsidRPr="004E708C">
              <w:rPr>
                <w:rFonts w:ascii="Gill Sans Nova Light" w:eastAsia="Times New Roman" w:hAnsi="Gill Sans Nova Light" w:cs="Times New Roman"/>
                <w:kern w:val="0"/>
                <w14:ligatures w14:val="none"/>
              </w:rPr>
              <w:t xml:space="preserve">. </w:t>
            </w:r>
          </w:p>
          <w:p w14:paraId="2EE1146C" w14:textId="77777777" w:rsidR="00FF0EB1" w:rsidRPr="004E708C" w:rsidRDefault="008169F1" w:rsidP="008169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 xml:space="preserve">Physical/spiritual crossing: The painting dramatizes boundary-crossing, reminiscent of how main characters move between </w:t>
            </w:r>
            <w:r w:rsidR="00FF0EB1" w:rsidRPr="004E708C">
              <w:rPr>
                <w:rFonts w:ascii="Gill Sans Nova Light" w:eastAsia="Times New Roman" w:hAnsi="Gill Sans Nova Light" w:cs="Times New Roman"/>
                <w:kern w:val="0"/>
                <w14:ligatures w14:val="none"/>
              </w:rPr>
              <w:t xml:space="preserve">spaces </w:t>
            </w:r>
            <w:r w:rsidRPr="004E708C">
              <w:rPr>
                <w:rFonts w:ascii="Gill Sans Nova Light" w:eastAsia="Times New Roman" w:hAnsi="Gill Sans Nova Light" w:cs="Times New Roman"/>
                <w:kern w:val="0"/>
                <w14:ligatures w14:val="none"/>
              </w:rPr>
              <w:lastRenderedPageBreak/>
              <w:t xml:space="preserve">(smuggling, secret pacts, half-magical seas). </w:t>
            </w:r>
          </w:p>
          <w:p w14:paraId="0F887593" w14:textId="518522EB" w:rsidR="008169F1" w:rsidRPr="004E708C" w:rsidRDefault="008169F1" w:rsidP="008169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 xml:space="preserve">Peasant belief: </w:t>
            </w:r>
            <w:r w:rsidR="00FF0EB1" w:rsidRPr="004E708C">
              <w:rPr>
                <w:rFonts w:ascii="Gill Sans Nova Light" w:eastAsia="Times New Roman" w:hAnsi="Gill Sans Nova Light" w:cs="Times New Roman"/>
                <w:kern w:val="0"/>
                <w14:ligatures w14:val="none"/>
              </w:rPr>
              <w:t>More f</w:t>
            </w:r>
            <w:r w:rsidRPr="004E708C">
              <w:rPr>
                <w:rFonts w:ascii="Gill Sans Nova Light" w:eastAsia="Times New Roman" w:hAnsi="Gill Sans Nova Light" w:cs="Times New Roman"/>
                <w:kern w:val="0"/>
                <w14:ligatures w14:val="none"/>
              </w:rPr>
              <w:t xml:space="preserve">olk theology, paralleling </w:t>
            </w:r>
            <w:r w:rsidR="00FF0EB1" w:rsidRPr="004E708C">
              <w:rPr>
                <w:rFonts w:ascii="Gill Sans Nova Light" w:eastAsia="Times New Roman" w:hAnsi="Gill Sans Nova Light" w:cs="Times New Roman"/>
                <w:kern w:val="0"/>
                <w14:ligatures w14:val="none"/>
              </w:rPr>
              <w:t>the</w:t>
            </w:r>
            <w:r w:rsidRPr="004E708C">
              <w:rPr>
                <w:rFonts w:ascii="Gill Sans Nova Light" w:eastAsia="Times New Roman" w:hAnsi="Gill Sans Nova Light" w:cs="Times New Roman"/>
                <w:kern w:val="0"/>
                <w14:ligatures w14:val="none"/>
              </w:rPr>
              <w:t xml:space="preserve"> statue of Mary but exalting an unpredictable Christ who </w:t>
            </w:r>
            <w:r w:rsidR="00812122" w:rsidRPr="004E708C">
              <w:rPr>
                <w:rFonts w:ascii="Gill Sans Nova Light" w:eastAsia="Times New Roman" w:hAnsi="Gill Sans Nova Light" w:cs="Times New Roman"/>
                <w:kern w:val="0"/>
                <w14:ligatures w14:val="none"/>
              </w:rPr>
              <w:t xml:space="preserve">moves through </w:t>
            </w:r>
            <w:r w:rsidRPr="004E708C">
              <w:rPr>
                <w:rFonts w:ascii="Gill Sans Nova Light" w:eastAsia="Times New Roman" w:hAnsi="Gill Sans Nova Light" w:cs="Times New Roman"/>
                <w:kern w:val="0"/>
                <w14:ligatures w14:val="none"/>
              </w:rPr>
              <w:t>locked doors—</w:t>
            </w:r>
            <w:r w:rsidR="00812122" w:rsidRPr="004E708C">
              <w:rPr>
                <w:rFonts w:ascii="Gill Sans Nova Light" w:eastAsia="Times New Roman" w:hAnsi="Gill Sans Nova Light" w:cs="Times New Roman"/>
                <w:kern w:val="0"/>
                <w14:ligatures w14:val="none"/>
              </w:rPr>
              <w:t>of a piece with the</w:t>
            </w:r>
            <w:r w:rsidRPr="004E708C">
              <w:rPr>
                <w:rFonts w:ascii="Gill Sans Nova Light" w:eastAsia="Times New Roman" w:hAnsi="Gill Sans Nova Light" w:cs="Times New Roman"/>
                <w:kern w:val="0"/>
                <w14:ligatures w14:val="none"/>
              </w:rPr>
              <w:t xml:space="preserve"> novel’s unstoppable forces of fate </w:t>
            </w:r>
            <w:r w:rsidR="00812122" w:rsidRPr="004E708C">
              <w:rPr>
                <w:rFonts w:ascii="Gill Sans Nova Light" w:eastAsia="Times New Roman" w:hAnsi="Gill Sans Nova Light" w:cs="Times New Roman"/>
                <w:kern w:val="0"/>
                <w14:ligatures w14:val="none"/>
              </w:rPr>
              <w:t>and</w:t>
            </w:r>
            <w:r w:rsidRPr="004E708C">
              <w:rPr>
                <w:rFonts w:ascii="Gill Sans Nova Light" w:eastAsia="Times New Roman" w:hAnsi="Gill Sans Nova Light" w:cs="Times New Roman"/>
                <w:kern w:val="0"/>
                <w14:ligatures w14:val="none"/>
              </w:rPr>
              <w:t xml:space="preserve"> revolution.</w:t>
            </w:r>
          </w:p>
        </w:tc>
      </w:tr>
      <w:tr w:rsidR="005271A2" w:rsidRPr="004E708C" w14:paraId="668B3214" w14:textId="77777777" w:rsidTr="006A6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5473C1" w14:textId="77777777" w:rsidR="008169F1" w:rsidRPr="004E708C" w:rsidRDefault="008169F1" w:rsidP="008169F1">
            <w:pPr>
              <w:spacing w:before="100" w:beforeAutospacing="1" w:after="100" w:afterAutospacing="1"/>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lastRenderedPageBreak/>
              <w:t>3. The Human Skull (the Head of Blaye)</w:t>
            </w:r>
          </w:p>
        </w:tc>
        <w:tc>
          <w:tcPr>
            <w:tcW w:w="0" w:type="auto"/>
            <w:hideMark/>
          </w:tcPr>
          <w:p w14:paraId="586A0942" w14:textId="77777777" w:rsidR="00D95692" w:rsidRPr="004E708C" w:rsidRDefault="008169F1" w:rsidP="008169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This is Jane Blaye’s husband’s skull, retrieved after his death was used to terrorize her.</w:t>
            </w:r>
          </w:p>
          <w:p w14:paraId="56DA6DC7" w14:textId="3E6226D5" w:rsidR="00D95692" w:rsidRPr="004E708C" w:rsidRDefault="008169F1" w:rsidP="008169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 xml:space="preserve">She keeps it in the shrine: If they’d wanted him to stay dead, they shouldn’t have brought his skull back, she says. </w:t>
            </w:r>
          </w:p>
          <w:p w14:paraId="74E99199" w14:textId="7AE95564" w:rsidR="008169F1" w:rsidRPr="004E708C" w:rsidRDefault="008169F1" w:rsidP="008169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She talks to it, deriving a deep sanity from it.</w:t>
            </w:r>
          </w:p>
        </w:tc>
        <w:tc>
          <w:tcPr>
            <w:tcW w:w="0" w:type="auto"/>
            <w:hideMark/>
          </w:tcPr>
          <w:p w14:paraId="4A77C9DC" w14:textId="77777777" w:rsidR="00D95692" w:rsidRPr="004E708C" w:rsidRDefault="008169F1" w:rsidP="008169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 xml:space="preserve">Memento mori tradition (e.g., medieval monastics keeping skulls to recall mortality). </w:t>
            </w:r>
          </w:p>
          <w:p w14:paraId="297A03A8" w14:textId="6C836831" w:rsidR="00D95692" w:rsidRPr="004E708C" w:rsidRDefault="008169F1" w:rsidP="008169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 xml:space="preserve">Matthew 27:52–53: The tombs were opened motif—resonates with the idea that the dead’s influence can still rise. </w:t>
            </w:r>
          </w:p>
          <w:p w14:paraId="3F8381C2" w14:textId="3854AEC7" w:rsidR="008169F1" w:rsidRPr="004E708C" w:rsidRDefault="008169F1" w:rsidP="008169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 xml:space="preserve">1 Cor 15: The overarching theology of resurrection. But here it is </w:t>
            </w:r>
            <w:r w:rsidR="00D95692" w:rsidRPr="004E708C">
              <w:rPr>
                <w:rFonts w:ascii="Gill Sans Nova Light" w:eastAsia="Times New Roman" w:hAnsi="Gill Sans Nova Light" w:cs="Times New Roman"/>
                <w:kern w:val="0"/>
                <w14:ligatures w14:val="none"/>
              </w:rPr>
              <w:t>given</w:t>
            </w:r>
            <w:r w:rsidRPr="004E708C">
              <w:rPr>
                <w:rFonts w:ascii="Gill Sans Nova Light" w:eastAsia="Times New Roman" w:hAnsi="Gill Sans Nova Light" w:cs="Times New Roman"/>
                <w:kern w:val="0"/>
                <w14:ligatures w14:val="none"/>
              </w:rPr>
              <w:t xml:space="preserve"> folk usage: the skull is a living relic used for counsel.</w:t>
            </w:r>
          </w:p>
        </w:tc>
        <w:tc>
          <w:tcPr>
            <w:tcW w:w="0" w:type="auto"/>
            <w:hideMark/>
          </w:tcPr>
          <w:p w14:paraId="2AE929DD" w14:textId="77777777" w:rsidR="00D95692" w:rsidRPr="004E708C" w:rsidRDefault="008169F1" w:rsidP="008169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Counterfeit reliquary: A secular relic that becomes Jane Blaye’s ongoing spiritual anchor.</w:t>
            </w:r>
          </w:p>
          <w:p w14:paraId="34F433F3" w14:textId="43B24C7D" w:rsidR="00D95692" w:rsidRPr="004E708C" w:rsidRDefault="008169F1" w:rsidP="008169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 xml:space="preserve"> Unfinished truths: Blaye’s skull stands for knowledge he never fully communicated; it continues to speak</w:t>
            </w:r>
            <w:r w:rsidR="00D95692" w:rsidRPr="004E708C">
              <w:rPr>
                <w:rFonts w:ascii="Gill Sans Nova Light" w:eastAsia="Times New Roman" w:hAnsi="Gill Sans Nova Light" w:cs="Times New Roman"/>
                <w:kern w:val="0"/>
                <w14:ligatures w14:val="none"/>
              </w:rPr>
              <w:t>s</w:t>
            </w:r>
            <w:r w:rsidRPr="004E708C">
              <w:rPr>
                <w:rFonts w:ascii="Gill Sans Nova Light" w:eastAsia="Times New Roman" w:hAnsi="Gill Sans Nova Light" w:cs="Times New Roman"/>
                <w:kern w:val="0"/>
                <w14:ligatures w14:val="none"/>
              </w:rPr>
              <w:t xml:space="preserve"> postmortem.</w:t>
            </w:r>
          </w:p>
          <w:p w14:paraId="3315CDF6" w14:textId="04F18D38" w:rsidR="008169F1" w:rsidRPr="004E708C" w:rsidRDefault="008169F1" w:rsidP="008169F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 xml:space="preserve">Conduit for hidden knowledge: The novel </w:t>
            </w:r>
            <w:r w:rsidR="00D95692" w:rsidRPr="004E708C">
              <w:rPr>
                <w:rFonts w:ascii="Gill Sans Nova Light" w:eastAsia="Times New Roman" w:hAnsi="Gill Sans Nova Light" w:cs="Times New Roman"/>
                <w:kern w:val="0"/>
                <w14:ligatures w14:val="none"/>
              </w:rPr>
              <w:t>will</w:t>
            </w:r>
            <w:r w:rsidRPr="004E708C">
              <w:rPr>
                <w:rFonts w:ascii="Gill Sans Nova Light" w:eastAsia="Times New Roman" w:hAnsi="Gill Sans Nova Light" w:cs="Times New Roman"/>
                <w:kern w:val="0"/>
                <w14:ligatures w14:val="none"/>
              </w:rPr>
              <w:t xml:space="preserve"> elevate invisible wisdom </w:t>
            </w:r>
            <w:r w:rsidR="00D95692" w:rsidRPr="004E708C">
              <w:rPr>
                <w:rFonts w:ascii="Gill Sans Nova Light" w:eastAsia="Times New Roman" w:hAnsi="Gill Sans Nova Light" w:cs="Times New Roman"/>
                <w:kern w:val="0"/>
                <w14:ligatures w14:val="none"/>
              </w:rPr>
              <w:t>and</w:t>
            </w:r>
            <w:r w:rsidRPr="004E708C">
              <w:rPr>
                <w:rFonts w:ascii="Gill Sans Nova Light" w:eastAsia="Times New Roman" w:hAnsi="Gill Sans Nova Light" w:cs="Times New Roman"/>
                <w:kern w:val="0"/>
                <w14:ligatures w14:val="none"/>
              </w:rPr>
              <w:t xml:space="preserve"> lost knowledge, linking it to contraband, folklore, </w:t>
            </w:r>
            <w:r w:rsidR="00D95692" w:rsidRPr="004E708C">
              <w:rPr>
                <w:rFonts w:ascii="Gill Sans Nova Light" w:eastAsia="Times New Roman" w:hAnsi="Gill Sans Nova Light" w:cs="Times New Roman"/>
                <w:kern w:val="0"/>
                <w14:ligatures w14:val="none"/>
              </w:rPr>
              <w:t>and</w:t>
            </w:r>
            <w:r w:rsidRPr="004E708C">
              <w:rPr>
                <w:rFonts w:ascii="Gill Sans Nova Light" w:eastAsia="Times New Roman" w:hAnsi="Gill Sans Nova Light" w:cs="Times New Roman"/>
                <w:kern w:val="0"/>
                <w14:ligatures w14:val="none"/>
              </w:rPr>
              <w:t xml:space="preserve"> deviant devotions. Blaye’s half-forgotten secrets feed the region’s legends, as do the smuggled spiritual truths beneath the official order.</w:t>
            </w:r>
          </w:p>
        </w:tc>
      </w:tr>
      <w:tr w:rsidR="005271A2" w:rsidRPr="004E708C" w14:paraId="4EA10ABB" w14:textId="77777777" w:rsidTr="006A6917">
        <w:tc>
          <w:tcPr>
            <w:cnfStyle w:val="001000000000" w:firstRow="0" w:lastRow="0" w:firstColumn="1" w:lastColumn="0" w:oddVBand="0" w:evenVBand="0" w:oddHBand="0" w:evenHBand="0" w:firstRowFirstColumn="0" w:firstRowLastColumn="0" w:lastRowFirstColumn="0" w:lastRowLastColumn="0"/>
            <w:tcW w:w="0" w:type="auto"/>
            <w:hideMark/>
          </w:tcPr>
          <w:p w14:paraId="050D0FB2" w14:textId="77777777" w:rsidR="008169F1" w:rsidRPr="004E708C" w:rsidRDefault="008169F1" w:rsidP="008169F1">
            <w:pPr>
              <w:spacing w:before="100" w:beforeAutospacing="1" w:after="100" w:afterAutospacing="1"/>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4. The Angry Shrine as a Whole</w:t>
            </w:r>
          </w:p>
        </w:tc>
        <w:tc>
          <w:tcPr>
            <w:tcW w:w="0" w:type="auto"/>
            <w:hideMark/>
          </w:tcPr>
          <w:p w14:paraId="30CD23CA" w14:textId="7D5FF85B" w:rsidR="00D95692" w:rsidRPr="004E708C" w:rsidRDefault="008169F1" w:rsidP="008169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 xml:space="preserve"> All three objects (Virgin statue, Painted Christ, Blaye’s Skull) cluster in a cloud of red dust and angry aspect. </w:t>
            </w:r>
          </w:p>
          <w:p w14:paraId="611FDEC1" w14:textId="7378830B" w:rsidR="008169F1" w:rsidRPr="004E708C" w:rsidRDefault="00D95692" w:rsidP="008169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I</w:t>
            </w:r>
            <w:r w:rsidR="008169F1" w:rsidRPr="004E708C">
              <w:rPr>
                <w:rFonts w:ascii="Gill Sans Nova Light" w:eastAsia="Times New Roman" w:hAnsi="Gill Sans Nova Light" w:cs="Times New Roman"/>
                <w:kern w:val="0"/>
                <w14:ligatures w14:val="none"/>
              </w:rPr>
              <w:t xml:space="preserve">t is simultaneously comedic and brutal, </w:t>
            </w:r>
            <w:r w:rsidR="008169F1" w:rsidRPr="004E708C">
              <w:rPr>
                <w:rFonts w:ascii="Gill Sans Nova Light" w:eastAsia="Times New Roman" w:hAnsi="Gill Sans Nova Light" w:cs="Times New Roman"/>
                <w:kern w:val="0"/>
                <w14:ligatures w14:val="none"/>
              </w:rPr>
              <w:lastRenderedPageBreak/>
              <w:t xml:space="preserve">holy </w:t>
            </w:r>
            <w:r w:rsidR="00AB2F4C" w:rsidRPr="004E708C">
              <w:rPr>
                <w:rFonts w:ascii="Gill Sans Nova Light" w:eastAsia="Times New Roman" w:hAnsi="Gill Sans Nova Light" w:cs="Times New Roman"/>
                <w:kern w:val="0"/>
                <w14:ligatures w14:val="none"/>
              </w:rPr>
              <w:t xml:space="preserve">but holy in a way that the </w:t>
            </w:r>
            <w:r w:rsidR="008169F1" w:rsidRPr="004E708C">
              <w:rPr>
                <w:rFonts w:ascii="Gill Sans Nova Light" w:eastAsia="Times New Roman" w:hAnsi="Gill Sans Nova Light" w:cs="Times New Roman"/>
                <w:kern w:val="0"/>
                <w14:ligatures w14:val="none"/>
              </w:rPr>
              <w:t>profane</w:t>
            </w:r>
            <w:r w:rsidR="00AB2F4C" w:rsidRPr="004E708C">
              <w:rPr>
                <w:rFonts w:ascii="Gill Sans Nova Light" w:eastAsia="Times New Roman" w:hAnsi="Gill Sans Nova Light" w:cs="Times New Roman"/>
                <w:kern w:val="0"/>
                <w14:ligatures w14:val="none"/>
              </w:rPr>
              <w:t xml:space="preserve"> will see the profane in it</w:t>
            </w:r>
            <w:r w:rsidR="008169F1" w:rsidRPr="004E708C">
              <w:rPr>
                <w:rFonts w:ascii="Gill Sans Nova Light" w:eastAsia="Times New Roman" w:hAnsi="Gill Sans Nova Light" w:cs="Times New Roman"/>
                <w:kern w:val="0"/>
                <w14:ligatures w14:val="none"/>
              </w:rPr>
              <w:t xml:space="preserve">, </w:t>
            </w:r>
            <w:r w:rsidR="00AD7D4B" w:rsidRPr="004E708C">
              <w:rPr>
                <w:rFonts w:ascii="Gill Sans Nova Light" w:eastAsia="Times New Roman" w:hAnsi="Gill Sans Nova Light" w:cs="Times New Roman"/>
                <w:kern w:val="0"/>
                <w14:ligatures w14:val="none"/>
              </w:rPr>
              <w:t xml:space="preserve">critiquing </w:t>
            </w:r>
            <w:r w:rsidR="003A0B47" w:rsidRPr="004E708C">
              <w:rPr>
                <w:rFonts w:ascii="Gill Sans Nova Light" w:eastAsia="Times New Roman" w:hAnsi="Gill Sans Nova Light" w:cs="Times New Roman"/>
                <w:kern w:val="0"/>
                <w14:ligatures w14:val="none"/>
              </w:rPr>
              <w:t xml:space="preserve">the pious fruads of religion and Red Revolution. </w:t>
            </w:r>
            <w:r w:rsidR="00AD7D4B" w:rsidRPr="004E708C">
              <w:rPr>
                <w:rFonts w:ascii="Gill Sans Nova Light" w:eastAsia="Times New Roman" w:hAnsi="Gill Sans Nova Light" w:cs="Times New Roman"/>
                <w:kern w:val="0"/>
                <w14:ligatures w14:val="none"/>
              </w:rPr>
              <w:t xml:space="preserve"> </w:t>
            </w:r>
          </w:p>
        </w:tc>
        <w:tc>
          <w:tcPr>
            <w:tcW w:w="0" w:type="auto"/>
            <w:hideMark/>
          </w:tcPr>
          <w:p w14:paraId="74FA5802" w14:textId="77777777" w:rsidR="003A0B47" w:rsidRPr="004E708C" w:rsidRDefault="008169F1" w:rsidP="008169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lastRenderedPageBreak/>
              <w:t xml:space="preserve">Synoptic parallel: The trio (Mary, Christ, Human Mortality) </w:t>
            </w:r>
            <w:r w:rsidR="003A0B47" w:rsidRPr="004E708C">
              <w:rPr>
                <w:rFonts w:ascii="Gill Sans Nova Light" w:eastAsia="Times New Roman" w:hAnsi="Gill Sans Nova Light" w:cs="Times New Roman"/>
                <w:kern w:val="0"/>
                <w14:ligatures w14:val="none"/>
              </w:rPr>
              <w:t xml:space="preserve">is </w:t>
            </w:r>
            <w:r w:rsidRPr="004E708C">
              <w:rPr>
                <w:rFonts w:ascii="Gill Sans Nova Light" w:eastAsia="Times New Roman" w:hAnsi="Gill Sans Nova Light" w:cs="Times New Roman"/>
                <w:kern w:val="0"/>
                <w14:ligatures w14:val="none"/>
              </w:rPr>
              <w:t xml:space="preserve">compressed tableau of the entire Gospel tension (Incarnation, </w:t>
            </w:r>
            <w:r w:rsidRPr="004E708C">
              <w:rPr>
                <w:rFonts w:ascii="Gill Sans Nova Light" w:eastAsia="Times New Roman" w:hAnsi="Gill Sans Nova Light" w:cs="Times New Roman"/>
                <w:kern w:val="0"/>
                <w14:ligatures w14:val="none"/>
              </w:rPr>
              <w:lastRenderedPageBreak/>
              <w:t xml:space="preserve">Redemption, Human response). </w:t>
            </w:r>
          </w:p>
          <w:p w14:paraId="11BE17C3" w14:textId="37349005" w:rsidR="004068DD" w:rsidRPr="004E708C" w:rsidRDefault="008169F1" w:rsidP="008169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Luke 2:35 (Mary’s sorrow and sword motif) replaced by a savage scepter.</w:t>
            </w:r>
          </w:p>
          <w:p w14:paraId="1EB169B5" w14:textId="0A30C5E8" w:rsidR="008169F1" w:rsidRPr="004E708C" w:rsidRDefault="008169F1" w:rsidP="008169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 xml:space="preserve"> Golgotha (the skull place): The skull motif collides with Mary crushing the serpent, bridging Creation-Fall-Redemption.</w:t>
            </w:r>
          </w:p>
        </w:tc>
        <w:tc>
          <w:tcPr>
            <w:tcW w:w="0" w:type="auto"/>
            <w:hideMark/>
          </w:tcPr>
          <w:p w14:paraId="5DEF4806" w14:textId="77777777" w:rsidR="004068DD" w:rsidRPr="004E708C" w:rsidRDefault="008169F1" w:rsidP="008169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lastRenderedPageBreak/>
              <w:t xml:space="preserve">Symbolic microcosm: Summarizes the novel’s friction between old forms of Catholic piety and raw, rebellious energies. </w:t>
            </w:r>
          </w:p>
          <w:p w14:paraId="0B4E0B4C" w14:textId="1CF64AE1" w:rsidR="004068DD" w:rsidRPr="004E708C" w:rsidRDefault="008169F1" w:rsidP="008169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 xml:space="preserve">Drives thematic tension: The Virgin’s savage posture, Christ’s unstoppable entry, the husband’s undead wisdom—these illustrate </w:t>
            </w:r>
            <w:r w:rsidRPr="004E708C">
              <w:rPr>
                <w:rFonts w:ascii="Gill Sans Nova Light" w:eastAsia="Times New Roman" w:hAnsi="Gill Sans Nova Light" w:cs="Times New Roman"/>
                <w:kern w:val="0"/>
                <w14:ligatures w14:val="none"/>
              </w:rPr>
              <w:lastRenderedPageBreak/>
              <w:t>how the central characters (Dana, others) navigate revolutionary or contraband undersides of the known world</w:t>
            </w:r>
            <w:r w:rsidR="005271A2" w:rsidRPr="004E708C">
              <w:rPr>
                <w:rFonts w:ascii="Gill Sans Nova Light" w:eastAsia="Times New Roman" w:hAnsi="Gill Sans Nova Light" w:cs="Times New Roman"/>
                <w:kern w:val="0"/>
                <w14:ligatures w14:val="none"/>
              </w:rPr>
              <w:t xml:space="preserve"> that lead to the twentieth century. It is the day before the world ended. </w:t>
            </w:r>
          </w:p>
          <w:p w14:paraId="495224EC" w14:textId="02BF984F" w:rsidR="0088506C" w:rsidRPr="004E708C" w:rsidRDefault="00113A9E" w:rsidP="008169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J</w:t>
            </w:r>
            <w:r w:rsidR="008169F1" w:rsidRPr="004E708C">
              <w:rPr>
                <w:rFonts w:ascii="Gill Sans Nova Light" w:eastAsia="Times New Roman" w:hAnsi="Gill Sans Nova Light" w:cs="Times New Roman"/>
                <w:kern w:val="0"/>
                <w14:ligatures w14:val="none"/>
              </w:rPr>
              <w:t>epeated intrusions: Just as Christ comes through the wall, so do clandestine ships (Bantry Ba</w:t>
            </w:r>
            <w:r w:rsidRPr="004E708C">
              <w:rPr>
                <w:rFonts w:ascii="Gill Sans Nova Light" w:eastAsia="Times New Roman" w:hAnsi="Gill Sans Nova Light" w:cs="Times New Roman"/>
                <w:kern w:val="0"/>
                <w14:ligatures w14:val="none"/>
              </w:rPr>
              <w:t>y</w:t>
            </w:r>
            <w:r w:rsidR="0088506C" w:rsidRPr="004E708C">
              <w:rPr>
                <w:rFonts w:ascii="Gill Sans Nova Light" w:eastAsia="Times New Roman" w:hAnsi="Gill Sans Nova Light" w:cs="Times New Roman"/>
                <w:kern w:val="0"/>
                <w14:ligatures w14:val="none"/>
              </w:rPr>
              <w:t>)</w:t>
            </w:r>
            <w:r w:rsidR="008169F1" w:rsidRPr="004E708C">
              <w:rPr>
                <w:rFonts w:ascii="Gill Sans Nova Light" w:eastAsia="Times New Roman" w:hAnsi="Gill Sans Nova Light" w:cs="Times New Roman"/>
                <w:kern w:val="0"/>
                <w14:ligatures w14:val="none"/>
              </w:rPr>
              <w:t xml:space="preserve">, so do revolutionaries crossing borders. </w:t>
            </w:r>
          </w:p>
          <w:p w14:paraId="17310532" w14:textId="003B9234" w:rsidR="008169F1" w:rsidRPr="004E708C" w:rsidRDefault="008169F1" w:rsidP="008169F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4E708C">
              <w:rPr>
                <w:rFonts w:ascii="Gill Sans Nova Light" w:eastAsia="Times New Roman" w:hAnsi="Gill Sans Nova Light" w:cs="Times New Roman"/>
                <w:kern w:val="0"/>
                <w14:ligatures w14:val="none"/>
              </w:rPr>
              <w:t xml:space="preserve">The shrine is </w:t>
            </w:r>
            <w:r w:rsidR="0088506C" w:rsidRPr="004E708C">
              <w:rPr>
                <w:rFonts w:ascii="Gill Sans Nova Light" w:eastAsia="Times New Roman" w:hAnsi="Gill Sans Nova Light" w:cs="Times New Roman"/>
                <w:kern w:val="0"/>
                <w14:ligatures w14:val="none"/>
              </w:rPr>
              <w:t xml:space="preserve">a </w:t>
            </w:r>
            <w:r w:rsidRPr="004E708C">
              <w:rPr>
                <w:rFonts w:ascii="Gill Sans Nova Light" w:eastAsia="Times New Roman" w:hAnsi="Gill Sans Nova Light" w:cs="Times New Roman"/>
                <w:kern w:val="0"/>
                <w14:ligatures w14:val="none"/>
              </w:rPr>
              <w:t xml:space="preserve">portal </w:t>
            </w:r>
            <w:r w:rsidR="0088506C" w:rsidRPr="004E708C">
              <w:rPr>
                <w:rFonts w:ascii="Gill Sans Nova Light" w:eastAsia="Times New Roman" w:hAnsi="Gill Sans Nova Light" w:cs="Times New Roman"/>
                <w:kern w:val="0"/>
                <w14:ligatures w14:val="none"/>
              </w:rPr>
              <w:t>into the</w:t>
            </w:r>
            <w:r w:rsidRPr="004E708C">
              <w:rPr>
                <w:rFonts w:ascii="Gill Sans Nova Light" w:eastAsia="Times New Roman" w:hAnsi="Gill Sans Nova Light" w:cs="Times New Roman"/>
                <w:kern w:val="0"/>
                <w14:ligatures w14:val="none"/>
              </w:rPr>
              <w:t xml:space="preserve"> novel’s contraband worldview.</w:t>
            </w:r>
          </w:p>
        </w:tc>
      </w:tr>
    </w:tbl>
    <w:p w14:paraId="744936F1" w14:textId="1B9E8456" w:rsidR="00B74A8D" w:rsidRPr="004E708C" w:rsidRDefault="00B74A8D" w:rsidP="00B74A8D">
      <w:pPr>
        <w:spacing w:before="100" w:beforeAutospacing="1" w:after="100" w:afterAutospacing="1" w:line="240" w:lineRule="auto"/>
        <w:outlineLvl w:val="2"/>
        <w:rPr>
          <w:rFonts w:ascii="Gill Sans Nova Light" w:hAnsi="Gill Sans Nova Light"/>
          <w:b/>
          <w:bCs/>
        </w:rPr>
      </w:pPr>
      <w:r w:rsidRPr="004E708C">
        <w:rPr>
          <w:rFonts w:ascii="Gill Sans Nova Light" w:hAnsi="Gill Sans Nova Light"/>
          <w:b/>
          <w:bCs/>
        </w:rPr>
        <w:lastRenderedPageBreak/>
        <w:t>I. THOU CLOIG, THOU SCHED, THOU CRANE, THOU TALKING SKULL</w:t>
      </w:r>
    </w:p>
    <w:p w14:paraId="37CDAFC4" w14:textId="76B42AD5" w:rsidR="00B74A8D" w:rsidRPr="004E708C" w:rsidRDefault="00B74A8D" w:rsidP="000B65F3">
      <w:pPr>
        <w:numPr>
          <w:ilvl w:val="0"/>
          <w:numId w:val="7"/>
        </w:numPr>
        <w:spacing w:before="100" w:beforeAutospacing="1" w:after="100" w:afterAutospacing="1" w:line="240" w:lineRule="auto"/>
        <w:rPr>
          <w:rFonts w:ascii="Gill Sans Nova Light" w:hAnsi="Gill Sans Nova Light"/>
        </w:rPr>
      </w:pPr>
      <w:r w:rsidRPr="004E708C">
        <w:rPr>
          <w:rFonts w:ascii="Gill Sans Nova Light" w:hAnsi="Gill Sans Nova Light"/>
        </w:rPr>
        <w:t>Introduction of the Ship and Passengers</w:t>
      </w:r>
      <w:r w:rsidRPr="004E708C">
        <w:rPr>
          <w:rFonts w:ascii="Gill Sans Nova Light" w:hAnsi="Gill Sans Nova Light"/>
        </w:rPr>
        <w:br/>
      </w:r>
      <w:r w:rsidR="000F18D3" w:rsidRPr="004E708C">
        <w:rPr>
          <w:rFonts w:ascii="Gill Sans Nova Light" w:hAnsi="Gill Sans Nova Light"/>
        </w:rPr>
        <w:t xml:space="preserve">  A</w:t>
      </w:r>
      <w:r w:rsidRPr="004E708C">
        <w:rPr>
          <w:rFonts w:ascii="Gill Sans Nova Light" w:hAnsi="Gill Sans Nova Light"/>
        </w:rPr>
        <w:t>. Nine men on the ship leaving Bantry Bay at dawn</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The ship’s cargo: whale oil and timber spars from Norway</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Stopped in Ireland for water, fruit, perry, pigs, to bury a dead man</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Real</w:t>
      </w:r>
      <w:r w:rsidR="000F18D3" w:rsidRPr="004E708C">
        <w:rPr>
          <w:rFonts w:ascii="Gill Sans Nova Light" w:hAnsi="Gill Sans Nova Light"/>
        </w:rPr>
        <w:t xml:space="preserve"> (fated)</w:t>
      </w:r>
      <w:r w:rsidRPr="004E708C">
        <w:rPr>
          <w:rFonts w:ascii="Gill Sans Nova Light" w:hAnsi="Gill Sans Nova Light"/>
        </w:rPr>
        <w:t xml:space="preserve"> reason to stop: pick up Dana Coscuin</w:t>
      </w:r>
    </w:p>
    <w:p w14:paraId="68DCC18D" w14:textId="5BCFB61F" w:rsidR="00B74A8D" w:rsidRPr="004E708C" w:rsidRDefault="00B74A8D" w:rsidP="000B65F3">
      <w:pPr>
        <w:numPr>
          <w:ilvl w:val="0"/>
          <w:numId w:val="7"/>
        </w:numPr>
        <w:spacing w:before="100" w:beforeAutospacing="1" w:after="100" w:afterAutospacing="1" w:line="240" w:lineRule="auto"/>
        <w:rPr>
          <w:rFonts w:ascii="Gill Sans Nova Light" w:hAnsi="Gill Sans Nova Light"/>
        </w:rPr>
      </w:pPr>
      <w:r w:rsidRPr="004E708C">
        <w:rPr>
          <w:rFonts w:ascii="Gill Sans Nova Light" w:hAnsi="Gill Sans Nova Light"/>
        </w:rPr>
        <w:t>Reference to Northern Ships’ Routes</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Use of Irish outer way to Spain to avoid English scrutiny</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Bad water between England and Spain, even in peacetime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Ongoing usage of the Back Doors of the World</w:t>
      </w:r>
    </w:p>
    <w:p w14:paraId="77FA25C5" w14:textId="45F2D276" w:rsidR="00B74A8D" w:rsidRPr="004E708C" w:rsidRDefault="00B74A8D" w:rsidP="000B65F3">
      <w:pPr>
        <w:numPr>
          <w:ilvl w:val="0"/>
          <w:numId w:val="7"/>
        </w:numPr>
        <w:spacing w:before="100" w:beforeAutospacing="1" w:after="100" w:afterAutospacing="1" w:line="240" w:lineRule="auto"/>
        <w:rPr>
          <w:rFonts w:ascii="Gill Sans Nova Light" w:hAnsi="Gill Sans Nova Light"/>
        </w:rPr>
      </w:pPr>
      <w:r w:rsidRPr="004E708C">
        <w:rPr>
          <w:rFonts w:ascii="Gill Sans Nova Light" w:hAnsi="Gill Sans Nova Light"/>
        </w:rPr>
        <w:t>Conversation on Deck: No Snakes in Ireland?</w:t>
      </w:r>
      <w:r w:rsidR="0021383B">
        <w:rPr>
          <w:rFonts w:ascii="ZWAdobeF" w:hAnsi="ZWAdobeF" w:cs="ZWAdobeF"/>
          <w:sz w:val="2"/>
          <w:szCs w:val="2"/>
        </w:rPr>
        <w:t>19F</w:t>
      </w:r>
      <w:r w:rsidR="00EE2108" w:rsidRPr="004E708C">
        <w:rPr>
          <w:rStyle w:val="FootnoteReference"/>
          <w:rFonts w:ascii="Gill Sans Nova Light" w:hAnsi="Gill Sans Nova Light"/>
        </w:rPr>
        <w:footnoteReference w:id="20"/>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The giant speaks to Dana as they clear Three Castle Head</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Claims There are no snakes in Ireland because they ring the ocean outside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Mentions A Snake Master will give the signal…</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The entire ocean is full of snakes</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Dana corrects him: They are not snakes. They are conger eels.</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 xml:space="preserve">a. Dana’s line: Good whisky and long eels and to sit in the lap of fair Aileen… Friday </w:t>
      </w:r>
      <w:r w:rsidR="000F18D3" w:rsidRPr="004E708C">
        <w:rPr>
          <w:rFonts w:ascii="Gill Sans Nova Light" w:hAnsi="Gill Sans Nova Light"/>
        </w:rPr>
        <w:tab/>
      </w:r>
      <w:r w:rsidRPr="004E708C">
        <w:rPr>
          <w:rFonts w:ascii="Gill Sans Nova Light" w:hAnsi="Gill Sans Nova Light"/>
        </w:rPr>
        <w:t>night in Heaven</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Is that a poem? – the giant asks</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Giant calls it part of the poem of Maid Helen</w:t>
      </w:r>
      <w:r w:rsidR="0021383B">
        <w:rPr>
          <w:rFonts w:ascii="ZWAdobeF" w:hAnsi="ZWAdobeF" w:cs="ZWAdobeF"/>
          <w:sz w:val="2"/>
          <w:szCs w:val="2"/>
        </w:rPr>
        <w:t>20F</w:t>
      </w:r>
      <w:r w:rsidR="000265CA" w:rsidRPr="004E708C">
        <w:rPr>
          <w:rStyle w:val="FootnoteReference"/>
          <w:rFonts w:ascii="Gill Sans Nova Light" w:hAnsi="Gill Sans Nova Light"/>
        </w:rPr>
        <w:footnoteReference w:id="21"/>
      </w:r>
    </w:p>
    <w:p w14:paraId="5287F7D1" w14:textId="22213558" w:rsidR="00B74A8D" w:rsidRPr="004E708C" w:rsidRDefault="00B74A8D" w:rsidP="000B65F3">
      <w:pPr>
        <w:numPr>
          <w:ilvl w:val="0"/>
          <w:numId w:val="7"/>
        </w:numPr>
        <w:spacing w:before="100" w:beforeAutospacing="1" w:after="100" w:afterAutospacing="1" w:line="240" w:lineRule="auto"/>
        <w:rPr>
          <w:rFonts w:ascii="Gill Sans Nova Light" w:hAnsi="Gill Sans Nova Light"/>
        </w:rPr>
      </w:pPr>
      <w:r w:rsidRPr="004E708C">
        <w:rPr>
          <w:rFonts w:ascii="Gill Sans Nova Light" w:hAnsi="Gill Sans Nova Light"/>
        </w:rPr>
        <w:lastRenderedPageBreak/>
        <w:t>Leaving Ireland Behind</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Dawn to port, Three Castle Head behind</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Ireland is the prime island of the world yet the rot was in the land this year</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Dana moans: Alas for the sharp smells of Ireland</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D. The Ship Master’s remark: You will find Spain pungent enough</w:t>
      </w:r>
    </w:p>
    <w:p w14:paraId="453AF381" w14:textId="1C2A411F" w:rsidR="00B74A8D" w:rsidRPr="004E708C" w:rsidRDefault="00B74A8D" w:rsidP="000B65F3">
      <w:pPr>
        <w:numPr>
          <w:ilvl w:val="0"/>
          <w:numId w:val="7"/>
        </w:numPr>
        <w:spacing w:before="100" w:beforeAutospacing="1" w:after="100" w:afterAutospacing="1" w:line="240" w:lineRule="auto"/>
        <w:rPr>
          <w:rFonts w:ascii="Gill Sans Nova Light" w:hAnsi="Gill Sans Nova Light"/>
        </w:rPr>
      </w:pPr>
      <w:r w:rsidRPr="004E708C">
        <w:rPr>
          <w:rFonts w:ascii="Gill Sans Nova Light" w:hAnsi="Gill Sans Nova Light"/>
        </w:rPr>
        <w:t>Nine Days to Hendaye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They</w:t>
      </w:r>
      <w:r w:rsidR="009672EF" w:rsidRPr="004E708C">
        <w:rPr>
          <w:rFonts w:ascii="Gill Sans Nova Light" w:hAnsi="Gill Sans Nova Light"/>
        </w:rPr>
        <w:t xml:space="preserve"> </w:t>
      </w:r>
      <w:r w:rsidRPr="004E708C">
        <w:rPr>
          <w:rFonts w:ascii="Gill Sans Nova Light" w:hAnsi="Gill Sans Nova Light"/>
        </w:rPr>
        <w:t>weren’t supposed to be going there but do so anyway</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Dana asks the giant if someone ordered him to Hendaye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Giant</w:t>
      </w:r>
      <w:r w:rsidR="009672EF" w:rsidRPr="004E708C">
        <w:rPr>
          <w:rFonts w:ascii="Gill Sans Nova Light" w:hAnsi="Gill Sans Nova Light"/>
        </w:rPr>
        <w:t xml:space="preserve">: </w:t>
      </w:r>
      <w:r w:rsidRPr="004E708C">
        <w:rPr>
          <w:rFonts w:ascii="Gill Sans Nova Light" w:hAnsi="Gill Sans Nova Light"/>
        </w:rPr>
        <w:t>a Germanish boy named Kemper Gruenland</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Explains how he was told to find Dana Coscuin</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Found him by asking around Frisia</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D. Dana: I am the most lost man in the world</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He must go first to Hendaye, by unknown orders</w:t>
      </w:r>
    </w:p>
    <w:p w14:paraId="019C68E5" w14:textId="1C7DF8B9" w:rsidR="00B74A8D" w:rsidRPr="004E708C" w:rsidRDefault="00B74A8D" w:rsidP="000B65F3">
      <w:pPr>
        <w:numPr>
          <w:ilvl w:val="0"/>
          <w:numId w:val="7"/>
        </w:numPr>
        <w:spacing w:before="100" w:beforeAutospacing="1" w:after="100" w:afterAutospacing="1" w:line="240" w:lineRule="auto"/>
        <w:rPr>
          <w:rFonts w:ascii="Gill Sans Nova Light" w:hAnsi="Gill Sans Nova Light"/>
        </w:rPr>
      </w:pPr>
      <w:r w:rsidRPr="004E708C">
        <w:rPr>
          <w:rFonts w:ascii="Gill Sans Nova Light" w:hAnsi="Gill Sans Nova Light"/>
        </w:rPr>
        <w:t>Kemper’s Background</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Kemper’s big fair giant appearance, from deep in the Germanies</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He is well-educated (more ‘booked’ than Dana), but dreamy or childish</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Kemper’s concept of fate: He had believed fate to be dark</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D. Dana’s playful retort: Let us agree it is Green Fate that calls us</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Imagines music that is green outside, blood-red inside when broken</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Dana jokes about being the greatest fiddle-player in the world</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Kemper bristles, claiming his fiddle is better</w:t>
      </w:r>
    </w:p>
    <w:p w14:paraId="6870C22D" w14:textId="798A650C" w:rsidR="00B74A8D" w:rsidRPr="004E708C" w:rsidRDefault="00B74A8D" w:rsidP="000B65F3">
      <w:pPr>
        <w:numPr>
          <w:ilvl w:val="0"/>
          <w:numId w:val="7"/>
        </w:numPr>
        <w:spacing w:before="100" w:beforeAutospacing="1" w:after="100" w:afterAutospacing="1" w:line="240" w:lineRule="auto"/>
        <w:rPr>
          <w:rFonts w:ascii="Gill Sans Nova Light" w:hAnsi="Gill Sans Nova Light"/>
        </w:rPr>
      </w:pPr>
      <w:r w:rsidRPr="004E708C">
        <w:rPr>
          <w:rFonts w:ascii="Gill Sans Nova Light" w:hAnsi="Gill Sans Nova Light"/>
        </w:rPr>
        <w:t>Discussions of Count Cyril</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Dana asks if Kemper knows their ultimate employer</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Kemper: Yes, the Count Cyril … I am honored to be in his employ</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Dana bursts into laughter: Oh the depraved five of them, the black fabricators!</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Thinks Aileen and the suitors invented Count Cyril</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Kemper insists: I heard that name a month ago…</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A legend that Count Cyril has always been there, just one step beyond</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d. Possibly the Count of every County… on Earth</w:t>
      </w:r>
    </w:p>
    <w:p w14:paraId="06E42C9F" w14:textId="77777777" w:rsidR="0052670F" w:rsidRDefault="00B74A8D" w:rsidP="0052670F">
      <w:pPr>
        <w:numPr>
          <w:ilvl w:val="0"/>
          <w:numId w:val="7"/>
        </w:numPr>
        <w:spacing w:before="100" w:beforeAutospacing="1" w:after="100" w:afterAutospacing="1" w:line="240" w:lineRule="auto"/>
        <w:contextualSpacing/>
        <w:rPr>
          <w:rFonts w:ascii="Gill Sans Nova Light" w:hAnsi="Gill Sans Nova Light"/>
        </w:rPr>
      </w:pPr>
      <w:r w:rsidRPr="004E708C">
        <w:rPr>
          <w:rFonts w:ascii="Gill Sans Nova Light" w:hAnsi="Gill Sans Nova Light"/>
        </w:rPr>
        <w:t>Kemper’s Mission and Relationship to Dana</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I was to find you, Dana, and go with you a ways, says Kemper</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Then part from you, and later join you again</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Notion of a small group, choice ones recruited by unknown recruiters</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D. Kemper foresees Dana’s possible death: I believe I am to be in second place to you on</w:t>
      </w:r>
    </w:p>
    <w:p w14:paraId="48D61FE6" w14:textId="0CA678E3" w:rsidR="00B74A8D" w:rsidRPr="0052670F" w:rsidRDefault="0052670F" w:rsidP="0052670F">
      <w:pPr>
        <w:spacing w:before="100" w:beforeAutospacing="1" w:after="100" w:afterAutospacing="1" w:line="240" w:lineRule="auto"/>
        <w:ind w:left="720"/>
        <w:contextualSpacing/>
        <w:rPr>
          <w:rFonts w:ascii="Gill Sans Nova Light" w:hAnsi="Gill Sans Nova Light"/>
        </w:rPr>
      </w:pPr>
      <w:r>
        <w:rPr>
          <w:rFonts w:ascii="Gill Sans Nova Light" w:hAnsi="Gill Sans Nova Light"/>
        </w:rPr>
        <w:t xml:space="preserve">       </w:t>
      </w:r>
      <w:r w:rsidR="00B74A8D" w:rsidRPr="0052670F">
        <w:rPr>
          <w:rFonts w:ascii="Gill Sans Nova Light" w:hAnsi="Gill Sans Nova Light"/>
        </w:rPr>
        <w:t>a short time</w:t>
      </w:r>
    </w:p>
    <w:p w14:paraId="5992A0E8" w14:textId="0130F8A2" w:rsidR="00B74A8D" w:rsidRPr="004E708C" w:rsidRDefault="00B74A8D" w:rsidP="000B65F3">
      <w:pPr>
        <w:numPr>
          <w:ilvl w:val="0"/>
          <w:numId w:val="7"/>
        </w:numPr>
        <w:spacing w:before="100" w:beforeAutospacing="1" w:after="100" w:afterAutospacing="1" w:line="240" w:lineRule="auto"/>
        <w:rPr>
          <w:rFonts w:ascii="Gill Sans Nova Light" w:hAnsi="Gill Sans Nova Light"/>
        </w:rPr>
      </w:pPr>
      <w:r w:rsidRPr="004E708C">
        <w:rPr>
          <w:rFonts w:ascii="Gill Sans Nova Light" w:hAnsi="Gill Sans Nova Light"/>
        </w:rPr>
        <w:t>Arrival off Hendaye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The ship rides off the French town, though the Master seems puzzled to be there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They offload certain bales on the Spanish shore, some on the French</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The Master plans to sign new fair-haired seamen in Hendaye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D. Farewell to Dana and Kemper: You are going land-soldiering, I believe…</w:t>
      </w:r>
      <w:r w:rsidRPr="004E708C">
        <w:rPr>
          <w:rFonts w:ascii="Gill Sans Nova Light" w:hAnsi="Gill Sans Nova Light"/>
        </w:rPr>
        <w:br/>
      </w:r>
      <w:r w:rsidR="000F18D3" w:rsidRPr="004E708C">
        <w:rPr>
          <w:rFonts w:ascii="Gill Sans Nova Light" w:hAnsi="Gill Sans Nova Light"/>
        </w:rPr>
        <w:lastRenderedPageBreak/>
        <w:t xml:space="preserve">      </w:t>
      </w:r>
      <w:r w:rsidRPr="004E708C">
        <w:rPr>
          <w:rFonts w:ascii="Gill Sans Nova Light" w:hAnsi="Gill Sans Nova Light"/>
        </w:rPr>
        <w:t>a. Master calls Dana the best seaman in the world, ironically calls Kemper the worst</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The Master yearns for a hot quarrel while they are still with him</w:t>
      </w:r>
    </w:p>
    <w:p w14:paraId="6933C2C3" w14:textId="1556D95C" w:rsidR="00B74A8D" w:rsidRPr="004E708C" w:rsidRDefault="00B74A8D" w:rsidP="000B65F3">
      <w:pPr>
        <w:numPr>
          <w:ilvl w:val="0"/>
          <w:numId w:val="7"/>
        </w:numPr>
        <w:spacing w:before="100" w:beforeAutospacing="1" w:after="100" w:afterAutospacing="1" w:line="240" w:lineRule="auto"/>
        <w:rPr>
          <w:rFonts w:ascii="Gill Sans Nova Light" w:hAnsi="Gill Sans Nova Light"/>
        </w:rPr>
      </w:pPr>
      <w:r w:rsidRPr="004E708C">
        <w:rPr>
          <w:rFonts w:ascii="Gill Sans Nova Light" w:hAnsi="Gill Sans Nova Light"/>
        </w:rPr>
        <w:t>Smuggling Explanation</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Kemper wonders: Why deliver Spanish bales to France, French bales to Spain?</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Master: So the smugglers can thrive, winking</w:t>
      </w:r>
    </w:p>
    <w:p w14:paraId="01C3B4EB" w14:textId="0F80D75B" w:rsidR="00B74A8D" w:rsidRPr="004E708C" w:rsidRDefault="00B74A8D" w:rsidP="000B65F3">
      <w:pPr>
        <w:numPr>
          <w:ilvl w:val="0"/>
          <w:numId w:val="7"/>
        </w:numPr>
        <w:spacing w:before="100" w:beforeAutospacing="1" w:after="100" w:afterAutospacing="1" w:line="240" w:lineRule="auto"/>
        <w:rPr>
          <w:rFonts w:ascii="Gill Sans Nova Light" w:hAnsi="Gill Sans Nova Light"/>
        </w:rPr>
      </w:pPr>
      <w:r w:rsidRPr="004E708C">
        <w:rPr>
          <w:rFonts w:ascii="Gill Sans Nova Light" w:hAnsi="Gill Sans Nova Light"/>
        </w:rPr>
        <w:t>Dana Observes a Red Tinge of Blight</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Sees a faint red dust or mist on the greenery, reminds him of Ireland’s rot</w:t>
      </w:r>
      <w:r w:rsidR="0021383B">
        <w:rPr>
          <w:rFonts w:ascii="ZWAdobeF" w:hAnsi="ZWAdobeF" w:cs="ZWAdobeF"/>
          <w:sz w:val="2"/>
          <w:szCs w:val="2"/>
        </w:rPr>
        <w:t>21F</w:t>
      </w:r>
      <w:r w:rsidR="00E23010" w:rsidRPr="004E708C">
        <w:rPr>
          <w:rStyle w:val="FootnoteReference"/>
          <w:rFonts w:ascii="Gill Sans Nova Light" w:hAnsi="Gill Sans Nova Light"/>
        </w:rPr>
        <w:footnoteReference w:id="22"/>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Asks aloud if the potatoes here have rotted too</w:t>
      </w:r>
    </w:p>
    <w:p w14:paraId="4C005B6F" w14:textId="241BB9D5" w:rsidR="00B74A8D" w:rsidRPr="004E708C" w:rsidRDefault="00B74A8D" w:rsidP="000B65F3">
      <w:pPr>
        <w:numPr>
          <w:ilvl w:val="0"/>
          <w:numId w:val="7"/>
        </w:numPr>
        <w:spacing w:before="100" w:beforeAutospacing="1" w:after="100" w:afterAutospacing="1" w:line="240" w:lineRule="auto"/>
        <w:rPr>
          <w:rFonts w:ascii="Gill Sans Nova Light" w:hAnsi="Gill Sans Nova Light"/>
        </w:rPr>
      </w:pPr>
      <w:r w:rsidRPr="004E708C">
        <w:rPr>
          <w:rFonts w:ascii="Gill Sans Nova Light" w:hAnsi="Gill Sans Nova Light"/>
        </w:rPr>
        <w:t>The Town of Hendaye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A small but cosmopolitan landing, a resort beach, shops, amusements</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Hendaye girls: short and stocky and laughing, with round cheeks, rumps, and bellies</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The Master returns: cannot provoke a quarrel anywhere, laments the local friendliness</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D. A local lady mistakes Dana for a beggar, hands him a single potato</w:t>
      </w:r>
    </w:p>
    <w:p w14:paraId="44C096C8" w14:textId="10A24336" w:rsidR="00B74A8D" w:rsidRPr="004E708C" w:rsidRDefault="00B74A8D" w:rsidP="000B65F3">
      <w:pPr>
        <w:numPr>
          <w:ilvl w:val="0"/>
          <w:numId w:val="7"/>
        </w:numPr>
        <w:spacing w:before="100" w:beforeAutospacing="1" w:after="100" w:afterAutospacing="1" w:line="240" w:lineRule="auto"/>
        <w:rPr>
          <w:rFonts w:ascii="Gill Sans Nova Light" w:hAnsi="Gill Sans Nova Light"/>
        </w:rPr>
      </w:pPr>
      <w:r w:rsidRPr="004E708C">
        <w:rPr>
          <w:rFonts w:ascii="Gill Sans Nova Light" w:hAnsi="Gill Sans Nova Light"/>
        </w:rPr>
        <w:t>Suspicious Figures in Hendaye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Dana notices not all are tainted with Scripture—some men are violent</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A squarish bearded man stares at Dana, draws a hand across his throat in threat</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Later confrontation with the bearded man: We will burn down the Carlist Hills</w:t>
      </w:r>
      <w:r w:rsidR="0021383B">
        <w:rPr>
          <w:rFonts w:ascii="ZWAdobeF" w:hAnsi="ZWAdobeF" w:cs="ZWAdobeF"/>
          <w:sz w:val="2"/>
          <w:szCs w:val="2"/>
        </w:rPr>
        <w:t>22F</w:t>
      </w:r>
      <w:r w:rsidR="005425A3" w:rsidRPr="004E708C">
        <w:rPr>
          <w:rStyle w:val="FootnoteReference"/>
          <w:rFonts w:ascii="Gill Sans Nova Light" w:hAnsi="Gill Sans Nova Light"/>
        </w:rPr>
        <w:footnoteReference w:id="23"/>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The man’s name is Jude Revanche (or Judas, as Dana calls him)</w:t>
      </w:r>
      <w:r w:rsidR="0021383B">
        <w:rPr>
          <w:rFonts w:ascii="ZWAdobeF" w:hAnsi="ZWAdobeF" w:cs="ZWAdobeF"/>
          <w:sz w:val="2"/>
          <w:szCs w:val="2"/>
        </w:rPr>
        <w:t>23F</w:t>
      </w:r>
      <w:r w:rsidR="00C350DB" w:rsidRPr="004E708C">
        <w:rPr>
          <w:rStyle w:val="FootnoteReference"/>
          <w:rFonts w:ascii="Gill Sans Nova Light" w:hAnsi="Gill Sans Nova Light"/>
        </w:rPr>
        <w:footnoteReference w:id="24"/>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He rants about freedom and grinding down those hills</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Dana warns him: I will have the beard off your face…</w:t>
      </w:r>
    </w:p>
    <w:p w14:paraId="2B653EE4" w14:textId="74887543" w:rsidR="00B74A8D" w:rsidRPr="004E708C" w:rsidRDefault="00B74A8D" w:rsidP="000B65F3">
      <w:pPr>
        <w:numPr>
          <w:ilvl w:val="0"/>
          <w:numId w:val="7"/>
        </w:numPr>
        <w:spacing w:before="100" w:beforeAutospacing="1" w:after="100" w:afterAutospacing="1" w:line="240" w:lineRule="auto"/>
        <w:rPr>
          <w:rFonts w:ascii="Gill Sans Nova Light" w:hAnsi="Gill Sans Nova Light"/>
        </w:rPr>
      </w:pPr>
      <w:r w:rsidRPr="004E708C">
        <w:rPr>
          <w:rFonts w:ascii="Gill Sans Nova Light" w:hAnsi="Gill Sans Nova Light"/>
        </w:rPr>
        <w:lastRenderedPageBreak/>
        <w:t>Ships Depart, Dana Remains</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The Master sails away to Santander and Gijón, like carrying coals to Newcastle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Jude Revanche is seen leaving in a different direction, but not out of the picture</w:t>
      </w:r>
    </w:p>
    <w:p w14:paraId="662A6833" w14:textId="3BF92DB5" w:rsidR="00B74A8D" w:rsidRPr="004E708C" w:rsidRDefault="00B74A8D" w:rsidP="000B65F3">
      <w:pPr>
        <w:numPr>
          <w:ilvl w:val="0"/>
          <w:numId w:val="7"/>
        </w:numPr>
        <w:spacing w:before="100" w:beforeAutospacing="1" w:after="100" w:afterAutospacing="1" w:line="240" w:lineRule="auto"/>
        <w:rPr>
          <w:rFonts w:ascii="Gill Sans Nova Light" w:hAnsi="Gill Sans Nova Light"/>
        </w:rPr>
      </w:pPr>
      <w:r w:rsidRPr="004E708C">
        <w:rPr>
          <w:rFonts w:ascii="Gill Sans Nova Light" w:hAnsi="Gill Sans Nova Light"/>
        </w:rPr>
        <w:t>Two Prominent Women Appear</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Margaret Gretz: very large and very handsome girl, pairs up with Kemper</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She looks at Dana while holding Kemper’s hand</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An Odd Young Girl: around twelve, huge, almost all-white eyes, speechless</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Called Sainte Erma,</w:t>
      </w:r>
      <w:r w:rsidR="0021383B">
        <w:rPr>
          <w:rFonts w:ascii="ZWAdobeF" w:hAnsi="ZWAdobeF" w:cs="ZWAdobeF"/>
          <w:sz w:val="2"/>
          <w:szCs w:val="2"/>
        </w:rPr>
        <w:t>24F</w:t>
      </w:r>
      <w:r w:rsidR="00446013" w:rsidRPr="004E708C">
        <w:rPr>
          <w:rStyle w:val="FootnoteReference"/>
          <w:rFonts w:ascii="Gill Sans Nova Light" w:hAnsi="Gill Sans Nova Light"/>
        </w:rPr>
        <w:footnoteReference w:id="25"/>
      </w:r>
      <w:r w:rsidRPr="004E708C">
        <w:rPr>
          <w:rFonts w:ascii="Gill Sans Nova Light" w:hAnsi="Gill Sans Nova Light"/>
        </w:rPr>
        <w:t xml:space="preserve"> possibly moronic, but deeply intuitive</w:t>
      </w:r>
    </w:p>
    <w:p w14:paraId="03EC4F49" w14:textId="615B5058" w:rsidR="00B74A8D" w:rsidRPr="004E708C" w:rsidRDefault="00B74A8D" w:rsidP="000B65F3">
      <w:pPr>
        <w:numPr>
          <w:ilvl w:val="0"/>
          <w:numId w:val="7"/>
        </w:numPr>
        <w:spacing w:before="100" w:beforeAutospacing="1" w:after="100" w:afterAutospacing="1" w:line="240" w:lineRule="auto"/>
        <w:rPr>
          <w:rFonts w:ascii="Gill Sans Nova Light" w:hAnsi="Gill Sans Nova Light"/>
        </w:rPr>
      </w:pPr>
      <w:r w:rsidRPr="004E708C">
        <w:rPr>
          <w:rFonts w:ascii="Gill Sans Nova Light" w:hAnsi="Gill Sans Nova Light"/>
        </w:rPr>
        <w:t>Jane Blaye, the Rich Widow of Hendaye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Sainte Erma leads Dana to her mother, Jane Blaye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A group of revelers in an unmodish seaman place: diverse nationalities and languages</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Brittany salt fish, Spanish sour wine, Flanders lace, black seaman named Charley Oceaan</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All laughing, dancing, raucous magnetism of a horn-piper</w:t>
      </w:r>
      <w:r w:rsidR="0021383B">
        <w:rPr>
          <w:rFonts w:ascii="ZWAdobeF" w:hAnsi="ZWAdobeF" w:cs="ZWAdobeF"/>
          <w:sz w:val="2"/>
          <w:szCs w:val="2"/>
        </w:rPr>
        <w:t>25F</w:t>
      </w:r>
      <w:r w:rsidR="000B65F3" w:rsidRPr="004E708C">
        <w:rPr>
          <w:rStyle w:val="FootnoteReference"/>
          <w:rFonts w:ascii="Gill Sans Nova Light" w:hAnsi="Gill Sans Nova Light"/>
        </w:rPr>
        <w:footnoteReference w:id="26"/>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Jane Blaye welcomes Dana with a deep, engulfing embrace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D. She explains the buzzing in the air is spy-whispering in Hendaye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Many spies: Emperor’s, Pope’s, King’s, People’s, all living in storks’ nests</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Doctors get rich fixing sore mouths, eyes, and thumbs of spies</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E. Margaret Gretz teases: The richest widow here is Jane Blaye</w:t>
      </w:r>
    </w:p>
    <w:p w14:paraId="1BAA666F" w14:textId="072626C6" w:rsidR="00B74A8D" w:rsidRPr="004E708C" w:rsidRDefault="00B74A8D" w:rsidP="000B65F3">
      <w:pPr>
        <w:numPr>
          <w:ilvl w:val="0"/>
          <w:numId w:val="7"/>
        </w:numPr>
        <w:spacing w:before="100" w:beforeAutospacing="1" w:after="100" w:afterAutospacing="1" w:line="240" w:lineRule="auto"/>
        <w:rPr>
          <w:rFonts w:ascii="Gill Sans Nova Light" w:hAnsi="Gill Sans Nova Light"/>
        </w:rPr>
      </w:pPr>
      <w:r w:rsidRPr="004E708C">
        <w:rPr>
          <w:rFonts w:ascii="Gill Sans Nova Light" w:hAnsi="Gill Sans Nova Light"/>
        </w:rPr>
        <w:t>Dana and Jane Blaye’s Exchange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 xml:space="preserve">A. Jane </w:t>
      </w:r>
      <w:r w:rsidR="009552AF" w:rsidRPr="004E708C">
        <w:rPr>
          <w:rFonts w:ascii="Gill Sans Nova Light" w:hAnsi="Gill Sans Nova Light"/>
        </w:rPr>
        <w:t>says</w:t>
      </w:r>
      <w:r w:rsidRPr="004E708C">
        <w:rPr>
          <w:rFonts w:ascii="Gill Sans Nova Light" w:hAnsi="Gill Sans Nova Light"/>
        </w:rPr>
        <w:t xml:space="preserve"> that You do not have to go where they tell you…</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Offers to keep him safe in Hendaye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She has a mountain pack ready for him:</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 xml:space="preserve">a. Winebag (gourde or bota), cheese, sausage, 4-pound loaf, sandals (alpargatas), blanket, </w:t>
      </w:r>
      <w:r w:rsidR="000F18D3" w:rsidRPr="004E708C">
        <w:rPr>
          <w:rFonts w:ascii="Gill Sans Nova Light" w:hAnsi="Gill Sans Nova Light"/>
        </w:rPr>
        <w:tab/>
      </w:r>
      <w:r w:rsidRPr="004E708C">
        <w:rPr>
          <w:rFonts w:ascii="Gill Sans Nova Light" w:hAnsi="Gill Sans Nova Light"/>
        </w:rPr>
        <w:t>American pistol, cap (gorra)</w:t>
      </w:r>
      <w:r w:rsidR="000B1A53" w:rsidRPr="004E708C">
        <w:rPr>
          <w:rFonts w:ascii="Gill Sans Nova Light" w:hAnsi="Gill Sans Nova Light"/>
        </w:rPr>
        <w:t>, rough red wine</w:t>
      </w:r>
      <w:r w:rsidR="0021383B">
        <w:rPr>
          <w:rFonts w:ascii="ZWAdobeF" w:hAnsi="ZWAdobeF" w:cs="ZWAdobeF"/>
          <w:sz w:val="2"/>
          <w:szCs w:val="2"/>
        </w:rPr>
        <w:t>26F</w:t>
      </w:r>
      <w:r w:rsidR="000B1A53" w:rsidRPr="004E708C">
        <w:rPr>
          <w:rStyle w:val="FootnoteReference"/>
          <w:rFonts w:ascii="Gill Sans Nova Light" w:hAnsi="Gill Sans Nova Light"/>
        </w:rPr>
        <w:footnoteReference w:id="27"/>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For traveling in the mountains seven days, if he chooses to go</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D. Mentions a false start to save his life</w:t>
      </w:r>
    </w:p>
    <w:p w14:paraId="73286BAA" w14:textId="36E3819A" w:rsidR="00B74A8D" w:rsidRPr="004E708C" w:rsidRDefault="00B74A8D" w:rsidP="000B65F3">
      <w:pPr>
        <w:numPr>
          <w:ilvl w:val="0"/>
          <w:numId w:val="7"/>
        </w:numPr>
        <w:spacing w:before="100" w:beforeAutospacing="1" w:after="100" w:afterAutospacing="1" w:line="240" w:lineRule="auto"/>
        <w:rPr>
          <w:rFonts w:ascii="Gill Sans Nova Light" w:hAnsi="Gill Sans Nova Light"/>
        </w:rPr>
      </w:pPr>
      <w:r w:rsidRPr="004E708C">
        <w:rPr>
          <w:rFonts w:ascii="Gill Sans Nova Light" w:hAnsi="Gill Sans Nova Light"/>
        </w:rPr>
        <w:t>Sanctity vs. Carnality in Hendaye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Horn-piper plays scandalous dances: Unbreakable Dolls, Mountain Bridges, Wild Mares, each wilder than the last</w:t>
      </w:r>
      <w:r w:rsidRPr="004E708C">
        <w:rPr>
          <w:rFonts w:ascii="Gill Sans Nova Light" w:hAnsi="Gill Sans Nova Light"/>
        </w:rPr>
        <w:br/>
      </w:r>
      <w:r w:rsidR="000F18D3" w:rsidRPr="004E708C">
        <w:rPr>
          <w:rFonts w:ascii="Gill Sans Nova Light" w:hAnsi="Gill Sans Nova Light"/>
        </w:rPr>
        <w:lastRenderedPageBreak/>
        <w:t xml:space="preserve">  </w:t>
      </w:r>
      <w:r w:rsidRPr="004E708C">
        <w:rPr>
          <w:rFonts w:ascii="Gill Sans Nova Light" w:hAnsi="Gill Sans Nova Light"/>
        </w:rPr>
        <w:t>B. The difference between the modish side of Hendaye and Jane’s madhouse side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Elaine Kingsberry, an Englishwoman, glimpses the wild dancing in Jane’s house</w:t>
      </w:r>
    </w:p>
    <w:p w14:paraId="70B75390" w14:textId="5DAA357F" w:rsidR="00B74A8D" w:rsidRPr="004E708C" w:rsidRDefault="00B74A8D" w:rsidP="000B65F3">
      <w:pPr>
        <w:numPr>
          <w:ilvl w:val="0"/>
          <w:numId w:val="7"/>
        </w:numPr>
        <w:spacing w:before="100" w:beforeAutospacing="1" w:after="100" w:afterAutospacing="1" w:line="240" w:lineRule="auto"/>
        <w:rPr>
          <w:rFonts w:ascii="Gill Sans Nova Light" w:hAnsi="Gill Sans Nova Light"/>
        </w:rPr>
      </w:pPr>
      <w:r w:rsidRPr="004E708C">
        <w:rPr>
          <w:rFonts w:ascii="Gill Sans Nova Light" w:hAnsi="Gill Sans Nova Light"/>
        </w:rPr>
        <w:t>Inside Jane Blaye’s Angry Shrine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Jane shows Dana her private room with three strong objects:</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A large wood statue of the Blessed Virgin, depicted with murderous glee crushing a snake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 xml:space="preserve">b. A rough peasant painting of Christ coming through the wall, symbolic of contradictory </w:t>
      </w:r>
      <w:r w:rsidR="000F18D3" w:rsidRPr="004E708C">
        <w:rPr>
          <w:rFonts w:ascii="Gill Sans Nova Light" w:hAnsi="Gill Sans Nova Light"/>
        </w:rPr>
        <w:tab/>
      </w:r>
      <w:r w:rsidRPr="004E708C">
        <w:rPr>
          <w:rFonts w:ascii="Gill Sans Nova Light" w:hAnsi="Gill Sans Nova Light"/>
        </w:rPr>
        <w:t>peace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A human skull (her murdered husband’s skull), flung back to her after a year</w:t>
      </w:r>
      <w:r w:rsidR="0021383B">
        <w:rPr>
          <w:rFonts w:ascii="ZWAdobeF" w:hAnsi="ZWAdobeF" w:cs="ZWAdobeF"/>
          <w:sz w:val="2"/>
          <w:szCs w:val="2"/>
        </w:rPr>
        <w:t>27F</w:t>
      </w:r>
      <w:r w:rsidR="00EB2FC2" w:rsidRPr="004E708C">
        <w:rPr>
          <w:rStyle w:val="FootnoteReference"/>
          <w:rFonts w:ascii="Gill Sans Nova Light" w:hAnsi="Gill Sans Nova Light"/>
        </w:rPr>
        <w:footnoteReference w:id="28"/>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Jane’s explanation: her husband had too much truth in his head, still unshared</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She invites Dana to talk to him (the skull), as she does</w:t>
      </w:r>
    </w:p>
    <w:p w14:paraId="440DB06D" w14:textId="0A8D33DB" w:rsidR="00B74A8D" w:rsidRPr="004E708C" w:rsidRDefault="00B74A8D" w:rsidP="000B65F3">
      <w:pPr>
        <w:numPr>
          <w:ilvl w:val="0"/>
          <w:numId w:val="7"/>
        </w:numPr>
        <w:spacing w:before="100" w:beforeAutospacing="1" w:after="100" w:afterAutospacing="1" w:line="240" w:lineRule="auto"/>
        <w:rPr>
          <w:rFonts w:ascii="Gill Sans Nova Light" w:hAnsi="Gill Sans Nova Light"/>
        </w:rPr>
      </w:pPr>
      <w:r w:rsidRPr="004E708C">
        <w:rPr>
          <w:rFonts w:ascii="Gill Sans Nova Light" w:hAnsi="Gill Sans Nova Light"/>
        </w:rPr>
        <w:t>Dana Communes with the Skull</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He calls it old cloigeann, old hjerneskal, old schedel, old crâne, old calavera</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Feels a deep sanity emanating from it, senses unkillable knowledge left behind</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Hears a distant voice calling: Dana, Dana Coscuin</w:t>
      </w:r>
    </w:p>
    <w:p w14:paraId="535441DA" w14:textId="65D3327C" w:rsidR="0052670F" w:rsidRDefault="00B74A8D" w:rsidP="000B65F3">
      <w:pPr>
        <w:numPr>
          <w:ilvl w:val="0"/>
          <w:numId w:val="7"/>
        </w:numPr>
        <w:spacing w:before="100" w:beforeAutospacing="1" w:after="100" w:afterAutospacing="1" w:line="240" w:lineRule="auto"/>
        <w:rPr>
          <w:rFonts w:ascii="Gill Sans Nova Light" w:hAnsi="Gill Sans Nova Light"/>
        </w:rPr>
      </w:pPr>
      <w:r w:rsidRPr="004E708C">
        <w:rPr>
          <w:rFonts w:ascii="Gill Sans Nova Light" w:hAnsi="Gill Sans Nova Light"/>
        </w:rPr>
        <w:t>The False Blind Woman vs. The True Blind Woman</w:t>
      </w:r>
      <w:r w:rsidR="0021383B">
        <w:rPr>
          <w:rFonts w:ascii="ZWAdobeF" w:hAnsi="ZWAdobeF" w:cs="ZWAdobeF"/>
          <w:sz w:val="2"/>
          <w:szCs w:val="2"/>
        </w:rPr>
        <w:t>28F</w:t>
      </w:r>
      <w:r w:rsidR="002710C0" w:rsidRPr="004E708C">
        <w:rPr>
          <w:rStyle w:val="FootnoteReference"/>
          <w:rFonts w:ascii="Gill Sans Nova Light" w:hAnsi="Gill Sans Nova Light"/>
        </w:rPr>
        <w:footnoteReference w:id="29"/>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Jane Blaye tries to drown out the calling with louder piping: We will not hear…</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The false Blind Woman calls Dana: Now go to Pamplona, handing him a small heavy</w:t>
      </w:r>
    </w:p>
    <w:p w14:paraId="444E7222" w14:textId="7244A7B8" w:rsidR="00C86306" w:rsidRDefault="0052670F" w:rsidP="00C86306">
      <w:pPr>
        <w:spacing w:before="100" w:beforeAutospacing="1" w:after="100" w:afterAutospacing="1" w:line="240" w:lineRule="auto"/>
        <w:ind w:left="720"/>
        <w:contextualSpacing/>
        <w:rPr>
          <w:rFonts w:ascii="Gill Sans Nova Light" w:hAnsi="Gill Sans Nova Light"/>
        </w:rPr>
      </w:pPr>
      <w:r>
        <w:rPr>
          <w:rFonts w:ascii="Gill Sans Nova Light" w:hAnsi="Gill Sans Nova Light"/>
        </w:rPr>
        <w:t xml:space="preserve">      </w:t>
      </w:r>
      <w:r w:rsidR="00B74A8D" w:rsidRPr="004E708C">
        <w:rPr>
          <w:rFonts w:ascii="Gill Sans Nova Light" w:hAnsi="Gill Sans Nova Light"/>
        </w:rPr>
        <w:t>sack from the Count Cyril</w:t>
      </w:r>
      <w:r w:rsidR="00B74A8D" w:rsidRPr="004E708C">
        <w:rPr>
          <w:rFonts w:ascii="Gill Sans Nova Light" w:hAnsi="Gill Sans Nova Light"/>
        </w:rPr>
        <w:br/>
      </w:r>
      <w:r w:rsidR="000F18D3" w:rsidRPr="004E708C">
        <w:rPr>
          <w:rFonts w:ascii="Gill Sans Nova Light" w:hAnsi="Gill Sans Nova Light"/>
        </w:rPr>
        <w:t xml:space="preserve">  </w:t>
      </w:r>
      <w:r w:rsidR="00B74A8D" w:rsidRPr="004E708C">
        <w:rPr>
          <w:rFonts w:ascii="Gill Sans Nova Light" w:hAnsi="Gill Sans Nova Light"/>
        </w:rPr>
        <w:t>C. She calls Kemper Gruenland: Now go to Cagliari,</w:t>
      </w:r>
      <w:r w:rsidR="0021383B">
        <w:rPr>
          <w:rFonts w:ascii="ZWAdobeF" w:hAnsi="ZWAdobeF" w:cs="ZWAdobeF"/>
          <w:sz w:val="2"/>
          <w:szCs w:val="2"/>
        </w:rPr>
        <w:t>29F</w:t>
      </w:r>
      <w:r w:rsidR="002A24A5" w:rsidRPr="004E708C">
        <w:rPr>
          <w:rStyle w:val="FootnoteReference"/>
          <w:rFonts w:ascii="Gill Sans Nova Light" w:hAnsi="Gill Sans Nova Light"/>
        </w:rPr>
        <w:footnoteReference w:id="30"/>
      </w:r>
      <w:r w:rsidR="00B74A8D" w:rsidRPr="004E708C">
        <w:rPr>
          <w:rFonts w:ascii="Gill Sans Nova Light" w:hAnsi="Gill Sans Nova Light"/>
        </w:rPr>
        <w:t xml:space="preserve"> from the Count Cyril</w:t>
      </w:r>
      <w:r w:rsidR="00B74A8D" w:rsidRPr="004E708C">
        <w:rPr>
          <w:rFonts w:ascii="Gill Sans Nova Light" w:hAnsi="Gill Sans Nova Light"/>
        </w:rPr>
        <w:br/>
      </w:r>
      <w:r w:rsidR="000F18D3" w:rsidRPr="004E708C">
        <w:rPr>
          <w:rFonts w:ascii="Gill Sans Nova Light" w:hAnsi="Gill Sans Nova Light"/>
        </w:rPr>
        <w:t xml:space="preserve">      </w:t>
      </w:r>
      <w:r w:rsidR="00B74A8D" w:rsidRPr="004E708C">
        <w:rPr>
          <w:rFonts w:ascii="Gill Sans Nova Light" w:hAnsi="Gill Sans Nova Light"/>
        </w:rPr>
        <w:t>a. Kemper leaves at once, heading east, presumably accompanied by Jude Revanche</w:t>
      </w:r>
      <w:r w:rsidR="00B74A8D" w:rsidRPr="004E708C">
        <w:rPr>
          <w:rFonts w:ascii="Gill Sans Nova Light" w:hAnsi="Gill Sans Nova Light"/>
        </w:rPr>
        <w:br/>
      </w:r>
      <w:r w:rsidR="000F18D3" w:rsidRPr="004E708C">
        <w:rPr>
          <w:rFonts w:ascii="Gill Sans Nova Light" w:hAnsi="Gill Sans Nova Light"/>
        </w:rPr>
        <w:t xml:space="preserve">  </w:t>
      </w:r>
      <w:r w:rsidR="00B74A8D" w:rsidRPr="004E708C">
        <w:rPr>
          <w:rFonts w:ascii="Gill Sans Nova Light" w:hAnsi="Gill Sans Nova Light"/>
        </w:rPr>
        <w:t>D. Charley Oceaan (the black seaman) asks if she has an instruction for him; she says, No.</w:t>
      </w:r>
    </w:p>
    <w:p w14:paraId="5C361BD7" w14:textId="7ED18EDA" w:rsidR="00B74A8D" w:rsidRPr="004E708C" w:rsidRDefault="00C86306" w:rsidP="00C86306">
      <w:pPr>
        <w:spacing w:before="100" w:beforeAutospacing="1" w:after="100" w:afterAutospacing="1" w:line="240" w:lineRule="auto"/>
        <w:ind w:left="720"/>
        <w:contextualSpacing/>
        <w:rPr>
          <w:rFonts w:ascii="Gill Sans Nova Light" w:hAnsi="Gill Sans Nova Light"/>
        </w:rPr>
      </w:pPr>
      <w:r>
        <w:rPr>
          <w:rFonts w:ascii="Gill Sans Nova Light" w:hAnsi="Gill Sans Nova Light"/>
        </w:rPr>
        <w:t xml:space="preserve">      </w:t>
      </w:r>
      <w:r w:rsidR="00B74A8D" w:rsidRPr="004E708C">
        <w:rPr>
          <w:rFonts w:ascii="Gill Sans Nova Light" w:hAnsi="Gill Sans Nova Light"/>
        </w:rPr>
        <w:t>don’t know you.</w:t>
      </w:r>
    </w:p>
    <w:p w14:paraId="22D6E392" w14:textId="2045C099" w:rsidR="00B74A8D" w:rsidRPr="004E708C" w:rsidRDefault="00B74A8D" w:rsidP="00C86306">
      <w:pPr>
        <w:numPr>
          <w:ilvl w:val="0"/>
          <w:numId w:val="7"/>
        </w:numPr>
        <w:spacing w:before="100" w:beforeAutospacing="1" w:after="100" w:afterAutospacing="1" w:line="240" w:lineRule="auto"/>
        <w:contextualSpacing/>
        <w:rPr>
          <w:rFonts w:ascii="Gill Sans Nova Light" w:hAnsi="Gill Sans Nova Light"/>
        </w:rPr>
      </w:pPr>
      <w:r w:rsidRPr="004E708C">
        <w:rPr>
          <w:rFonts w:ascii="Gill Sans Nova Light" w:hAnsi="Gill Sans Nova Light"/>
        </w:rPr>
        <w:t>Dana Delays Departing</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 xml:space="preserve">A. Stays a while in the wild house, watches ever more scandalous dances: Nine Waves </w:t>
      </w:r>
      <w:r w:rsidRPr="004E708C">
        <w:rPr>
          <w:rFonts w:ascii="Gill Sans Nova Light" w:hAnsi="Gill Sans Nova Light"/>
        </w:rPr>
        <w:lastRenderedPageBreak/>
        <w:t>Dance, Over and Under Dance, Country Thrones</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Embraces Jane, Sainte Erma, and Margaret, then finally leaves</w:t>
      </w:r>
    </w:p>
    <w:p w14:paraId="28E51110" w14:textId="56C36A1C" w:rsidR="00B74A8D" w:rsidRPr="004E708C" w:rsidRDefault="00B74A8D" w:rsidP="00C86306">
      <w:pPr>
        <w:numPr>
          <w:ilvl w:val="0"/>
          <w:numId w:val="7"/>
        </w:numPr>
        <w:spacing w:before="100" w:beforeAutospacing="1" w:after="100" w:afterAutospacing="1" w:line="240" w:lineRule="auto"/>
        <w:contextualSpacing/>
        <w:rPr>
          <w:rFonts w:ascii="Gill Sans Nova Light" w:hAnsi="Gill Sans Nova Light"/>
        </w:rPr>
      </w:pPr>
      <w:r w:rsidRPr="004E708C">
        <w:rPr>
          <w:rFonts w:ascii="Gill Sans Nova Light" w:hAnsi="Gill Sans Nova Light"/>
        </w:rPr>
        <w:t>Careful Escape from Hendaye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Dana wanders through the roads and beach, feeling many eyes on him</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He guesses they want to trap me or kill me before I start</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Remembers Jane’s plan: picks up the concealed mountain pack in a gully after whistling</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Puts on the gorra (cap) to hide his beacon-like fair hair</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Switches to alpargatas, readies the pistol and blanket</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D. Joins three Basque mountain men briefly, who help him slip away unseen</w:t>
      </w:r>
    </w:p>
    <w:p w14:paraId="7F239C14" w14:textId="32296413" w:rsidR="00DF522A" w:rsidRDefault="00B74A8D" w:rsidP="00C86306">
      <w:pPr>
        <w:numPr>
          <w:ilvl w:val="0"/>
          <w:numId w:val="7"/>
        </w:numPr>
        <w:spacing w:before="100" w:beforeAutospacing="1" w:after="100" w:afterAutospacing="1" w:line="240" w:lineRule="auto"/>
        <w:contextualSpacing/>
        <w:rPr>
          <w:rFonts w:ascii="Gill Sans Nova Light" w:hAnsi="Gill Sans Nova Light"/>
        </w:rPr>
      </w:pPr>
      <w:r w:rsidRPr="004E708C">
        <w:rPr>
          <w:rFonts w:ascii="Gill Sans Nova Light" w:hAnsi="Gill Sans Nova Light"/>
        </w:rPr>
        <w:t>Departure</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A. Dana heads away from Hendaye on a safer, less direct route toward Pamplona</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B. God bless Jane Blaye, he says, acknowledging her help</w:t>
      </w:r>
      <w:r w:rsidRPr="004E708C">
        <w:rPr>
          <w:rFonts w:ascii="Gill Sans Nova Light" w:hAnsi="Gill Sans Nova Light"/>
        </w:rPr>
        <w:br/>
      </w:r>
      <w:r w:rsidR="000F18D3" w:rsidRPr="004E708C">
        <w:rPr>
          <w:rFonts w:ascii="Gill Sans Nova Light" w:hAnsi="Gill Sans Nova Light"/>
        </w:rPr>
        <w:t xml:space="preserve">  </w:t>
      </w:r>
      <w:r w:rsidRPr="004E708C">
        <w:rPr>
          <w:rFonts w:ascii="Gill Sans Nova Light" w:hAnsi="Gill Sans Nova Light"/>
        </w:rPr>
        <w:t>C. He continues alone into the night</w:t>
      </w:r>
    </w:p>
    <w:p w14:paraId="7BEC9DCD" w14:textId="77777777" w:rsidR="00C86306" w:rsidRPr="004E708C" w:rsidRDefault="00C86306" w:rsidP="00734255">
      <w:pPr>
        <w:spacing w:before="100" w:beforeAutospacing="1" w:after="100" w:afterAutospacing="1" w:line="240" w:lineRule="auto"/>
        <w:ind w:left="720"/>
        <w:contextualSpacing/>
        <w:rPr>
          <w:rFonts w:ascii="Gill Sans Nova Light" w:hAnsi="Gill Sans Nova Light"/>
        </w:rPr>
      </w:pPr>
    </w:p>
    <w:p w14:paraId="3D56E45D" w14:textId="3EDCBBD2" w:rsidR="00DF522A" w:rsidRPr="00232EE6" w:rsidRDefault="00DF522A" w:rsidP="00F6536D">
      <w:p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i/>
          <w:iCs/>
          <w:kern w:val="0"/>
          <w14:ligatures w14:val="none"/>
        </w:rPr>
        <w:t>Alpargatas</w:t>
      </w:r>
      <w:r w:rsidRPr="00232EE6">
        <w:rPr>
          <w:rFonts w:ascii="Gill Sans Nova Light" w:eastAsia="Times New Roman" w:hAnsi="Gill Sans Nova Light" w:cs="Times New Roman"/>
          <w:b/>
          <w:bCs/>
          <w:kern w:val="0"/>
          <w14:ligatures w14:val="none"/>
        </w:rPr>
        <w:t xml:space="preserve"> (Sandals)</w:t>
      </w:r>
      <w:r w:rsidRPr="00232EE6">
        <w:rPr>
          <w:rFonts w:ascii="Gill Sans Nova Light" w:eastAsia="Times New Roman" w:hAnsi="Gill Sans Nova Light" w:cs="Times New Roman"/>
          <w:kern w:val="0"/>
          <w14:ligatures w14:val="none"/>
        </w:rPr>
        <w:t xml:space="preserve">: Light rope-soled footwear worn by Pyrenees mountain travelers. Jane Blaye </w:t>
      </w:r>
      <w:r w:rsidR="00B03CED" w:rsidRPr="00232EE6">
        <w:rPr>
          <w:rFonts w:ascii="Gill Sans Nova Light" w:eastAsia="Times New Roman" w:hAnsi="Gill Sans Nova Light" w:cs="Times New Roman"/>
          <w:kern w:val="0"/>
          <w14:ligatures w14:val="none"/>
        </w:rPr>
        <w:t>gives</w:t>
      </w:r>
      <w:r w:rsidRPr="00232EE6">
        <w:rPr>
          <w:rFonts w:ascii="Gill Sans Nova Light" w:eastAsia="Times New Roman" w:hAnsi="Gill Sans Nova Light" w:cs="Times New Roman"/>
          <w:kern w:val="0"/>
          <w14:ligatures w14:val="none"/>
        </w:rPr>
        <w:t xml:space="preserve"> these sandals to Dana Coscuin, </w:t>
      </w:r>
      <w:r w:rsidR="00B03CED" w:rsidRPr="00232EE6">
        <w:rPr>
          <w:rFonts w:ascii="Gill Sans Nova Light" w:eastAsia="Times New Roman" w:hAnsi="Gill Sans Nova Light" w:cs="Times New Roman"/>
          <w:kern w:val="0"/>
          <w14:ligatures w14:val="none"/>
        </w:rPr>
        <w:t>so he can</w:t>
      </w:r>
      <w:r w:rsidRPr="00232EE6">
        <w:rPr>
          <w:rFonts w:ascii="Gill Sans Nova Light" w:eastAsia="Times New Roman" w:hAnsi="Gill Sans Nova Light" w:cs="Times New Roman"/>
          <w:kern w:val="0"/>
          <w14:ligatures w14:val="none"/>
        </w:rPr>
        <w:t xml:space="preserve"> disguise himself and move swiftly on stony Spanish roads instead of relying on his heavier Irish brogues.</w:t>
      </w:r>
      <w:r w:rsidR="00B03CED" w:rsidRPr="00232EE6">
        <w:rPr>
          <w:rFonts w:ascii="Gill Sans Nova Light" w:eastAsia="Times New Roman" w:hAnsi="Gill Sans Nova Light" w:cs="Times New Roman"/>
          <w:kern w:val="0"/>
          <w14:ligatures w14:val="none"/>
        </w:rPr>
        <w:t xml:space="preserve"> They </w:t>
      </w:r>
      <w:r w:rsidR="00E20BBC" w:rsidRPr="00232EE6">
        <w:rPr>
          <w:rFonts w:ascii="Gill Sans Nova Light" w:eastAsia="Times New Roman" w:hAnsi="Gill Sans Nova Light" w:cs="Times New Roman"/>
          <w:kern w:val="0"/>
          <w14:ligatures w14:val="none"/>
        </w:rPr>
        <w:t xml:space="preserve">contrast with the </w:t>
      </w:r>
      <w:r w:rsidR="00161EBD" w:rsidRPr="00232EE6">
        <w:rPr>
          <w:rFonts w:ascii="Gill Sans Nova Light" w:eastAsia="Times New Roman" w:hAnsi="Gill Sans Nova Light" w:cs="Times New Roman"/>
          <w:kern w:val="0"/>
          <w14:ligatures w14:val="none"/>
        </w:rPr>
        <w:t>dandy’</w:t>
      </w:r>
      <w:r w:rsidR="00E20BBC" w:rsidRPr="00232EE6">
        <w:rPr>
          <w:rFonts w:ascii="Gill Sans Nova Light" w:eastAsia="Times New Roman" w:hAnsi="Gill Sans Nova Light" w:cs="Times New Roman"/>
          <w:kern w:val="0"/>
          <w14:ligatures w14:val="none"/>
        </w:rPr>
        <w:t xml:space="preserve"> shoes of the Spanish man in Chapter I. </w:t>
      </w:r>
    </w:p>
    <w:p w14:paraId="49839A8D" w14:textId="4602EE24" w:rsidR="00DF522A" w:rsidRPr="00232EE6" w:rsidRDefault="00DF522A" w:rsidP="00F6536D">
      <w:p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Blaye’s Skull (Talking Skull)</w:t>
      </w:r>
      <w:r w:rsidRPr="00232EE6">
        <w:rPr>
          <w:rFonts w:ascii="Gill Sans Nova Light" w:eastAsia="Times New Roman" w:hAnsi="Gill Sans Nova Light" w:cs="Times New Roman"/>
          <w:kern w:val="0"/>
          <w14:ligatures w14:val="none"/>
        </w:rPr>
        <w:t>: The skull of Jane Blaye’s murdered husband, displayed in her private shrine.</w:t>
      </w:r>
      <w:r w:rsidR="0007565D" w:rsidRPr="00232EE6">
        <w:rPr>
          <w:rFonts w:ascii="Gill Sans Nova Light" w:eastAsia="Times New Roman" w:hAnsi="Gill Sans Nova Light" w:cs="Times New Roman"/>
          <w:kern w:val="0"/>
          <w14:ligatures w14:val="none"/>
        </w:rPr>
        <w:t xml:space="preserve"> </w:t>
      </w:r>
      <w:r w:rsidR="00E20BBC" w:rsidRPr="00232EE6">
        <w:rPr>
          <w:rFonts w:ascii="Gill Sans Nova Light" w:eastAsia="Times New Roman" w:hAnsi="Gill Sans Nova Light" w:cs="Times New Roman"/>
          <w:kern w:val="0"/>
          <w14:ligatures w14:val="none"/>
        </w:rPr>
        <w:t>It</w:t>
      </w:r>
      <w:r w:rsidRPr="00232EE6">
        <w:rPr>
          <w:rFonts w:ascii="Gill Sans Nova Light" w:eastAsia="Times New Roman" w:hAnsi="Gill Sans Nova Light" w:cs="Times New Roman"/>
          <w:kern w:val="0"/>
          <w14:ligatures w14:val="none"/>
        </w:rPr>
        <w:t xml:space="preserve"> exudes a calm</w:t>
      </w:r>
      <w:r w:rsidR="0007565D" w:rsidRPr="00232EE6">
        <w:rPr>
          <w:rFonts w:ascii="Gill Sans Nova Light" w:eastAsia="Times New Roman" w:hAnsi="Gill Sans Nova Light" w:cs="Times New Roman"/>
          <w:kern w:val="0"/>
          <w14:ligatures w14:val="none"/>
        </w:rPr>
        <w:t xml:space="preserve">, </w:t>
      </w:r>
      <w:r w:rsidRPr="00232EE6">
        <w:rPr>
          <w:rFonts w:ascii="Gill Sans Nova Light" w:eastAsia="Times New Roman" w:hAnsi="Gill Sans Nova Light" w:cs="Times New Roman"/>
          <w:kern w:val="0"/>
          <w14:ligatures w14:val="none"/>
        </w:rPr>
        <w:t xml:space="preserve">supernatural insight. </w:t>
      </w:r>
    </w:p>
    <w:p w14:paraId="7C8B7769" w14:textId="6A773AB8" w:rsidR="00DF522A" w:rsidRPr="00232EE6" w:rsidRDefault="00DF522A" w:rsidP="00F6536D">
      <w:p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Carlist Hills</w:t>
      </w:r>
      <w:r w:rsidRPr="00232EE6">
        <w:rPr>
          <w:rFonts w:ascii="Gill Sans Nova Light" w:eastAsia="Times New Roman" w:hAnsi="Gill Sans Nova Light" w:cs="Times New Roman"/>
          <w:kern w:val="0"/>
          <w14:ligatures w14:val="none"/>
        </w:rPr>
        <w:t xml:space="preserve">: A mountainous region across the Spanish border, </w:t>
      </w:r>
      <w:r w:rsidR="00E20BBC" w:rsidRPr="00232EE6">
        <w:rPr>
          <w:rFonts w:ascii="Gill Sans Nova Light" w:eastAsia="Times New Roman" w:hAnsi="Gill Sans Nova Light" w:cs="Times New Roman"/>
          <w:kern w:val="0"/>
          <w14:ligatures w14:val="none"/>
        </w:rPr>
        <w:t xml:space="preserve">harboring </w:t>
      </w:r>
      <w:r w:rsidRPr="00232EE6">
        <w:rPr>
          <w:rFonts w:ascii="Gill Sans Nova Light" w:eastAsia="Times New Roman" w:hAnsi="Gill Sans Nova Light" w:cs="Times New Roman"/>
          <w:kern w:val="0"/>
          <w14:ligatures w14:val="none"/>
        </w:rPr>
        <w:t xml:space="preserve">old soldiers and clerics loyal to the Carlist cause. Jude Revanche </w:t>
      </w:r>
      <w:r w:rsidR="00E20BBC" w:rsidRPr="00232EE6">
        <w:rPr>
          <w:rFonts w:ascii="Gill Sans Nova Light" w:eastAsia="Times New Roman" w:hAnsi="Gill Sans Nova Light" w:cs="Times New Roman"/>
          <w:kern w:val="0"/>
          <w14:ligatures w14:val="none"/>
        </w:rPr>
        <w:t>says he will</w:t>
      </w:r>
      <w:r w:rsidRPr="00232EE6">
        <w:rPr>
          <w:rFonts w:ascii="Gill Sans Nova Light" w:eastAsia="Times New Roman" w:hAnsi="Gill Sans Nova Light" w:cs="Times New Roman"/>
          <w:kern w:val="0"/>
          <w14:ligatures w14:val="none"/>
        </w:rPr>
        <w:t xml:space="preserve"> burn these hills and annihilate any remaining resistance. </w:t>
      </w:r>
    </w:p>
    <w:p w14:paraId="6615AADA" w14:textId="5A608908" w:rsidR="00C2465C" w:rsidRPr="00232EE6" w:rsidRDefault="00C2465C" w:rsidP="00F6536D">
      <w:p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Charcoal-Burners:</w:t>
      </w:r>
      <w:r w:rsidRPr="00232EE6">
        <w:rPr>
          <w:rFonts w:ascii="Gill Sans Nova Light" w:eastAsia="Times New Roman" w:hAnsi="Gill Sans Nova Light" w:cs="Times New Roman"/>
          <w:kern w:val="0"/>
          <w14:ligatures w14:val="none"/>
        </w:rPr>
        <w:t xml:space="preserve"> Group led by Jude Revanche, who boasts of razing the Carlist Hills for freedom.  </w:t>
      </w:r>
    </w:p>
    <w:p w14:paraId="51144219" w14:textId="351E3C69" w:rsidR="00C2465C" w:rsidRPr="00232EE6" w:rsidRDefault="00C2465C" w:rsidP="00F6536D">
      <w:p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 xml:space="preserve">Christ Coming Through the Wall (Painting): </w:t>
      </w:r>
      <w:r w:rsidRPr="00232EE6">
        <w:rPr>
          <w:rFonts w:ascii="Gill Sans Nova Light" w:eastAsia="Times New Roman" w:hAnsi="Gill Sans Nova Light" w:cs="Times New Roman"/>
          <w:kern w:val="0"/>
          <w14:ligatures w14:val="none"/>
        </w:rPr>
        <w:t xml:space="preserve">A peasant-style artwork in Jane Blaye’s shrine, depicting Christ passing directly through a locked wall. Though rough and rustic, the painting conveys peace and fury.   </w:t>
      </w:r>
    </w:p>
    <w:p w14:paraId="631265C4" w14:textId="46A1B01B" w:rsidR="00C2465C" w:rsidRPr="00232EE6" w:rsidRDefault="00C2465C" w:rsidP="00F6536D">
      <w:p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Draw / Ruisseau Gully:</w:t>
      </w:r>
      <w:r w:rsidRPr="00232EE6">
        <w:rPr>
          <w:rFonts w:ascii="Gill Sans Nova Light" w:eastAsia="Times New Roman" w:hAnsi="Gill Sans Nova Light" w:cs="Times New Roman"/>
          <w:kern w:val="0"/>
          <w14:ligatures w14:val="none"/>
        </w:rPr>
        <w:t xml:space="preserve"> A hidden ravine near Hendaye where Dana slips away to evade capture. It becomes Dana’s escape route after drawing his pursuers onto the main road. </w:t>
      </w:r>
    </w:p>
    <w:p w14:paraId="3573A436" w14:textId="2B7088D8" w:rsidR="00C2465C" w:rsidRPr="00232EE6" w:rsidRDefault="00C2465C" w:rsidP="00F6536D">
      <w:p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Hendaye</w:t>
      </w:r>
      <w:r w:rsidRPr="00232EE6">
        <w:rPr>
          <w:rFonts w:ascii="Gill Sans Nova Light" w:eastAsia="Times New Roman" w:hAnsi="Gill Sans Nova Light" w:cs="Times New Roman"/>
          <w:kern w:val="0"/>
          <w14:ligatures w14:val="none"/>
        </w:rPr>
        <w:t xml:space="preserve">: A Franco-Spanish border town bustling with spies, smugglers, dancing revelers, and watchful eyes. </w:t>
      </w:r>
    </w:p>
    <w:p w14:paraId="78711E48" w14:textId="678670F0" w:rsidR="00C2465C" w:rsidRPr="00232EE6" w:rsidRDefault="00C2465C" w:rsidP="00F6536D">
      <w:p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Ifreann (Hell):</w:t>
      </w:r>
      <w:r w:rsidRPr="00232EE6">
        <w:rPr>
          <w:rFonts w:ascii="Gill Sans Nova Light" w:eastAsia="Times New Roman" w:hAnsi="Gill Sans Nova Light" w:cs="Times New Roman"/>
          <w:kern w:val="0"/>
          <w14:ligatures w14:val="none"/>
        </w:rPr>
        <w:t xml:space="preserve"> An Irish word meaning Hell, but</w:t>
      </w:r>
      <w:r w:rsidR="00B457AD" w:rsidRPr="00232EE6">
        <w:rPr>
          <w:rFonts w:ascii="Gill Sans Nova Light" w:eastAsia="Times New Roman" w:hAnsi="Gill Sans Nova Light" w:cs="Times New Roman"/>
          <w:kern w:val="0"/>
          <w14:ligatures w14:val="none"/>
        </w:rPr>
        <w:t xml:space="preserve"> </w:t>
      </w:r>
      <w:r w:rsidRPr="00232EE6">
        <w:rPr>
          <w:rFonts w:ascii="Gill Sans Nova Light" w:eastAsia="Times New Roman" w:hAnsi="Gill Sans Nova Light" w:cs="Times New Roman"/>
          <w:kern w:val="0"/>
          <w14:ligatures w14:val="none"/>
        </w:rPr>
        <w:t xml:space="preserve">used here as the name of </w:t>
      </w:r>
      <w:r w:rsidR="00AB4723" w:rsidRPr="00232EE6">
        <w:rPr>
          <w:rFonts w:ascii="Gill Sans Nova Light" w:eastAsia="Times New Roman" w:hAnsi="Gill Sans Nova Light" w:cs="Times New Roman"/>
          <w:kern w:val="0"/>
          <w14:ligatures w14:val="none"/>
        </w:rPr>
        <w:t>a character who will become increasingly important.</w:t>
      </w:r>
      <w:r w:rsidRPr="00232EE6">
        <w:rPr>
          <w:rFonts w:ascii="Gill Sans Nova Light" w:eastAsia="Times New Roman" w:hAnsi="Gill Sans Nova Light" w:cs="Times New Roman"/>
          <w:kern w:val="0"/>
          <w14:ligatures w14:val="none"/>
        </w:rPr>
        <w:t xml:space="preserve"> Elaine Kingsberry cautions Dana about </w:t>
      </w:r>
      <w:r w:rsidR="00D03025" w:rsidRPr="00232EE6">
        <w:rPr>
          <w:rFonts w:ascii="Gill Sans Nova Light" w:eastAsia="Times New Roman" w:hAnsi="Gill Sans Nova Light" w:cs="Times New Roman"/>
          <w:kern w:val="0"/>
          <w14:ligatures w14:val="none"/>
        </w:rPr>
        <w:t>him</w:t>
      </w:r>
      <w:r w:rsidR="00AB4723" w:rsidRPr="00232EE6">
        <w:rPr>
          <w:rFonts w:ascii="Gill Sans Nova Light" w:eastAsia="Times New Roman" w:hAnsi="Gill Sans Nova Light" w:cs="Times New Roman"/>
          <w:kern w:val="0"/>
          <w14:ligatures w14:val="none"/>
        </w:rPr>
        <w:t>.</w:t>
      </w:r>
      <w:r w:rsidR="00D03025" w:rsidRPr="00232EE6">
        <w:rPr>
          <w:rFonts w:ascii="Gill Sans Nova Light" w:eastAsia="Times New Roman" w:hAnsi="Gill Sans Nova Light" w:cs="Times New Roman"/>
          <w:kern w:val="0"/>
          <w14:ligatures w14:val="none"/>
        </w:rPr>
        <w:t xml:space="preserve"> </w:t>
      </w:r>
      <w:r w:rsidRPr="00232EE6">
        <w:rPr>
          <w:rFonts w:ascii="Gill Sans Nova Light" w:eastAsia="Times New Roman" w:hAnsi="Gill Sans Nova Light" w:cs="Times New Roman"/>
          <w:kern w:val="0"/>
          <w14:ligatures w14:val="none"/>
        </w:rPr>
        <w:t>Jude Revanche</w:t>
      </w:r>
      <w:r w:rsidR="00AB4723" w:rsidRPr="00232EE6">
        <w:rPr>
          <w:rFonts w:ascii="Gill Sans Nova Light" w:eastAsia="Times New Roman" w:hAnsi="Gill Sans Nova Light" w:cs="Times New Roman"/>
          <w:kern w:val="0"/>
          <w14:ligatures w14:val="none"/>
        </w:rPr>
        <w:t xml:space="preserve"> is one of his men</w:t>
      </w:r>
      <w:r w:rsidR="00D03025" w:rsidRPr="00232EE6">
        <w:rPr>
          <w:rFonts w:ascii="Gill Sans Nova Light" w:eastAsia="Times New Roman" w:hAnsi="Gill Sans Nova Light" w:cs="Times New Roman"/>
          <w:kern w:val="0"/>
          <w14:ligatures w14:val="none"/>
        </w:rPr>
        <w:t xml:space="preserve">. </w:t>
      </w:r>
      <w:r w:rsidRPr="00232EE6">
        <w:rPr>
          <w:rFonts w:ascii="Gill Sans Nova Light" w:eastAsia="Times New Roman" w:hAnsi="Gill Sans Nova Light" w:cs="Times New Roman"/>
          <w:kern w:val="0"/>
          <w14:ligatures w14:val="none"/>
        </w:rPr>
        <w:t xml:space="preserve"> </w:t>
      </w:r>
    </w:p>
    <w:p w14:paraId="60FDD3D3" w14:textId="7A58AD93" w:rsidR="00C2465C" w:rsidRPr="00232EE6" w:rsidRDefault="00C2465C" w:rsidP="00F6536D">
      <w:pPr>
        <w:spacing w:before="100" w:beforeAutospacing="1" w:after="100" w:afterAutospacing="1" w:line="240" w:lineRule="auto"/>
        <w:contextualSpacing/>
        <w:rPr>
          <w:rFonts w:ascii="Gill Sans Nova Light" w:eastAsia="Times New Roman" w:hAnsi="Gill Sans Nova Light" w:cs="Times New Roman"/>
          <w:b/>
          <w:bCs/>
          <w:kern w:val="0"/>
          <w14:ligatures w14:val="none"/>
        </w:rPr>
      </w:pPr>
      <w:r w:rsidRPr="00232EE6">
        <w:rPr>
          <w:rFonts w:ascii="Gill Sans Nova Light" w:eastAsia="Times New Roman" w:hAnsi="Gill Sans Nova Light" w:cs="Times New Roman"/>
          <w:b/>
          <w:bCs/>
          <w:kern w:val="0"/>
          <w14:ligatures w14:val="none"/>
        </w:rPr>
        <w:t>Madhouse Dances:</w:t>
      </w:r>
      <w:r w:rsidRPr="00232EE6">
        <w:rPr>
          <w:rFonts w:ascii="Gill Sans Nova Light" w:eastAsia="Times New Roman" w:hAnsi="Gill Sans Nova Light" w:cs="Times New Roman"/>
          <w:kern w:val="0"/>
          <w14:ligatures w14:val="none"/>
        </w:rPr>
        <w:t xml:space="preserve"> </w:t>
      </w:r>
      <w:r w:rsidR="00AB4723" w:rsidRPr="00232EE6">
        <w:rPr>
          <w:rFonts w:ascii="Gill Sans Nova Light" w:eastAsia="Times New Roman" w:hAnsi="Gill Sans Nova Light" w:cs="Times New Roman"/>
          <w:kern w:val="0"/>
          <w14:ligatures w14:val="none"/>
        </w:rPr>
        <w:t>R</w:t>
      </w:r>
      <w:r w:rsidRPr="00232EE6">
        <w:rPr>
          <w:rFonts w:ascii="Gill Sans Nova Light" w:eastAsia="Times New Roman" w:hAnsi="Gill Sans Nova Light" w:cs="Times New Roman"/>
          <w:kern w:val="0"/>
          <w14:ligatures w14:val="none"/>
        </w:rPr>
        <w:t xml:space="preserve">aucous, comedic dances performed in Jane Blaye’s establishment, with couples shifting roles in outrageous displays. </w:t>
      </w:r>
    </w:p>
    <w:p w14:paraId="449902B4" w14:textId="16068A69" w:rsidR="00DF522A" w:rsidRPr="00232EE6" w:rsidRDefault="00C2465C" w:rsidP="00F6536D">
      <w:p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 xml:space="preserve">Pamplona: </w:t>
      </w:r>
      <w:r w:rsidR="00F6536D" w:rsidRPr="00232EE6">
        <w:rPr>
          <w:rFonts w:ascii="Gill Sans Nova Light" w:eastAsia="Times New Roman" w:hAnsi="Gill Sans Nova Light" w:cs="Times New Roman"/>
          <w:b/>
          <w:bCs/>
          <w:kern w:val="0"/>
          <w14:ligatures w14:val="none"/>
        </w:rPr>
        <w:t xml:space="preserve"> The </w:t>
      </w:r>
      <w:r w:rsidR="00DF522A" w:rsidRPr="00232EE6">
        <w:rPr>
          <w:rFonts w:ascii="Gill Sans Nova Light" w:eastAsia="Times New Roman" w:hAnsi="Gill Sans Nova Light" w:cs="Times New Roman"/>
          <w:kern w:val="0"/>
          <w14:ligatures w14:val="none"/>
        </w:rPr>
        <w:t>false Blind Woman orders Dana to go there, though the True Blind Woman cautions him to avoid the main road. Pamplona thus becomes Dana’s next waypoint in a larger web of hidden motives and far-flung destinations linked by Count Cyril’s instructions.</w:t>
      </w:r>
    </w:p>
    <w:p w14:paraId="0E2658C3" w14:textId="3CECDFEE" w:rsidR="00DF522A" w:rsidRPr="00232EE6" w:rsidRDefault="00DF522A" w:rsidP="00F6536D">
      <w:p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Westernmost Poem of the World</w:t>
      </w:r>
      <w:r w:rsidRPr="00232EE6">
        <w:rPr>
          <w:rFonts w:ascii="Gill Sans Nova Light" w:eastAsia="Times New Roman" w:hAnsi="Gill Sans Nova Light" w:cs="Times New Roman"/>
          <w:kern w:val="0"/>
          <w14:ligatures w14:val="none"/>
        </w:rPr>
        <w:t xml:space="preserve">: A jocular term Dana uses for a line about good whisky, long eels, and a fair lap to sit in, allegedly part of Maid Helen. In the chapter, he and Kemper dispute its </w:t>
      </w:r>
      <w:r w:rsidRPr="00232EE6">
        <w:rPr>
          <w:rFonts w:ascii="Gill Sans Nova Light" w:eastAsia="Times New Roman" w:hAnsi="Gill Sans Nova Light" w:cs="Times New Roman"/>
          <w:kern w:val="0"/>
          <w14:ligatures w14:val="none"/>
        </w:rPr>
        <w:lastRenderedPageBreak/>
        <w:t>origin—reflecting how Irish sea lore and European ballads intertwine. This playful confusion fits the chapter’s broader theme of tall tales blending with true quests in a swirl of cross-cultural contact.</w:t>
      </w:r>
    </w:p>
    <w:p w14:paraId="7AF508A0" w14:textId="47CB9594" w:rsidR="00DF522A" w:rsidRPr="00232EE6" w:rsidRDefault="00DF522A" w:rsidP="00DF522A">
      <w:pPr>
        <w:spacing w:before="100" w:beforeAutospacing="1" w:after="100" w:afterAutospacing="1" w:line="240" w:lineRule="auto"/>
        <w:rPr>
          <w:rFonts w:ascii="Gill Sans Nova Light" w:eastAsia="Times New Roman" w:hAnsi="Gill Sans Nova Light" w:cs="Times New Roman"/>
          <w:kern w:val="0"/>
          <w14:ligatures w14:val="none"/>
        </w:rPr>
      </w:pPr>
    </w:p>
    <w:p w14:paraId="1D075E2E" w14:textId="05B9FC56" w:rsidR="008F0A83" w:rsidRPr="00232EE6" w:rsidRDefault="008F0A83" w:rsidP="008F0A83">
      <w:pPr>
        <w:spacing w:before="100" w:beforeAutospacing="1" w:after="100" w:afterAutospacing="1" w:line="240" w:lineRule="auto"/>
        <w:rPr>
          <w:rFonts w:ascii="Gill Sans Nova Light" w:eastAsia="Times New Roman" w:hAnsi="Gill Sans Nova Light" w:cs="Times New Roman"/>
          <w:kern w:val="0"/>
          <w14:ligatures w14:val="none"/>
        </w:rPr>
      </w:pPr>
    </w:p>
    <w:p w14:paraId="335B7742" w14:textId="77777777" w:rsidR="00473745" w:rsidRPr="00232EE6" w:rsidRDefault="00473745" w:rsidP="009C79B9">
      <w:pPr>
        <w:spacing w:after="0" w:line="240" w:lineRule="auto"/>
        <w:rPr>
          <w:rFonts w:ascii="Gill Sans Nova Light" w:eastAsia="Times New Roman" w:hAnsi="Gill Sans Nova Light" w:cs="Times New Roman"/>
          <w:kern w:val="0"/>
          <w14:ligatures w14:val="none"/>
        </w:rPr>
      </w:pPr>
    </w:p>
    <w:p w14:paraId="4E20E65E" w14:textId="77777777" w:rsidR="00512CB0" w:rsidRPr="00232EE6" w:rsidRDefault="00512CB0"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6ACAE769" w14:textId="77777777" w:rsidR="00511908" w:rsidRPr="00232EE6" w:rsidRDefault="00511908"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3F6A32A0" w14:textId="77777777" w:rsidR="00C26039" w:rsidRPr="00232EE6" w:rsidRDefault="00C26039"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6EF055BC" w14:textId="77777777" w:rsidR="00C26039" w:rsidRPr="00232EE6" w:rsidRDefault="00C26039"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210D8BFE" w14:textId="77777777" w:rsidR="002D5F6D" w:rsidRPr="00232EE6" w:rsidRDefault="002D5F6D"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3040353B" w14:textId="77777777" w:rsidR="002D5F6D" w:rsidRPr="00232EE6" w:rsidRDefault="002D5F6D"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7C50D58D" w14:textId="77777777" w:rsidR="002D5F6D" w:rsidRPr="00232EE6" w:rsidRDefault="002D5F6D"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38F3BA6F" w14:textId="77777777" w:rsidR="002D5F6D" w:rsidRPr="00232EE6" w:rsidRDefault="002D5F6D"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42EE9248" w14:textId="77777777" w:rsidR="002D5F6D" w:rsidRPr="00232EE6" w:rsidRDefault="002D5F6D"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14B0C34F" w14:textId="77777777" w:rsidR="002D5F6D" w:rsidRPr="00232EE6" w:rsidRDefault="002D5F6D"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539B889F" w14:textId="77777777" w:rsidR="002D5F6D" w:rsidRPr="00232EE6" w:rsidRDefault="002D5F6D"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5B98F05F" w14:textId="77777777" w:rsidR="002D5F6D" w:rsidRPr="00232EE6" w:rsidRDefault="002D5F6D"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08DD2703" w14:textId="77777777" w:rsidR="00C26039" w:rsidRPr="00232EE6" w:rsidRDefault="00C26039"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39C1F968" w14:textId="77777777" w:rsidR="00C26039" w:rsidRDefault="00C26039"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6AEAC61D" w14:textId="77777777" w:rsidR="00FE6783" w:rsidRDefault="00FE6783"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7F552884" w14:textId="77777777" w:rsidR="00FE6783" w:rsidRDefault="00FE6783"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040D007C" w14:textId="77777777" w:rsidR="00FE6783" w:rsidRDefault="00FE6783"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64069B74" w14:textId="77777777" w:rsidR="00FE6783" w:rsidRDefault="00FE6783"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05E3247A" w14:textId="77777777" w:rsidR="00FE6783" w:rsidRDefault="00FE6783"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3D2C44AD" w14:textId="77777777" w:rsidR="00FE6783" w:rsidRDefault="00FE6783"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2B5186B7" w14:textId="77777777" w:rsidR="00FE6783" w:rsidRDefault="00FE6783"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1D909C2C" w14:textId="77777777" w:rsidR="00FE6783" w:rsidRDefault="00FE6783"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30C78430" w14:textId="77777777" w:rsidR="00FE6783" w:rsidRPr="00232EE6" w:rsidRDefault="00FE6783"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7EF27D83" w14:textId="77777777" w:rsidR="00C26039" w:rsidRPr="00232EE6" w:rsidRDefault="00C26039" w:rsidP="00512CB0">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4AFC2474" w14:textId="77777777" w:rsidR="00A6535F" w:rsidRPr="00232EE6" w:rsidRDefault="00A6535F"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5525D13A" w14:textId="77777777" w:rsidR="00A6535F" w:rsidRPr="00232EE6" w:rsidRDefault="00A6535F"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5BDE5BE6" w14:textId="77777777" w:rsidR="00A6535F" w:rsidRPr="00232EE6" w:rsidRDefault="00A6535F"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4E4EE576" w14:textId="77777777" w:rsidR="000E7FE7" w:rsidRPr="00232EE6" w:rsidRDefault="000E7FE7"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31CB9F51" w14:textId="77777777" w:rsidR="00375857" w:rsidRPr="00232EE6" w:rsidRDefault="00375857" w:rsidP="00F0463D">
      <w:pPr>
        <w:shd w:val="clear" w:color="auto" w:fill="FFFFFF"/>
        <w:spacing w:after="0" w:line="240" w:lineRule="auto"/>
        <w:jc w:val="center"/>
        <w:outlineLvl w:val="1"/>
        <w:rPr>
          <w:rFonts w:ascii="Gill Sans Nova Light" w:hAnsi="Gill Sans Nova Light"/>
          <w:noProof/>
        </w:rPr>
      </w:pPr>
    </w:p>
    <w:p w14:paraId="14411D1E" w14:textId="6671AB75" w:rsidR="000E7FE7" w:rsidRPr="00232EE6" w:rsidRDefault="00657AB2"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hAnsi="Gill Sans Nova Light"/>
          <w:noProof/>
        </w:rPr>
        <w:lastRenderedPageBreak/>
        <w:drawing>
          <wp:anchor distT="0" distB="0" distL="114300" distR="114300" simplePos="0" relativeHeight="251668480" behindDoc="0" locked="0" layoutInCell="1" allowOverlap="1" wp14:anchorId="10FD3ADB" wp14:editId="65934FDF">
            <wp:simplePos x="0" y="0"/>
            <wp:positionH relativeFrom="column">
              <wp:posOffset>-914400</wp:posOffset>
            </wp:positionH>
            <wp:positionV relativeFrom="paragraph">
              <wp:posOffset>-907691</wp:posOffset>
            </wp:positionV>
            <wp:extent cx="7792278" cy="2191220"/>
            <wp:effectExtent l="0" t="0" r="0" b="0"/>
            <wp:wrapNone/>
            <wp:docPr id="13" name="Picture 12" descr="P108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1088#y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92278" cy="2191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4D2BD" w14:textId="24499F6C" w:rsidR="000E7FE7" w:rsidRPr="00232EE6" w:rsidRDefault="000E7FE7"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083AB7D4" w14:textId="77777777" w:rsidR="00375857" w:rsidRPr="00232EE6" w:rsidRDefault="00375857"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46B551F7" w14:textId="77777777" w:rsidR="00375857" w:rsidRPr="00232EE6" w:rsidRDefault="00375857"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052193C8" w14:textId="26D887CC" w:rsidR="005F6CD0" w:rsidRPr="00232EE6" w:rsidRDefault="009735A8"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III</w:t>
      </w:r>
    </w:p>
    <w:p w14:paraId="6129113E" w14:textId="052DD060" w:rsidR="00E077B7" w:rsidRPr="00232EE6" w:rsidRDefault="00E077B7"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Death Danger, Dana</w:t>
      </w:r>
    </w:p>
    <w:p w14:paraId="68A76DD9" w14:textId="4EC537C2" w:rsidR="00A651A4" w:rsidRPr="00734255" w:rsidRDefault="00A651A4" w:rsidP="00A651A4">
      <w:pPr>
        <w:pStyle w:val="NormalWeb"/>
        <w:rPr>
          <w:rFonts w:ascii="Gill Sans Nova Light" w:hAnsi="Gill Sans Nova Light"/>
        </w:rPr>
      </w:pPr>
      <w:r w:rsidRPr="00232EE6">
        <w:rPr>
          <w:rFonts w:ascii="Gill Sans Nova Light" w:hAnsi="Gill Sans Nova Light"/>
        </w:rPr>
        <w:br/>
      </w:r>
      <w:r w:rsidRPr="00734255">
        <w:rPr>
          <w:rFonts w:ascii="Gill Sans Nova Light" w:hAnsi="Gill Sans Nova Light"/>
        </w:rPr>
        <w:t>Dana</w:t>
      </w:r>
      <w:r w:rsidR="00226344" w:rsidRPr="00734255">
        <w:rPr>
          <w:rFonts w:ascii="Gill Sans Nova Light" w:hAnsi="Gill Sans Nova Light"/>
        </w:rPr>
        <w:t xml:space="preserve"> </w:t>
      </w:r>
      <w:r w:rsidRPr="00734255">
        <w:rPr>
          <w:rFonts w:ascii="Gill Sans Nova Light" w:hAnsi="Gill Sans Nova Light"/>
        </w:rPr>
        <w:t>travels near the Spanish border beyond St. Jean de Luz and encounters a mysterious young woman named Magdelena Brume who temporarily takes his pistol. He soon meets her husband, Malandrino Brume, and stays with them for three days, learning about weaponry, mountain geography, and their intense bond. One night, Dana kills an assassin who intends to murder the Brumes, then slips away at dawn after a mischievous farewell. Continuing into Spain, he loudly proclaims his identity in a bright green shirt and soon meets a regal yet dangerous woman on the road. In a sudden fit of aggression, he forces her to disrobe, but she only responds by inviting him to dine at her castle in a month, leaving him both unsettled and intrigued.</w:t>
      </w:r>
    </w:p>
    <w:p w14:paraId="7A2E1484" w14:textId="0A266975" w:rsidR="00A651A4" w:rsidRPr="00734255" w:rsidRDefault="00A651A4" w:rsidP="00A651A4">
      <w:pPr>
        <w:pStyle w:val="NormalWeb"/>
        <w:rPr>
          <w:rFonts w:ascii="Gill Sans Nova Light" w:hAnsi="Gill Sans Nova Light"/>
        </w:rPr>
      </w:pPr>
      <w:r w:rsidRPr="00734255">
        <w:rPr>
          <w:rFonts w:ascii="Gill Sans Nova Light" w:hAnsi="Gill Sans Nova Light"/>
          <w:b/>
          <w:bCs/>
        </w:rPr>
        <w:t>Summary</w:t>
      </w:r>
      <w:r w:rsidRPr="00734255">
        <w:rPr>
          <w:rFonts w:ascii="Gill Sans Nova Light" w:hAnsi="Gill Sans Nova Light"/>
        </w:rPr>
        <w:br/>
        <w:t>Dana begins in the dark high hills behind the French town of St. Jean de Luz, close to the Spanish border, but resolves not to cross right there. It is nighttime, and the moon is due to rise only shortly before dawn. He walks on until dawn, then stops in a rock shelter on the crest of a hill where he can watch everything unseen from under a rocky ledge. He prepares a breakfast of bread, cheese, sausage, and wine, arranges his belongings in order, and goes to sleep.</w:t>
      </w:r>
    </w:p>
    <w:p w14:paraId="54D6015D" w14:textId="6D06D187" w:rsidR="00A651A4" w:rsidRPr="00734255" w:rsidRDefault="00A651A4" w:rsidP="00A651A4">
      <w:pPr>
        <w:pStyle w:val="NormalWeb"/>
        <w:rPr>
          <w:rFonts w:ascii="Gill Sans Nova Light" w:hAnsi="Gill Sans Nova Light"/>
        </w:rPr>
      </w:pPr>
      <w:r w:rsidRPr="00734255">
        <w:rPr>
          <w:rFonts w:ascii="Gill Sans Nova Light" w:hAnsi="Gill Sans Nova Light"/>
        </w:rPr>
        <w:t>He sleeps until almost noon and awakens to find a blue-eyed girl—whose eyes he wonders could be that blue in the Pyrenees—already making her lunch from his supplies and eyeing him steadily. She holds his wineskin and his sack of food and reveals, in lilting French, I have your American pistol. She calls herself Magdelena Brume (pronounced Magdelena, not Magdalena) and notes that Dana has no papers or name visible in his belongings. She prods him for his identity, hoping to become friends, but refuses to return his pistol. Dana demands, Give me back my American pistol and we will be the best of friends, Magdelena, noticing her suspiciously agile movements and her catlike grace. She warns him not to reach for the gun, insisting she would shoot him in the head if he makes a rash move. In Dana’s thoughts, he senses she would not kill him just yet but is testing him.</w:t>
      </w:r>
    </w:p>
    <w:p w14:paraId="30FF3EE7" w14:textId="29FCF819" w:rsidR="00A651A4" w:rsidRPr="00734255" w:rsidRDefault="00A651A4" w:rsidP="00A651A4">
      <w:pPr>
        <w:pStyle w:val="NormalWeb"/>
        <w:rPr>
          <w:rFonts w:ascii="Gill Sans Nova Light" w:hAnsi="Gill Sans Nova Light"/>
        </w:rPr>
      </w:pPr>
      <w:r w:rsidRPr="00734255">
        <w:rPr>
          <w:rFonts w:ascii="Gill Sans Nova Light" w:hAnsi="Gill Sans Nova Light"/>
        </w:rPr>
        <w:lastRenderedPageBreak/>
        <w:t>Magdelena shifts position, smiling and teasing, turning partially away yet keeping one hand near the pistol. She invites Dana to tell her his name or she will invent one for him. She intimates that she likes fast men and seems to give him a deliberate opening. Dana lunges swiftly, grabbing the pistol and knocking her onto her face and belly, then flipping her over and pinning her under him. Magdelena surprises him by speaking English, calling him a little Irishman and asking if it is not luxurious to lie on top of her.</w:t>
      </w:r>
    </w:p>
    <w:p w14:paraId="4B1CEFE5" w14:textId="43C9E1B0" w:rsidR="00A651A4" w:rsidRPr="00734255" w:rsidRDefault="00A651A4" w:rsidP="00A651A4">
      <w:pPr>
        <w:pStyle w:val="NormalWeb"/>
        <w:rPr>
          <w:rFonts w:ascii="Gill Sans Nova Light" w:hAnsi="Gill Sans Nova Light"/>
        </w:rPr>
      </w:pPr>
      <w:r w:rsidRPr="00734255">
        <w:rPr>
          <w:rFonts w:ascii="Gill Sans Nova Light" w:hAnsi="Gill Sans Nova Light"/>
        </w:rPr>
        <w:t>At that moment, a man approaches, echoing Magdelena’s question in French and addressing Dana as my friend. Magdelena calls him her husband, which startles Dana. This formidable, ugly man smiles in a friendly way and asks Dana for his name. When Dana says Dana Coscuin, the man comments that it is one of several names he has in mind—names of men who might be heading to certain people. The man then introduces himself as Malandrino Brume, explains he is of himself, and talks cryptically about someone called Ifreann who has sent a killer after him. Malandrino invites Dana to stay with him and Magdelena for several days, hinting there are things they must teach him.</w:t>
      </w:r>
    </w:p>
    <w:p w14:paraId="302C0513" w14:textId="6BB0624B" w:rsidR="00A651A4" w:rsidRPr="00734255" w:rsidRDefault="00A651A4" w:rsidP="00A651A4">
      <w:pPr>
        <w:pStyle w:val="NormalWeb"/>
        <w:rPr>
          <w:rFonts w:ascii="Gill Sans Nova Light" w:hAnsi="Gill Sans Nova Light"/>
        </w:rPr>
      </w:pPr>
      <w:r w:rsidRPr="00734255">
        <w:rPr>
          <w:rFonts w:ascii="Gill Sans Nova Light" w:hAnsi="Gill Sans Nova Light"/>
        </w:rPr>
        <w:t>Dana remains with the couple for three days. During this time, he learns or refines various skills: local mountain geography, weaponry, crucial knowledge of numerous men and movements, and the vantage points in these Pyrenees. He observes the deep, passionate bond between Magdelena and Malandrino. She is strikingly beautiful and catlike; he is extremely strong yet remarkably ugly. Their mutual love is absolute, full of humor and impossible to ignore. Dana realizes they may sometimes kill or destroy property in Malandrino’s obscure business, but they show no cruelty toward anyone who does not threaten them.</w:t>
      </w:r>
    </w:p>
    <w:p w14:paraId="23CB7E6C" w14:textId="604CA2AA" w:rsidR="00A651A4" w:rsidRPr="00734255" w:rsidRDefault="00A651A4" w:rsidP="00A651A4">
      <w:pPr>
        <w:pStyle w:val="NormalWeb"/>
        <w:rPr>
          <w:rFonts w:ascii="Gill Sans Nova Light" w:hAnsi="Gill Sans Nova Light"/>
        </w:rPr>
      </w:pPr>
      <w:r w:rsidRPr="00734255">
        <w:rPr>
          <w:rFonts w:ascii="Gill Sans Nova Light" w:hAnsi="Gill Sans Nova Light"/>
        </w:rPr>
        <w:t>One afternoon, Malandrino delivers a lecture about the new shaggy age, describing how men’s thoughts and beards reemerge in the nineteenth century. He speaks about Revolution, calling it old and ongoing, and ponders which color—red, black, white, gold, green—it might wear next. Magdelena interjects with playful lines, while Dana jokes that he would pick green for Ireland or possibly blue. Malandrino explains that the Green Revolution has never fully formed, though he would join it if it did. He lists scattered people—Cobbett and Cobden in England, Ozanam and Buchez and Blaye and Cheve in France, August Olt in Alsace, and Vincent Pecci, the Archbishop of Damiata—as visionaries of a partially outlined Green idea. They mention Christian Blaye, who was murdered in Toulouse, and guess that Dana may have encountered Blaye’s widow, Jane, in Hendaye.</w:t>
      </w:r>
    </w:p>
    <w:p w14:paraId="50BDCAE0" w14:textId="3829A11B" w:rsidR="00A651A4" w:rsidRPr="00734255" w:rsidRDefault="00A651A4" w:rsidP="00A651A4">
      <w:pPr>
        <w:pStyle w:val="NormalWeb"/>
        <w:rPr>
          <w:rFonts w:ascii="Gill Sans Nova Light" w:hAnsi="Gill Sans Nova Light"/>
        </w:rPr>
      </w:pPr>
      <w:r w:rsidRPr="00734255">
        <w:rPr>
          <w:rFonts w:ascii="Gill Sans Nova Light" w:hAnsi="Gill Sans Nova Light"/>
        </w:rPr>
        <w:t>Dana and Malandrino practice hand combat; Malandrino is powerful, but Dana is sly and quick. On the last full day, Malandrino says they had to be cautious when Dana arrived because an unknown assassin, sent by Ifreann, might strike them any night. Malandrino, calling himself an expert with senses that never sleep, remains curious if this killer could succeed in surprising him.</w:t>
      </w:r>
    </w:p>
    <w:p w14:paraId="1C1CE4D2" w14:textId="77777777" w:rsidR="00A651A4" w:rsidRPr="00734255" w:rsidRDefault="00A651A4" w:rsidP="00A651A4">
      <w:pPr>
        <w:pStyle w:val="NormalWeb"/>
        <w:rPr>
          <w:rFonts w:ascii="Gill Sans Nova Light" w:hAnsi="Gill Sans Nova Light"/>
        </w:rPr>
      </w:pPr>
      <w:r w:rsidRPr="00734255">
        <w:rPr>
          <w:rFonts w:ascii="Gill Sans Nova Light" w:hAnsi="Gill Sans Nova Light"/>
        </w:rPr>
        <w:t>That third night, Dana sleeps under a rock ledge about fifty feet from the Brumes. Planning to leave without spoiling the warm friendship, he half-wakes to a sense of danger. He realizes someone is prowling, intending murder. He hears subtle metal sounds and knows that the intruder is close—</w:t>
      </w:r>
      <w:r w:rsidRPr="00734255">
        <w:rPr>
          <w:rFonts w:ascii="Gill Sans Nova Light" w:hAnsi="Gill Sans Nova Light"/>
        </w:rPr>
        <w:lastRenderedPageBreak/>
        <w:t>though not there for him originally. Suspecting the assassin is after Malandrino and Magdelena, Dana moves carefully, each perceiving the other’s presence. Suddenly the killer attacks.</w:t>
      </w:r>
    </w:p>
    <w:p w14:paraId="1B82FFEB" w14:textId="77777777" w:rsidR="00A651A4" w:rsidRPr="00734255" w:rsidRDefault="00A651A4" w:rsidP="00A651A4">
      <w:pPr>
        <w:pStyle w:val="NormalWeb"/>
        <w:rPr>
          <w:rFonts w:ascii="Gill Sans Nova Light" w:hAnsi="Gill Sans Nova Light"/>
        </w:rPr>
      </w:pPr>
      <w:r w:rsidRPr="00734255">
        <w:rPr>
          <w:rFonts w:ascii="Gill Sans Nova Light" w:hAnsi="Gill Sans Nova Light"/>
        </w:rPr>
        <w:t>The assassin drives a knife into Dana’s shoulder near the clavicle. Dana’s own knife is pinned, and he feels time pressing against him. Instead of crying out to awaken Malandrino, Dana decides to prove himself. He locks his body around the intruder’s blade, preventing its withdrawal, then frees his own knife and drives it upward into the man. They wrestle violently on the rocky ground, and Dana slashes him a second time, ensuring the assassin is dead.</w:t>
      </w:r>
    </w:p>
    <w:p w14:paraId="0BA0939F" w14:textId="77777777" w:rsidR="00A651A4" w:rsidRPr="00734255" w:rsidRDefault="00A651A4" w:rsidP="00A651A4">
      <w:pPr>
        <w:pStyle w:val="NormalWeb"/>
        <w:rPr>
          <w:rFonts w:ascii="Gill Sans Nova Light" w:hAnsi="Gill Sans Nova Light"/>
        </w:rPr>
      </w:pPr>
      <w:r w:rsidRPr="00734255">
        <w:rPr>
          <w:rFonts w:ascii="Gill Sans Nova Light" w:hAnsi="Gill Sans Nova Light"/>
        </w:rPr>
        <w:t>Dana takes a small packet from the corpse—likely containing papers or money—and pours wine on his wounds. He contemplates the skill of the dead man, wonders again about the fearsome Ifreann, and feels relief at surviving. He goes to where the Brumes are asleep and remarks internally on how even the wariness of such people must yield to slumber at times. In a mischievous mood, he lies on top of the sleeping Magdelena, kissing her and soaking her with his blood. She half-responds in her sleep but does not wake. He cuffs Malandrino playfully, says goodbye, and leaves them, deciding they will understand why he slips away into the night.</w:t>
      </w:r>
    </w:p>
    <w:p w14:paraId="2A4BE58C" w14:textId="64749BC1" w:rsidR="00A651A4" w:rsidRPr="00734255" w:rsidRDefault="00A651A4" w:rsidP="00A651A4">
      <w:pPr>
        <w:pStyle w:val="NormalWeb"/>
        <w:rPr>
          <w:rFonts w:ascii="Gill Sans Nova Light" w:hAnsi="Gill Sans Nova Light"/>
        </w:rPr>
      </w:pPr>
      <w:r w:rsidRPr="00734255">
        <w:rPr>
          <w:rFonts w:ascii="Gill Sans Nova Light" w:hAnsi="Gill Sans Nova Light"/>
        </w:rPr>
        <w:t>Wounded but exhilarated, Dana heads south over the mountains into Spain. Three days later, having briefly passed through Pamplona to gather information, he is traveling on a mule-road in northern Spain that may or may not lead to Estella. His face bears a long slash from scalp to chin, and he still nurses a deep knife wound in his shoulder, though he has received medical care in Isaba. Nonetheless, Dana feels newly confident, wearing a bright green shirt and singing loudly a tune he calls My Name is Dana Coscuin, announcing himself to the world.</w:t>
      </w:r>
    </w:p>
    <w:p w14:paraId="3CB1FAD6" w14:textId="4822A01B" w:rsidR="00A651A4" w:rsidRPr="00734255" w:rsidRDefault="00A651A4" w:rsidP="00A651A4">
      <w:pPr>
        <w:pStyle w:val="NormalWeb"/>
        <w:rPr>
          <w:rFonts w:ascii="Gill Sans Nova Light" w:hAnsi="Gill Sans Nova Light"/>
        </w:rPr>
      </w:pPr>
      <w:r w:rsidRPr="00734255">
        <w:rPr>
          <w:rFonts w:ascii="Gill Sans Nova Light" w:hAnsi="Gill Sans Nova Light"/>
        </w:rPr>
        <w:t>He suddenly encounters a well-dressed woman on the roadside, wearing fine garments of dark brown and ivory trim, plus elegant gloves. She demands he go to a nearby castillo in the valley below and summon a carriage for her. When he refuses, she becomes annoyed and scolds him in Spanish. Dana then commits an unexpected act: he seizes her by the hair and drags her in the dust, placing his feet on her throat and abdomen. The woman displays no fear, only a strange defiance and what appears to be a hint of amusement. She says, You will really injure me, yet her eyes seem to mock him.</w:t>
      </w:r>
    </w:p>
    <w:p w14:paraId="12F0A874" w14:textId="049F4E1A" w:rsidR="00A651A4" w:rsidRPr="00734255" w:rsidRDefault="00A651A4" w:rsidP="00A651A4">
      <w:pPr>
        <w:pStyle w:val="NormalWeb"/>
        <w:rPr>
          <w:rFonts w:ascii="Gill Sans Nova Light" w:hAnsi="Gill Sans Nova Light"/>
        </w:rPr>
      </w:pPr>
      <w:r w:rsidRPr="00734255">
        <w:rPr>
          <w:rFonts w:ascii="Gill Sans Nova Light" w:hAnsi="Gill Sans Nova Light"/>
        </w:rPr>
        <w:t>Dana tells her to stand and remove her clothing. She complies, dropping her fine attire and revealing scars from savage whippings on her back. He finds no hidden weapon among her garments and tells her to dress again. Before parting, she says that in one month from this evening, Dana must dine with her in my castle in the valley, and if he fails to come, she will have him found and dragged there anyway.</w:t>
      </w:r>
    </w:p>
    <w:p w14:paraId="2971D191" w14:textId="3A7CA8DB" w:rsidR="006C6A71" w:rsidRPr="00734255" w:rsidRDefault="00A651A4" w:rsidP="00642F8E">
      <w:pPr>
        <w:pStyle w:val="NormalWeb"/>
        <w:rPr>
          <w:rFonts w:ascii="Gill Sans Nova Light" w:hAnsi="Gill Sans Nova Light"/>
        </w:rPr>
      </w:pPr>
      <w:r w:rsidRPr="00734255">
        <w:rPr>
          <w:rFonts w:ascii="Gill Sans Nova Light" w:hAnsi="Gill Sans Nova Light"/>
        </w:rPr>
        <w:t xml:space="preserve">Continuing down the mule-road, Dana resumes his green-shirted, singing swagger but feels less certain of himself after this encounter. He senses that he has just met the death-danger woman Magdelena Brume had warned him about, though he does not know her name. With that, he </w:t>
      </w:r>
      <w:r w:rsidRPr="00734255">
        <w:rPr>
          <w:rFonts w:ascii="Gill Sans Nova Light" w:hAnsi="Gill Sans Nova Light"/>
        </w:rPr>
        <w:lastRenderedPageBreak/>
        <w:t>carries on toward Estella, still proclaiming, My Name is Dana Coscuin, yet troubled by the strange power this unknown woman holds over him.</w:t>
      </w:r>
    </w:p>
    <w:p w14:paraId="3165C166" w14:textId="76DC2D14" w:rsidR="00C807F4" w:rsidRPr="00734255" w:rsidRDefault="00C807F4" w:rsidP="00C807F4">
      <w:pPr>
        <w:pStyle w:val="NormalWeb"/>
        <w:jc w:val="center"/>
        <w:rPr>
          <w:rFonts w:ascii="Gill Sans Nova Light" w:hAnsi="Gill Sans Nova Light"/>
        </w:rPr>
      </w:pPr>
      <w:bookmarkStart w:id="0" w:name="_Hlk188861679"/>
      <w:r w:rsidRPr="00734255">
        <w:rPr>
          <w:rFonts w:ascii="Gill Sans Nova Light" w:hAnsi="Gill Sans Nova Light"/>
          <w:b/>
          <w:bCs/>
        </w:rPr>
        <w:t>CHARACTER</w:t>
      </w:r>
      <w:bookmarkEnd w:id="0"/>
      <w:r w:rsidR="00734255">
        <w:rPr>
          <w:rFonts w:ascii="Gill Sans Nova Light" w:hAnsi="Gill Sans Nova Light"/>
          <w:b/>
          <w:bCs/>
        </w:rPr>
        <w:t>S</w:t>
      </w:r>
    </w:p>
    <w:p w14:paraId="1735910D" w14:textId="76D4FB1A" w:rsidR="00642F8E" w:rsidRPr="00734255" w:rsidRDefault="006C6A71" w:rsidP="00077859">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734255">
        <w:rPr>
          <w:rFonts w:ascii="Gill Sans Nova Light" w:eastAsia="Times New Roman" w:hAnsi="Gill Sans Nova Light" w:cs="Times New Roman"/>
          <w:b/>
          <w:bCs/>
          <w:kern w:val="0"/>
          <w14:ligatures w14:val="none"/>
        </w:rPr>
        <w:t>Dana Coscuin</w:t>
      </w:r>
      <w:r w:rsidR="00642F8E" w:rsidRPr="00734255">
        <w:rPr>
          <w:rFonts w:ascii="Gill Sans Nova Light" w:eastAsia="Times New Roman" w:hAnsi="Gill Sans Nova Light" w:cs="Times New Roman"/>
          <w:b/>
          <w:bCs/>
          <w:kern w:val="0"/>
          <w14:ligatures w14:val="none"/>
        </w:rPr>
        <w:t xml:space="preserve"> </w:t>
      </w:r>
      <w:r w:rsidRPr="00734255">
        <w:rPr>
          <w:rFonts w:ascii="Gill Sans Nova Light" w:eastAsia="Times New Roman" w:hAnsi="Gill Sans Nova Light" w:cs="Times New Roman"/>
          <w:kern w:val="0"/>
          <w14:ligatures w14:val="none"/>
        </w:rPr>
        <w:t>begins the chapter traveling through the high hills near St. Jean de Luz, close to the Spanish border. He stops at dawn under a rock ledge and makes breakfast with bread, cheese, sausage, and wine from his pack, then falls asleep. Waking near noon, he finds a blue-eyed girl going through his belongings. She introduces herself as Magdelena Brume. Dana grabs his pistol back when she briefly places it out of reach, tackling her in the process. Her husband, Malandrino Brume, then appears and questions Dana, who reveals his name. Dana stays with the Brumes for three days, learning mountain geography, weapon skills, and the identities of influential people. One evening, while planning to slip away unnoticed, Dana senses an intruder trying to murder the Brumes. The intruder attacks Dana first, stabbing him in the shoulder and slashing his face, but Dana kills him and takes a packet from his body. He quietly departs that same night, leaving blood smeared on Magdelena as a parting gesture. Over the next three days, Dana travels through Spain—visiting Pamplona briefly for information—then moves along a mule-road wearing a bright green shirt. He sings My Name is Dana Coscuin and encounters a well-dressed woman in the road who demands he fetch a carriage. He abruptly drags her by the hair, throws her down, and orders her to disrobe. She complies but shows no fear, invites him to dine one month from this evening at her castillo, then warns him that she can have him found if he refuses. Dana continues on the road, unsettled by his own aggressive behavior and uncertain of her identity.</w:t>
      </w:r>
    </w:p>
    <w:p w14:paraId="104B2D3B" w14:textId="10A237A4" w:rsidR="006C6A71" w:rsidRPr="00734255" w:rsidRDefault="006C6A71" w:rsidP="00077859">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734255">
        <w:rPr>
          <w:rFonts w:ascii="Gill Sans Nova Light" w:eastAsia="Times New Roman" w:hAnsi="Gill Sans Nova Light" w:cs="Times New Roman"/>
          <w:b/>
          <w:bCs/>
          <w:kern w:val="0"/>
          <w14:ligatures w14:val="none"/>
        </w:rPr>
        <w:t>Assassin</w:t>
      </w:r>
      <w:r w:rsidR="001B51D4" w:rsidRPr="00734255">
        <w:rPr>
          <w:rFonts w:ascii="Gill Sans Nova Light" w:eastAsia="Times New Roman" w:hAnsi="Gill Sans Nova Light" w:cs="Times New Roman"/>
          <w:b/>
          <w:bCs/>
          <w:kern w:val="0"/>
          <w14:ligatures w14:val="none"/>
        </w:rPr>
        <w:t xml:space="preserve">: </w:t>
      </w:r>
      <w:r w:rsidRPr="00734255">
        <w:rPr>
          <w:rFonts w:ascii="Gill Sans Nova Light" w:eastAsia="Times New Roman" w:hAnsi="Gill Sans Nova Light" w:cs="Times New Roman"/>
          <w:kern w:val="0"/>
          <w14:ligatures w14:val="none"/>
        </w:rPr>
        <w:t>An unnamed man enters the Brumes’ camp at night while Dana is preparing to leave. He carries a knife and a pistol, apparently sent to murder Malandrino and Magdelena Brume. He attacks Dana first, inflicting a deep shoulder wound and slashing Dana’s face. Dana forces the assassin’s knife to remain stuck in his own wound, gains the advantage, and kills him. Dana briefly searches the body, taking a packet that appears to contain papers or money.</w:t>
      </w:r>
    </w:p>
    <w:p w14:paraId="55AABF4C" w14:textId="40A40380" w:rsidR="006C6A71" w:rsidRPr="00734255" w:rsidRDefault="006C6A71" w:rsidP="006C6A71">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734255">
        <w:rPr>
          <w:rFonts w:ascii="Gill Sans Nova Light" w:eastAsia="Times New Roman" w:hAnsi="Gill Sans Nova Light" w:cs="Times New Roman"/>
          <w:b/>
          <w:bCs/>
          <w:kern w:val="0"/>
          <w14:ligatures w14:val="none"/>
        </w:rPr>
        <w:t>Ifreann</w:t>
      </w:r>
      <w:r w:rsidR="001B51D4" w:rsidRPr="00734255">
        <w:rPr>
          <w:rFonts w:ascii="Gill Sans Nova Light" w:eastAsia="Times New Roman" w:hAnsi="Gill Sans Nova Light" w:cs="Times New Roman"/>
          <w:b/>
          <w:bCs/>
          <w:kern w:val="0"/>
          <w14:ligatures w14:val="none"/>
        </w:rPr>
        <w:t xml:space="preserve">: </w:t>
      </w:r>
      <w:r w:rsidRPr="00734255">
        <w:rPr>
          <w:rFonts w:ascii="Gill Sans Nova Light" w:eastAsia="Times New Roman" w:hAnsi="Gill Sans Nova Light" w:cs="Times New Roman"/>
          <w:kern w:val="0"/>
          <w14:ligatures w14:val="none"/>
        </w:rPr>
        <w:t>Ifreann is named by Malandrino Brume as the individual who intends to have [Brume] killed. Malandrino believes Ifreann has sent the assassin to murder him. Dana later speculates about Ifreann’s identity, noting that he apparently employs lethal agents like Jude Revanche (Referenced in Chapter 2) and the unnamed intruder.</w:t>
      </w:r>
    </w:p>
    <w:p w14:paraId="63F23895" w14:textId="3D6F10FE" w:rsidR="006C6A71" w:rsidRPr="00734255" w:rsidRDefault="006C6A71" w:rsidP="00077859">
      <w:p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b/>
          <w:bCs/>
          <w:kern w:val="0"/>
          <w14:ligatures w14:val="none"/>
        </w:rPr>
        <w:t>Magdelena Brume</w:t>
      </w:r>
      <w:r w:rsidRPr="00734255">
        <w:rPr>
          <w:rFonts w:ascii="Gill Sans Nova Light" w:eastAsia="Times New Roman" w:hAnsi="Gill Sans Nova Light" w:cs="Times New Roman"/>
          <w:kern w:val="0"/>
          <w14:ligatures w14:val="none"/>
        </w:rPr>
        <w:t xml:space="preserve"> appears at Dana’s rock shelter while he sleeps, handling his pistol and supplies. She teases Dana and lets him tackle her to retrieve the weapon. She tells him, I would have given it back to you anyhow, and switches briefly to English, calling him little Irishman. Magdelena and her husband host Dana for three days, sharing lessons on mountain life and physical combat. She mentions that no one passes into the Carlist Hills without encountering a dangerous lady, calling this person death-danger for Dana. On the final night, Magdelena sleeps just before Dana departs, unaware he is leaving. Dana kisses her, covering her with his blood from the night’s fight as a parting prank.</w:t>
      </w:r>
    </w:p>
    <w:p w14:paraId="386D1B94" w14:textId="1A420F1F" w:rsidR="006C6A71" w:rsidRPr="00734255" w:rsidRDefault="006C6A71" w:rsidP="00077859">
      <w:p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b/>
          <w:bCs/>
          <w:kern w:val="0"/>
          <w14:ligatures w14:val="none"/>
        </w:rPr>
        <w:lastRenderedPageBreak/>
        <w:t>Malandrino Brume</w:t>
      </w:r>
      <w:r w:rsidRPr="00734255">
        <w:rPr>
          <w:rFonts w:ascii="Gill Sans Nova Light" w:eastAsia="Times New Roman" w:hAnsi="Gill Sans Nova Light" w:cs="Times New Roman"/>
          <w:kern w:val="0"/>
          <w14:ligatures w14:val="none"/>
        </w:rPr>
        <w:t>, Magdelena’s husband, appears when Dana tackles Magdelena. He calls Dana boy and remarks that Dana’s name is one of the names I hold in my mind. He invites Dana to stay with them, reveals he is threatened by a man called Ifreann, and describes his own involvement in broader conflicts, referencing the Black and Green revolutions in Europe. Over three days, he teaches Dana about regional geography, politics, and advanced weaponry. Malandrino mentions that he carves statues—one of the Blessed Virgin, another a crucifix—and claims to have heightened senses that never sleep, though Dana finds him fast asleep when an assassin attacks. Dana departs without waking him, leaving him unaware of the foiled murder attempt.</w:t>
      </w:r>
    </w:p>
    <w:p w14:paraId="05AF0084" w14:textId="6330BCB6" w:rsidR="00445980" w:rsidRPr="00734255" w:rsidRDefault="006C6A71" w:rsidP="00445980">
      <w:p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b/>
          <w:bCs/>
          <w:kern w:val="0"/>
          <w14:ligatures w14:val="none"/>
        </w:rPr>
        <w:t>An unnamed woman</w:t>
      </w:r>
      <w:r w:rsidRPr="00734255">
        <w:rPr>
          <w:rFonts w:ascii="Gill Sans Nova Light" w:eastAsia="Times New Roman" w:hAnsi="Gill Sans Nova Light" w:cs="Times New Roman"/>
          <w:kern w:val="0"/>
          <w14:ligatures w14:val="none"/>
        </w:rPr>
        <w:t xml:space="preserve"> dressed in a fine brown gown and gray coif stands near the mule-road leading from Pamplona. She demands Dana fetch a carriage from a valley castillo, speaking angrily in Spanish. In a sudden, uncharacteristic act, Dana seizes her by the hair and drags her. He places a foot on her throat until she promises to comply with his orders. She then disrobes, showing signs of severe scarring on her back and wrists. The lady re-dresses and tells Dana to dine with her in her castle one month from this evening, warning she can have him brought there by force if he refuses.</w:t>
      </w:r>
    </w:p>
    <w:p w14:paraId="051E0477" w14:textId="77777777" w:rsidR="00FE1711" w:rsidRPr="00734255" w:rsidRDefault="00803E8C" w:rsidP="00EE759A">
      <w:pPr>
        <w:spacing w:after="0" w:line="240" w:lineRule="auto"/>
        <w:jc w:val="center"/>
        <w:rPr>
          <w:rFonts w:ascii="Gill Sans Nova Light" w:eastAsia="Times New Roman" w:hAnsi="Gill Sans Nova Light" w:cs="Times New Roman"/>
          <w:b/>
          <w:bCs/>
          <w:kern w:val="0"/>
          <w14:ligatures w14:val="none"/>
        </w:rPr>
      </w:pPr>
      <w:r w:rsidRPr="00734255">
        <w:rPr>
          <w:rFonts w:ascii="Gill Sans Nova Light" w:eastAsia="Times New Roman" w:hAnsi="Gill Sans Nova Light" w:cs="Times New Roman"/>
          <w:b/>
          <w:bCs/>
          <w:kern w:val="0"/>
          <w14:ligatures w14:val="none"/>
        </w:rPr>
        <w:t>Malandrino’s C</w:t>
      </w:r>
      <w:r w:rsidR="00EE759A" w:rsidRPr="00734255">
        <w:rPr>
          <w:rFonts w:ascii="Gill Sans Nova Light" w:eastAsia="Times New Roman" w:hAnsi="Gill Sans Nova Light" w:cs="Times New Roman"/>
          <w:b/>
          <w:bCs/>
          <w:kern w:val="0"/>
          <w14:ligatures w14:val="none"/>
        </w:rPr>
        <w:t xml:space="preserve">olor </w:t>
      </w:r>
      <w:r w:rsidRPr="00734255">
        <w:rPr>
          <w:rFonts w:ascii="Gill Sans Nova Light" w:eastAsia="Times New Roman" w:hAnsi="Gill Sans Nova Light" w:cs="Times New Roman"/>
          <w:b/>
          <w:bCs/>
          <w:kern w:val="0"/>
          <w14:ligatures w14:val="none"/>
        </w:rPr>
        <w:t>Schema</w:t>
      </w:r>
      <w:r w:rsidR="00F24F4F" w:rsidRPr="00734255">
        <w:rPr>
          <w:rFonts w:ascii="Gill Sans Nova Light" w:eastAsia="Times New Roman" w:hAnsi="Gill Sans Nova Light" w:cs="Times New Roman"/>
          <w:b/>
          <w:bCs/>
          <w:kern w:val="0"/>
          <w14:ligatures w14:val="none"/>
        </w:rPr>
        <w:t xml:space="preserve">, </w:t>
      </w:r>
    </w:p>
    <w:p w14:paraId="25B36DA5" w14:textId="532B5D1B" w:rsidR="00445980" w:rsidRPr="00734255" w:rsidRDefault="00F24F4F" w:rsidP="00EE759A">
      <w:pPr>
        <w:spacing w:after="0" w:line="240" w:lineRule="auto"/>
        <w:jc w:val="center"/>
        <w:rPr>
          <w:rFonts w:ascii="Gill Sans Nova Light" w:eastAsia="Times New Roman" w:hAnsi="Gill Sans Nova Light" w:cs="Times New Roman"/>
          <w:b/>
          <w:bCs/>
          <w:kern w:val="0"/>
          <w14:ligatures w14:val="none"/>
        </w:rPr>
      </w:pPr>
      <w:r w:rsidRPr="00734255">
        <w:rPr>
          <w:rFonts w:ascii="Gill Sans Nova Light" w:eastAsia="Times New Roman" w:hAnsi="Gill Sans Nova Light" w:cs="Times New Roman"/>
          <w:b/>
          <w:bCs/>
          <w:kern w:val="0"/>
          <w14:ligatures w14:val="none"/>
        </w:rPr>
        <w:t>Complicating the Green and Red Revolution</w:t>
      </w:r>
      <w:r w:rsidR="00FE1711" w:rsidRPr="00734255">
        <w:rPr>
          <w:rFonts w:ascii="Gill Sans Nova Light" w:eastAsia="Times New Roman" w:hAnsi="Gill Sans Nova Light" w:cs="Times New Roman"/>
          <w:b/>
          <w:bCs/>
          <w:kern w:val="0"/>
          <w14:ligatures w14:val="none"/>
        </w:rPr>
        <w:t xml:space="preserve"> Contrast</w:t>
      </w:r>
      <w:r w:rsidRPr="00734255">
        <w:rPr>
          <w:rFonts w:ascii="Gill Sans Nova Light" w:eastAsia="Times New Roman" w:hAnsi="Gill Sans Nova Light" w:cs="Times New Roman"/>
          <w:b/>
          <w:bCs/>
          <w:kern w:val="0"/>
          <w14:ligatures w14:val="none"/>
        </w:rPr>
        <w:t xml:space="preserve"> </w:t>
      </w:r>
    </w:p>
    <w:p w14:paraId="5A611E3C" w14:textId="77777777" w:rsidR="00EE759A" w:rsidRPr="00734255" w:rsidRDefault="00EE759A" w:rsidP="00445980">
      <w:pPr>
        <w:spacing w:after="0" w:line="240" w:lineRule="auto"/>
        <w:rPr>
          <w:rFonts w:ascii="Gill Sans Nova Light" w:eastAsia="Times New Roman" w:hAnsi="Gill Sans Nova Light" w:cs="Times New Roman"/>
          <w:kern w:val="0"/>
          <w14:ligatures w14:val="none"/>
        </w:rPr>
      </w:pP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036"/>
        <w:gridCol w:w="3503"/>
        <w:gridCol w:w="3001"/>
      </w:tblGrid>
      <w:tr w:rsidR="0096408A" w:rsidRPr="00734255" w14:paraId="4AB734D1" w14:textId="77777777" w:rsidTr="00EE7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82146D" w14:textId="77777777" w:rsidR="00445980" w:rsidRPr="00734255" w:rsidRDefault="00445980" w:rsidP="00445980">
            <w:pPr>
              <w:jc w:val="center"/>
              <w:rPr>
                <w:rFonts w:ascii="Gill Sans Nova Light" w:eastAsia="Times New Roman" w:hAnsi="Gill Sans Nova Light" w:cs="Times New Roman"/>
                <w:b w:val="0"/>
                <w:bCs w:val="0"/>
                <w:kern w:val="0"/>
                <w14:ligatures w14:val="none"/>
              </w:rPr>
            </w:pPr>
            <w:r w:rsidRPr="00734255">
              <w:rPr>
                <w:rFonts w:ascii="Gill Sans Nova Light" w:eastAsia="Times New Roman" w:hAnsi="Gill Sans Nova Light" w:cs="Times New Roman"/>
                <w:b w:val="0"/>
                <w:bCs w:val="0"/>
                <w:kern w:val="0"/>
                <w14:ligatures w14:val="none"/>
              </w:rPr>
              <w:t>Color</w:t>
            </w:r>
          </w:p>
        </w:tc>
        <w:tc>
          <w:tcPr>
            <w:tcW w:w="0" w:type="auto"/>
            <w:hideMark/>
          </w:tcPr>
          <w:p w14:paraId="6C56905B" w14:textId="77777777" w:rsidR="00445980" w:rsidRPr="00734255" w:rsidRDefault="00445980" w:rsidP="00445980">
            <w:pPr>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b w:val="0"/>
                <w:bCs w:val="0"/>
                <w:kern w:val="0"/>
                <w14:ligatures w14:val="none"/>
              </w:rPr>
            </w:pPr>
            <w:r w:rsidRPr="00734255">
              <w:rPr>
                <w:rFonts w:ascii="Gill Sans Nova Light" w:eastAsia="Times New Roman" w:hAnsi="Gill Sans Nova Light" w:cs="Times New Roman"/>
                <w:b w:val="0"/>
                <w:bCs w:val="0"/>
                <w:kern w:val="0"/>
                <w14:ligatures w14:val="none"/>
              </w:rPr>
              <w:t>General/Political Associations</w:t>
            </w:r>
          </w:p>
        </w:tc>
        <w:tc>
          <w:tcPr>
            <w:tcW w:w="0" w:type="auto"/>
            <w:hideMark/>
          </w:tcPr>
          <w:p w14:paraId="4FECEF84" w14:textId="77777777" w:rsidR="00445980" w:rsidRPr="00734255" w:rsidRDefault="00445980" w:rsidP="00445980">
            <w:pPr>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b w:val="0"/>
                <w:bCs w:val="0"/>
                <w:kern w:val="0"/>
                <w14:ligatures w14:val="none"/>
              </w:rPr>
            </w:pPr>
            <w:r w:rsidRPr="00734255">
              <w:rPr>
                <w:rFonts w:ascii="Gill Sans Nova Light" w:eastAsia="Times New Roman" w:hAnsi="Gill Sans Nova Light" w:cs="Times New Roman"/>
                <w:b w:val="0"/>
                <w:bCs w:val="0"/>
                <w:kern w:val="0"/>
                <w14:ligatures w14:val="none"/>
              </w:rPr>
              <w:t>Meaning in the Novel’s Context</w:t>
            </w:r>
          </w:p>
        </w:tc>
        <w:tc>
          <w:tcPr>
            <w:tcW w:w="0" w:type="auto"/>
            <w:hideMark/>
          </w:tcPr>
          <w:p w14:paraId="4FAD698D" w14:textId="77777777" w:rsidR="00445980" w:rsidRPr="00734255" w:rsidRDefault="00445980" w:rsidP="00445980">
            <w:pPr>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b w:val="0"/>
                <w:bCs w:val="0"/>
                <w:kern w:val="0"/>
                <w14:ligatures w14:val="none"/>
              </w:rPr>
            </w:pPr>
            <w:r w:rsidRPr="00734255">
              <w:rPr>
                <w:rFonts w:ascii="Gill Sans Nova Light" w:eastAsia="Times New Roman" w:hAnsi="Gill Sans Nova Light" w:cs="Times New Roman"/>
                <w:b w:val="0"/>
                <w:bCs w:val="0"/>
                <w:kern w:val="0"/>
                <w14:ligatures w14:val="none"/>
              </w:rPr>
              <w:t>Illustrations / Examples</w:t>
            </w:r>
          </w:p>
        </w:tc>
      </w:tr>
      <w:tr w:rsidR="0096408A" w:rsidRPr="00734255" w14:paraId="12839CB0" w14:textId="77777777" w:rsidTr="00EE7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7213A9" w14:textId="77777777" w:rsidR="00445980" w:rsidRPr="00734255" w:rsidRDefault="00445980" w:rsidP="00445980">
            <w:pPr>
              <w:rPr>
                <w:rFonts w:ascii="Gill Sans Nova Light" w:eastAsia="Times New Roman" w:hAnsi="Gill Sans Nova Light" w:cs="Times New Roman"/>
                <w:b w:val="0"/>
                <w:bCs w:val="0"/>
                <w:kern w:val="0"/>
                <w14:ligatures w14:val="none"/>
              </w:rPr>
            </w:pPr>
            <w:r w:rsidRPr="00734255">
              <w:rPr>
                <w:rFonts w:ascii="Gill Sans Nova Light" w:eastAsia="Times New Roman" w:hAnsi="Gill Sans Nova Light" w:cs="Times New Roman"/>
                <w:b w:val="0"/>
                <w:bCs w:val="0"/>
                <w:kern w:val="0"/>
                <w14:ligatures w14:val="none"/>
              </w:rPr>
              <w:t>Red</w:t>
            </w:r>
          </w:p>
        </w:tc>
        <w:tc>
          <w:tcPr>
            <w:tcW w:w="0" w:type="auto"/>
            <w:hideMark/>
          </w:tcPr>
          <w:p w14:paraId="7F1EB559" w14:textId="77777777" w:rsidR="00EE759A" w:rsidRPr="00734255" w:rsidRDefault="00445980"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Socialist or Radical movements-</w:t>
            </w:r>
          </w:p>
          <w:p w14:paraId="561ABD53" w14:textId="77777777" w:rsidR="005820EE" w:rsidRPr="00734255" w:rsidRDefault="005820EE"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p>
          <w:p w14:paraId="108902E5" w14:textId="1B06C60C" w:rsidR="005820EE" w:rsidRPr="00734255" w:rsidRDefault="00445980"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Blood</w:t>
            </w:r>
            <w:r w:rsidR="005820EE" w:rsidRPr="00734255">
              <w:rPr>
                <w:rFonts w:ascii="Gill Sans Nova Light" w:eastAsia="Times New Roman" w:hAnsi="Gill Sans Nova Light" w:cs="Times New Roman"/>
                <w:kern w:val="0"/>
                <w14:ligatures w14:val="none"/>
              </w:rPr>
              <w:t>y</w:t>
            </w:r>
            <w:r w:rsidRPr="00734255">
              <w:rPr>
                <w:rFonts w:ascii="Gill Sans Nova Light" w:eastAsia="Times New Roman" w:hAnsi="Gill Sans Nova Light" w:cs="Times New Roman"/>
                <w:kern w:val="0"/>
                <w14:ligatures w14:val="none"/>
              </w:rPr>
              <w:t xml:space="preserve"> Revolution </w:t>
            </w:r>
          </w:p>
          <w:p w14:paraId="189158C2" w14:textId="77777777" w:rsidR="005820EE" w:rsidRPr="00734255" w:rsidRDefault="005820EE"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p>
          <w:p w14:paraId="40691D26" w14:textId="7340D0A6" w:rsidR="00445980" w:rsidRPr="00734255" w:rsidRDefault="00445980"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Violent upheaval</w:t>
            </w:r>
          </w:p>
        </w:tc>
        <w:tc>
          <w:tcPr>
            <w:tcW w:w="0" w:type="auto"/>
            <w:hideMark/>
          </w:tcPr>
          <w:p w14:paraId="70FE4EF7" w14:textId="77777777" w:rsidR="00EC5CD6" w:rsidRPr="00734255" w:rsidRDefault="00445980"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 xml:space="preserve">Revolution of Blood &amp; Frenzy: </w:t>
            </w:r>
            <w:r w:rsidR="00EC5CD6" w:rsidRPr="00734255">
              <w:rPr>
                <w:rFonts w:ascii="Gill Sans Nova Light" w:eastAsia="Times New Roman" w:hAnsi="Gill Sans Nova Light" w:cs="Times New Roman"/>
                <w:kern w:val="0"/>
                <w14:ligatures w14:val="none"/>
              </w:rPr>
              <w:t>Red</w:t>
            </w:r>
            <w:r w:rsidRPr="00734255">
              <w:rPr>
                <w:rFonts w:ascii="Gill Sans Nova Light" w:eastAsia="Times New Roman" w:hAnsi="Gill Sans Nova Light" w:cs="Times New Roman"/>
                <w:kern w:val="0"/>
                <w14:ligatures w14:val="none"/>
              </w:rPr>
              <w:t xml:space="preserve"> </w:t>
            </w:r>
            <w:r w:rsidR="00EC5CD6" w:rsidRPr="00734255">
              <w:rPr>
                <w:rFonts w:ascii="Gill Sans Nova Light" w:eastAsia="Times New Roman" w:hAnsi="Gill Sans Nova Light" w:cs="Times New Roman"/>
                <w:kern w:val="0"/>
                <w14:ligatures w14:val="none"/>
              </w:rPr>
              <w:t>is</w:t>
            </w:r>
            <w:r w:rsidRPr="00734255">
              <w:rPr>
                <w:rFonts w:ascii="Gill Sans Nova Light" w:eastAsia="Times New Roman" w:hAnsi="Gill Sans Nova Light" w:cs="Times New Roman"/>
                <w:kern w:val="0"/>
                <w14:ligatures w14:val="none"/>
              </w:rPr>
              <w:t xml:space="preserve"> the color of the most radical insurrections or outbursts that place violent class conflict front-and-center.</w:t>
            </w:r>
          </w:p>
          <w:p w14:paraId="101DAE06" w14:textId="77777777" w:rsidR="00EC5CD6" w:rsidRPr="00734255" w:rsidRDefault="00EC5CD6"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p>
          <w:p w14:paraId="1B90243B" w14:textId="4ADEFC56" w:rsidR="00445980" w:rsidRPr="00734255" w:rsidRDefault="00445980"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Bloody Iconography: Scenes of mass bloodshed, Ifreann’s orchestrations,</w:t>
            </w:r>
            <w:r w:rsidR="0096408A" w:rsidRPr="00734255">
              <w:rPr>
                <w:rFonts w:ascii="Gill Sans Nova Light" w:eastAsia="Times New Roman" w:hAnsi="Gill Sans Nova Light" w:cs="Times New Roman"/>
                <w:kern w:val="0"/>
                <w14:ligatures w14:val="none"/>
              </w:rPr>
              <w:t xml:space="preserve"> menacing chacters,</w:t>
            </w:r>
            <w:r w:rsidRPr="00734255">
              <w:rPr>
                <w:rFonts w:ascii="Gill Sans Nova Light" w:eastAsia="Times New Roman" w:hAnsi="Gill Sans Nova Light" w:cs="Times New Roman"/>
                <w:kern w:val="0"/>
                <w14:ligatures w14:val="none"/>
              </w:rPr>
              <w:t xml:space="preserve"> frequently carry red undertones.</w:t>
            </w:r>
          </w:p>
        </w:tc>
        <w:tc>
          <w:tcPr>
            <w:tcW w:w="0" w:type="auto"/>
            <w:hideMark/>
          </w:tcPr>
          <w:p w14:paraId="3777BB00" w14:textId="77777777" w:rsidR="0096408A" w:rsidRPr="00734255" w:rsidRDefault="00445980"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Red Overtone: Painted sometimes as the oldest and most creaking thing</w:t>
            </w:r>
            <w:r w:rsidR="0096408A"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 xml:space="preserve">(Brume’s phrase), bloody revolution is at once unstoppable yet archaic. </w:t>
            </w:r>
          </w:p>
          <w:p w14:paraId="3C48EA1E" w14:textId="77777777" w:rsidR="002113C1" w:rsidRPr="00734255" w:rsidRDefault="002113C1"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p>
          <w:p w14:paraId="03CAB4B8" w14:textId="3DC3A59E" w:rsidR="00445980" w:rsidRPr="00734255" w:rsidRDefault="00445980"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 xml:space="preserve">Barricade Fights: Scenes in Paris </w:t>
            </w:r>
          </w:p>
        </w:tc>
      </w:tr>
      <w:tr w:rsidR="0096408A" w:rsidRPr="00734255" w14:paraId="4F5D4A05" w14:textId="77777777" w:rsidTr="00EE759A">
        <w:tc>
          <w:tcPr>
            <w:cnfStyle w:val="001000000000" w:firstRow="0" w:lastRow="0" w:firstColumn="1" w:lastColumn="0" w:oddVBand="0" w:evenVBand="0" w:oddHBand="0" w:evenHBand="0" w:firstRowFirstColumn="0" w:firstRowLastColumn="0" w:lastRowFirstColumn="0" w:lastRowLastColumn="0"/>
            <w:tcW w:w="0" w:type="auto"/>
            <w:hideMark/>
          </w:tcPr>
          <w:p w14:paraId="5E1EB4FF" w14:textId="77777777" w:rsidR="00445980" w:rsidRPr="00734255" w:rsidRDefault="00445980" w:rsidP="00445980">
            <w:pPr>
              <w:rPr>
                <w:rFonts w:ascii="Gill Sans Nova Light" w:eastAsia="Times New Roman" w:hAnsi="Gill Sans Nova Light" w:cs="Times New Roman"/>
                <w:b w:val="0"/>
                <w:bCs w:val="0"/>
                <w:kern w:val="0"/>
                <w14:ligatures w14:val="none"/>
              </w:rPr>
            </w:pPr>
            <w:r w:rsidRPr="00734255">
              <w:rPr>
                <w:rFonts w:ascii="Gill Sans Nova Light" w:eastAsia="Times New Roman" w:hAnsi="Gill Sans Nova Light" w:cs="Times New Roman"/>
                <w:b w:val="0"/>
                <w:bCs w:val="0"/>
                <w:kern w:val="0"/>
                <w14:ligatures w14:val="none"/>
              </w:rPr>
              <w:t>Black</w:t>
            </w:r>
          </w:p>
        </w:tc>
        <w:tc>
          <w:tcPr>
            <w:tcW w:w="0" w:type="auto"/>
            <w:hideMark/>
          </w:tcPr>
          <w:p w14:paraId="1F9BBEBE" w14:textId="77777777" w:rsidR="005820EE" w:rsidRPr="00734255" w:rsidRDefault="00445980" w:rsidP="00445980">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Reactionary</w:t>
            </w:r>
            <w:r w:rsidR="005820EE" w:rsidRPr="00734255">
              <w:rPr>
                <w:rFonts w:ascii="Gill Sans Nova Light" w:eastAsia="Times New Roman" w:hAnsi="Gill Sans Nova Light" w:cs="Times New Roman"/>
                <w:kern w:val="0"/>
                <w14:ligatures w14:val="none"/>
              </w:rPr>
              <w:t xml:space="preserve"> and </w:t>
            </w:r>
            <w:r w:rsidRPr="00734255">
              <w:rPr>
                <w:rFonts w:ascii="Gill Sans Nova Light" w:eastAsia="Times New Roman" w:hAnsi="Gill Sans Nova Light" w:cs="Times New Roman"/>
                <w:kern w:val="0"/>
                <w14:ligatures w14:val="none"/>
              </w:rPr>
              <w:t xml:space="preserve">Ultraconservative (Carlist, etc.) </w:t>
            </w:r>
          </w:p>
          <w:p w14:paraId="3DD06424" w14:textId="77777777" w:rsidR="005820EE" w:rsidRPr="00734255" w:rsidRDefault="005820EE" w:rsidP="00445980">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p>
          <w:p w14:paraId="5B128928" w14:textId="736F14B8" w:rsidR="00445980" w:rsidRPr="00734255" w:rsidRDefault="00445980" w:rsidP="00445980">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Shadow</w:t>
            </w:r>
            <w:r w:rsidR="0020028E" w:rsidRPr="00734255">
              <w:rPr>
                <w:rFonts w:ascii="Gill Sans Nova Light" w:eastAsia="Times New Roman" w:hAnsi="Gill Sans Nova Light" w:cs="Times New Roman"/>
                <w:kern w:val="0"/>
                <w14:ligatures w14:val="none"/>
              </w:rPr>
              <w:t>/</w:t>
            </w:r>
            <w:r w:rsidRPr="00734255">
              <w:rPr>
                <w:rFonts w:ascii="Gill Sans Nova Light" w:eastAsia="Times New Roman" w:hAnsi="Gill Sans Nova Light" w:cs="Times New Roman"/>
                <w:kern w:val="0"/>
                <w14:ligatures w14:val="none"/>
              </w:rPr>
              <w:t xml:space="preserve">anarchic edges </w:t>
            </w:r>
          </w:p>
        </w:tc>
        <w:tc>
          <w:tcPr>
            <w:tcW w:w="0" w:type="auto"/>
            <w:hideMark/>
          </w:tcPr>
          <w:p w14:paraId="71249A4C" w14:textId="6C925DA8" w:rsidR="00445980" w:rsidRPr="00734255" w:rsidRDefault="00445980" w:rsidP="00445980">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 xml:space="preserve">- Carlist &amp; Dark Reaction: </w:t>
            </w:r>
            <w:r w:rsidR="00D7539B" w:rsidRPr="00734255">
              <w:rPr>
                <w:rFonts w:ascii="Gill Sans Nova Light" w:eastAsia="Times New Roman" w:hAnsi="Gill Sans Nova Light" w:cs="Times New Roman"/>
                <w:kern w:val="0"/>
                <w14:ligatures w14:val="none"/>
              </w:rPr>
              <w:t>B</w:t>
            </w:r>
            <w:r w:rsidRPr="00734255">
              <w:rPr>
                <w:rFonts w:ascii="Gill Sans Nova Light" w:eastAsia="Times New Roman" w:hAnsi="Gill Sans Nova Light" w:cs="Times New Roman"/>
                <w:kern w:val="0"/>
                <w14:ligatures w14:val="none"/>
              </w:rPr>
              <w:t>lack pertains to back-room, lethal intrigues (like Ifreann’s or Carlist-born conspiracies). - Shaggy, Destructive: Brume’s talk lumps black as an older, regressive or nihilistic movement, heavily into secrecy and raw power.</w:t>
            </w:r>
          </w:p>
        </w:tc>
        <w:tc>
          <w:tcPr>
            <w:tcW w:w="0" w:type="auto"/>
            <w:hideMark/>
          </w:tcPr>
          <w:p w14:paraId="378EEF8A" w14:textId="77777777" w:rsidR="00A10E81" w:rsidRPr="00734255" w:rsidRDefault="00445980" w:rsidP="00445980">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 xml:space="preserve">Carlist Hills: The mountains where clandestine Black Revolution talk occurs. </w:t>
            </w:r>
          </w:p>
          <w:p w14:paraId="670E3484" w14:textId="77777777" w:rsidR="00A10E81" w:rsidRPr="00734255" w:rsidRDefault="00A10E81" w:rsidP="00445980">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p>
          <w:p w14:paraId="24403C7D" w14:textId="08878A15" w:rsidR="00445980" w:rsidRPr="00734255" w:rsidRDefault="00445980" w:rsidP="00445980">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 xml:space="preserve">No moral clarity: black conspiracies can be </w:t>
            </w:r>
            <w:r w:rsidRPr="00734255">
              <w:rPr>
                <w:rFonts w:ascii="Gill Sans Nova Light" w:eastAsia="Times New Roman" w:hAnsi="Gill Sans Nova Light" w:cs="Times New Roman"/>
                <w:i/>
                <w:iCs/>
                <w:kern w:val="0"/>
                <w14:ligatures w14:val="none"/>
              </w:rPr>
              <w:t>ultra-royalist or quasi-criminal</w:t>
            </w:r>
            <w:r w:rsidRPr="00734255">
              <w:rPr>
                <w:rFonts w:ascii="Gill Sans Nova Light" w:eastAsia="Times New Roman" w:hAnsi="Gill Sans Nova Light" w:cs="Times New Roman"/>
                <w:kern w:val="0"/>
                <w14:ligatures w14:val="none"/>
              </w:rPr>
              <w:t>, seen in murky deals, betrayals, and heavy reactionary force.</w:t>
            </w:r>
          </w:p>
        </w:tc>
      </w:tr>
      <w:tr w:rsidR="0096408A" w:rsidRPr="00734255" w14:paraId="17E4F843" w14:textId="77777777" w:rsidTr="00EE7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ED8E03" w14:textId="77777777" w:rsidR="00445980" w:rsidRPr="00734255" w:rsidRDefault="00445980" w:rsidP="00445980">
            <w:pPr>
              <w:rPr>
                <w:rFonts w:ascii="Gill Sans Nova Light" w:eastAsia="Times New Roman" w:hAnsi="Gill Sans Nova Light" w:cs="Times New Roman"/>
                <w:b w:val="0"/>
                <w:bCs w:val="0"/>
                <w:kern w:val="0"/>
                <w14:ligatures w14:val="none"/>
              </w:rPr>
            </w:pPr>
            <w:r w:rsidRPr="00734255">
              <w:rPr>
                <w:rFonts w:ascii="Gill Sans Nova Light" w:eastAsia="Times New Roman" w:hAnsi="Gill Sans Nova Light" w:cs="Times New Roman"/>
                <w:b w:val="0"/>
                <w:bCs w:val="0"/>
                <w:kern w:val="0"/>
                <w14:ligatures w14:val="none"/>
              </w:rPr>
              <w:lastRenderedPageBreak/>
              <w:t>White</w:t>
            </w:r>
          </w:p>
        </w:tc>
        <w:tc>
          <w:tcPr>
            <w:tcW w:w="0" w:type="auto"/>
            <w:hideMark/>
          </w:tcPr>
          <w:p w14:paraId="2C2A8A9C" w14:textId="77777777" w:rsidR="0020028E" w:rsidRPr="00734255" w:rsidRDefault="00445980"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Royalist Restoration</w:t>
            </w:r>
          </w:p>
          <w:p w14:paraId="2520C512" w14:textId="77777777" w:rsidR="0020028E" w:rsidRPr="00734255" w:rsidRDefault="0020028E"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p>
          <w:p w14:paraId="5C6DEE04" w14:textId="6AF185F2" w:rsidR="00445980" w:rsidRPr="00734255" w:rsidRDefault="00445980"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 xml:space="preserve">Traditionalist / Royal </w:t>
            </w:r>
            <w:r w:rsidR="0020028E" w:rsidRPr="00734255">
              <w:rPr>
                <w:rFonts w:ascii="Gill Sans Nova Light" w:eastAsia="Times New Roman" w:hAnsi="Gill Sans Nova Light" w:cs="Times New Roman"/>
                <w:kern w:val="0"/>
                <w14:ligatures w14:val="none"/>
              </w:rPr>
              <w:t>and</w:t>
            </w:r>
            <w:r w:rsidRPr="00734255">
              <w:rPr>
                <w:rFonts w:ascii="Gill Sans Nova Light" w:eastAsia="Times New Roman" w:hAnsi="Gill Sans Nova Light" w:cs="Times New Roman"/>
                <w:kern w:val="0"/>
                <w14:ligatures w14:val="none"/>
              </w:rPr>
              <w:t xml:space="preserve"> Papal alignment</w:t>
            </w:r>
          </w:p>
        </w:tc>
        <w:tc>
          <w:tcPr>
            <w:tcW w:w="0" w:type="auto"/>
            <w:hideMark/>
          </w:tcPr>
          <w:p w14:paraId="005102FF" w14:textId="1187719D" w:rsidR="00445980" w:rsidRPr="00734255" w:rsidRDefault="00445980"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 Conservative / Bourbon: White typically signals either the Bourbon monarchy or a nostalgic purity that certain old houses and clerical lines invoke.- Myth of Sanctity: The novel sometimes uses white ironically: referencing illusions that monarchy is gentle or sanctified, while ignoring brutal realpolitik.</w:t>
            </w:r>
          </w:p>
        </w:tc>
        <w:tc>
          <w:tcPr>
            <w:tcW w:w="0" w:type="auto"/>
            <w:hideMark/>
          </w:tcPr>
          <w:p w14:paraId="3EECA78F" w14:textId="7BEFE2E5" w:rsidR="00445980" w:rsidRPr="00734255" w:rsidRDefault="00445980"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 xml:space="preserve">Old Bourbon / Legitimist claims in various dialogues, especially in southwestern Ireland or among Carlist supporters: illusions that re-enthroning white kings solves all troubles, though </w:t>
            </w:r>
            <w:r w:rsidR="00FA2507" w:rsidRPr="00734255">
              <w:rPr>
                <w:rFonts w:ascii="Gill Sans Nova Light" w:eastAsia="Times New Roman" w:hAnsi="Gill Sans Nova Light" w:cs="Times New Roman"/>
                <w:kern w:val="0"/>
                <w14:ligatures w14:val="none"/>
              </w:rPr>
              <w:t>the novel</w:t>
            </w:r>
            <w:r w:rsidRPr="00734255">
              <w:rPr>
                <w:rFonts w:ascii="Gill Sans Nova Light" w:eastAsia="Times New Roman" w:hAnsi="Gill Sans Nova Light" w:cs="Times New Roman"/>
                <w:kern w:val="0"/>
                <w14:ligatures w14:val="none"/>
              </w:rPr>
              <w:t xml:space="preserve"> mocks such illusions with comedic skepticism.</w:t>
            </w:r>
          </w:p>
        </w:tc>
      </w:tr>
      <w:tr w:rsidR="0096408A" w:rsidRPr="00734255" w14:paraId="0BB3AD09" w14:textId="77777777" w:rsidTr="00EE759A">
        <w:tc>
          <w:tcPr>
            <w:cnfStyle w:val="001000000000" w:firstRow="0" w:lastRow="0" w:firstColumn="1" w:lastColumn="0" w:oddVBand="0" w:evenVBand="0" w:oddHBand="0" w:evenHBand="0" w:firstRowFirstColumn="0" w:firstRowLastColumn="0" w:lastRowFirstColumn="0" w:lastRowLastColumn="0"/>
            <w:tcW w:w="0" w:type="auto"/>
            <w:hideMark/>
          </w:tcPr>
          <w:p w14:paraId="4614E600" w14:textId="77777777" w:rsidR="00445980" w:rsidRPr="00734255" w:rsidRDefault="00445980" w:rsidP="00445980">
            <w:pPr>
              <w:rPr>
                <w:rFonts w:ascii="Gill Sans Nova Light" w:eastAsia="Times New Roman" w:hAnsi="Gill Sans Nova Light" w:cs="Times New Roman"/>
                <w:b w:val="0"/>
                <w:bCs w:val="0"/>
                <w:kern w:val="0"/>
                <w14:ligatures w14:val="none"/>
              </w:rPr>
            </w:pPr>
            <w:r w:rsidRPr="00734255">
              <w:rPr>
                <w:rFonts w:ascii="Gill Sans Nova Light" w:eastAsia="Times New Roman" w:hAnsi="Gill Sans Nova Light" w:cs="Times New Roman"/>
                <w:b w:val="0"/>
                <w:bCs w:val="0"/>
                <w:kern w:val="0"/>
                <w14:ligatures w14:val="none"/>
              </w:rPr>
              <w:t>Gold</w:t>
            </w:r>
          </w:p>
        </w:tc>
        <w:tc>
          <w:tcPr>
            <w:tcW w:w="0" w:type="auto"/>
            <w:hideMark/>
          </w:tcPr>
          <w:p w14:paraId="6DF9BB94" w14:textId="77777777" w:rsidR="0020028E" w:rsidRPr="00734255" w:rsidRDefault="00445980" w:rsidP="00445980">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 xml:space="preserve">Capital / Money Power </w:t>
            </w:r>
          </w:p>
          <w:p w14:paraId="6CDB6710" w14:textId="77777777" w:rsidR="0020028E" w:rsidRPr="00734255" w:rsidRDefault="0020028E" w:rsidP="00445980">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p>
          <w:p w14:paraId="2AC868AA" w14:textId="2A88374D" w:rsidR="00445980" w:rsidRPr="00734255" w:rsidRDefault="00445980" w:rsidP="00445980">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Economic Liberalism, bourgeois triumph</w:t>
            </w:r>
            <w:r w:rsidR="0020028E" w:rsidRPr="00734255">
              <w:rPr>
                <w:rFonts w:ascii="Gill Sans Nova Light" w:eastAsia="Times New Roman" w:hAnsi="Gill Sans Nova Light" w:cs="Times New Roman"/>
                <w:kern w:val="0"/>
                <w14:ligatures w14:val="none"/>
              </w:rPr>
              <w:t>alism</w:t>
            </w:r>
          </w:p>
        </w:tc>
        <w:tc>
          <w:tcPr>
            <w:tcW w:w="0" w:type="auto"/>
            <w:hideMark/>
          </w:tcPr>
          <w:p w14:paraId="6564135A" w14:textId="069D9C35" w:rsidR="00445980" w:rsidRPr="00734255" w:rsidRDefault="00445980" w:rsidP="00445980">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 Revolution of the Market: Gold suggests the harnessing of finance, free-trade doctrines, or unscrupulous profiteering as progress.- Subverting Spiritual Freedoms: In the novel, gold is rarely advocated openly by any heroic figure but lurks behind unscrupulous brokers or manipulative deals.</w:t>
            </w:r>
          </w:p>
        </w:tc>
        <w:tc>
          <w:tcPr>
            <w:tcW w:w="0" w:type="auto"/>
            <w:hideMark/>
          </w:tcPr>
          <w:p w14:paraId="2B353220" w14:textId="77777777" w:rsidR="00A10E81" w:rsidRPr="00734255" w:rsidRDefault="00445980" w:rsidP="00445980">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 xml:space="preserve"> Ifreann’s Deals: The devilish figure’s lethal arrangements revolve around gold bribes or bounties. </w:t>
            </w:r>
          </w:p>
          <w:p w14:paraId="0AA3743B" w14:textId="77777777" w:rsidR="00A10E81" w:rsidRPr="00734255" w:rsidRDefault="00A10E81" w:rsidP="00445980">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p>
          <w:p w14:paraId="08E67B69" w14:textId="07642A49" w:rsidR="00AA15AD" w:rsidRPr="00734255" w:rsidRDefault="00AA15AD" w:rsidP="00445980">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 xml:space="preserve">Bourgeois business </w:t>
            </w:r>
          </w:p>
          <w:p w14:paraId="02F6EB22" w14:textId="77777777" w:rsidR="00AA15AD" w:rsidRPr="00734255" w:rsidRDefault="00AA15AD" w:rsidP="00445980">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p>
          <w:p w14:paraId="4B475C7B" w14:textId="61D8849C" w:rsidR="00445980" w:rsidRPr="00734255" w:rsidRDefault="00AA15AD" w:rsidP="00445980">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Smuggling</w:t>
            </w:r>
          </w:p>
        </w:tc>
      </w:tr>
      <w:tr w:rsidR="0096408A" w:rsidRPr="00734255" w14:paraId="1C6E5A6B" w14:textId="77777777" w:rsidTr="00EE7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01D74A" w14:textId="77777777" w:rsidR="00445980" w:rsidRPr="00734255" w:rsidRDefault="00445980" w:rsidP="00445980">
            <w:pPr>
              <w:rPr>
                <w:rFonts w:ascii="Gill Sans Nova Light" w:eastAsia="Times New Roman" w:hAnsi="Gill Sans Nova Light" w:cs="Times New Roman"/>
                <w:b w:val="0"/>
                <w:bCs w:val="0"/>
                <w:kern w:val="0"/>
                <w14:ligatures w14:val="none"/>
              </w:rPr>
            </w:pPr>
            <w:r w:rsidRPr="00734255">
              <w:rPr>
                <w:rFonts w:ascii="Gill Sans Nova Light" w:eastAsia="Times New Roman" w:hAnsi="Gill Sans Nova Light" w:cs="Times New Roman"/>
                <w:b w:val="0"/>
                <w:bCs w:val="0"/>
                <w:kern w:val="0"/>
                <w14:ligatures w14:val="none"/>
              </w:rPr>
              <w:t>Green</w:t>
            </w:r>
          </w:p>
        </w:tc>
        <w:tc>
          <w:tcPr>
            <w:tcW w:w="0" w:type="auto"/>
            <w:hideMark/>
          </w:tcPr>
          <w:p w14:paraId="5239C467" w14:textId="77777777" w:rsidR="0020028E" w:rsidRPr="00734255" w:rsidRDefault="00445980"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 xml:space="preserve">Agrarian / Earth-Rooted </w:t>
            </w:r>
          </w:p>
          <w:p w14:paraId="194D72A0" w14:textId="77777777" w:rsidR="0020028E" w:rsidRPr="00734255" w:rsidRDefault="0020028E"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p>
          <w:p w14:paraId="6CACDB04" w14:textId="0D30843B" w:rsidR="00445980" w:rsidRPr="00734255" w:rsidRDefault="00445980"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Future Social Catholic or Hybrid Vision</w:t>
            </w:r>
          </w:p>
        </w:tc>
        <w:tc>
          <w:tcPr>
            <w:tcW w:w="0" w:type="auto"/>
            <w:hideMark/>
          </w:tcPr>
          <w:p w14:paraId="3E5B1DF1" w14:textId="464E75ED" w:rsidR="00445980" w:rsidRPr="00734255" w:rsidRDefault="00445980"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 Not-Yet-Formulated Renewal: Green is the hope of an alternative revolution that’s not wholly socialist, not purely monarchic, nor driven by money alone.- Hints of Catholic–Agrarian or Christian-Democratic thinking: (Cobbett, Ozanam, etc.), but still in scraps.</w:t>
            </w:r>
          </w:p>
        </w:tc>
        <w:tc>
          <w:tcPr>
            <w:tcW w:w="0" w:type="auto"/>
            <w:hideMark/>
          </w:tcPr>
          <w:p w14:paraId="3DC28629" w14:textId="227311E5" w:rsidR="00AA15AD" w:rsidRPr="00734255" w:rsidRDefault="00445980"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 xml:space="preserve"> Dana’s Affinity: He chooses green in Brume’s color talk, as Ireland’s color but the color of new growth.</w:t>
            </w:r>
          </w:p>
          <w:p w14:paraId="58F36861" w14:textId="77777777" w:rsidR="00AA15AD" w:rsidRPr="00734255" w:rsidRDefault="00AA15AD"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p>
          <w:p w14:paraId="48987932" w14:textId="15B94148" w:rsidR="00445980" w:rsidRPr="00734255" w:rsidRDefault="00445980" w:rsidP="00445980">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 xml:space="preserve"> Green Fate: motif for Dana’s sense of mission, comedic or otherwise, bridging earthy farmland idealism with a subtle spiritual dimension.</w:t>
            </w:r>
          </w:p>
        </w:tc>
      </w:tr>
      <w:tr w:rsidR="0096408A" w:rsidRPr="00734255" w14:paraId="6734C32E" w14:textId="77777777" w:rsidTr="00EE759A">
        <w:tc>
          <w:tcPr>
            <w:cnfStyle w:val="001000000000" w:firstRow="0" w:lastRow="0" w:firstColumn="1" w:lastColumn="0" w:oddVBand="0" w:evenVBand="0" w:oddHBand="0" w:evenHBand="0" w:firstRowFirstColumn="0" w:firstRowLastColumn="0" w:lastRowFirstColumn="0" w:lastRowLastColumn="0"/>
            <w:tcW w:w="0" w:type="auto"/>
            <w:hideMark/>
          </w:tcPr>
          <w:p w14:paraId="508F79E3" w14:textId="77777777" w:rsidR="00445980" w:rsidRPr="00734255" w:rsidRDefault="00445980" w:rsidP="00445980">
            <w:pPr>
              <w:rPr>
                <w:rFonts w:ascii="Gill Sans Nova Light" w:eastAsia="Times New Roman" w:hAnsi="Gill Sans Nova Light" w:cs="Times New Roman"/>
                <w:b w:val="0"/>
                <w:bCs w:val="0"/>
                <w:kern w:val="0"/>
                <w14:ligatures w14:val="none"/>
              </w:rPr>
            </w:pPr>
            <w:r w:rsidRPr="00734255">
              <w:rPr>
                <w:rFonts w:ascii="Gill Sans Nova Light" w:eastAsia="Times New Roman" w:hAnsi="Gill Sans Nova Light" w:cs="Times New Roman"/>
                <w:b w:val="0"/>
                <w:bCs w:val="0"/>
                <w:kern w:val="0"/>
                <w14:ligatures w14:val="none"/>
              </w:rPr>
              <w:t>(Blue)</w:t>
            </w:r>
          </w:p>
        </w:tc>
        <w:tc>
          <w:tcPr>
            <w:tcW w:w="0" w:type="auto"/>
            <w:hideMark/>
          </w:tcPr>
          <w:p w14:paraId="2B43CA17" w14:textId="4CF9F214" w:rsidR="00445980" w:rsidRPr="00734255" w:rsidRDefault="0005030D" w:rsidP="00445980">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Implied</w:t>
            </w:r>
          </w:p>
        </w:tc>
        <w:tc>
          <w:tcPr>
            <w:tcW w:w="0" w:type="auto"/>
            <w:hideMark/>
          </w:tcPr>
          <w:p w14:paraId="62AC98EA" w14:textId="727B2FE4" w:rsidR="00445980" w:rsidRPr="00734255" w:rsidRDefault="00445980" w:rsidP="00445980">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 xml:space="preserve">Dana’s aside: He </w:t>
            </w:r>
            <w:r w:rsidR="0005030D" w:rsidRPr="00734255">
              <w:rPr>
                <w:rFonts w:ascii="Gill Sans Nova Light" w:eastAsia="Times New Roman" w:hAnsi="Gill Sans Nova Light" w:cs="Times New Roman"/>
                <w:kern w:val="0"/>
                <w14:ligatures w14:val="none"/>
              </w:rPr>
              <w:t>says</w:t>
            </w:r>
            <w:r w:rsidRPr="00734255">
              <w:rPr>
                <w:rFonts w:ascii="Gill Sans Nova Light" w:eastAsia="Times New Roman" w:hAnsi="Gill Sans Nova Light" w:cs="Times New Roman"/>
                <w:kern w:val="0"/>
                <w14:ligatures w14:val="none"/>
              </w:rPr>
              <w:t xml:space="preserve"> that if not green, his color might have been blue—emblem of uncertain hopes</w:t>
            </w:r>
            <w:r w:rsidR="0005030D" w:rsidRPr="00734255">
              <w:rPr>
                <w:rFonts w:ascii="Gill Sans Nova Light" w:eastAsia="Times New Roman" w:hAnsi="Gill Sans Nova Light" w:cs="Times New Roman"/>
                <w:kern w:val="0"/>
                <w14:ligatures w14:val="none"/>
              </w:rPr>
              <w:t>?</w:t>
            </w:r>
          </w:p>
        </w:tc>
        <w:tc>
          <w:tcPr>
            <w:tcW w:w="0" w:type="auto"/>
            <w:hideMark/>
          </w:tcPr>
          <w:p w14:paraId="12732A91" w14:textId="4CF2D785" w:rsidR="00445980" w:rsidRPr="00734255" w:rsidRDefault="00F35529" w:rsidP="00445980">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w:t>
            </w:r>
          </w:p>
        </w:tc>
      </w:tr>
    </w:tbl>
    <w:p w14:paraId="3AA6CC25" w14:textId="77777777" w:rsidR="003163FD" w:rsidRPr="00734255" w:rsidRDefault="003163FD" w:rsidP="003163FD">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734255">
        <w:rPr>
          <w:rFonts w:ascii="Gill Sans Nova Light" w:eastAsia="Times New Roman" w:hAnsi="Gill Sans Nova Light" w:cs="Times New Roman"/>
          <w:b/>
          <w:bCs/>
          <w:kern w:val="0"/>
          <w14:ligatures w14:val="none"/>
        </w:rPr>
        <w:t>I. Heading and Initial Setting</w:t>
      </w:r>
    </w:p>
    <w:p w14:paraId="2BF28208" w14:textId="4EE33488" w:rsidR="003163FD" w:rsidRPr="00734255" w:rsidRDefault="003163FD" w:rsidP="00D47B62">
      <w:pPr>
        <w:numPr>
          <w:ilvl w:val="0"/>
          <w:numId w:val="8"/>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Dana’s location: High hills behind St. Jean de Luz, near Spanish border</w:t>
      </w:r>
      <w:r w:rsidR="0021383B">
        <w:rPr>
          <w:rFonts w:ascii="ZWAdobeF" w:eastAsia="Times New Roman" w:hAnsi="ZWAdobeF" w:cs="ZWAdobeF"/>
          <w:kern w:val="0"/>
          <w:sz w:val="2"/>
          <w:szCs w:val="2"/>
          <w14:ligatures w14:val="none"/>
        </w:rPr>
        <w:t>30F</w:t>
      </w:r>
      <w:r w:rsidR="00990A66" w:rsidRPr="00734255">
        <w:rPr>
          <w:rStyle w:val="FootnoteReference"/>
          <w:rFonts w:ascii="Gill Sans Nova Light" w:eastAsia="Times New Roman" w:hAnsi="Gill Sans Nova Light" w:cs="Times New Roman"/>
          <w:kern w:val="0"/>
          <w14:ligatures w14:val="none"/>
        </w:rPr>
        <w:footnoteReference w:id="31"/>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A</w:t>
      </w:r>
      <w:r w:rsidRPr="00734255">
        <w:rPr>
          <w:rFonts w:ascii="Gill Sans Nova Light" w:eastAsia="Times New Roman" w:hAnsi="Gill Sans Nova Light" w:cs="Times New Roman"/>
          <w:kern w:val="0"/>
          <w14:ligatures w14:val="none"/>
        </w:rPr>
        <w:t>. Decision: He would not cross here, however</w:t>
      </w:r>
    </w:p>
    <w:p w14:paraId="1173378A" w14:textId="6EECEA3D" w:rsidR="003163FD" w:rsidRPr="00734255" w:rsidRDefault="003163FD" w:rsidP="00D47B62">
      <w:pPr>
        <w:numPr>
          <w:ilvl w:val="0"/>
          <w:numId w:val="8"/>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lastRenderedPageBreak/>
        <w:t>Nighttime Travel</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It is dark; moon rises just before dawn</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Dana travels until dawn</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At dawn, stops in a rock shelter on a crest</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Ideal vantage point: He could see everything… not be seen</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Has breakfast: bread, cheese, sausage, wine</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Arranges gear, then falls asleep</w:t>
      </w:r>
    </w:p>
    <w:p w14:paraId="0C265951" w14:textId="7D631474" w:rsidR="003163FD" w:rsidRPr="00734255" w:rsidRDefault="003163FD" w:rsidP="00D47B62">
      <w:pPr>
        <w:numPr>
          <w:ilvl w:val="0"/>
          <w:numId w:val="8"/>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Midday Awakening</w:t>
      </w:r>
      <w:r w:rsidR="0021383B">
        <w:rPr>
          <w:rFonts w:ascii="ZWAdobeF" w:eastAsia="Times New Roman" w:hAnsi="ZWAdobeF" w:cs="ZWAdobeF"/>
          <w:kern w:val="0"/>
          <w:sz w:val="2"/>
          <w:szCs w:val="2"/>
          <w14:ligatures w14:val="none"/>
        </w:rPr>
        <w:t>31F</w:t>
      </w:r>
      <w:r w:rsidR="00E77208" w:rsidRPr="00734255">
        <w:rPr>
          <w:rStyle w:val="FootnoteReference"/>
          <w:rFonts w:ascii="Gill Sans Nova Light" w:eastAsia="Times New Roman" w:hAnsi="Gill Sans Nova Light" w:cs="Times New Roman"/>
          <w:kern w:val="0"/>
          <w14:ligatures w14:val="none"/>
        </w:rPr>
        <w:footnoteReference w:id="32"/>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Wakes close to noon</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A blue-eyed girl rummaging in his mountain pack</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Very unusual bright blue eyes in the Pyrenees</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She has his wine-skin, bread, cheese, sausage</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Dana wonders if she</w:t>
      </w:r>
      <w:r w:rsidR="008C58F8"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has his American pistol?</w:t>
      </w:r>
    </w:p>
    <w:p w14:paraId="363D2409" w14:textId="58022D90" w:rsidR="003163FD" w:rsidRPr="00734255" w:rsidRDefault="003163FD" w:rsidP="00D47B62">
      <w:pPr>
        <w:numPr>
          <w:ilvl w:val="0"/>
          <w:numId w:val="8"/>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Introduction: I have your American pistol</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Girl’s lilting French; roguish, dancing eyes</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Physical description: slim, catlike, strong, poised for instant motion</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She belongs in mountains yet would have graced any salon</w:t>
      </w:r>
    </w:p>
    <w:p w14:paraId="629C3C2B" w14:textId="5D14982E" w:rsidR="003163FD" w:rsidRPr="00734255" w:rsidRDefault="003163FD" w:rsidP="00D47B62">
      <w:pPr>
        <w:numPr>
          <w:ilvl w:val="0"/>
          <w:numId w:val="8"/>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Girl’s Name: Magdelena Brume</w:t>
      </w:r>
      <w:r w:rsidR="0021383B">
        <w:rPr>
          <w:rFonts w:ascii="ZWAdobeF" w:eastAsia="Times New Roman" w:hAnsi="ZWAdobeF" w:cs="ZWAdobeF"/>
          <w:kern w:val="0"/>
          <w:sz w:val="2"/>
          <w:szCs w:val="2"/>
          <w14:ligatures w14:val="none"/>
        </w:rPr>
        <w:t>32F</w:t>
      </w:r>
      <w:r w:rsidR="00220DD5" w:rsidRPr="00734255">
        <w:rPr>
          <w:rStyle w:val="FootnoteReference"/>
          <w:rFonts w:ascii="Gill Sans Nova Light" w:eastAsia="Times New Roman" w:hAnsi="Gill Sans Nova Light" w:cs="Times New Roman"/>
          <w:kern w:val="0"/>
          <w14:ligatures w14:val="none"/>
        </w:rPr>
        <w:footnoteReference w:id="33"/>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She pronounces it Magdelena, not Magdalena</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Comments on Dana’s lack of papers or name in his pack</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Shall we be the best of friends?</w:t>
      </w:r>
    </w:p>
    <w:p w14:paraId="1EBD21BA" w14:textId="77777777" w:rsidR="003163FD" w:rsidRPr="00734255" w:rsidRDefault="003163FD" w:rsidP="003163FD">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734255">
        <w:rPr>
          <w:rFonts w:ascii="Gill Sans Nova Light" w:eastAsia="Times New Roman" w:hAnsi="Gill Sans Nova Light" w:cs="Times New Roman"/>
          <w:b/>
          <w:bCs/>
          <w:kern w:val="0"/>
          <w14:ligatures w14:val="none"/>
        </w:rPr>
        <w:t>II. Dana’s Face-Off With Magdelena</w:t>
      </w:r>
    </w:p>
    <w:p w14:paraId="58C3A9D2" w14:textId="731BD785" w:rsidR="003163FD" w:rsidRPr="00734255" w:rsidRDefault="003163FD" w:rsidP="00D47B62">
      <w:pPr>
        <w:numPr>
          <w:ilvl w:val="0"/>
          <w:numId w:val="9"/>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Tense Standoff Over the Pistol</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Dana demands the pistol back</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Magdelena refuses, threatens to shoot if he lunges</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Your name would mean everything to me, she says</w:t>
      </w:r>
    </w:p>
    <w:p w14:paraId="6556C18B" w14:textId="1B60BD4E" w:rsidR="003163FD" w:rsidRPr="00734255" w:rsidRDefault="003163FD" w:rsidP="00D47B62">
      <w:pPr>
        <w:numPr>
          <w:ilvl w:val="0"/>
          <w:numId w:val="9"/>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Magdelena’s Deceitful Charm</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She is golden deceit, reminiscent of Aileen Dinneen</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She hints at giving him an opening to take the pistol</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She teases him, calling him a boy … after your first night in the mountains</w:t>
      </w:r>
    </w:p>
    <w:p w14:paraId="4C4BCCAF" w14:textId="05D77492" w:rsidR="003163FD" w:rsidRPr="00734255" w:rsidRDefault="003163FD" w:rsidP="00D47B62">
      <w:pPr>
        <w:numPr>
          <w:ilvl w:val="0"/>
          <w:numId w:val="9"/>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Dana’s Quick Move</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Dana strikes faster than she expects</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Pins her down, retrieves pistol</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 xml:space="preserve">C. Magdelena responds in English: I would have given it back… but it is more exhilarating </w:t>
      </w:r>
      <w:r w:rsidRPr="00734255">
        <w:rPr>
          <w:rFonts w:ascii="Gill Sans Nova Light" w:eastAsia="Times New Roman" w:hAnsi="Gill Sans Nova Light" w:cs="Times New Roman"/>
          <w:kern w:val="0"/>
          <w14:ligatures w14:val="none"/>
        </w:rPr>
        <w:lastRenderedPageBreak/>
        <w:t xml:space="preserve">to let </w:t>
      </w:r>
      <w:r w:rsidR="00E1739B" w:rsidRPr="00734255">
        <w:rPr>
          <w:rFonts w:ascii="Gill Sans Nova Light" w:eastAsia="Times New Roman" w:hAnsi="Gill Sans Nova Light" w:cs="Times New Roman"/>
          <w:kern w:val="0"/>
          <w14:ligatures w14:val="none"/>
        </w:rPr>
        <w:tab/>
      </w:r>
      <w:r w:rsidRPr="00734255">
        <w:rPr>
          <w:rFonts w:ascii="Gill Sans Nova Light" w:eastAsia="Times New Roman" w:hAnsi="Gill Sans Nova Light" w:cs="Times New Roman"/>
          <w:kern w:val="0"/>
          <w14:ligatures w14:val="none"/>
        </w:rPr>
        <w:t>you take it.</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She invites luxurious closeness, calls him little Irishman</w:t>
      </w:r>
    </w:p>
    <w:p w14:paraId="12F83197" w14:textId="449781C5" w:rsidR="003163FD" w:rsidRPr="00734255" w:rsidRDefault="003163FD" w:rsidP="00D47B62">
      <w:pPr>
        <w:numPr>
          <w:ilvl w:val="0"/>
          <w:numId w:val="9"/>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Sudden Arrival of Magdelena’s Husband</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A formidable, ugly man appears, speaking French</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She calls him my husband</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Man demands Dana’s name</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Dana: Dana Coscuin</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Man says it was one of the names in his mind</w:t>
      </w:r>
    </w:p>
    <w:p w14:paraId="5693236E" w14:textId="138BB260" w:rsidR="003163FD" w:rsidRPr="00734255" w:rsidRDefault="003163FD" w:rsidP="00D47B62">
      <w:pPr>
        <w:numPr>
          <w:ilvl w:val="0"/>
          <w:numId w:val="9"/>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Mention of Ifreann</w:t>
      </w:r>
      <w:r w:rsidR="0021383B">
        <w:rPr>
          <w:rFonts w:ascii="ZWAdobeF" w:eastAsia="Times New Roman" w:hAnsi="ZWAdobeF" w:cs="ZWAdobeF"/>
          <w:kern w:val="0"/>
          <w:sz w:val="2"/>
          <w:szCs w:val="2"/>
          <w14:ligatures w14:val="none"/>
        </w:rPr>
        <w:t>33F</w:t>
      </w:r>
      <w:r w:rsidR="00B624BB" w:rsidRPr="00734255">
        <w:rPr>
          <w:rStyle w:val="FootnoteReference"/>
          <w:rFonts w:ascii="Gill Sans Nova Light" w:eastAsia="Times New Roman" w:hAnsi="Gill Sans Nova Light" w:cs="Times New Roman"/>
          <w:kern w:val="0"/>
          <w14:ligatures w14:val="none"/>
        </w:rPr>
        <w:footnoteReference w:id="34"/>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Husband asks, Have you heard of a man named Ifreann?</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Dana says Once, husband says You could not have</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Husband is Malandrino Brume,</w:t>
      </w:r>
      <w:r w:rsidR="0021383B">
        <w:rPr>
          <w:rFonts w:ascii="ZWAdobeF" w:eastAsia="Times New Roman" w:hAnsi="ZWAdobeF" w:cs="ZWAdobeF"/>
          <w:kern w:val="0"/>
          <w:sz w:val="2"/>
          <w:szCs w:val="2"/>
          <w14:ligatures w14:val="none"/>
        </w:rPr>
        <w:t>34F</w:t>
      </w:r>
      <w:r w:rsidR="001660C3" w:rsidRPr="00734255">
        <w:rPr>
          <w:rStyle w:val="FootnoteReference"/>
          <w:rFonts w:ascii="Gill Sans Nova Light" w:eastAsia="Times New Roman" w:hAnsi="Gill Sans Nova Light" w:cs="Times New Roman"/>
          <w:kern w:val="0"/>
          <w14:ligatures w14:val="none"/>
        </w:rPr>
        <w:footnoteReference w:id="35"/>
      </w:r>
      <w:r w:rsidRPr="00734255">
        <w:rPr>
          <w:rFonts w:ascii="Gill Sans Nova Light" w:eastAsia="Times New Roman" w:hAnsi="Gill Sans Nova Light" w:cs="Times New Roman"/>
          <w:kern w:val="0"/>
          <w14:ligatures w14:val="none"/>
        </w:rPr>
        <w:t xml:space="preserve"> uncertain if burn down the world with green fire or red</w:t>
      </w:r>
    </w:p>
    <w:p w14:paraId="65C307ED" w14:textId="77777777" w:rsidR="003163FD" w:rsidRPr="00734255" w:rsidRDefault="003163FD" w:rsidP="003163FD">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734255">
        <w:rPr>
          <w:rFonts w:ascii="Gill Sans Nova Light" w:eastAsia="Times New Roman" w:hAnsi="Gill Sans Nova Light" w:cs="Times New Roman"/>
          <w:b/>
          <w:bCs/>
          <w:kern w:val="0"/>
          <w14:ligatures w14:val="none"/>
        </w:rPr>
        <w:t>III. Three Days with the Brumes</w:t>
      </w:r>
    </w:p>
    <w:p w14:paraId="06140E8E" w14:textId="6D04292E" w:rsidR="003163FD" w:rsidRPr="00734255" w:rsidRDefault="003163FD" w:rsidP="00D47B62">
      <w:pPr>
        <w:numPr>
          <w:ilvl w:val="0"/>
          <w:numId w:val="10"/>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Dana Stays with Malandrino &amp; Magdelena</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Learns from them, both intentionally and by observation</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Notices their unique, incandescent passion despite mismatched looks</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She is extremely beautiful; he is the ugliest man</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Their love is direct, faithful, cosmic in scope</w:t>
      </w:r>
    </w:p>
    <w:p w14:paraId="4A7F0FF0" w14:textId="398A4C7C" w:rsidR="003163FD" w:rsidRPr="00734255" w:rsidRDefault="003163FD" w:rsidP="00D47B62">
      <w:pPr>
        <w:numPr>
          <w:ilvl w:val="0"/>
          <w:numId w:val="10"/>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Their Mysterious Activities</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Possibly involved in killings, robberies, property destruction</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They were incapable of unkindness, yet fearless and widely feared</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Both physically formidable, like primordial creatures</w:t>
      </w:r>
    </w:p>
    <w:p w14:paraId="0793466E" w14:textId="7146D8ED" w:rsidR="003163FD" w:rsidRPr="00734255" w:rsidRDefault="003163FD" w:rsidP="00D47B62">
      <w:pPr>
        <w:numPr>
          <w:ilvl w:val="0"/>
          <w:numId w:val="10"/>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Discussion of Revolution and Color</w:t>
      </w:r>
      <w:r w:rsidR="0021383B">
        <w:rPr>
          <w:rFonts w:ascii="ZWAdobeF" w:eastAsia="Times New Roman" w:hAnsi="ZWAdobeF" w:cs="ZWAdobeF"/>
          <w:kern w:val="0"/>
          <w:sz w:val="2"/>
          <w:szCs w:val="2"/>
          <w14:ligatures w14:val="none"/>
        </w:rPr>
        <w:t>35F</w:t>
      </w:r>
      <w:r w:rsidR="00B17E80" w:rsidRPr="00734255">
        <w:rPr>
          <w:rStyle w:val="FootnoteReference"/>
          <w:rFonts w:ascii="Gill Sans Nova Light" w:eastAsia="Times New Roman" w:hAnsi="Gill Sans Nova Light" w:cs="Times New Roman"/>
          <w:kern w:val="0"/>
          <w14:ligatures w14:val="none"/>
        </w:rPr>
        <w:footnoteReference w:id="36"/>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Malandrino’s lecture on the shaggy age, bearded men</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Man is not a rational apparatus</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Europe’s Revolution is perpetually ongoing in many forms</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Magdelena: Pick a color, dear Dana…</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Dana: If it’s me, it must be green (or possibly blue)</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D. References to Black Revolution, Green Revolution, sea-green, eel-green, monster-green</w:t>
      </w:r>
    </w:p>
    <w:p w14:paraId="38018E14" w14:textId="45FCE3F3" w:rsidR="003163FD" w:rsidRPr="00734255" w:rsidRDefault="003163FD" w:rsidP="00D47B62">
      <w:pPr>
        <w:numPr>
          <w:ilvl w:val="0"/>
          <w:numId w:val="10"/>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Blaye Mentioned Again</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 xml:space="preserve">A. Malandrino references various thinkers: Cobbett, Cobden, Ozanam, Buchez, Cheve, August </w:t>
      </w:r>
      <w:r w:rsidR="00E1739B" w:rsidRPr="00734255">
        <w:rPr>
          <w:rFonts w:ascii="Gill Sans Nova Light" w:eastAsia="Times New Roman" w:hAnsi="Gill Sans Nova Light" w:cs="Times New Roman"/>
          <w:kern w:val="0"/>
          <w14:ligatures w14:val="none"/>
        </w:rPr>
        <w:tab/>
      </w:r>
      <w:r w:rsidRPr="00734255">
        <w:rPr>
          <w:rFonts w:ascii="Gill Sans Nova Light" w:eastAsia="Times New Roman" w:hAnsi="Gill Sans Nova Light" w:cs="Times New Roman"/>
          <w:kern w:val="0"/>
          <w14:ligatures w14:val="none"/>
        </w:rPr>
        <w:t>Olt…</w:t>
      </w:r>
      <w:r w:rsidR="0021383B">
        <w:rPr>
          <w:rFonts w:ascii="ZWAdobeF" w:eastAsia="Times New Roman" w:hAnsi="ZWAdobeF" w:cs="ZWAdobeF"/>
          <w:kern w:val="0"/>
          <w:sz w:val="2"/>
          <w:szCs w:val="2"/>
          <w14:ligatures w14:val="none"/>
        </w:rPr>
        <w:t>36F</w:t>
      </w:r>
      <w:r w:rsidR="00F616EC" w:rsidRPr="00734255">
        <w:rPr>
          <w:rStyle w:val="FootnoteReference"/>
          <w:rFonts w:ascii="Gill Sans Nova Light" w:eastAsia="Times New Roman" w:hAnsi="Gill Sans Nova Light" w:cs="Times New Roman"/>
          <w:kern w:val="0"/>
          <w14:ligatures w14:val="none"/>
        </w:rPr>
        <w:footnoteReference w:id="37"/>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lastRenderedPageBreak/>
        <w:t xml:space="preserve">  </w:t>
      </w:r>
      <w:r w:rsidRPr="00734255">
        <w:rPr>
          <w:rFonts w:ascii="Gill Sans Nova Light" w:eastAsia="Times New Roman" w:hAnsi="Gill Sans Nova Light" w:cs="Times New Roman"/>
          <w:kern w:val="0"/>
          <w14:ligatures w14:val="none"/>
        </w:rPr>
        <w:t>B. Christian Blaye of Hendaye, murdered in Toulouse</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Dana recalls Jane Blaye of Hendaye</w:t>
      </w:r>
    </w:p>
    <w:p w14:paraId="60D58670" w14:textId="4ECFCF9B" w:rsidR="003D428A" w:rsidRPr="00734255" w:rsidRDefault="003163FD" w:rsidP="00D47B62">
      <w:pPr>
        <w:numPr>
          <w:ilvl w:val="0"/>
          <w:numId w:val="10"/>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Intense Physical Training</w:t>
      </w:r>
      <w:r w:rsidR="0021383B">
        <w:rPr>
          <w:rFonts w:ascii="ZWAdobeF" w:eastAsia="Times New Roman" w:hAnsi="ZWAdobeF" w:cs="ZWAdobeF"/>
          <w:kern w:val="0"/>
          <w:sz w:val="2"/>
          <w:szCs w:val="2"/>
          <w14:ligatures w14:val="none"/>
        </w:rPr>
        <w:t>37F</w:t>
      </w:r>
      <w:r w:rsidR="00591163" w:rsidRPr="00734255">
        <w:rPr>
          <w:rStyle w:val="FootnoteReference"/>
          <w:rFonts w:ascii="Gill Sans Nova Light" w:eastAsia="Times New Roman" w:hAnsi="Gill Sans Nova Light" w:cs="Times New Roman"/>
          <w:kern w:val="0"/>
          <w14:ligatures w14:val="none"/>
        </w:rPr>
        <w:footnoteReference w:id="38"/>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They exchange knowledge of geography, men’s names, weaponry</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Malandrino is super-strong, Dana is cunning and fast</w:t>
      </w:r>
      <w:r w:rsidRPr="00734255">
        <w:rPr>
          <w:rFonts w:ascii="Gill Sans Nova Light" w:eastAsia="Times New Roman" w:hAnsi="Gill Sans Nova Light" w:cs="Times New Roman"/>
          <w:kern w:val="0"/>
          <w14:ligatures w14:val="none"/>
        </w:rPr>
        <w:br/>
      </w:r>
      <w:r w:rsidR="00725C4A"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Magdelena sometimes shakes Dana or kisses him full on the mouth for comprehension</w:t>
      </w:r>
      <w:r w:rsidR="003D428A" w:rsidRPr="00734255">
        <w:rPr>
          <w:rFonts w:ascii="Gill Sans Nova Light" w:eastAsia="Times New Roman" w:hAnsi="Gill Sans Nova Light" w:cs="Times New Roman"/>
          <w:kern w:val="0"/>
          <w14:ligatures w14:val="none"/>
        </w:rPr>
        <w:t xml:space="preserve">                 </w:t>
      </w:r>
      <w:r w:rsidR="00725C4A" w:rsidRPr="00734255">
        <w:rPr>
          <w:rFonts w:ascii="Gill Sans Nova Light" w:eastAsia="Times New Roman" w:hAnsi="Gill Sans Nova Light" w:cs="Times New Roman"/>
          <w:kern w:val="0"/>
          <w14:ligatures w14:val="none"/>
        </w:rPr>
        <w:t xml:space="preserve">        ...D. </w:t>
      </w:r>
      <w:r w:rsidR="001E08DB" w:rsidRPr="00734255">
        <w:rPr>
          <w:rFonts w:ascii="Gill Sans Nova Light" w:eastAsia="Times New Roman" w:hAnsi="Gill Sans Nova Light" w:cs="Times New Roman"/>
          <w:kern w:val="0"/>
          <w14:ligatures w14:val="none"/>
        </w:rPr>
        <w:t xml:space="preserve">Brume’s Wood Carvings: the </w:t>
      </w:r>
      <w:r w:rsidR="00591163" w:rsidRPr="00734255">
        <w:rPr>
          <w:rFonts w:ascii="Gill Sans Nova Light" w:eastAsia="Times New Roman" w:hAnsi="Gill Sans Nova Light" w:cs="Times New Roman"/>
          <w:kern w:val="0"/>
          <w14:ligatures w14:val="none"/>
        </w:rPr>
        <w:t xml:space="preserve">fierce </w:t>
      </w:r>
      <w:r w:rsidR="001E08DB" w:rsidRPr="00734255">
        <w:rPr>
          <w:rFonts w:ascii="Gill Sans Nova Light" w:eastAsia="Times New Roman" w:hAnsi="Gill Sans Nova Light" w:cs="Times New Roman"/>
          <w:kern w:val="0"/>
          <w14:ligatures w14:val="none"/>
        </w:rPr>
        <w:t>crucifix and the Virgin.</w:t>
      </w:r>
      <w:r w:rsidR="0021383B">
        <w:rPr>
          <w:rFonts w:ascii="ZWAdobeF" w:eastAsia="Times New Roman" w:hAnsi="ZWAdobeF" w:cs="ZWAdobeF"/>
          <w:kern w:val="0"/>
          <w:sz w:val="2"/>
          <w:szCs w:val="2"/>
          <w14:ligatures w14:val="none"/>
        </w:rPr>
        <w:t>38F</w:t>
      </w:r>
      <w:r w:rsidR="001E08DB" w:rsidRPr="00734255">
        <w:rPr>
          <w:rStyle w:val="FootnoteReference"/>
          <w:rFonts w:ascii="Gill Sans Nova Light" w:eastAsia="Times New Roman" w:hAnsi="Gill Sans Nova Light" w:cs="Times New Roman"/>
          <w:kern w:val="0"/>
          <w14:ligatures w14:val="none"/>
        </w:rPr>
        <w:footnoteReference w:id="39"/>
      </w:r>
      <w:r w:rsidR="001E08DB" w:rsidRPr="00734255">
        <w:rPr>
          <w:rFonts w:ascii="Gill Sans Nova Light" w:eastAsia="Times New Roman" w:hAnsi="Gill Sans Nova Light" w:cs="Times New Roman"/>
          <w:kern w:val="0"/>
          <w14:ligatures w14:val="none"/>
        </w:rPr>
        <w:t xml:space="preserve"> </w:t>
      </w:r>
      <w:r w:rsidR="001E08DB" w:rsidRPr="00734255">
        <w:rPr>
          <w:rFonts w:ascii="Gill Sans Nova Light" w:eastAsia="Times New Roman" w:hAnsi="Gill Sans Nova Light" w:cs="Times New Roman"/>
          <w:kern w:val="0"/>
          <w14:ligatures w14:val="none"/>
        </w:rPr>
        <w:tab/>
      </w:r>
      <w:r w:rsidR="001E08DB" w:rsidRPr="00734255">
        <w:rPr>
          <w:rFonts w:ascii="Gill Sans Nova Light" w:eastAsia="Times New Roman" w:hAnsi="Gill Sans Nova Light" w:cs="Times New Roman"/>
          <w:kern w:val="0"/>
          <w14:ligatures w14:val="none"/>
        </w:rPr>
        <w:tab/>
      </w:r>
      <w:r w:rsidR="001E08DB" w:rsidRPr="00734255">
        <w:rPr>
          <w:rFonts w:ascii="Gill Sans Nova Light" w:eastAsia="Times New Roman" w:hAnsi="Gill Sans Nova Light" w:cs="Times New Roman"/>
          <w:kern w:val="0"/>
          <w14:ligatures w14:val="none"/>
        </w:rPr>
        <w:tab/>
      </w:r>
      <w:r w:rsidR="001E08DB" w:rsidRPr="00734255">
        <w:rPr>
          <w:rFonts w:ascii="Gill Sans Nova Light" w:eastAsia="Times New Roman" w:hAnsi="Gill Sans Nova Light" w:cs="Times New Roman"/>
          <w:kern w:val="0"/>
          <w14:ligatures w14:val="none"/>
        </w:rPr>
        <w:tab/>
      </w:r>
      <w:r w:rsidR="001E08DB" w:rsidRPr="00734255">
        <w:rPr>
          <w:rFonts w:ascii="Gill Sans Nova Light" w:eastAsia="Times New Roman" w:hAnsi="Gill Sans Nova Light" w:cs="Times New Roman"/>
          <w:kern w:val="0"/>
          <w14:ligatures w14:val="none"/>
        </w:rPr>
        <w:tab/>
        <w:t xml:space="preserve">          </w:t>
      </w:r>
      <w:r w:rsidR="003D428A" w:rsidRPr="00734255">
        <w:rPr>
          <w:rFonts w:ascii="Gill Sans Nova Light" w:eastAsia="Times New Roman" w:hAnsi="Gill Sans Nova Light" w:cs="Times New Roman"/>
          <w:kern w:val="0"/>
          <w14:ligatures w14:val="none"/>
        </w:rPr>
        <w:t xml:space="preserve">                                           </w:t>
      </w:r>
    </w:p>
    <w:p w14:paraId="58820E39" w14:textId="1BD69D9B" w:rsidR="003163FD" w:rsidRPr="00734255" w:rsidRDefault="003163FD" w:rsidP="00D47B62">
      <w:pPr>
        <w:numPr>
          <w:ilvl w:val="0"/>
          <w:numId w:val="10"/>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Warning from the Brumes</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w:t>
      </w:r>
      <w:r w:rsidR="001E08D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Ifreann has sent a killer after them</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Malandrino is world expert on stealth attacks, doubts any can slip up on him</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Magdelena warns Dana of a new danger in the Carlist Hills, a lady… death-danger</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Nobody ever conquered her</w:t>
      </w:r>
    </w:p>
    <w:p w14:paraId="10689539" w14:textId="77777777" w:rsidR="003163FD" w:rsidRPr="00734255" w:rsidRDefault="003163FD" w:rsidP="003163FD">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734255">
        <w:rPr>
          <w:rFonts w:ascii="Gill Sans Nova Light" w:eastAsia="Times New Roman" w:hAnsi="Gill Sans Nova Light" w:cs="Times New Roman"/>
          <w:b/>
          <w:bCs/>
          <w:kern w:val="0"/>
          <w14:ligatures w14:val="none"/>
        </w:rPr>
        <w:t>IV. Night Attack and Dana’s Departure</w:t>
      </w:r>
    </w:p>
    <w:p w14:paraId="1731707E" w14:textId="3F097516" w:rsidR="003163FD" w:rsidRPr="00734255" w:rsidRDefault="003163FD" w:rsidP="00D47B62">
      <w:pPr>
        <w:numPr>
          <w:ilvl w:val="0"/>
          <w:numId w:val="11"/>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Night under the Ledge</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Dana sleeps 50 feet from the Brumes</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Plans to leave in the night without farewell</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Feels a prowling murder emanation as he half-sleeps</w:t>
      </w:r>
    </w:p>
    <w:p w14:paraId="5EB561DF" w14:textId="18B81DAD" w:rsidR="003163FD" w:rsidRPr="00734255" w:rsidRDefault="003163FD" w:rsidP="00D47B62">
      <w:pPr>
        <w:numPr>
          <w:ilvl w:val="0"/>
          <w:numId w:val="11"/>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Intercepting the Killer</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Dana realizes a night murderer is after the Brumes</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He senses the intruder is aware of him</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lastRenderedPageBreak/>
        <w:t xml:space="preserve">  </w:t>
      </w:r>
      <w:r w:rsidRPr="00734255">
        <w:rPr>
          <w:rFonts w:ascii="Gill Sans Nova Light" w:eastAsia="Times New Roman" w:hAnsi="Gill Sans Nova Light" w:cs="Times New Roman"/>
          <w:kern w:val="0"/>
          <w14:ligatures w14:val="none"/>
        </w:rPr>
        <w:t>C. A silent, tense moment: both men brandish knives, a pistol is readied, neither wants to alert the Brumes</w:t>
      </w:r>
    </w:p>
    <w:p w14:paraId="6F788884" w14:textId="2F79C890" w:rsidR="003163FD" w:rsidRPr="00734255" w:rsidRDefault="003163FD" w:rsidP="00D47B62">
      <w:pPr>
        <w:numPr>
          <w:ilvl w:val="0"/>
          <w:numId w:val="11"/>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The Deadly Fight</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Killer stabs Dana first, burying the knife near his left clavicle</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Dana locks the blade inside his own wound, preventing withdrawal</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Dana uses his own knife to deliver fatal blows to the attacker</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A slash from the killer cuts Dana’s face from scalp to chin</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Dana finishes him: With a second stroke he removed all doubt…</w:t>
      </w:r>
    </w:p>
    <w:p w14:paraId="7E1A2E5B" w14:textId="11E87A0C" w:rsidR="003163FD" w:rsidRPr="00734255" w:rsidRDefault="003163FD" w:rsidP="00D47B62">
      <w:pPr>
        <w:numPr>
          <w:ilvl w:val="0"/>
          <w:numId w:val="11"/>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Aftermath and Goading the Sleeping Brumes</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Dana takes a packet from the dead man (likely containing papers/money)</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Finds Malandrino and Magdelena still asleep</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Dana mocks them gently: You were sleeping so sweetly…</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Calls them saints, wonders at their uncharacteristic deep sleep</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D. Dana kneels on Magdelena, covers her in his own blood as a sticky red joke</w:t>
      </w:r>
      <w:r w:rsidR="0021383B">
        <w:rPr>
          <w:rFonts w:ascii="ZWAdobeF" w:eastAsia="Times New Roman" w:hAnsi="ZWAdobeF" w:cs="ZWAdobeF"/>
          <w:kern w:val="0"/>
          <w:sz w:val="2"/>
          <w:szCs w:val="2"/>
          <w14:ligatures w14:val="none"/>
        </w:rPr>
        <w:t>39F</w:t>
      </w:r>
      <w:r w:rsidR="00A12D6E" w:rsidRPr="00734255">
        <w:rPr>
          <w:rStyle w:val="FootnoteReference"/>
          <w:rFonts w:ascii="Gill Sans Nova Light" w:eastAsia="Times New Roman" w:hAnsi="Gill Sans Nova Light" w:cs="Times New Roman"/>
          <w:kern w:val="0"/>
          <w14:ligatures w14:val="none"/>
        </w:rPr>
        <w:footnoteReference w:id="40"/>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Kisses her bloodied mouth passionately</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E. Leaves them both asleep, Sleep, you two saints…</w:t>
      </w:r>
      <w:r w:rsidR="0021383B">
        <w:rPr>
          <w:rFonts w:ascii="ZWAdobeF" w:eastAsia="Times New Roman" w:hAnsi="ZWAdobeF" w:cs="ZWAdobeF"/>
          <w:kern w:val="0"/>
          <w:sz w:val="2"/>
          <w:szCs w:val="2"/>
          <w14:ligatures w14:val="none"/>
        </w:rPr>
        <w:t>40F</w:t>
      </w:r>
      <w:r w:rsidR="005C3308" w:rsidRPr="00734255">
        <w:rPr>
          <w:rStyle w:val="FootnoteReference"/>
          <w:rFonts w:ascii="Gill Sans Nova Light" w:eastAsia="Times New Roman" w:hAnsi="Gill Sans Nova Light" w:cs="Times New Roman"/>
          <w:kern w:val="0"/>
          <w14:ligatures w14:val="none"/>
        </w:rPr>
        <w:footnoteReference w:id="41"/>
      </w:r>
    </w:p>
    <w:p w14:paraId="4D714362" w14:textId="429C3CA8" w:rsidR="003163FD" w:rsidRPr="00734255" w:rsidRDefault="003163FD" w:rsidP="00D47B62">
      <w:pPr>
        <w:numPr>
          <w:ilvl w:val="0"/>
          <w:numId w:val="11"/>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Dana’s Painful But Triumphant Exit</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Laughing in pain, wounded shoulder and face</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Departs for the Spanish slope</w:t>
      </w:r>
    </w:p>
    <w:p w14:paraId="0D32D6DA" w14:textId="77777777" w:rsidR="003163FD" w:rsidRPr="00734255" w:rsidRDefault="003163FD" w:rsidP="003163FD">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734255">
        <w:rPr>
          <w:rFonts w:ascii="Gill Sans Nova Light" w:eastAsia="Times New Roman" w:hAnsi="Gill Sans Nova Light" w:cs="Times New Roman"/>
          <w:b/>
          <w:bCs/>
          <w:kern w:val="0"/>
          <w14:ligatures w14:val="none"/>
        </w:rPr>
        <w:t>V. Aftermath in Pamplona and the Road South</w:t>
      </w:r>
    </w:p>
    <w:p w14:paraId="72693146" w14:textId="19AD19D9" w:rsidR="003163FD" w:rsidRPr="00734255" w:rsidRDefault="003163FD" w:rsidP="00D47B62">
      <w:pPr>
        <w:numPr>
          <w:ilvl w:val="0"/>
          <w:numId w:val="12"/>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Three Days Later</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Dana has been in and out of Pamplona, gleaning information</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No mortal encounter there</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 xml:space="preserve">C. His wounds are not healed, but he doused them in wine, plus mountain magic from </w:t>
      </w:r>
      <w:r w:rsidRPr="00734255">
        <w:rPr>
          <w:rFonts w:ascii="Gill Sans Nova Light" w:eastAsia="Times New Roman" w:hAnsi="Gill Sans Nova Light" w:cs="Times New Roman"/>
          <w:kern w:val="0"/>
          <w14:ligatures w14:val="none"/>
        </w:rPr>
        <w:lastRenderedPageBreak/>
        <w:t>Magdelena’s contact</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D. Doctor in Isaba cleaned and bound him</w:t>
      </w:r>
    </w:p>
    <w:p w14:paraId="48944097" w14:textId="1C4BD6D4" w:rsidR="003163FD" w:rsidRPr="00734255" w:rsidRDefault="003163FD" w:rsidP="00D47B62">
      <w:pPr>
        <w:numPr>
          <w:ilvl w:val="0"/>
          <w:numId w:val="12"/>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Proclaiming His Name and Color</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Dana sings along a mule-road, possibly to Estella</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My Name is Dana Coscuin is the loud song</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Wears the brightest green shirt in the world, proclaiming he is Ireland’s gift to Spain</w:t>
      </w:r>
    </w:p>
    <w:p w14:paraId="7A7ECBED" w14:textId="7460BD44" w:rsidR="003163FD" w:rsidRPr="00734255" w:rsidRDefault="003163FD" w:rsidP="00D47B62">
      <w:pPr>
        <w:numPr>
          <w:ilvl w:val="0"/>
          <w:numId w:val="12"/>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Gaps in His Knowledge</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Unclear who he truly works for or what side he’s on</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Expects to learn soon</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Remembers Magdelena’s warning: One more peril awaits…</w:t>
      </w:r>
    </w:p>
    <w:p w14:paraId="6D623297" w14:textId="77777777" w:rsidR="003163FD" w:rsidRPr="00734255" w:rsidRDefault="003163FD" w:rsidP="003163FD">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734255">
        <w:rPr>
          <w:rFonts w:ascii="Gill Sans Nova Light" w:eastAsia="Times New Roman" w:hAnsi="Gill Sans Nova Light" w:cs="Times New Roman"/>
          <w:b/>
          <w:bCs/>
          <w:kern w:val="0"/>
          <w14:ligatures w14:val="none"/>
        </w:rPr>
        <w:t>VI. The Mysterious Lady on the Mule-Road</w:t>
      </w:r>
    </w:p>
    <w:p w14:paraId="6B3BAF7B" w14:textId="1E9ED270" w:rsidR="003163FD" w:rsidRPr="00734255" w:rsidRDefault="003163FD" w:rsidP="00D47B62">
      <w:pPr>
        <w:numPr>
          <w:ilvl w:val="0"/>
          <w:numId w:val="13"/>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First Sight of the Lady</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A woman standing by the road, wearing Carmelite-like brown gown but of fine material</w:t>
      </w:r>
      <w:r w:rsidR="0021383B">
        <w:rPr>
          <w:rFonts w:ascii="ZWAdobeF" w:eastAsia="Times New Roman" w:hAnsi="ZWAdobeF" w:cs="ZWAdobeF"/>
          <w:kern w:val="0"/>
          <w:sz w:val="2"/>
          <w:szCs w:val="2"/>
          <w14:ligatures w14:val="none"/>
        </w:rPr>
        <w:t>41F</w:t>
      </w:r>
      <w:r w:rsidR="00933CA2" w:rsidRPr="00734255">
        <w:rPr>
          <w:rStyle w:val="FootnoteReference"/>
          <w:rFonts w:ascii="Gill Sans Nova Light" w:eastAsia="Times New Roman" w:hAnsi="Gill Sans Nova Light" w:cs="Times New Roman"/>
          <w:kern w:val="0"/>
          <w14:ligatures w14:val="none"/>
        </w:rPr>
        <w:footnoteReference w:id="42"/>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Ivory-colored shoulder piece, coif that is nearly lilac</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Elegant details (cream-colored gloves) not typical of Bantry Bay style</w:t>
      </w:r>
    </w:p>
    <w:p w14:paraId="6BC7FFC9" w14:textId="2D34BF1E" w:rsidR="003163FD" w:rsidRPr="00734255" w:rsidRDefault="003163FD" w:rsidP="00D47B62">
      <w:pPr>
        <w:numPr>
          <w:ilvl w:val="0"/>
          <w:numId w:val="13"/>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Immediate Recognition</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Dana knows who she is without name or description</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She orders him: Go at once to that castillo… send a carriage</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Dana teases: If my road passes there, I might</w:t>
      </w:r>
    </w:p>
    <w:p w14:paraId="72ACB6D4" w14:textId="22E6321C" w:rsidR="003163FD" w:rsidRPr="00734255" w:rsidRDefault="003163FD" w:rsidP="00D47B62">
      <w:pPr>
        <w:numPr>
          <w:ilvl w:val="0"/>
          <w:numId w:val="13"/>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Tension and Spanish Outburst</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She scolds him in rapid Spanish</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She measures Dana with an appraising look, counting coup on him</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Something about her suggests a snake, though she is a genuinely pretty lady</w:t>
      </w:r>
    </w:p>
    <w:p w14:paraId="66EEEA1C" w14:textId="1C49C9D2" w:rsidR="003163FD" w:rsidRPr="00734255" w:rsidRDefault="003163FD" w:rsidP="00D47B62">
      <w:pPr>
        <w:numPr>
          <w:ilvl w:val="0"/>
          <w:numId w:val="13"/>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Dana’s Bizarre Reaction</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Suddenly seizes her by the hair, drags her on the road</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Stands on her throat with one foot, her mound with the other</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She shows no fear, only defiance and a touch of amusement</w:t>
      </w:r>
    </w:p>
    <w:p w14:paraId="76982131" w14:textId="540289E0" w:rsidR="003163FD" w:rsidRPr="00734255" w:rsidRDefault="003163FD" w:rsidP="00D47B62">
      <w:pPr>
        <w:numPr>
          <w:ilvl w:val="0"/>
          <w:numId w:val="13"/>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The Lady Disrobes</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She says, You will really injure me, calmly</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Dana tells her to get up and disrobe, and she does so</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Steps out of her fine clothing, wearing only gloves</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Her back scarred by whippings, once hanged up by the thumbs</w:t>
      </w:r>
    </w:p>
    <w:p w14:paraId="453E39A7" w14:textId="1EB6DC91" w:rsidR="003163FD" w:rsidRPr="00734255" w:rsidRDefault="003163FD" w:rsidP="00D47B62">
      <w:pPr>
        <w:numPr>
          <w:ilvl w:val="0"/>
          <w:numId w:val="13"/>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lastRenderedPageBreak/>
        <w:t>Strange Aftermath</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She re-dons her clothing but keeps an air of control</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She commands Dana to dine with me one month from this evening in my castillo</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Threatens to have him found and dragged there if he refuses</w:t>
      </w:r>
    </w:p>
    <w:p w14:paraId="7F36A863" w14:textId="77777777" w:rsidR="003163FD" w:rsidRPr="00734255" w:rsidRDefault="003163FD" w:rsidP="003163FD">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734255">
        <w:rPr>
          <w:rFonts w:ascii="Gill Sans Nova Light" w:eastAsia="Times New Roman" w:hAnsi="Gill Sans Nova Light" w:cs="Times New Roman"/>
          <w:b/>
          <w:bCs/>
          <w:kern w:val="0"/>
          <w14:ligatures w14:val="none"/>
        </w:rPr>
        <w:t>VII. Dana Continues On, Shaken</w:t>
      </w:r>
    </w:p>
    <w:p w14:paraId="6EE6CD4E" w14:textId="03EDEE41" w:rsidR="003163FD" w:rsidRPr="00734255" w:rsidRDefault="003163FD" w:rsidP="00D47B62">
      <w:pPr>
        <w:numPr>
          <w:ilvl w:val="0"/>
          <w:numId w:val="14"/>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Dana Resumes His Song, Less Boldly</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Continues along the mule-road</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Feels he was defeated by her naked challenge</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Realizes she might be that same death-danger Magdelena warned about</w:t>
      </w:r>
    </w:p>
    <w:p w14:paraId="0F3A4292" w14:textId="4F3FD37A" w:rsidR="008A010A" w:rsidRPr="00734255" w:rsidRDefault="003163FD" w:rsidP="009923F7">
      <w:pPr>
        <w:numPr>
          <w:ilvl w:val="0"/>
          <w:numId w:val="14"/>
        </w:numPr>
        <w:spacing w:before="100" w:beforeAutospacing="1" w:after="100" w:afterAutospacing="1" w:line="240" w:lineRule="auto"/>
        <w:rPr>
          <w:rFonts w:ascii="Gill Sans Nova Light" w:eastAsia="Times New Roman" w:hAnsi="Gill Sans Nova Light" w:cs="Times New Roman"/>
          <w:kern w:val="0"/>
          <w14:ligatures w14:val="none"/>
        </w:rPr>
      </w:pPr>
      <w:r w:rsidRPr="00734255">
        <w:rPr>
          <w:rFonts w:ascii="Gill Sans Nova Light" w:eastAsia="Times New Roman" w:hAnsi="Gill Sans Nova Light" w:cs="Times New Roman"/>
          <w:kern w:val="0"/>
          <w14:ligatures w14:val="none"/>
        </w:rPr>
        <w:t xml:space="preserve"> Thoughts</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A. Wonders how no one has ever conquered her</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B. Puzzled by his own uncharacteristic violence toward a lady</w:t>
      </w:r>
      <w:r w:rsidRPr="00734255">
        <w:rPr>
          <w:rFonts w:ascii="Gill Sans Nova Light" w:eastAsia="Times New Roman" w:hAnsi="Gill Sans Nova Light" w:cs="Times New Roman"/>
          <w:kern w:val="0"/>
          <w14:ligatures w14:val="none"/>
        </w:rPr>
        <w:br/>
      </w:r>
      <w:r w:rsidR="00E1739B" w:rsidRPr="00734255">
        <w:rPr>
          <w:rFonts w:ascii="Gill Sans Nova Light" w:eastAsia="Times New Roman" w:hAnsi="Gill Sans Nova Light" w:cs="Times New Roman"/>
          <w:kern w:val="0"/>
          <w14:ligatures w14:val="none"/>
        </w:rPr>
        <w:t xml:space="preserve">  </w:t>
      </w:r>
      <w:r w:rsidRPr="00734255">
        <w:rPr>
          <w:rFonts w:ascii="Gill Sans Nova Light" w:eastAsia="Times New Roman" w:hAnsi="Gill Sans Nova Light" w:cs="Times New Roman"/>
          <w:kern w:val="0"/>
          <w14:ligatures w14:val="none"/>
        </w:rPr>
        <w:t>C. He did not even know her name…</w:t>
      </w:r>
    </w:p>
    <w:p w14:paraId="49189722" w14:textId="71915669" w:rsidR="008A010A" w:rsidRPr="00232EE6" w:rsidRDefault="008A010A" w:rsidP="00513634">
      <w:pPr>
        <w:spacing w:after="0"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American Pistol:</w:t>
      </w:r>
      <w:r w:rsidRPr="00232EE6">
        <w:rPr>
          <w:rFonts w:ascii="Gill Sans Nova Light" w:eastAsia="Times New Roman" w:hAnsi="Gill Sans Nova Light" w:cs="Times New Roman"/>
          <w:kern w:val="0"/>
          <w14:ligatures w14:val="none"/>
        </w:rPr>
        <w:t xml:space="preserve"> The pistol Dana carries. </w:t>
      </w:r>
    </w:p>
    <w:p w14:paraId="348C0EB9" w14:textId="240E8A11" w:rsidR="008A010A" w:rsidRPr="00232EE6" w:rsidRDefault="008A010A" w:rsidP="00513634">
      <w:pPr>
        <w:spacing w:after="0"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Bantry Bay:</w:t>
      </w:r>
      <w:r w:rsidRPr="00232EE6">
        <w:rPr>
          <w:rFonts w:ascii="Gill Sans Nova Light" w:eastAsia="Times New Roman" w:hAnsi="Gill Sans Nova Light" w:cs="Times New Roman"/>
          <w:kern w:val="0"/>
          <w14:ligatures w14:val="none"/>
        </w:rPr>
        <w:t xml:space="preserve"> The region in Ireland where Dana is from. </w:t>
      </w:r>
    </w:p>
    <w:p w14:paraId="17CB8FF7" w14:textId="18BE8EB5" w:rsidR="008A010A" w:rsidRPr="00232EE6" w:rsidRDefault="008A010A" w:rsidP="00513634">
      <w:pPr>
        <w:spacing w:after="0"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Brume's Business:</w:t>
      </w:r>
      <w:r w:rsidRPr="00232EE6">
        <w:rPr>
          <w:rFonts w:ascii="Gill Sans Nova Light" w:eastAsia="Times New Roman" w:hAnsi="Gill Sans Nova Light" w:cs="Times New Roman"/>
          <w:kern w:val="0"/>
          <w14:ligatures w14:val="none"/>
        </w:rPr>
        <w:t xml:space="preserve"> </w:t>
      </w:r>
      <w:r w:rsidR="00076EF9" w:rsidRPr="00232EE6">
        <w:rPr>
          <w:rFonts w:ascii="Gill Sans Nova Light" w:eastAsia="Times New Roman" w:hAnsi="Gill Sans Nova Light" w:cs="Times New Roman"/>
          <w:kern w:val="0"/>
          <w14:ligatures w14:val="none"/>
        </w:rPr>
        <w:t>Sm</w:t>
      </w:r>
      <w:r w:rsidR="002C669C" w:rsidRPr="00232EE6">
        <w:rPr>
          <w:rFonts w:ascii="Gill Sans Nova Light" w:eastAsia="Times New Roman" w:hAnsi="Gill Sans Nova Light" w:cs="Times New Roman"/>
          <w:kern w:val="0"/>
          <w14:ligatures w14:val="none"/>
        </w:rPr>
        <w:t>uggling</w:t>
      </w:r>
      <w:r w:rsidR="003A2A3D" w:rsidRPr="00232EE6">
        <w:rPr>
          <w:rFonts w:ascii="Gill Sans Nova Light" w:eastAsia="Times New Roman" w:hAnsi="Gill Sans Nova Light" w:cs="Times New Roman"/>
          <w:kern w:val="0"/>
          <w14:ligatures w14:val="none"/>
        </w:rPr>
        <w:t>, the black market, piracy</w:t>
      </w:r>
      <w:r w:rsidR="00076EF9" w:rsidRPr="00232EE6">
        <w:rPr>
          <w:rFonts w:ascii="Gill Sans Nova Light" w:eastAsia="Times New Roman" w:hAnsi="Gill Sans Nova Light" w:cs="Times New Roman"/>
          <w:kern w:val="0"/>
          <w14:ligatures w14:val="none"/>
        </w:rPr>
        <w:t>—</w:t>
      </w:r>
      <w:r w:rsidR="00D05DE7" w:rsidRPr="00232EE6">
        <w:rPr>
          <w:rFonts w:ascii="Gill Sans Nova Light" w:eastAsia="Times New Roman" w:hAnsi="Gill Sans Nova Light" w:cs="Times New Roman"/>
          <w:kern w:val="0"/>
          <w14:ligatures w14:val="none"/>
        </w:rPr>
        <w:t xml:space="preserve">something euphemistically called </w:t>
      </w:r>
      <w:r w:rsidRPr="00232EE6">
        <w:rPr>
          <w:rFonts w:ascii="Gill Sans Nova Light" w:eastAsia="Times New Roman" w:hAnsi="Gill Sans Nova Light" w:cs="Times New Roman"/>
          <w:kern w:val="0"/>
          <w14:ligatures w14:val="none"/>
        </w:rPr>
        <w:t>multinational business</w:t>
      </w:r>
      <w:r w:rsidR="003A2A3D" w:rsidRPr="00232EE6">
        <w:rPr>
          <w:rFonts w:ascii="Gill Sans Nova Light" w:eastAsia="Times New Roman" w:hAnsi="Gill Sans Nova Light" w:cs="Times New Roman"/>
          <w:kern w:val="0"/>
          <w14:ligatures w14:val="none"/>
        </w:rPr>
        <w:t>.</w:t>
      </w:r>
      <w:r w:rsidRPr="00232EE6">
        <w:rPr>
          <w:rFonts w:ascii="Gill Sans Nova Light" w:eastAsia="Times New Roman" w:hAnsi="Gill Sans Nova Light" w:cs="Times New Roman"/>
          <w:kern w:val="0"/>
          <w14:ligatures w14:val="none"/>
        </w:rPr>
        <w:t xml:space="preserve"> </w:t>
      </w:r>
      <w:r w:rsidR="003A2A3D" w:rsidRPr="00232EE6">
        <w:rPr>
          <w:rFonts w:ascii="Gill Sans Nova Light" w:eastAsia="Times New Roman" w:hAnsi="Gill Sans Nova Light" w:cs="Times New Roman"/>
          <w:kern w:val="0"/>
          <w14:ligatures w14:val="none"/>
        </w:rPr>
        <w:t xml:space="preserve">It </w:t>
      </w:r>
      <w:r w:rsidR="00076EF9" w:rsidRPr="00232EE6">
        <w:rPr>
          <w:rFonts w:ascii="Gill Sans Nova Light" w:eastAsia="Times New Roman" w:hAnsi="Gill Sans Nova Light" w:cs="Times New Roman"/>
          <w:kern w:val="0"/>
          <w14:ligatures w14:val="none"/>
        </w:rPr>
        <w:t>r</w:t>
      </w:r>
      <w:r w:rsidRPr="00232EE6">
        <w:rPr>
          <w:rFonts w:ascii="Gill Sans Nova Light" w:eastAsia="Times New Roman" w:hAnsi="Gill Sans Nova Light" w:cs="Times New Roman"/>
          <w:kern w:val="0"/>
          <w14:ligatures w14:val="none"/>
        </w:rPr>
        <w:t>equires Brume and Magdelena to kill and rob</w:t>
      </w:r>
      <w:r w:rsidR="00076EF9" w:rsidRPr="00232EE6">
        <w:rPr>
          <w:rFonts w:ascii="Gill Sans Nova Light" w:eastAsia="Times New Roman" w:hAnsi="Gill Sans Nova Light" w:cs="Times New Roman"/>
          <w:kern w:val="0"/>
          <w14:ligatures w14:val="none"/>
        </w:rPr>
        <w:t>, but t</w:t>
      </w:r>
      <w:r w:rsidR="00D05DE7" w:rsidRPr="00232EE6">
        <w:rPr>
          <w:rFonts w:ascii="Gill Sans Nova Light" w:eastAsia="Times New Roman" w:hAnsi="Gill Sans Nova Light" w:cs="Times New Roman"/>
          <w:kern w:val="0"/>
          <w14:ligatures w14:val="none"/>
        </w:rPr>
        <w:t>hey</w:t>
      </w:r>
      <w:r w:rsidRPr="00232EE6">
        <w:rPr>
          <w:rFonts w:ascii="Gill Sans Nova Light" w:eastAsia="Times New Roman" w:hAnsi="Gill Sans Nova Light" w:cs="Times New Roman"/>
          <w:kern w:val="0"/>
          <w14:ligatures w14:val="none"/>
        </w:rPr>
        <w:t xml:space="preserve"> maintain a strict code of conduct, ensuring their actions are never motivated by cruelty.</w:t>
      </w:r>
    </w:p>
    <w:p w14:paraId="09ED544E" w14:textId="6B3A45BC" w:rsidR="008A010A" w:rsidRPr="00232EE6" w:rsidRDefault="008A010A" w:rsidP="00513634">
      <w:pPr>
        <w:spacing w:after="0"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Carlist Hills:</w:t>
      </w:r>
      <w:r w:rsidRPr="00232EE6">
        <w:rPr>
          <w:rFonts w:ascii="Gill Sans Nova Light" w:eastAsia="Times New Roman" w:hAnsi="Gill Sans Nova Light" w:cs="Times New Roman"/>
          <w:kern w:val="0"/>
          <w14:ligatures w14:val="none"/>
        </w:rPr>
        <w:t xml:space="preserve"> A mountainous region in Spain where Dana is headed. </w:t>
      </w:r>
    </w:p>
    <w:p w14:paraId="1D01BDA5" w14:textId="6F2D9B4B" w:rsidR="008A010A" w:rsidRPr="00232EE6" w:rsidRDefault="008A010A" w:rsidP="00E40331">
      <w:pPr>
        <w:spacing w:after="0"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Castillo:</w:t>
      </w:r>
      <w:r w:rsidRPr="00232EE6">
        <w:rPr>
          <w:rFonts w:ascii="Gill Sans Nova Light" w:eastAsia="Times New Roman" w:hAnsi="Gill Sans Nova Light" w:cs="Times New Roman"/>
          <w:kern w:val="0"/>
          <w14:ligatures w14:val="none"/>
        </w:rPr>
        <w:t xml:space="preserve"> The Spanish word for castle</w:t>
      </w:r>
      <w:r w:rsidR="00E40331" w:rsidRPr="00232EE6">
        <w:rPr>
          <w:rFonts w:ascii="Gill Sans Nova Light" w:eastAsia="Times New Roman" w:hAnsi="Gill Sans Nova Light" w:cs="Times New Roman"/>
          <w:kern w:val="0"/>
          <w14:ligatures w14:val="none"/>
        </w:rPr>
        <w:t>.</w:t>
      </w:r>
      <w:r w:rsidRPr="00232EE6">
        <w:rPr>
          <w:rFonts w:ascii="Gill Sans Nova Light" w:eastAsia="Times New Roman" w:hAnsi="Gill Sans Nova Light" w:cs="Times New Roman"/>
          <w:kern w:val="0"/>
          <w14:ligatures w14:val="none"/>
        </w:rPr>
        <w:t xml:space="preserve"> </w:t>
      </w:r>
    </w:p>
    <w:p w14:paraId="66D5190A" w14:textId="58F45BFA" w:rsidR="008A010A" w:rsidRPr="00232EE6" w:rsidRDefault="008A010A" w:rsidP="00E40331">
      <w:pPr>
        <w:spacing w:after="0"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Christian Blaye:</w:t>
      </w:r>
      <w:r w:rsidRPr="00232EE6">
        <w:rPr>
          <w:rFonts w:ascii="Gill Sans Nova Light" w:eastAsia="Times New Roman" w:hAnsi="Gill Sans Nova Light" w:cs="Times New Roman"/>
          <w:kern w:val="0"/>
          <w14:ligatures w14:val="none"/>
        </w:rPr>
        <w:t xml:space="preserve"> A man from Hendaye who was murdered in Toulouse. Brume mentions him as an example of someone connected to the Green Revolution.</w:t>
      </w:r>
    </w:p>
    <w:p w14:paraId="4925A00F" w14:textId="26E76D26" w:rsidR="008A010A" w:rsidRPr="00232EE6" w:rsidRDefault="008A010A" w:rsidP="00E40331">
      <w:pPr>
        <w:spacing w:after="0"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Curative Magic:</w:t>
      </w:r>
      <w:r w:rsidRPr="00232EE6">
        <w:rPr>
          <w:rFonts w:ascii="Gill Sans Nova Light" w:eastAsia="Times New Roman" w:hAnsi="Gill Sans Nova Light" w:cs="Times New Roman"/>
          <w:kern w:val="0"/>
          <w14:ligatures w14:val="none"/>
        </w:rPr>
        <w:t xml:space="preserve"> After being stabbed by Jude Revanche, Dana believes he received curative magic from Magdelena Brume while he lay on top of her, covered in his blood. This suggests a belief in supernatural healing or a metaphorical sense of restoration through their intense connection.</w:t>
      </w:r>
    </w:p>
    <w:p w14:paraId="432E1AF8" w14:textId="1524B1DE" w:rsidR="008A010A" w:rsidRPr="00232EE6" w:rsidRDefault="008A010A" w:rsidP="00E40331">
      <w:pPr>
        <w:spacing w:after="0"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Death-Danger:</w:t>
      </w:r>
      <w:r w:rsidRPr="00232EE6">
        <w:rPr>
          <w:rFonts w:ascii="Gill Sans Nova Light" w:eastAsia="Times New Roman" w:hAnsi="Gill Sans Nova Light" w:cs="Times New Roman"/>
          <w:kern w:val="0"/>
          <w14:ligatures w14:val="none"/>
        </w:rPr>
        <w:t xml:space="preserve"> </w:t>
      </w:r>
      <w:r w:rsidR="00C1116D" w:rsidRPr="00232EE6">
        <w:rPr>
          <w:rFonts w:ascii="Gill Sans Nova Light" w:eastAsia="Times New Roman" w:hAnsi="Gill Sans Nova Light" w:cs="Times New Roman"/>
          <w:kern w:val="0"/>
          <w14:ligatures w14:val="none"/>
        </w:rPr>
        <w:t>U</w:t>
      </w:r>
      <w:r w:rsidRPr="00232EE6">
        <w:rPr>
          <w:rFonts w:ascii="Gill Sans Nova Light" w:eastAsia="Times New Roman" w:hAnsi="Gill Sans Nova Light" w:cs="Times New Roman"/>
          <w:kern w:val="0"/>
          <w14:ligatures w14:val="none"/>
        </w:rPr>
        <w:t xml:space="preserve">sed by Magdelena to describe the threat posed by the Nameless Lady to Dana. </w:t>
      </w:r>
    </w:p>
    <w:p w14:paraId="16466E1B" w14:textId="69E372E2" w:rsidR="008A010A" w:rsidRPr="00232EE6" w:rsidRDefault="008A010A" w:rsidP="008D1491">
      <w:pPr>
        <w:spacing w:after="0"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Estella:</w:t>
      </w:r>
      <w:r w:rsidRPr="00232EE6">
        <w:rPr>
          <w:rFonts w:ascii="Gill Sans Nova Light" w:eastAsia="Times New Roman" w:hAnsi="Gill Sans Nova Light" w:cs="Times New Roman"/>
          <w:kern w:val="0"/>
          <w14:ligatures w14:val="none"/>
        </w:rPr>
        <w:t xml:space="preserve"> A town in Northern Spain that Dana might travel to. It is unclear whether he actually reaches this destination.</w:t>
      </w:r>
    </w:p>
    <w:p w14:paraId="55F0A135" w14:textId="6996F082" w:rsidR="008A010A" w:rsidRPr="00232EE6" w:rsidRDefault="008A010A" w:rsidP="008D1491">
      <w:pPr>
        <w:spacing w:after="0"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Golden Deceit:</w:t>
      </w:r>
      <w:r w:rsidRPr="00232EE6">
        <w:rPr>
          <w:rFonts w:ascii="Gill Sans Nova Light" w:eastAsia="Times New Roman" w:hAnsi="Gill Sans Nova Light" w:cs="Times New Roman"/>
          <w:kern w:val="0"/>
          <w14:ligatures w14:val="none"/>
        </w:rPr>
        <w:t xml:space="preserve"> Dana compares Magdelena's playful deception to that of his Irish cousin, Aileen Dinneen. This suggests that Magdelena's actions, while potentially misleading, are ultimately harmless and driven by a sense of amusement and challenge.</w:t>
      </w:r>
    </w:p>
    <w:p w14:paraId="48352AC3" w14:textId="66F7760F" w:rsidR="008A010A" w:rsidRPr="00232EE6" w:rsidRDefault="008A010A" w:rsidP="008D1491">
      <w:pPr>
        <w:spacing w:after="0"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Ifreann:</w:t>
      </w:r>
      <w:r w:rsidRPr="00232EE6">
        <w:rPr>
          <w:rFonts w:ascii="Gill Sans Nova Light" w:eastAsia="Times New Roman" w:hAnsi="Gill Sans Nova Light" w:cs="Times New Roman"/>
          <w:kern w:val="0"/>
          <w14:ligatures w14:val="none"/>
        </w:rPr>
        <w:t xml:space="preserve"> </w:t>
      </w:r>
      <w:r w:rsidR="0024410E" w:rsidRPr="00232EE6">
        <w:rPr>
          <w:rFonts w:ascii="Gill Sans Nova Light" w:eastAsia="Times New Roman" w:hAnsi="Gill Sans Nova Light" w:cs="Times New Roman"/>
          <w:kern w:val="0"/>
          <w14:ligatures w14:val="none"/>
        </w:rPr>
        <w:t>He sends</w:t>
      </w:r>
      <w:r w:rsidRPr="00232EE6">
        <w:rPr>
          <w:rFonts w:ascii="Gill Sans Nova Light" w:eastAsia="Times New Roman" w:hAnsi="Gill Sans Nova Light" w:cs="Times New Roman"/>
          <w:kern w:val="0"/>
          <w14:ligatures w14:val="none"/>
        </w:rPr>
        <w:t xml:space="preserve"> an assassin to kill the Brumes. Malandrino Brume </w:t>
      </w:r>
      <w:r w:rsidR="0024410E" w:rsidRPr="00232EE6">
        <w:rPr>
          <w:rFonts w:ascii="Gill Sans Nova Light" w:eastAsia="Times New Roman" w:hAnsi="Gill Sans Nova Light" w:cs="Times New Roman"/>
          <w:kern w:val="0"/>
          <w14:ligatures w14:val="none"/>
        </w:rPr>
        <w:t xml:space="preserve">calls him </w:t>
      </w:r>
      <w:r w:rsidRPr="00232EE6">
        <w:rPr>
          <w:rFonts w:ascii="Gill Sans Nova Light" w:eastAsia="Times New Roman" w:hAnsi="Gill Sans Nova Light" w:cs="Times New Roman"/>
          <w:kern w:val="0"/>
          <w14:ligatures w14:val="none"/>
        </w:rPr>
        <w:t>the Devil, a powerful and dangerous adversary.</w:t>
      </w:r>
    </w:p>
    <w:p w14:paraId="7DD8E007" w14:textId="2694B9A4" w:rsidR="008A010A" w:rsidRPr="00232EE6" w:rsidRDefault="008A010A" w:rsidP="008D1491">
      <w:pPr>
        <w:spacing w:after="0"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Isaba:</w:t>
      </w:r>
      <w:r w:rsidRPr="00232EE6">
        <w:rPr>
          <w:rFonts w:ascii="Gill Sans Nova Light" w:eastAsia="Times New Roman" w:hAnsi="Gill Sans Nova Light" w:cs="Times New Roman"/>
          <w:kern w:val="0"/>
          <w14:ligatures w14:val="none"/>
        </w:rPr>
        <w:t xml:space="preserve"> A town in Spain where Dana ha</w:t>
      </w:r>
      <w:r w:rsidR="004508E6" w:rsidRPr="00232EE6">
        <w:rPr>
          <w:rFonts w:ascii="Gill Sans Nova Light" w:eastAsia="Times New Roman" w:hAnsi="Gill Sans Nova Light" w:cs="Times New Roman"/>
          <w:kern w:val="0"/>
          <w14:ligatures w14:val="none"/>
        </w:rPr>
        <w:t>s</w:t>
      </w:r>
      <w:r w:rsidRPr="00232EE6">
        <w:rPr>
          <w:rFonts w:ascii="Gill Sans Nova Light" w:eastAsia="Times New Roman" w:hAnsi="Gill Sans Nova Light" w:cs="Times New Roman"/>
          <w:kern w:val="0"/>
          <w14:ligatures w14:val="none"/>
        </w:rPr>
        <w:t xml:space="preserve"> his wounds treated by a doctor. It is located before Pamplona on his journey.</w:t>
      </w:r>
    </w:p>
    <w:p w14:paraId="17A82D9F" w14:textId="42ECF575" w:rsidR="008A010A" w:rsidRPr="00232EE6" w:rsidRDefault="008A010A" w:rsidP="008D1491">
      <w:pPr>
        <w:spacing w:after="0"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Jane Blaye:</w:t>
      </w:r>
      <w:r w:rsidRPr="00232EE6">
        <w:rPr>
          <w:rFonts w:ascii="Gill Sans Nova Light" w:eastAsia="Times New Roman" w:hAnsi="Gill Sans Nova Light" w:cs="Times New Roman"/>
          <w:kern w:val="0"/>
          <w14:ligatures w14:val="none"/>
        </w:rPr>
        <w:t xml:space="preserve"> The widow of Christian Blaye, who lives in Hendaye. It is implied that Dana has previously met her and potentially experienced her racy hospitality.</w:t>
      </w:r>
    </w:p>
    <w:p w14:paraId="3552972F" w14:textId="3FD971F5" w:rsidR="008A010A" w:rsidRPr="00232EE6" w:rsidRDefault="008A010A" w:rsidP="008D1491">
      <w:pPr>
        <w:spacing w:after="0"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lastRenderedPageBreak/>
        <w:t>Mule-Road:</w:t>
      </w:r>
      <w:r w:rsidRPr="00232EE6">
        <w:rPr>
          <w:rFonts w:ascii="Gill Sans Nova Light" w:eastAsia="Times New Roman" w:hAnsi="Gill Sans Nova Light" w:cs="Times New Roman"/>
          <w:kern w:val="0"/>
          <w14:ligatures w14:val="none"/>
        </w:rPr>
        <w:t xml:space="preserve"> A road in Northern Spain that Dana travels on. This detail emphasizes the rugged and mountainous terrain of his journey.</w:t>
      </w:r>
    </w:p>
    <w:p w14:paraId="62E084D8" w14:textId="27FB15A4" w:rsidR="008A010A" w:rsidRPr="00232EE6" w:rsidRDefault="008A010A" w:rsidP="008D1491">
      <w:pPr>
        <w:spacing w:after="0"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Pamplona:</w:t>
      </w:r>
      <w:r w:rsidRPr="00232EE6">
        <w:rPr>
          <w:rFonts w:ascii="Gill Sans Nova Light" w:eastAsia="Times New Roman" w:hAnsi="Gill Sans Nova Light" w:cs="Times New Roman"/>
          <w:kern w:val="0"/>
          <w14:ligatures w14:val="none"/>
        </w:rPr>
        <w:t xml:space="preserve"> A city in Spain that Dana passes through on his journey. </w:t>
      </w:r>
    </w:p>
    <w:p w14:paraId="159C4A4F" w14:textId="7DD08DF9" w:rsidR="008A010A" w:rsidRPr="00232EE6" w:rsidRDefault="008A010A" w:rsidP="008D1491">
      <w:pPr>
        <w:spacing w:after="0"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Pyrenees:</w:t>
      </w:r>
      <w:r w:rsidRPr="00232EE6">
        <w:rPr>
          <w:rFonts w:ascii="Gill Sans Nova Light" w:eastAsia="Times New Roman" w:hAnsi="Gill Sans Nova Light" w:cs="Times New Roman"/>
          <w:kern w:val="0"/>
          <w14:ligatures w14:val="none"/>
        </w:rPr>
        <w:t xml:space="preserve"> </w:t>
      </w:r>
      <w:r w:rsidR="00C1116D" w:rsidRPr="00232EE6">
        <w:rPr>
          <w:rFonts w:ascii="Gill Sans Nova Light" w:eastAsia="Times New Roman" w:hAnsi="Gill Sans Nova Light" w:cs="Times New Roman"/>
          <w:kern w:val="0"/>
          <w14:ligatures w14:val="none"/>
        </w:rPr>
        <w:t>M</w:t>
      </w:r>
      <w:r w:rsidRPr="00232EE6">
        <w:rPr>
          <w:rFonts w:ascii="Gill Sans Nova Light" w:eastAsia="Times New Roman" w:hAnsi="Gill Sans Nova Light" w:cs="Times New Roman"/>
          <w:kern w:val="0"/>
          <w14:ligatures w14:val="none"/>
        </w:rPr>
        <w:t xml:space="preserve">ountain range where the chapter takes place. </w:t>
      </w:r>
    </w:p>
    <w:p w14:paraId="266A7C30" w14:textId="3A039D74" w:rsidR="008A010A" w:rsidRPr="00232EE6" w:rsidRDefault="008A010A" w:rsidP="008D1491">
      <w:pPr>
        <w:spacing w:after="0"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St. Jean de Luz:</w:t>
      </w:r>
      <w:r w:rsidRPr="00232EE6">
        <w:rPr>
          <w:rFonts w:ascii="Gill Sans Nova Light" w:eastAsia="Times New Roman" w:hAnsi="Gill Sans Nova Light" w:cs="Times New Roman"/>
          <w:kern w:val="0"/>
          <w14:ligatures w14:val="none"/>
        </w:rPr>
        <w:t xml:space="preserve"> A town in France, near the Spanish border, where Dana begins his journey through the Pyrenees. This specific location places the start of the chapter on the French side of the border.</w:t>
      </w:r>
    </w:p>
    <w:p w14:paraId="0A949151" w14:textId="3AC9B951" w:rsidR="008A010A" w:rsidRPr="00232EE6" w:rsidRDefault="008A010A" w:rsidP="008D1491">
      <w:pPr>
        <w:spacing w:after="0"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Shaggy Age:</w:t>
      </w:r>
      <w:r w:rsidRPr="00232EE6">
        <w:rPr>
          <w:rFonts w:ascii="Gill Sans Nova Light" w:eastAsia="Times New Roman" w:hAnsi="Gill Sans Nova Light" w:cs="Times New Roman"/>
          <w:kern w:val="0"/>
          <w14:ligatures w14:val="none"/>
        </w:rPr>
        <w:t xml:space="preserve"> </w:t>
      </w:r>
      <w:r w:rsidR="00C1116D" w:rsidRPr="00232EE6">
        <w:rPr>
          <w:rFonts w:ascii="Gill Sans Nova Light" w:eastAsia="Times New Roman" w:hAnsi="Gill Sans Nova Light" w:cs="Times New Roman"/>
          <w:kern w:val="0"/>
          <w14:ligatures w14:val="none"/>
        </w:rPr>
        <w:t>U</w:t>
      </w:r>
      <w:r w:rsidRPr="00232EE6">
        <w:rPr>
          <w:rFonts w:ascii="Gill Sans Nova Light" w:eastAsia="Times New Roman" w:hAnsi="Gill Sans Nova Light" w:cs="Times New Roman"/>
          <w:kern w:val="0"/>
          <w14:ligatures w14:val="none"/>
        </w:rPr>
        <w:t>sed by Malandrino Brume to describe the 19th century as a time of resurgence of bearded men and bearded thoughts</w:t>
      </w:r>
      <w:r w:rsidR="00C55DF5" w:rsidRPr="00232EE6">
        <w:rPr>
          <w:rFonts w:ascii="Gill Sans Nova Light" w:eastAsia="Times New Roman" w:hAnsi="Gill Sans Nova Light" w:cs="Times New Roman"/>
          <w:kern w:val="0"/>
          <w14:ligatures w14:val="none"/>
        </w:rPr>
        <w:t>.</w:t>
      </w:r>
      <w:r w:rsidRPr="00232EE6">
        <w:rPr>
          <w:rFonts w:ascii="Gill Sans Nova Light" w:eastAsia="Times New Roman" w:hAnsi="Gill Sans Nova Light" w:cs="Times New Roman"/>
          <w:kern w:val="0"/>
          <w14:ligatures w14:val="none"/>
        </w:rPr>
        <w:t xml:space="preserve"> </w:t>
      </w:r>
    </w:p>
    <w:p w14:paraId="030CC028" w14:textId="4135B77D" w:rsidR="00511908" w:rsidRPr="00232EE6" w:rsidRDefault="008A010A" w:rsidP="00153D6D">
      <w:pPr>
        <w:spacing w:after="0" w:line="240" w:lineRule="auto"/>
        <w:contextualSpacing/>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Tricolore:</w:t>
      </w:r>
      <w:r w:rsidRPr="00232EE6">
        <w:rPr>
          <w:rFonts w:ascii="Gill Sans Nova Light" w:eastAsia="Times New Roman" w:hAnsi="Gill Sans Nova Light" w:cs="Times New Roman"/>
          <w:kern w:val="0"/>
          <w14:ligatures w14:val="none"/>
        </w:rPr>
        <w:t xml:space="preserve"> The French flag, consisting of red, white, and blue stripes. Brume assigns symbolic meanings to each color, connecting them to religious faith, his wife's eyes, and the hope for a return to innocence</w:t>
      </w:r>
      <w:r w:rsidR="00153D6D" w:rsidRPr="00232EE6">
        <w:rPr>
          <w:rFonts w:ascii="Gill Sans Nova Light" w:eastAsia="Times New Roman" w:hAnsi="Gill Sans Nova Light" w:cs="Times New Roman"/>
          <w:kern w:val="0"/>
          <w14:ligatures w14:val="none"/>
        </w:rPr>
        <w:t>.</w:t>
      </w:r>
    </w:p>
    <w:p w14:paraId="34FDC047" w14:textId="77777777" w:rsidR="00375857" w:rsidRPr="00232EE6" w:rsidRDefault="00375857" w:rsidP="00153D6D">
      <w:pPr>
        <w:spacing w:after="0" w:line="240" w:lineRule="auto"/>
        <w:contextualSpacing/>
        <w:rPr>
          <w:rFonts w:ascii="Gill Sans Nova Light" w:eastAsia="Times New Roman" w:hAnsi="Gill Sans Nova Light" w:cs="Times New Roman"/>
          <w:kern w:val="0"/>
          <w14:ligatures w14:val="none"/>
        </w:rPr>
      </w:pPr>
    </w:p>
    <w:p w14:paraId="214E407E" w14:textId="77777777" w:rsidR="00375857" w:rsidRPr="00232EE6" w:rsidRDefault="00375857" w:rsidP="00153D6D">
      <w:pPr>
        <w:spacing w:after="0" w:line="240" w:lineRule="auto"/>
        <w:contextualSpacing/>
        <w:rPr>
          <w:rFonts w:ascii="Gill Sans Nova Light" w:eastAsia="Times New Roman" w:hAnsi="Gill Sans Nova Light" w:cs="Times New Roman"/>
          <w:kern w:val="0"/>
          <w14:ligatures w14:val="none"/>
        </w:rPr>
      </w:pPr>
    </w:p>
    <w:p w14:paraId="521B8163" w14:textId="77777777" w:rsidR="00375857" w:rsidRPr="00232EE6" w:rsidRDefault="00375857" w:rsidP="00153D6D">
      <w:pPr>
        <w:spacing w:after="0" w:line="240" w:lineRule="auto"/>
        <w:contextualSpacing/>
        <w:rPr>
          <w:rFonts w:ascii="Gill Sans Nova Light" w:eastAsia="Times New Roman" w:hAnsi="Gill Sans Nova Light" w:cs="Times New Roman"/>
          <w:kern w:val="0"/>
          <w14:ligatures w14:val="none"/>
        </w:rPr>
      </w:pPr>
    </w:p>
    <w:p w14:paraId="1474133C" w14:textId="77777777" w:rsidR="00375857" w:rsidRPr="00232EE6" w:rsidRDefault="00375857" w:rsidP="00153D6D">
      <w:pPr>
        <w:spacing w:after="0" w:line="240" w:lineRule="auto"/>
        <w:contextualSpacing/>
        <w:rPr>
          <w:rFonts w:ascii="Gill Sans Nova Light" w:eastAsia="Times New Roman" w:hAnsi="Gill Sans Nova Light" w:cs="Times New Roman"/>
          <w:kern w:val="0"/>
          <w14:ligatures w14:val="none"/>
        </w:rPr>
      </w:pPr>
    </w:p>
    <w:p w14:paraId="1BB5A115" w14:textId="77777777" w:rsidR="00375857" w:rsidRPr="00232EE6" w:rsidRDefault="00375857" w:rsidP="00153D6D">
      <w:pPr>
        <w:spacing w:after="0" w:line="240" w:lineRule="auto"/>
        <w:contextualSpacing/>
        <w:rPr>
          <w:rFonts w:ascii="Gill Sans Nova Light" w:eastAsia="Times New Roman" w:hAnsi="Gill Sans Nova Light" w:cs="Times New Roman"/>
          <w:kern w:val="0"/>
          <w14:ligatures w14:val="none"/>
        </w:rPr>
      </w:pPr>
    </w:p>
    <w:p w14:paraId="44D70095" w14:textId="77777777" w:rsidR="00375857" w:rsidRPr="00232EE6" w:rsidRDefault="00375857" w:rsidP="00153D6D">
      <w:pPr>
        <w:spacing w:after="0" w:line="240" w:lineRule="auto"/>
        <w:contextualSpacing/>
        <w:rPr>
          <w:rFonts w:ascii="Gill Sans Nova Light" w:eastAsia="Times New Roman" w:hAnsi="Gill Sans Nova Light" w:cs="Times New Roman"/>
          <w:kern w:val="0"/>
          <w14:ligatures w14:val="none"/>
        </w:rPr>
      </w:pPr>
    </w:p>
    <w:p w14:paraId="756B2C4D" w14:textId="77777777" w:rsidR="00375857" w:rsidRPr="00232EE6" w:rsidRDefault="00375857" w:rsidP="00153D6D">
      <w:pPr>
        <w:spacing w:after="0" w:line="240" w:lineRule="auto"/>
        <w:contextualSpacing/>
        <w:rPr>
          <w:rFonts w:ascii="Gill Sans Nova Light" w:eastAsia="Times New Roman" w:hAnsi="Gill Sans Nova Light" w:cs="Times New Roman"/>
          <w:kern w:val="0"/>
          <w14:ligatures w14:val="none"/>
        </w:rPr>
      </w:pPr>
    </w:p>
    <w:p w14:paraId="3974DC9E" w14:textId="77777777" w:rsidR="00375857" w:rsidRPr="00232EE6" w:rsidRDefault="00375857" w:rsidP="00153D6D">
      <w:pPr>
        <w:spacing w:after="0" w:line="240" w:lineRule="auto"/>
        <w:contextualSpacing/>
        <w:rPr>
          <w:rFonts w:ascii="Gill Sans Nova Light" w:eastAsia="Times New Roman" w:hAnsi="Gill Sans Nova Light" w:cs="Times New Roman"/>
          <w:kern w:val="0"/>
          <w14:ligatures w14:val="none"/>
        </w:rPr>
      </w:pPr>
    </w:p>
    <w:p w14:paraId="67D17C84" w14:textId="77777777" w:rsidR="00375857" w:rsidRPr="00232EE6" w:rsidRDefault="00375857" w:rsidP="00153D6D">
      <w:pPr>
        <w:spacing w:after="0" w:line="240" w:lineRule="auto"/>
        <w:contextualSpacing/>
        <w:rPr>
          <w:rFonts w:ascii="Gill Sans Nova Light" w:eastAsia="Times New Roman" w:hAnsi="Gill Sans Nova Light" w:cs="Times New Roman"/>
          <w:kern w:val="0"/>
          <w14:ligatures w14:val="none"/>
        </w:rPr>
      </w:pPr>
    </w:p>
    <w:p w14:paraId="7FB5621C" w14:textId="77777777" w:rsidR="00375857" w:rsidRPr="00232EE6" w:rsidRDefault="00375857" w:rsidP="00153D6D">
      <w:pPr>
        <w:spacing w:after="0" w:line="240" w:lineRule="auto"/>
        <w:contextualSpacing/>
        <w:rPr>
          <w:rFonts w:ascii="Gill Sans Nova Light" w:eastAsia="Times New Roman" w:hAnsi="Gill Sans Nova Light" w:cs="Times New Roman"/>
          <w:kern w:val="0"/>
          <w14:ligatures w14:val="none"/>
        </w:rPr>
      </w:pPr>
    </w:p>
    <w:p w14:paraId="4B3F688C" w14:textId="77777777" w:rsidR="00375857" w:rsidRPr="00232EE6" w:rsidRDefault="00375857" w:rsidP="00153D6D">
      <w:pPr>
        <w:spacing w:after="0" w:line="240" w:lineRule="auto"/>
        <w:contextualSpacing/>
        <w:rPr>
          <w:rFonts w:ascii="Gill Sans Nova Light" w:eastAsia="Times New Roman" w:hAnsi="Gill Sans Nova Light" w:cs="Times New Roman"/>
          <w:kern w:val="0"/>
          <w14:ligatures w14:val="none"/>
        </w:rPr>
      </w:pPr>
    </w:p>
    <w:p w14:paraId="5B9C612F" w14:textId="77777777" w:rsidR="009923F7" w:rsidRPr="00232EE6" w:rsidRDefault="009923F7" w:rsidP="00153D6D">
      <w:pPr>
        <w:spacing w:after="0" w:line="240" w:lineRule="auto"/>
        <w:contextualSpacing/>
        <w:rPr>
          <w:rFonts w:ascii="Gill Sans Nova Light" w:eastAsia="Times New Roman" w:hAnsi="Gill Sans Nova Light" w:cs="Times New Roman"/>
          <w:kern w:val="0"/>
          <w14:ligatures w14:val="none"/>
        </w:rPr>
      </w:pPr>
    </w:p>
    <w:p w14:paraId="26141AC4" w14:textId="77777777" w:rsidR="009923F7" w:rsidRPr="00232EE6" w:rsidRDefault="009923F7" w:rsidP="00153D6D">
      <w:pPr>
        <w:spacing w:after="0" w:line="240" w:lineRule="auto"/>
        <w:contextualSpacing/>
        <w:rPr>
          <w:rFonts w:ascii="Gill Sans Nova Light" w:eastAsia="Times New Roman" w:hAnsi="Gill Sans Nova Light" w:cs="Times New Roman"/>
          <w:kern w:val="0"/>
          <w14:ligatures w14:val="none"/>
        </w:rPr>
      </w:pPr>
    </w:p>
    <w:p w14:paraId="7BD8A9E6" w14:textId="77777777" w:rsidR="00375857" w:rsidRPr="00232EE6" w:rsidRDefault="00375857" w:rsidP="00153D6D">
      <w:pPr>
        <w:spacing w:after="0" w:line="240" w:lineRule="auto"/>
        <w:contextualSpacing/>
        <w:rPr>
          <w:rFonts w:ascii="Gill Sans Nova Light" w:eastAsia="Times New Roman" w:hAnsi="Gill Sans Nova Light" w:cs="Times New Roman"/>
          <w:kern w:val="0"/>
          <w14:ligatures w14:val="none"/>
        </w:rPr>
      </w:pPr>
    </w:p>
    <w:p w14:paraId="48D42EE9" w14:textId="77777777" w:rsidR="00FE1711" w:rsidRPr="00232EE6" w:rsidRDefault="00FE1711" w:rsidP="00153D6D">
      <w:pPr>
        <w:spacing w:after="0" w:line="240" w:lineRule="auto"/>
        <w:contextualSpacing/>
        <w:rPr>
          <w:rFonts w:ascii="Gill Sans Nova Light" w:eastAsia="Times New Roman" w:hAnsi="Gill Sans Nova Light" w:cs="Times New Roman"/>
          <w:kern w:val="0"/>
          <w14:ligatures w14:val="none"/>
        </w:rPr>
      </w:pPr>
    </w:p>
    <w:p w14:paraId="3AC365D6" w14:textId="77777777" w:rsidR="00FE1711" w:rsidRPr="00232EE6" w:rsidRDefault="00FE1711" w:rsidP="00153D6D">
      <w:pPr>
        <w:spacing w:after="0" w:line="240" w:lineRule="auto"/>
        <w:contextualSpacing/>
        <w:rPr>
          <w:rFonts w:ascii="Gill Sans Nova Light" w:eastAsia="Times New Roman" w:hAnsi="Gill Sans Nova Light" w:cs="Times New Roman"/>
          <w:kern w:val="0"/>
          <w14:ligatures w14:val="none"/>
        </w:rPr>
      </w:pPr>
    </w:p>
    <w:p w14:paraId="67123DA0" w14:textId="77777777" w:rsidR="00FE1711" w:rsidRPr="00232EE6" w:rsidRDefault="00FE1711" w:rsidP="00153D6D">
      <w:pPr>
        <w:spacing w:after="0" w:line="240" w:lineRule="auto"/>
        <w:contextualSpacing/>
        <w:rPr>
          <w:rFonts w:ascii="Gill Sans Nova Light" w:eastAsia="Times New Roman" w:hAnsi="Gill Sans Nova Light" w:cs="Times New Roman"/>
          <w:kern w:val="0"/>
          <w14:ligatures w14:val="none"/>
        </w:rPr>
      </w:pPr>
    </w:p>
    <w:p w14:paraId="4E952000" w14:textId="77777777" w:rsidR="00375857" w:rsidRPr="00232EE6" w:rsidRDefault="00375857" w:rsidP="00153D6D">
      <w:pPr>
        <w:spacing w:after="0" w:line="240" w:lineRule="auto"/>
        <w:contextualSpacing/>
        <w:rPr>
          <w:rFonts w:ascii="Gill Sans Nova Light" w:eastAsia="Times New Roman" w:hAnsi="Gill Sans Nova Light" w:cs="Times New Roman"/>
          <w:kern w:val="0"/>
          <w14:ligatures w14:val="none"/>
        </w:rPr>
      </w:pPr>
    </w:p>
    <w:p w14:paraId="04594C8C" w14:textId="77777777" w:rsidR="00375857" w:rsidRPr="00232EE6" w:rsidRDefault="00375857" w:rsidP="00153D6D">
      <w:pPr>
        <w:spacing w:after="0" w:line="240" w:lineRule="auto"/>
        <w:contextualSpacing/>
        <w:rPr>
          <w:rFonts w:ascii="Gill Sans Nova Light" w:eastAsia="Times New Roman" w:hAnsi="Gill Sans Nova Light" w:cs="Times New Roman"/>
          <w:kern w:val="0"/>
          <w14:ligatures w14:val="none"/>
        </w:rPr>
      </w:pPr>
    </w:p>
    <w:p w14:paraId="0079C165" w14:textId="77777777" w:rsidR="00375857" w:rsidRDefault="00375857" w:rsidP="00153D6D">
      <w:pPr>
        <w:spacing w:after="0" w:line="240" w:lineRule="auto"/>
        <w:contextualSpacing/>
        <w:rPr>
          <w:rFonts w:ascii="Gill Sans Nova Light" w:eastAsia="Times New Roman" w:hAnsi="Gill Sans Nova Light" w:cs="Times New Roman"/>
          <w:kern w:val="0"/>
          <w14:ligatures w14:val="none"/>
        </w:rPr>
      </w:pPr>
    </w:p>
    <w:p w14:paraId="4439B5D2" w14:textId="77777777" w:rsidR="00734255" w:rsidRDefault="00734255" w:rsidP="00153D6D">
      <w:pPr>
        <w:spacing w:after="0" w:line="240" w:lineRule="auto"/>
        <w:contextualSpacing/>
        <w:rPr>
          <w:rFonts w:ascii="Gill Sans Nova Light" w:eastAsia="Times New Roman" w:hAnsi="Gill Sans Nova Light" w:cs="Times New Roman"/>
          <w:kern w:val="0"/>
          <w14:ligatures w14:val="none"/>
        </w:rPr>
      </w:pPr>
    </w:p>
    <w:p w14:paraId="388D2CB5" w14:textId="77777777" w:rsidR="00734255" w:rsidRDefault="00734255" w:rsidP="00153D6D">
      <w:pPr>
        <w:spacing w:after="0" w:line="240" w:lineRule="auto"/>
        <w:contextualSpacing/>
        <w:rPr>
          <w:rFonts w:ascii="Gill Sans Nova Light" w:eastAsia="Times New Roman" w:hAnsi="Gill Sans Nova Light" w:cs="Times New Roman"/>
          <w:kern w:val="0"/>
          <w14:ligatures w14:val="none"/>
        </w:rPr>
      </w:pPr>
    </w:p>
    <w:p w14:paraId="5A184F3A" w14:textId="77777777" w:rsidR="00734255" w:rsidRDefault="00734255" w:rsidP="00153D6D">
      <w:pPr>
        <w:spacing w:after="0" w:line="240" w:lineRule="auto"/>
        <w:contextualSpacing/>
        <w:rPr>
          <w:rFonts w:ascii="Gill Sans Nova Light" w:eastAsia="Times New Roman" w:hAnsi="Gill Sans Nova Light" w:cs="Times New Roman"/>
          <w:kern w:val="0"/>
          <w14:ligatures w14:val="none"/>
        </w:rPr>
      </w:pPr>
    </w:p>
    <w:p w14:paraId="4901161D" w14:textId="77777777" w:rsidR="00734255" w:rsidRPr="00232EE6" w:rsidRDefault="00734255" w:rsidP="00153D6D">
      <w:pPr>
        <w:spacing w:after="0" w:line="240" w:lineRule="auto"/>
        <w:contextualSpacing/>
        <w:rPr>
          <w:rFonts w:ascii="Gill Sans Nova Light" w:eastAsia="Times New Roman" w:hAnsi="Gill Sans Nova Light" w:cs="Times New Roman"/>
          <w:kern w:val="0"/>
          <w14:ligatures w14:val="none"/>
        </w:rPr>
      </w:pPr>
    </w:p>
    <w:p w14:paraId="0B78E80D" w14:textId="77777777" w:rsidR="00375857" w:rsidRPr="00232EE6" w:rsidRDefault="00375857" w:rsidP="00153D6D">
      <w:pPr>
        <w:spacing w:after="0" w:line="240" w:lineRule="auto"/>
        <w:rPr>
          <w:rFonts w:ascii="Gill Sans Nova Light" w:hAnsi="Gill Sans Nova Light"/>
          <w:noProof/>
        </w:rPr>
      </w:pPr>
    </w:p>
    <w:p w14:paraId="7C5768A2" w14:textId="77777777" w:rsidR="00375857" w:rsidRPr="00232EE6" w:rsidRDefault="00375857" w:rsidP="00153D6D">
      <w:pPr>
        <w:spacing w:after="0" w:line="240" w:lineRule="auto"/>
        <w:rPr>
          <w:rFonts w:ascii="Gill Sans Nova Light" w:hAnsi="Gill Sans Nova Light"/>
          <w:noProof/>
        </w:rPr>
      </w:pPr>
    </w:p>
    <w:p w14:paraId="3D5EE25C" w14:textId="77777777" w:rsidR="00375857" w:rsidRPr="00232EE6" w:rsidRDefault="00375857" w:rsidP="00153D6D">
      <w:pPr>
        <w:spacing w:after="0" w:line="240" w:lineRule="auto"/>
        <w:rPr>
          <w:rFonts w:ascii="Gill Sans Nova Light" w:hAnsi="Gill Sans Nova Light"/>
          <w:noProof/>
        </w:rPr>
      </w:pPr>
    </w:p>
    <w:p w14:paraId="3ECBCD7E" w14:textId="77777777" w:rsidR="00375857" w:rsidRPr="00232EE6" w:rsidRDefault="00375857" w:rsidP="00153D6D">
      <w:pPr>
        <w:spacing w:after="0" w:line="240" w:lineRule="auto"/>
        <w:rPr>
          <w:rFonts w:ascii="Gill Sans Nova Light" w:hAnsi="Gill Sans Nova Light"/>
          <w:noProof/>
        </w:rPr>
      </w:pPr>
    </w:p>
    <w:p w14:paraId="60911650" w14:textId="77777777" w:rsidR="00375857" w:rsidRPr="00232EE6" w:rsidRDefault="00375857" w:rsidP="00153D6D">
      <w:pPr>
        <w:spacing w:after="0" w:line="240" w:lineRule="auto"/>
        <w:rPr>
          <w:rFonts w:ascii="Gill Sans Nova Light" w:hAnsi="Gill Sans Nova Light"/>
          <w:noProof/>
        </w:rPr>
      </w:pPr>
    </w:p>
    <w:p w14:paraId="7D9CE284" w14:textId="77777777" w:rsidR="00375857" w:rsidRPr="00232EE6" w:rsidRDefault="00375857" w:rsidP="00153D6D">
      <w:pPr>
        <w:spacing w:after="0" w:line="240" w:lineRule="auto"/>
        <w:rPr>
          <w:rFonts w:ascii="Gill Sans Nova Light" w:hAnsi="Gill Sans Nova Light"/>
          <w:noProof/>
        </w:rPr>
      </w:pPr>
    </w:p>
    <w:p w14:paraId="639936F3" w14:textId="4928ABDD" w:rsidR="00375857" w:rsidRPr="00232EE6" w:rsidRDefault="00375857" w:rsidP="00153D6D">
      <w:pPr>
        <w:spacing w:after="0" w:line="240" w:lineRule="auto"/>
        <w:rPr>
          <w:rFonts w:ascii="Gill Sans Nova Light" w:hAnsi="Gill Sans Nova Light"/>
          <w:noProof/>
        </w:rPr>
      </w:pPr>
      <w:r w:rsidRPr="00232EE6">
        <w:rPr>
          <w:rFonts w:ascii="Gill Sans Nova Light" w:hAnsi="Gill Sans Nova Light"/>
          <w:noProof/>
        </w:rPr>
        <w:lastRenderedPageBreak/>
        <w:drawing>
          <wp:anchor distT="0" distB="0" distL="114300" distR="114300" simplePos="0" relativeHeight="251669504" behindDoc="0" locked="0" layoutInCell="1" allowOverlap="1" wp14:anchorId="27AD926A" wp14:editId="3402AC28">
            <wp:simplePos x="0" y="0"/>
            <wp:positionH relativeFrom="column">
              <wp:posOffset>-1021080</wp:posOffset>
            </wp:positionH>
            <wp:positionV relativeFrom="paragraph">
              <wp:posOffset>-1013515</wp:posOffset>
            </wp:positionV>
            <wp:extent cx="7897325" cy="2220761"/>
            <wp:effectExtent l="0" t="0" r="8890" b="8255"/>
            <wp:wrapNone/>
            <wp:docPr id="12" name="Picture 11" descr="P126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1266#y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97325" cy="22207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A9C66" w14:textId="2A30253D" w:rsidR="00375857" w:rsidRPr="00232EE6" w:rsidRDefault="00375857" w:rsidP="00153D6D">
      <w:pPr>
        <w:spacing w:after="0" w:line="240" w:lineRule="auto"/>
        <w:rPr>
          <w:rFonts w:ascii="Gill Sans Nova Light" w:hAnsi="Gill Sans Nova Light"/>
          <w:noProof/>
        </w:rPr>
      </w:pPr>
    </w:p>
    <w:p w14:paraId="364FEE93" w14:textId="4E4A4699" w:rsidR="00375857" w:rsidRPr="00232EE6" w:rsidRDefault="00375857" w:rsidP="00153D6D">
      <w:pPr>
        <w:spacing w:after="0" w:line="240" w:lineRule="auto"/>
        <w:rPr>
          <w:rFonts w:ascii="Gill Sans Nova Light" w:hAnsi="Gill Sans Nova Light"/>
          <w:noProof/>
        </w:rPr>
      </w:pPr>
    </w:p>
    <w:p w14:paraId="5CD3A060" w14:textId="77777777" w:rsidR="00375857" w:rsidRPr="00232EE6" w:rsidRDefault="00375857" w:rsidP="00153D6D">
      <w:pPr>
        <w:spacing w:after="0" w:line="240" w:lineRule="auto"/>
        <w:rPr>
          <w:rFonts w:ascii="Gill Sans Nova Light" w:hAnsi="Gill Sans Nova Light"/>
          <w:noProof/>
        </w:rPr>
      </w:pPr>
    </w:p>
    <w:p w14:paraId="704A77CE" w14:textId="29DE1DC4" w:rsidR="00A33099" w:rsidRPr="00232EE6" w:rsidRDefault="00A33099" w:rsidP="00153D6D">
      <w:pPr>
        <w:spacing w:after="0" w:line="240" w:lineRule="auto"/>
        <w:rPr>
          <w:rFonts w:ascii="Gill Sans Nova Light" w:eastAsia="Times New Roman" w:hAnsi="Gill Sans Nova Light" w:cs="Times New Roman"/>
          <w:kern w:val="0"/>
          <w14:ligatures w14:val="none"/>
        </w:rPr>
      </w:pPr>
    </w:p>
    <w:p w14:paraId="29B3AAA3" w14:textId="77777777" w:rsidR="00375857" w:rsidRPr="00232EE6" w:rsidRDefault="00375857" w:rsidP="00153D6D">
      <w:pPr>
        <w:spacing w:after="0" w:line="240" w:lineRule="auto"/>
        <w:rPr>
          <w:rFonts w:ascii="Gill Sans Nova Light" w:eastAsia="Times New Roman" w:hAnsi="Gill Sans Nova Light" w:cs="Times New Roman"/>
          <w:kern w:val="0"/>
          <w14:ligatures w14:val="none"/>
        </w:rPr>
      </w:pPr>
    </w:p>
    <w:p w14:paraId="6685502E" w14:textId="77777777" w:rsidR="00A33099" w:rsidRPr="00232EE6" w:rsidRDefault="00A33099" w:rsidP="00153D6D">
      <w:pPr>
        <w:spacing w:after="0" w:line="240" w:lineRule="auto"/>
        <w:rPr>
          <w:rFonts w:ascii="Gill Sans Nova Light" w:eastAsia="Times New Roman" w:hAnsi="Gill Sans Nova Light" w:cs="Times New Roman"/>
          <w:kern w:val="0"/>
          <w14:ligatures w14:val="none"/>
        </w:rPr>
      </w:pPr>
    </w:p>
    <w:p w14:paraId="6EA02E28" w14:textId="677C59E6" w:rsidR="00F57499" w:rsidRPr="00232EE6" w:rsidRDefault="00E077B7" w:rsidP="00153D6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IV</w:t>
      </w:r>
    </w:p>
    <w:p w14:paraId="0FDBF890" w14:textId="5D80F1DD" w:rsidR="00EC466F" w:rsidRPr="00232EE6" w:rsidRDefault="00EC466F" w:rsidP="00153D6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High Hilarity, Blood and Death</w:t>
      </w:r>
    </w:p>
    <w:p w14:paraId="5BB8A2AD" w14:textId="77777777" w:rsidR="00153D6D" w:rsidRPr="00232EE6" w:rsidRDefault="00153D6D" w:rsidP="00153D6D">
      <w:pPr>
        <w:shd w:val="clear" w:color="auto" w:fill="FFFFFF"/>
        <w:spacing w:after="0" w:line="240" w:lineRule="auto"/>
        <w:jc w:val="center"/>
        <w:outlineLvl w:val="1"/>
        <w:rPr>
          <w:rFonts w:ascii="Gill Sans Nova Light" w:eastAsia="Times New Roman" w:hAnsi="Gill Sans Nova Light" w:cs="Arial"/>
          <w:color w:val="131314"/>
          <w:kern w:val="0"/>
          <w:sz w:val="28"/>
          <w:szCs w:val="28"/>
          <w14:ligatures w14:val="none"/>
        </w:rPr>
      </w:pPr>
    </w:p>
    <w:p w14:paraId="613E80DD" w14:textId="42D8ED18" w:rsidR="008A7863" w:rsidRPr="0057106E" w:rsidRDefault="008A7863" w:rsidP="008A7863">
      <w:pPr>
        <w:pStyle w:val="NormalWeb"/>
        <w:rPr>
          <w:rFonts w:ascii="Gill Sans Nova Light" w:hAnsi="Gill Sans Nova Light"/>
        </w:rPr>
      </w:pPr>
      <w:r w:rsidRPr="0057106E">
        <w:rPr>
          <w:rFonts w:ascii="Gill Sans Nova Light" w:hAnsi="Gill Sans Nova Light"/>
          <w:b/>
          <w:bCs/>
        </w:rPr>
        <w:t>Overview</w:t>
      </w:r>
      <w:r w:rsidRPr="0057106E">
        <w:rPr>
          <w:rFonts w:ascii="Gill Sans Nova Light" w:hAnsi="Gill Sans Nova Light"/>
        </w:rPr>
        <w:br/>
        <w:t>Dana Coscuin has immersed himself in the Carlist Hills of Northern Spain, where he learns clandestine tactics and ideology under a mysterious instructor called the Black Pope. Alongside a fellow recruit named Tancredi Cima, Dana helps ambush government guards and is wounded but survives with the aid of a mountain girl named Mariella. Later, he sells the captured white horses to Conde Prado, who compels him to dine with the enigmatic Condesa Elena Prado y Bosca. Over the course of that evening, Elena reveals her dangerous allure and facilitates Dana’s escape when constables arrive for him. Parting ways, she promises that he will eventually know the high hilarity of blood and death, leaving Dana both wary and powerfully drawn to her.</w:t>
      </w:r>
    </w:p>
    <w:p w14:paraId="35E28204" w14:textId="17C22DD3" w:rsidR="008A7863" w:rsidRPr="0057106E" w:rsidRDefault="008A7863" w:rsidP="008A7863">
      <w:pPr>
        <w:pStyle w:val="NormalWeb"/>
        <w:rPr>
          <w:rFonts w:ascii="Gill Sans Nova Light" w:hAnsi="Gill Sans Nova Light"/>
        </w:rPr>
      </w:pPr>
      <w:r w:rsidRPr="0057106E">
        <w:rPr>
          <w:rFonts w:ascii="Gill Sans Nova Light" w:hAnsi="Gill Sans Nova Light"/>
          <w:b/>
          <w:bCs/>
        </w:rPr>
        <w:t>Summary</w:t>
      </w:r>
      <w:r w:rsidRPr="0057106E">
        <w:rPr>
          <w:rFonts w:ascii="Gill Sans Nova Light" w:hAnsi="Gill Sans Nova Light"/>
        </w:rPr>
        <w:br/>
        <w:t xml:space="preserve">Dana Coscuin appears in the high Carlist Hills and is said to be on a mountain that is highest of any in the world except Ararat, and is only one cubit less high than that. He is near a place where a great arm, hand, and flag, all turned to stone can be seen, bearing the Carlist flag. </w:t>
      </w:r>
      <w:r w:rsidR="00FA2507" w:rsidRPr="0057106E">
        <w:rPr>
          <w:rFonts w:ascii="Gill Sans Nova Light" w:hAnsi="Gill Sans Nova Light"/>
        </w:rPr>
        <w:t>He</w:t>
      </w:r>
      <w:r w:rsidRPr="0057106E">
        <w:rPr>
          <w:rFonts w:ascii="Gill Sans Nova Light" w:hAnsi="Gill Sans Nova Light"/>
        </w:rPr>
        <w:t xml:space="preserve"> stands by the Rock that was clearly fundamental, though someone has admitted it might be fundamentally wrong.</w:t>
      </w:r>
    </w:p>
    <w:p w14:paraId="4DA2A43A" w14:textId="1B61AA66" w:rsidR="008A7863" w:rsidRPr="0057106E" w:rsidRDefault="008A7863" w:rsidP="008A7863">
      <w:pPr>
        <w:pStyle w:val="NormalWeb"/>
        <w:rPr>
          <w:rFonts w:ascii="Gill Sans Nova Light" w:hAnsi="Gill Sans Nova Light"/>
        </w:rPr>
      </w:pPr>
      <w:r w:rsidRPr="0057106E">
        <w:rPr>
          <w:rFonts w:ascii="Gill Sans Nova Light" w:hAnsi="Gill Sans Nova Light"/>
        </w:rPr>
        <w:t>An old man, either an old bandit or an old priest, dressed in black and called by the young men the Black Pope, instructs Dana and several others in a keep of tall rocks not far from the town of Estella in Northern Spain. The Black Pope gives a lecture on how names can be imposed on older realities, citing America (once known as Amoiro-Ge, Amaraqua, and Amharc) as an example. He similarly explains how Carlist may not simply refer to a recent royal aspirant but instead to the Mountain named Carlit and a tradition spanning half the age of the earth.</w:t>
      </w:r>
    </w:p>
    <w:p w14:paraId="73831790" w14:textId="5B66BB48" w:rsidR="008A7863" w:rsidRPr="0057106E" w:rsidRDefault="008A7863" w:rsidP="008A7863">
      <w:pPr>
        <w:pStyle w:val="NormalWeb"/>
        <w:rPr>
          <w:rFonts w:ascii="Gill Sans Nova Light" w:hAnsi="Gill Sans Nova Light"/>
        </w:rPr>
      </w:pPr>
      <w:r w:rsidRPr="0057106E">
        <w:rPr>
          <w:rFonts w:ascii="Gill Sans Nova Light" w:hAnsi="Gill Sans Nova Light"/>
        </w:rPr>
        <w:t xml:space="preserve">He describes a realm in the Caucasus once named Iberia, supposedly connected to the Spanish Iberia by an underground tunnel, and mentions the Slavic word Karlik, meaning a dwarf larger than a giant. He speaks of Val Carlos, which originally might be Val Charla, the Valley of the Word, and equates the Charles Wain (Osa Mayor, the Big Bear) to a vehicle of a higher king. He claims that the Carlist Thing is the King Thing, the Bold Thing, the Sky Thing, asserting that all earthly kings must be </w:t>
      </w:r>
      <w:r w:rsidRPr="0057106E">
        <w:rPr>
          <w:rFonts w:ascii="Gill Sans Nova Light" w:hAnsi="Gill Sans Nova Light"/>
        </w:rPr>
        <w:lastRenderedPageBreak/>
        <w:t>images of the King Himself, and that forms like Karl or Kirol or Cyril may show closeness to this concept.</w:t>
      </w:r>
    </w:p>
    <w:p w14:paraId="072BEEFE" w14:textId="1C1F5F8F" w:rsidR="008A7863" w:rsidRPr="0057106E" w:rsidRDefault="008A7863" w:rsidP="008A7863">
      <w:pPr>
        <w:pStyle w:val="NormalWeb"/>
        <w:rPr>
          <w:rFonts w:ascii="Gill Sans Nova Light" w:hAnsi="Gill Sans Nova Light"/>
        </w:rPr>
      </w:pPr>
      <w:r w:rsidRPr="0057106E">
        <w:rPr>
          <w:rFonts w:ascii="Gill Sans Nova Light" w:hAnsi="Gill Sans Nova Light"/>
        </w:rPr>
        <w:t>One of the young men, Tancredi Cima, a very tall Sardinian, murmurs side remarks to Dana, hinting at skepticism about certain parts of the lecture and mentioning the Count Cyril. The Black Pope goes on to describe the significance of Estella, once meaning Star, and claims that the star is commonly pictured…they are cult figures…boxes to catch stars in. He teaches that each person must rule himself and his own aspect of the world justly.</w:t>
      </w:r>
    </w:p>
    <w:p w14:paraId="3B7C4D88" w14:textId="2550E825" w:rsidR="008A7863" w:rsidRPr="0057106E" w:rsidRDefault="008A7863" w:rsidP="008A7863">
      <w:pPr>
        <w:pStyle w:val="NormalWeb"/>
        <w:rPr>
          <w:rFonts w:ascii="Gill Sans Nova Light" w:hAnsi="Gill Sans Nova Light"/>
        </w:rPr>
      </w:pPr>
      <w:r w:rsidRPr="0057106E">
        <w:rPr>
          <w:rFonts w:ascii="Gill Sans Nova Light" w:hAnsi="Gill Sans Nova Light"/>
        </w:rPr>
        <w:t>Tancredi quietly alerts Dana to the Guardia…the guard has come closer than it must be allowed, and indicates they should do something about it. Dana and Tancredi leave by different paths, descending opposite cliffs to where seven government guards ride seven white horses. These guards are known to patrol the high Carlist country, seldom finding open opposition but sometimes encountering irregular, relentless resistance.</w:t>
      </w:r>
    </w:p>
    <w:p w14:paraId="2AB72A48" w14:textId="358F82C5" w:rsidR="008A7863" w:rsidRPr="0057106E" w:rsidRDefault="008A7863" w:rsidP="008A7863">
      <w:pPr>
        <w:pStyle w:val="NormalWeb"/>
        <w:rPr>
          <w:rFonts w:ascii="Gill Sans Nova Light" w:hAnsi="Gill Sans Nova Light"/>
        </w:rPr>
      </w:pPr>
      <w:r w:rsidRPr="0057106E">
        <w:rPr>
          <w:rFonts w:ascii="Gill Sans Nova Light" w:hAnsi="Gill Sans Nova Light"/>
        </w:rPr>
        <w:t>As Tancredi and Dana move stealthily, the number of guardsmen riding shrinks from seven to six, then to five, and so on</w:t>
      </w:r>
      <w:r w:rsidR="00FA2507" w:rsidRPr="0057106E">
        <w:rPr>
          <w:rFonts w:ascii="Gill Sans Nova Light" w:hAnsi="Gill Sans Nova Light"/>
        </w:rPr>
        <w:t>. T</w:t>
      </w:r>
      <w:r w:rsidRPr="0057106E">
        <w:rPr>
          <w:rFonts w:ascii="Gill Sans Nova Light" w:hAnsi="Gill Sans Nova Light"/>
        </w:rPr>
        <w:t>he Carlist instructors have taught many mountain-war tactics. Eventually, four remain, then three, as the men are knocked from their saddles or captured. One competent guard fires on Dana, hitting him with fowling shot, or a little less, but fails to kill him. Tancredi, in turn, kills that guard with heavier shot. By the end, one guard is dead, and six are trussed and gagged. Tancredi gathers up the seven white horses—one bearing an injured Dana across its back—and heads for the most hidden stead in all the high hills, where Tancredi’s girl friend, Mariella, lives with her family.</w:t>
      </w:r>
    </w:p>
    <w:p w14:paraId="4FDDD7C2" w14:textId="71D13DBF" w:rsidR="008A7863" w:rsidRPr="0057106E" w:rsidRDefault="008A7863" w:rsidP="008A7863">
      <w:pPr>
        <w:pStyle w:val="NormalWeb"/>
        <w:rPr>
          <w:rFonts w:ascii="Gill Sans Nova Light" w:hAnsi="Gill Sans Nova Light"/>
        </w:rPr>
      </w:pPr>
      <w:r w:rsidRPr="0057106E">
        <w:rPr>
          <w:rFonts w:ascii="Gill Sans Nova Light" w:hAnsi="Gill Sans Nova Light"/>
        </w:rPr>
        <w:t>Mariella finds Dana mortally wounded in appearance. She carries him like a long sack of barley, lays him across her lap, extracts over a hundred pellets with tweezers, and then scrubs him vigorously in a large water barrel. She pours wine, olive oil, and bull grease on his wounds, declares him cured forever, and kisses him. Dana recovers enough to ride one of the white horses, leaving six to be hidden.</w:t>
      </w:r>
    </w:p>
    <w:p w14:paraId="0CAB11E2" w14:textId="7BC37557" w:rsidR="008A7863" w:rsidRPr="0057106E" w:rsidRDefault="008A7863" w:rsidP="008A7863">
      <w:pPr>
        <w:pStyle w:val="NormalWeb"/>
        <w:rPr>
          <w:rFonts w:ascii="Gill Sans Nova Light" w:hAnsi="Gill Sans Nova Light"/>
        </w:rPr>
      </w:pPr>
      <w:r w:rsidRPr="0057106E">
        <w:rPr>
          <w:rFonts w:ascii="Gill Sans Nova Light" w:hAnsi="Gill Sans Nova Light"/>
        </w:rPr>
        <w:t>Dana proceeds to sell these horses to Conde Prado, who usually returns white horses found loose to the government for a fee. Conde Prado discovers that some of the horses have been sold to him before, but not all within the same month. Dana chooses to keep one horse, which has conspicuous blood-flecked traces from a fallen guard.</w:t>
      </w:r>
    </w:p>
    <w:p w14:paraId="19D9CDDE" w14:textId="4950A5AC" w:rsidR="008A7863" w:rsidRPr="0057106E" w:rsidRDefault="008A7863" w:rsidP="008A7863">
      <w:pPr>
        <w:pStyle w:val="NormalWeb"/>
        <w:rPr>
          <w:rFonts w:ascii="Gill Sans Nova Light" w:hAnsi="Gill Sans Nova Light"/>
        </w:rPr>
      </w:pPr>
      <w:r w:rsidRPr="0057106E">
        <w:rPr>
          <w:rFonts w:ascii="Gill Sans Nova Light" w:hAnsi="Gill Sans Nova Light"/>
        </w:rPr>
        <w:t>The Conde then reminds Dana of an invitation to dine with the Conde’s niece, explaining, You will dine with her this evening…or I will have you dragged there. The niece is Condesa Elena Prado y Bosca, and the Conde insists she is a shy and sheltered girl. Dana dismisses her harshly, but the Conde warns that Dana, being wounded and alone, could be taken easily if he refuses. Dana relents and agrees to meet her, remembering that he had once forced Elena to disrobe and feared her as she-snake.</w:t>
      </w:r>
    </w:p>
    <w:p w14:paraId="53BB6B0E" w14:textId="4D4356EC" w:rsidR="008A7863" w:rsidRPr="0057106E" w:rsidRDefault="008A7863" w:rsidP="008A7863">
      <w:pPr>
        <w:pStyle w:val="NormalWeb"/>
        <w:rPr>
          <w:rFonts w:ascii="Gill Sans Nova Light" w:hAnsi="Gill Sans Nova Light"/>
        </w:rPr>
      </w:pPr>
      <w:r w:rsidRPr="0057106E">
        <w:rPr>
          <w:rFonts w:ascii="Gill Sans Nova Light" w:hAnsi="Gill Sans Nova Light"/>
        </w:rPr>
        <w:lastRenderedPageBreak/>
        <w:t>Dana arrives at Elena’s Castillo in the valley, noticing it is larger and richer than expected. He sees a bishop who appears young and worldly, speaking French with a Spanish dandy, and an abadesa who is clearly not a traditional nun. Another count (besides Conde Prado) is present, along with a few young men and women of minor nobility, and Tia Teresa serving as an older aunt figure. Conde Prado appears last and seems anxious, having likely dealt with government men about Dana.</w:t>
      </w:r>
    </w:p>
    <w:p w14:paraId="5806D4C5" w14:textId="2C13D242" w:rsidR="008A7863" w:rsidRPr="0057106E" w:rsidRDefault="008A7863" w:rsidP="008A7863">
      <w:pPr>
        <w:pStyle w:val="NormalWeb"/>
        <w:rPr>
          <w:rFonts w:ascii="Gill Sans Nova Light" w:hAnsi="Gill Sans Nova Light"/>
        </w:rPr>
      </w:pPr>
      <w:r w:rsidRPr="0057106E">
        <w:rPr>
          <w:rFonts w:ascii="Gill Sans Nova Light" w:hAnsi="Gill Sans Nova Light"/>
        </w:rPr>
        <w:t>At dinner, Dana halts everyone mid-reach by demanding they bless the meal. The new bishop stammers out a mock version, but the Conde recites the grace earnestly. Elena then introduces Dana as Count Dana Coscuin of County Kerry, and he counters the bishop’s question about authenticity with his own invented lineage. The group dines lavishly—roast goose, galletas, honey, local wine.</w:t>
      </w:r>
    </w:p>
    <w:p w14:paraId="191D7DDC" w14:textId="244215E5" w:rsidR="008A7863" w:rsidRPr="0057106E" w:rsidRDefault="008A7863" w:rsidP="008A7863">
      <w:pPr>
        <w:pStyle w:val="NormalWeb"/>
        <w:rPr>
          <w:rFonts w:ascii="Gill Sans Nova Light" w:hAnsi="Gill Sans Nova Light"/>
        </w:rPr>
      </w:pPr>
      <w:r w:rsidRPr="0057106E">
        <w:rPr>
          <w:rFonts w:ascii="Gill Sans Nova Light" w:hAnsi="Gill Sans Nova Light"/>
        </w:rPr>
        <w:t>Talk turns to Carlists being hanged in Pamplona, which Dana denies. One of the guests speaks of a government guard killed that day and vows that the killer will hang</w:t>
      </w:r>
      <w:r w:rsidR="002003B6" w:rsidRPr="0057106E">
        <w:rPr>
          <w:rFonts w:ascii="Gill Sans Nova Light" w:hAnsi="Gill Sans Nova Light"/>
        </w:rPr>
        <w:t>.</w:t>
      </w:r>
      <w:r w:rsidRPr="0057106E">
        <w:rPr>
          <w:rFonts w:ascii="Gill Sans Nova Light" w:hAnsi="Gill Sans Nova Light"/>
        </w:rPr>
        <w:t xml:space="preserve"> Dana notices Elena’s powerful, shifting presence; she displays an inexpressible kindness yet a frosty passion and duplicity. The Abadesa mentions the name Muerte de Boscaje, calling her the most dangerous of the Carlists, and Elena explodes in apparent fury, forbidding mention of that name in her house. Dana sees that this rage is partly feigned amusement.</w:t>
      </w:r>
    </w:p>
    <w:p w14:paraId="1B7210CE" w14:textId="07DB5001" w:rsidR="008A7863" w:rsidRPr="0057106E" w:rsidRDefault="008A7863" w:rsidP="008A7863">
      <w:pPr>
        <w:pStyle w:val="NormalWeb"/>
        <w:rPr>
          <w:rFonts w:ascii="Gill Sans Nova Light" w:hAnsi="Gill Sans Nova Light"/>
        </w:rPr>
      </w:pPr>
      <w:r w:rsidRPr="0057106E">
        <w:rPr>
          <w:rFonts w:ascii="Gill Sans Nova Light" w:hAnsi="Gill Sans Nova Light"/>
        </w:rPr>
        <w:t>After dinner, everyone moves to a drawing room. Elena takes Dana aside, telling the others she will return shortly. She leads him on a candlelit tour, first to a master chamber, hinting that changes will be required of him before he can truly join her world. She calls another space my heart outside my body, saying Dana may enter it any time.</w:t>
      </w:r>
    </w:p>
    <w:p w14:paraId="01FB64F0" w14:textId="22A8F490" w:rsidR="008A7863" w:rsidRPr="0057106E" w:rsidRDefault="008A7863" w:rsidP="008A7863">
      <w:pPr>
        <w:pStyle w:val="NormalWeb"/>
        <w:rPr>
          <w:rFonts w:ascii="Gill Sans Nova Light" w:hAnsi="Gill Sans Nova Light"/>
        </w:rPr>
      </w:pPr>
      <w:r w:rsidRPr="0057106E">
        <w:rPr>
          <w:rFonts w:ascii="Gill Sans Nova Light" w:hAnsi="Gill Sans Nova Light"/>
        </w:rPr>
        <w:t>Horses approach outside, and Dana hears them before Elena does. She suggests she could do a dramatic standoff with her pistols, but then says she would rather let him escape without promiscuous killing. Dana warns he might shoot his way out, including the constables and others in the count’s house, but Elena insists that tonight is not the time for such violence. She snuffs the candle, moves down a dark corridor, and Dana keeps hold of her hair so she cannot vanish.</w:t>
      </w:r>
    </w:p>
    <w:p w14:paraId="245C0436" w14:textId="6332E2FA" w:rsidR="008A7863" w:rsidRPr="0057106E" w:rsidRDefault="008A7863" w:rsidP="008A7863">
      <w:pPr>
        <w:pStyle w:val="NormalWeb"/>
        <w:rPr>
          <w:rFonts w:ascii="Gill Sans Nova Light" w:hAnsi="Gill Sans Nova Light"/>
        </w:rPr>
      </w:pPr>
      <w:r w:rsidRPr="0057106E">
        <w:rPr>
          <w:rFonts w:ascii="Gill Sans Nova Light" w:hAnsi="Gill Sans Nova Light"/>
        </w:rPr>
        <w:t>Asked about Muerte de Boscaje, Elena calls her a snow-bird who appears for raids after the first snow. Elena hints that Dana, in another seven weeks or so, will raid with her. She says there are times she will be death-threat to Dana, though not yet. Soon the constables are at the front and back doors, and Elena leads him to a roof hatch. With her help, he climbs up, leaps to the vine-covered cliff, and escapes into the darkness.</w:t>
      </w:r>
    </w:p>
    <w:p w14:paraId="5FB2069D" w14:textId="48F9AFAB" w:rsidR="00C709E7" w:rsidRPr="0057106E" w:rsidRDefault="008A7863" w:rsidP="003049F2">
      <w:pPr>
        <w:pStyle w:val="NormalWeb"/>
        <w:rPr>
          <w:rFonts w:ascii="Gill Sans Nova Light" w:hAnsi="Gill Sans Nova Light"/>
        </w:rPr>
      </w:pPr>
      <w:r w:rsidRPr="0057106E">
        <w:rPr>
          <w:rFonts w:ascii="Gill Sans Nova Light" w:hAnsi="Gill Sans Nova Light"/>
        </w:rPr>
        <w:t>Crossing the mule-road, Dana realizes that Elena has diverted him from killing the constables. She calls after him in a whisper that he should be in expectation of an early snow, and a snow-bird, and that he will finally know the high hilarity of blood and death. Once free in the hills, Dana understands how deftly Elena has foiled his plan to kill more enemies that night, leaving him uncertain but powerfully drawn to her.</w:t>
      </w:r>
    </w:p>
    <w:p w14:paraId="5F8148C9" w14:textId="2E87AF17" w:rsidR="003049F2" w:rsidRPr="0057106E" w:rsidRDefault="00C807F4" w:rsidP="003049F2">
      <w:pPr>
        <w:pStyle w:val="NormalWeb"/>
        <w:jc w:val="center"/>
        <w:rPr>
          <w:rFonts w:ascii="Gill Sans Nova Light" w:hAnsi="Gill Sans Nova Light"/>
          <w:b/>
          <w:bCs/>
        </w:rPr>
      </w:pPr>
      <w:r w:rsidRPr="0057106E">
        <w:rPr>
          <w:rFonts w:ascii="Gill Sans Nova Light" w:hAnsi="Gill Sans Nova Light"/>
          <w:b/>
          <w:bCs/>
        </w:rPr>
        <w:lastRenderedPageBreak/>
        <w:t>CHARACTER ACTIONS</w:t>
      </w:r>
    </w:p>
    <w:p w14:paraId="6A8C0584" w14:textId="7BA462FB" w:rsidR="00C709E7" w:rsidRPr="0057106E" w:rsidRDefault="00C709E7" w:rsidP="003049F2">
      <w:p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Dana Coscuin</w:t>
      </w:r>
      <w:r w:rsidRPr="0057106E">
        <w:rPr>
          <w:rFonts w:ascii="Gill Sans Nova Light" w:eastAsia="Times New Roman" w:hAnsi="Gill Sans Nova Light" w:cs="Times New Roman"/>
          <w:kern w:val="0"/>
          <w14:ligatures w14:val="none"/>
        </w:rPr>
        <w:t xml:space="preserve"> arrives in the high Carlist Hills on the mountain that is highest of any in the world except Ararat and nears a fundamental rock. He attends an instructional gathering led by a man called the Black Pope</w:t>
      </w:r>
      <w:r w:rsidR="006262BB"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then follows Tancredi Cima when Tancredi indicates they must deal with approaching government guards. Dana and Tancredi descend opposite cliffs above seven mounted guards, removing riders one by one. Dana is wounded by light shot but survives, helped by Tancredi and later taken to Mariella’s home, where she extracts pellets and applies wine, oil, and grease to his injuries. Later, Dana secures seven white horses to sell. After selling six to the Conde Prado, he discovers he is expected to dine that evening with Elena Prado. He rides to her castillo, joins a formal dinner with various guests, and challenges the new bishop to say grace. During the meal, he hears mention of a Carlist woman called Muerte de Boscaje, then accompanies Elena on a private tour. He follows her through dark corridors, climbs to the roof to evade three incoming constables, and escapes into the hills.</w:t>
      </w:r>
    </w:p>
    <w:p w14:paraId="3D5802BA" w14:textId="53DEEF0D" w:rsidR="003049F2" w:rsidRPr="0057106E" w:rsidRDefault="00C709E7" w:rsidP="003049F2">
      <w:pPr>
        <w:spacing w:before="100" w:beforeAutospacing="1" w:after="100" w:afterAutospacing="1" w:line="240" w:lineRule="auto"/>
        <w:outlineLvl w:val="2"/>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Abadesa</w:t>
      </w:r>
      <w:r w:rsidR="003049F2" w:rsidRPr="0057106E">
        <w:rPr>
          <w:rFonts w:ascii="Gill Sans Nova Light" w:eastAsia="Times New Roman" w:hAnsi="Gill Sans Nova Light" w:cs="Times New Roman"/>
          <w:b/>
          <w:bCs/>
          <w:kern w:val="0"/>
          <w14:ligatures w14:val="none"/>
        </w:rPr>
        <w:t xml:space="preserve">: </w:t>
      </w:r>
      <w:r w:rsidRPr="0057106E">
        <w:rPr>
          <w:rFonts w:ascii="Gill Sans Nova Light" w:eastAsia="Times New Roman" w:hAnsi="Gill Sans Nova Light" w:cs="Times New Roman"/>
          <w:kern w:val="0"/>
          <w14:ligatures w14:val="none"/>
        </w:rPr>
        <w:t>This abbess attends Elena Prado’s dinner. She is described as a new Queen’s Abbess, dressed in a manner revealing neck, shoulder, and ankle, and wearing makeup. During dinner, she declares, The most dangerous of the Carlists is the woman Muerte de Boscaje, prompting Elena to shout that this name must never be mentioned in her house. She then apologizes for bringing up the subject.</w:t>
      </w:r>
    </w:p>
    <w:p w14:paraId="5E16052B" w14:textId="634CE8B9" w:rsidR="00C709E7" w:rsidRPr="0057106E" w:rsidRDefault="00C709E7" w:rsidP="003049F2">
      <w:pPr>
        <w:spacing w:before="100" w:beforeAutospacing="1" w:after="100" w:afterAutospacing="1" w:line="240" w:lineRule="auto"/>
        <w:outlineLvl w:val="2"/>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Bishop (Unnamed)</w:t>
      </w:r>
      <w:r w:rsidR="003049F2" w:rsidRPr="0057106E">
        <w:rPr>
          <w:rFonts w:ascii="Gill Sans Nova Light" w:eastAsia="Times New Roman" w:hAnsi="Gill Sans Nova Light" w:cs="Times New Roman"/>
          <w:b/>
          <w:bCs/>
          <w:kern w:val="0"/>
          <w14:ligatures w14:val="none"/>
        </w:rPr>
        <w:t xml:space="preserve">: </w:t>
      </w:r>
      <w:r w:rsidRPr="0057106E">
        <w:rPr>
          <w:rFonts w:ascii="Gill Sans Nova Light" w:eastAsia="Times New Roman" w:hAnsi="Gill Sans Nova Light" w:cs="Times New Roman"/>
          <w:kern w:val="0"/>
          <w14:ligatures w14:val="none"/>
        </w:rPr>
        <w:t>A young bishop is present at Elena Prado’s dinner. He converses in French with a Spanish dandy before the meal. When Dana insists someone say grace, the bishop begins a parody of the blessing, but Conde Prado stops him after he utters only a few words. Later, the bishop remarks that he knows the real Count of Kerry, disputing Dana’s claim of nobility.</w:t>
      </w:r>
    </w:p>
    <w:p w14:paraId="6CB0D0A1" w14:textId="1548CC55" w:rsidR="00C709E7" w:rsidRPr="0057106E" w:rsidRDefault="00C709E7" w:rsidP="003049F2">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57106E">
        <w:rPr>
          <w:rFonts w:ascii="Gill Sans Nova Light" w:eastAsia="Times New Roman" w:hAnsi="Gill Sans Nova Light" w:cs="Times New Roman"/>
          <w:b/>
          <w:bCs/>
          <w:kern w:val="0"/>
          <w14:ligatures w14:val="none"/>
        </w:rPr>
        <w:t>Black Pope</w:t>
      </w:r>
      <w:r w:rsidR="003049F2" w:rsidRPr="0057106E">
        <w:rPr>
          <w:rFonts w:ascii="Gill Sans Nova Light" w:eastAsia="Times New Roman" w:hAnsi="Gill Sans Nova Light" w:cs="Times New Roman"/>
          <w:b/>
          <w:bCs/>
          <w:kern w:val="0"/>
          <w14:ligatures w14:val="none"/>
        </w:rPr>
        <w:t xml:space="preserve">: </w:t>
      </w:r>
      <w:r w:rsidRPr="0057106E">
        <w:rPr>
          <w:rFonts w:ascii="Gill Sans Nova Light" w:eastAsia="Times New Roman" w:hAnsi="Gill Sans Nova Light" w:cs="Times New Roman"/>
          <w:kern w:val="0"/>
          <w14:ligatures w14:val="none"/>
        </w:rPr>
        <w:t>An old bandit or old priest, referred to by the young men as the Black Pope, lectures Dana and several others near Estella. He wears black and speaks of Carlist origins, referencing mountains, flags, and star symbolism. He calls their setting the center of this indoctrination, emphasizing that the illumination of the star reveals a message of unity and personal rule. Dana listens until Tancredi discreetly signals that government guards approach.</w:t>
      </w:r>
    </w:p>
    <w:p w14:paraId="122DCD04" w14:textId="6F81D931" w:rsidR="00C709E7" w:rsidRPr="0057106E" w:rsidRDefault="00C709E7" w:rsidP="00382FA7">
      <w:p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An unnamed count</w:t>
      </w:r>
      <w:r w:rsidRPr="0057106E">
        <w:rPr>
          <w:rFonts w:ascii="Gill Sans Nova Light" w:eastAsia="Times New Roman" w:hAnsi="Gill Sans Nova Light" w:cs="Times New Roman"/>
          <w:kern w:val="0"/>
          <w14:ligatures w14:val="none"/>
        </w:rPr>
        <w:t>, distinct from Conde Prado, attends Elena’s dinner. He describes a recent guard’s death at noon that day, asserting the killer will hang and threatening that the government will take the entire Carlist Hills apart if necessary. He voices support for the Queen’s regime and condemns the opposition as seditioners.</w:t>
      </w:r>
    </w:p>
    <w:p w14:paraId="3BF087D6" w14:textId="445C3722" w:rsidR="00C709E7" w:rsidRPr="0057106E" w:rsidRDefault="00C709E7" w:rsidP="00382FA7">
      <w:p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Conde Prado</w:t>
      </w:r>
      <w:r w:rsidRPr="0057106E">
        <w:rPr>
          <w:rFonts w:ascii="Gill Sans Nova Light" w:eastAsia="Times New Roman" w:hAnsi="Gill Sans Nova Light" w:cs="Times New Roman"/>
          <w:kern w:val="0"/>
          <w14:ligatures w14:val="none"/>
        </w:rPr>
        <w:t xml:space="preserve"> purchases six of the seven white horses from Dana and declines to buy the seventh so soon, stating that one horse was sold to him within the last month by someone else. He then reminds Dana of his dinner obligation with Elena Prado (his niece), warning he can have you dragged there if Dana refuses. Conde Prado later appears at the castillo, greeting Dana and leading </w:t>
      </w:r>
      <w:r w:rsidRPr="0057106E">
        <w:rPr>
          <w:rFonts w:ascii="Gill Sans Nova Light" w:eastAsia="Times New Roman" w:hAnsi="Gill Sans Nova Light" w:cs="Times New Roman"/>
          <w:kern w:val="0"/>
          <w14:ligatures w14:val="none"/>
        </w:rPr>
        <w:lastRenderedPageBreak/>
        <w:t>him into dinner. He says grace after Dana demands a blessing for the meal. He shows visible concern that Dana may have been involved in violence with government guards.</w:t>
      </w:r>
    </w:p>
    <w:p w14:paraId="4D6A59B6" w14:textId="631A32E5" w:rsidR="00C709E7" w:rsidRPr="0057106E" w:rsidRDefault="00C709E7" w:rsidP="00382FA7">
      <w:p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Don Carlos</w:t>
      </w:r>
      <w:r w:rsidRPr="0057106E">
        <w:rPr>
          <w:rFonts w:ascii="Gill Sans Nova Light" w:eastAsia="Times New Roman" w:hAnsi="Gill Sans Nova Light" w:cs="Times New Roman"/>
          <w:kern w:val="0"/>
          <w14:ligatures w14:val="none"/>
        </w:rPr>
        <w:t xml:space="preserve"> is referenced as a historical claimant to the Spanish throne. The narrative cites his unsuccessful war and notes that he was not near Carlist enough for the movement, but he does not appear in the chapter.</w:t>
      </w:r>
    </w:p>
    <w:p w14:paraId="3E97C9B3" w14:textId="0E3D01D1" w:rsidR="00C709E7" w:rsidRPr="0057106E" w:rsidRDefault="00C709E7" w:rsidP="00382FA7">
      <w:p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Elena Prado</w:t>
      </w:r>
      <w:r w:rsidRPr="0057106E">
        <w:rPr>
          <w:rFonts w:ascii="Gill Sans Nova Light" w:eastAsia="Times New Roman" w:hAnsi="Gill Sans Nova Light" w:cs="Times New Roman"/>
          <w:kern w:val="0"/>
          <w14:ligatures w14:val="none"/>
        </w:rPr>
        <w:t xml:space="preserve"> is revealed to be the shy and sheltered girl who invited Dana to dine. She presides over a formal dinner with multiple guests, introducing Dana as Count Dana Coscuin of County Kerry. Afterward, she leads him through her castillo, showing him various rooms and telling him he may one day be ensconced there as master. She mentions an incoming group of constables and offers Dana an escape route through a roof hatch and vine-covered cliff, saying, Be in expectation of an early snow, and a snow-bird. She hints she may become a death-threat to him in a future encounter, but insists she is not one tonight.</w:t>
      </w:r>
    </w:p>
    <w:p w14:paraId="275D65CB" w14:textId="7AE22AEC" w:rsidR="00C709E7" w:rsidRPr="0057106E" w:rsidRDefault="00C709E7" w:rsidP="00382FA7">
      <w:p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Seven Queen’s government guards</w:t>
      </w:r>
      <w:r w:rsidRPr="0057106E">
        <w:rPr>
          <w:rFonts w:ascii="Gill Sans Nova Light" w:eastAsia="Times New Roman" w:hAnsi="Gill Sans Nova Light" w:cs="Times New Roman"/>
          <w:kern w:val="0"/>
          <w14:ligatures w14:val="none"/>
        </w:rPr>
        <w:t>, each mounted on a white horse, ride into the high Carlist Hills. Dana and Tancredi ambush them from above: six guards are knocked off and left trussed and gagged, and one is killed. Later, three different constables arrive at Elena’s castillo to apprehend Dana, but he escapes via the roof.</w:t>
      </w:r>
    </w:p>
    <w:p w14:paraId="3C037BA4" w14:textId="719EC91B" w:rsidR="00C709E7" w:rsidRPr="0057106E" w:rsidRDefault="00C709E7" w:rsidP="00382FA7">
      <w:p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Mariella</w:t>
      </w:r>
      <w:r w:rsidRPr="0057106E">
        <w:rPr>
          <w:rFonts w:ascii="Gill Sans Nova Light" w:eastAsia="Times New Roman" w:hAnsi="Gill Sans Nova Light" w:cs="Times New Roman"/>
          <w:kern w:val="0"/>
          <w14:ligatures w14:val="none"/>
        </w:rPr>
        <w:t xml:space="preserve"> is at a hidden home in the hills. When Tancredi brings the wounded Dana to her, she lifts Dana like a long sack of barley and removes numerous shot pellets from his back and backside. She washes Dana in a large water barrel, anoints him with wine, oil, and grease, then pronounces him cured. Dana later departs on one of the white horses to sell them.</w:t>
      </w:r>
    </w:p>
    <w:p w14:paraId="13F637EA" w14:textId="6882313E" w:rsidR="00C709E7" w:rsidRPr="0057106E" w:rsidRDefault="00C709E7" w:rsidP="00382FA7">
      <w:p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Maria Cristina</w:t>
      </w:r>
      <w:r w:rsidRPr="0057106E">
        <w:rPr>
          <w:rFonts w:ascii="Gill Sans Nova Light" w:eastAsia="Times New Roman" w:hAnsi="Gill Sans Nova Light" w:cs="Times New Roman"/>
          <w:kern w:val="0"/>
          <w14:ligatures w14:val="none"/>
        </w:rPr>
        <w:t>, the mother of Queen Isabella II, is briefly noted as a former regent for her daughter. She does not appear in person.</w:t>
      </w:r>
    </w:p>
    <w:p w14:paraId="5196C9AB" w14:textId="3365DAA2" w:rsidR="00C709E7" w:rsidRPr="0057106E" w:rsidRDefault="00C709E7" w:rsidP="00382FA7">
      <w:p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Muerte de Boscaje</w:t>
      </w:r>
      <w:r w:rsidRPr="0057106E">
        <w:rPr>
          <w:rFonts w:ascii="Gill Sans Nova Light" w:eastAsia="Times New Roman" w:hAnsi="Gill Sans Nova Light" w:cs="Times New Roman"/>
          <w:kern w:val="0"/>
          <w14:ligatures w14:val="none"/>
        </w:rPr>
        <w:t xml:space="preserve"> is mentioned by the unnamed Abadesa as the most dangerous of the Carlists. Elena angrily forbids mention of that name in her castillo, offering no further details. Dana inquires but receives only hints that this woman is a key figure to be encountered when the first snow in the meadows arrives.</w:t>
      </w:r>
    </w:p>
    <w:p w14:paraId="164A3F2E" w14:textId="7770281E" w:rsidR="00C709E7" w:rsidRPr="0057106E" w:rsidRDefault="00C709E7" w:rsidP="00382FA7">
      <w:p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Queen Isabella II</w:t>
      </w:r>
      <w:r w:rsidRPr="0057106E">
        <w:rPr>
          <w:rFonts w:ascii="Gill Sans Nova Light" w:eastAsia="Times New Roman" w:hAnsi="Gill Sans Nova Light" w:cs="Times New Roman"/>
          <w:kern w:val="0"/>
          <w14:ligatures w14:val="none"/>
        </w:rPr>
        <w:t xml:space="preserve"> is cited as Spain’s reigning monarch, declared of age at thirteen and widely regarded as influenced by powerful men. She does not appear in person, but her government’s guards are active in the Carlist Hills.</w:t>
      </w:r>
    </w:p>
    <w:p w14:paraId="53673A37" w14:textId="24BFFC8A" w:rsidR="00C709E7" w:rsidRPr="0057106E" w:rsidRDefault="00C709E7" w:rsidP="00382FA7">
      <w:p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Tancredi Cima</w:t>
      </w:r>
      <w:r w:rsidRPr="0057106E">
        <w:rPr>
          <w:rFonts w:ascii="Gill Sans Nova Light" w:eastAsia="Times New Roman" w:hAnsi="Gill Sans Nova Light" w:cs="Times New Roman"/>
          <w:kern w:val="0"/>
          <w14:ligatures w14:val="none"/>
        </w:rPr>
        <w:t xml:space="preserve"> signals Dana silently during the Black Pope’s lecture, indicating government guards are closing in. He and Dana descend opposite sides of a cliff, capturing or dislodging six guards and killing one. He takes Dana, badly wounded by light shot, to Mariella, who treats Dana’s injuries. Tancredi remains nearby while Dana sets out to sell the white horses.</w:t>
      </w:r>
    </w:p>
    <w:p w14:paraId="30592987" w14:textId="1AD084FB" w:rsidR="008A7863" w:rsidRPr="0057106E" w:rsidRDefault="00C709E7" w:rsidP="00C709E7">
      <w:p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lastRenderedPageBreak/>
        <w:t>Tia Teresa</w:t>
      </w:r>
      <w:r w:rsidRPr="0057106E">
        <w:rPr>
          <w:rFonts w:ascii="Gill Sans Nova Light" w:eastAsia="Times New Roman" w:hAnsi="Gill Sans Nova Light" w:cs="Times New Roman"/>
          <w:kern w:val="0"/>
          <w14:ligatures w14:val="none"/>
        </w:rPr>
        <w:t xml:space="preserve"> is identified as an old aunt or good-woman at Elena Prado’s dinner. She remains in the gathering with the other guests and does not speak directly.</w:t>
      </w:r>
    </w:p>
    <w:p w14:paraId="5A0ADA18" w14:textId="47843D5A" w:rsidR="005A684F" w:rsidRPr="0057106E" w:rsidRDefault="00C42D0B" w:rsidP="00C42D0B">
      <w:pPr>
        <w:spacing w:before="100" w:beforeAutospacing="1" w:after="100" w:afterAutospacing="1" w:line="240" w:lineRule="auto"/>
        <w:jc w:val="center"/>
        <w:outlineLvl w:val="2"/>
        <w:rPr>
          <w:rFonts w:ascii="Gill Sans Nova Light" w:eastAsia="Times New Roman" w:hAnsi="Gill Sans Nova Light" w:cs="Times New Roman"/>
          <w:b/>
          <w:bCs/>
          <w:kern w:val="0"/>
          <w14:ligatures w14:val="none"/>
        </w:rPr>
      </w:pPr>
      <w:r w:rsidRPr="0057106E">
        <w:rPr>
          <w:rFonts w:ascii="Gill Sans Nova Light" w:eastAsia="Times New Roman" w:hAnsi="Gill Sans Nova Light" w:cs="Times New Roman"/>
          <w:b/>
          <w:bCs/>
          <w:kern w:val="0"/>
          <w14:ligatures w14:val="none"/>
        </w:rPr>
        <w:t>The Black Pope’s Lecture</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2464"/>
        <w:gridCol w:w="3012"/>
        <w:gridCol w:w="2212"/>
      </w:tblGrid>
      <w:tr w:rsidR="007D2937" w:rsidRPr="0057106E" w14:paraId="3F2C352C" w14:textId="77777777" w:rsidTr="00AE4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5DB14B" w14:textId="77777777" w:rsidR="005A684F" w:rsidRPr="0057106E" w:rsidRDefault="005A684F" w:rsidP="005A684F">
            <w:pPr>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Teaching Point</w:t>
            </w:r>
          </w:p>
        </w:tc>
        <w:tc>
          <w:tcPr>
            <w:tcW w:w="0" w:type="auto"/>
            <w:hideMark/>
          </w:tcPr>
          <w:p w14:paraId="3E677DA3" w14:textId="6FCB3270" w:rsidR="005A684F" w:rsidRPr="0057106E" w:rsidRDefault="005A684F" w:rsidP="005A684F">
            <w:pP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 xml:space="preserve">Explanation </w:t>
            </w:r>
          </w:p>
        </w:tc>
        <w:tc>
          <w:tcPr>
            <w:tcW w:w="0" w:type="auto"/>
            <w:hideMark/>
          </w:tcPr>
          <w:p w14:paraId="234BA591" w14:textId="77777777" w:rsidR="005A684F" w:rsidRPr="0057106E" w:rsidRDefault="005A684F" w:rsidP="005A684F">
            <w:pP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Interpretation / Scholarly Commentary</w:t>
            </w:r>
          </w:p>
        </w:tc>
        <w:tc>
          <w:tcPr>
            <w:tcW w:w="0" w:type="auto"/>
            <w:hideMark/>
          </w:tcPr>
          <w:p w14:paraId="281B6CDD" w14:textId="77777777" w:rsidR="005A684F" w:rsidRPr="0057106E" w:rsidRDefault="005A684F" w:rsidP="005A684F">
            <w:pP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Key Textual References</w:t>
            </w:r>
          </w:p>
        </w:tc>
      </w:tr>
      <w:tr w:rsidR="00AE43D0" w:rsidRPr="0057106E" w14:paraId="52E75F52" w14:textId="77777777" w:rsidTr="00AE4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00BF7D" w14:textId="6C2F7836" w:rsidR="005A684F" w:rsidRPr="0057106E" w:rsidRDefault="005A684F" w:rsidP="005A684F">
            <w:pPr>
              <w:rPr>
                <w:rFonts w:ascii="Gill Sans Nova Light" w:eastAsia="Times New Roman" w:hAnsi="Gill Sans Nova Light" w:cs="Times New Roman"/>
                <w:b w:val="0"/>
                <w:bCs w:val="0"/>
                <w:kern w:val="0"/>
                <w14:ligatures w14:val="none"/>
              </w:rPr>
            </w:pPr>
            <w:r w:rsidRPr="0057106E">
              <w:rPr>
                <w:rFonts w:ascii="Gill Sans Nova Light" w:eastAsia="Times New Roman" w:hAnsi="Gill Sans Nova Light" w:cs="Times New Roman"/>
                <w:b w:val="0"/>
                <w:bCs w:val="0"/>
                <w:kern w:val="0"/>
                <w14:ligatures w14:val="none"/>
              </w:rPr>
              <w:t>The Paradox of ‘Unimportant’ Names</w:t>
            </w:r>
          </w:p>
        </w:tc>
        <w:tc>
          <w:tcPr>
            <w:tcW w:w="0" w:type="auto"/>
            <w:hideMark/>
          </w:tcPr>
          <w:p w14:paraId="2F5CEAF2" w14:textId="098EC4B6" w:rsidR="007D2937"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 xml:space="preserve">The Black Pope cites the example of America, said to be named for Amerigo Vespucci (an Italian of a mere three centuries before), whereas the Greeks, Latins, and Irish had older names: </w:t>
            </w:r>
          </w:p>
          <w:p w14:paraId="5C2C01C6" w14:textId="77777777" w:rsidR="007D2937" w:rsidRPr="0057106E" w:rsidRDefault="007D2937"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p>
          <w:p w14:paraId="1DBEE478" w14:textId="226A1ECA"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 xml:space="preserve">Greek: </w:t>
            </w:r>
            <w:r w:rsidRPr="0057106E">
              <w:rPr>
                <w:rFonts w:ascii="Gill Sans Nova Light" w:eastAsia="Times New Roman" w:hAnsi="Gill Sans Nova Light" w:cs="Times New Roman"/>
                <w:i/>
                <w:iCs/>
                <w:kern w:val="0"/>
                <w14:ligatures w14:val="none"/>
              </w:rPr>
              <w:t>Amoiro-Ge</w:t>
            </w:r>
            <w:r w:rsidRPr="0057106E">
              <w:rPr>
                <w:rFonts w:ascii="Gill Sans Nova Light" w:eastAsia="Times New Roman" w:hAnsi="Gill Sans Nova Light" w:cs="Times New Roman"/>
                <w:kern w:val="0"/>
                <w14:ligatures w14:val="none"/>
              </w:rPr>
              <w:t xml:space="preserve"> (the ‘unlucky land’ or ‘unlucky world’)• Latin: </w:t>
            </w:r>
            <w:r w:rsidRPr="0057106E">
              <w:rPr>
                <w:rFonts w:ascii="Gill Sans Nova Light" w:eastAsia="Times New Roman" w:hAnsi="Gill Sans Nova Light" w:cs="Times New Roman"/>
                <w:i/>
                <w:iCs/>
                <w:kern w:val="0"/>
                <w14:ligatures w14:val="none"/>
              </w:rPr>
              <w:t>Amaraqua</w:t>
            </w:r>
            <w:r w:rsidRPr="0057106E">
              <w:rPr>
                <w:rFonts w:ascii="Gill Sans Nova Light" w:eastAsia="Times New Roman" w:hAnsi="Gill Sans Nova Light" w:cs="Times New Roman"/>
                <w:kern w:val="0"/>
                <w14:ligatures w14:val="none"/>
              </w:rPr>
              <w:t xml:space="preserve"> (‘the bitter land’)• Irish: </w:t>
            </w:r>
            <w:r w:rsidRPr="0057106E">
              <w:rPr>
                <w:rFonts w:ascii="Gill Sans Nova Light" w:eastAsia="Times New Roman" w:hAnsi="Gill Sans Nova Light" w:cs="Times New Roman"/>
                <w:i/>
                <w:iCs/>
                <w:kern w:val="0"/>
                <w14:ligatures w14:val="none"/>
              </w:rPr>
              <w:t>Amharc</w:t>
            </w:r>
            <w:r w:rsidRPr="0057106E">
              <w:rPr>
                <w:rFonts w:ascii="Gill Sans Nova Light" w:eastAsia="Times New Roman" w:hAnsi="Gill Sans Nova Light" w:cs="Times New Roman"/>
                <w:kern w:val="0"/>
                <w14:ligatures w14:val="none"/>
              </w:rPr>
              <w:t xml:space="preserve"> (‘a vision’ or ‘a sight’)He points out the irony: an ancient land overshadowed by a recent name.</w:t>
            </w:r>
          </w:p>
        </w:tc>
        <w:tc>
          <w:tcPr>
            <w:tcW w:w="0" w:type="auto"/>
            <w:hideMark/>
          </w:tcPr>
          <w:p w14:paraId="754053B5" w14:textId="77777777" w:rsidR="007D2937"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 xml:space="preserve">The Black Pope’s invocation of earlier etymologies underscores a tradition-based worldview that rejects simplistic modern naming. </w:t>
            </w:r>
          </w:p>
          <w:p w14:paraId="62FB16C2" w14:textId="77777777" w:rsidR="007D2937" w:rsidRPr="0057106E" w:rsidRDefault="007D2937"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p>
          <w:p w14:paraId="661FB4A8" w14:textId="0B4E3330" w:rsidR="007D2937"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 xml:space="preserve">He emphasizes that modern labels often obscure or diminish the deeper, more ancient identities of places or institutions. </w:t>
            </w:r>
          </w:p>
          <w:p w14:paraId="0117CE43" w14:textId="77777777" w:rsidR="007D2937" w:rsidRPr="0057106E" w:rsidRDefault="007D2937"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p>
          <w:p w14:paraId="3F4FA310" w14:textId="0EAABD8B"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This rhetorical strategy foreshadows the idea that Carlist is not simply about a recent claimant, but something older and more mythic.</w:t>
            </w:r>
          </w:p>
        </w:tc>
        <w:tc>
          <w:tcPr>
            <w:tcW w:w="0" w:type="auto"/>
            <w:hideMark/>
          </w:tcPr>
          <w:p w14:paraId="6D2F83FC" w14:textId="082C2DAA"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We have, for instance, the case of the name ‘America’… The Greeks called it Amoiro-Ge…the Latins called it Amaraqua…the Irish called it Amharc.</w:t>
            </w:r>
          </w:p>
        </w:tc>
      </w:tr>
      <w:tr w:rsidR="007D2937" w:rsidRPr="0057106E" w14:paraId="3310C9EB" w14:textId="77777777" w:rsidTr="00AE43D0">
        <w:tc>
          <w:tcPr>
            <w:cnfStyle w:val="001000000000" w:firstRow="0" w:lastRow="0" w:firstColumn="1" w:lastColumn="0" w:oddVBand="0" w:evenVBand="0" w:oddHBand="0" w:evenHBand="0" w:firstRowFirstColumn="0" w:firstRowLastColumn="0" w:lastRowFirstColumn="0" w:lastRowLastColumn="0"/>
            <w:tcW w:w="0" w:type="auto"/>
            <w:hideMark/>
          </w:tcPr>
          <w:p w14:paraId="1140A189" w14:textId="6D3EDB23" w:rsidR="005A684F" w:rsidRPr="0057106E" w:rsidRDefault="005A684F" w:rsidP="005A684F">
            <w:pPr>
              <w:rPr>
                <w:rFonts w:ascii="Gill Sans Nova Light" w:eastAsia="Times New Roman" w:hAnsi="Gill Sans Nova Light" w:cs="Times New Roman"/>
                <w:b w:val="0"/>
                <w:bCs w:val="0"/>
                <w:kern w:val="0"/>
                <w14:ligatures w14:val="none"/>
              </w:rPr>
            </w:pPr>
            <w:r w:rsidRPr="0057106E">
              <w:rPr>
                <w:rFonts w:ascii="Gill Sans Nova Light" w:eastAsia="Times New Roman" w:hAnsi="Gill Sans Nova Light" w:cs="Times New Roman"/>
                <w:b w:val="0"/>
                <w:bCs w:val="0"/>
                <w:kern w:val="0"/>
                <w14:ligatures w14:val="none"/>
              </w:rPr>
              <w:t>The Primordial Age of ‘Carlist’</w:t>
            </w:r>
          </w:p>
        </w:tc>
        <w:tc>
          <w:tcPr>
            <w:tcW w:w="0" w:type="auto"/>
            <w:hideMark/>
          </w:tcPr>
          <w:p w14:paraId="38D06E3D" w14:textId="77777777" w:rsidR="007D2937"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 xml:space="preserve">Many believe Carlist is derived from Don Carlos (a relatively recent historical figure). The Black Pope insists that Carlist is much older, rooted in </w:t>
            </w:r>
          </w:p>
          <w:p w14:paraId="1C5E89A6" w14:textId="77777777" w:rsidR="007D2937" w:rsidRPr="0057106E" w:rsidRDefault="007D2937"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p>
          <w:p w14:paraId="47001EC5" w14:textId="3BCA11A5" w:rsidR="007D2937"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 xml:space="preserve">The </w:t>
            </w:r>
            <w:r w:rsidRPr="0057106E">
              <w:rPr>
                <w:rFonts w:ascii="Gill Sans Nova Light" w:eastAsia="Times New Roman" w:hAnsi="Gill Sans Nova Light" w:cs="Times New Roman"/>
                <w:i/>
                <w:iCs/>
                <w:kern w:val="0"/>
                <w14:ligatures w14:val="none"/>
              </w:rPr>
              <w:t>Mountain named Carlit</w:t>
            </w:r>
            <w:r w:rsidRPr="0057106E">
              <w:rPr>
                <w:rFonts w:ascii="Gill Sans Nova Light" w:eastAsia="Times New Roman" w:hAnsi="Gill Sans Nova Light" w:cs="Times New Roman"/>
                <w:kern w:val="0"/>
                <w14:ligatures w14:val="none"/>
              </w:rPr>
              <w:t xml:space="preserve"> which is as old as half the age of the earth. </w:t>
            </w:r>
          </w:p>
          <w:p w14:paraId="7A9EFB09" w14:textId="77777777" w:rsidR="007D2937" w:rsidRPr="0057106E" w:rsidRDefault="007D2937"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p>
          <w:p w14:paraId="7781C8F4" w14:textId="673A5465" w:rsidR="005A684F"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lastRenderedPageBreak/>
              <w:t>A monarch of the Carlist Hills. He highlights that Carlist is not about a mere pretender to a throne but about something fundamental (the Rock…clearly fundamental) that has had its same name for half the age of the earth.</w:t>
            </w:r>
          </w:p>
        </w:tc>
        <w:tc>
          <w:tcPr>
            <w:tcW w:w="0" w:type="auto"/>
            <w:hideMark/>
          </w:tcPr>
          <w:p w14:paraId="7C7692A6" w14:textId="77777777" w:rsidR="007D2937"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lastRenderedPageBreak/>
              <w:t xml:space="preserve">He is dethroning the modern genealogical approach (i.e., that Carlist refers to a 19th-century Bourbon claimant) in favor of a cosmological or geological antiquity. </w:t>
            </w:r>
          </w:p>
          <w:p w14:paraId="4602C60C" w14:textId="77777777" w:rsidR="007D2937" w:rsidRPr="0057106E" w:rsidRDefault="007D2937"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p>
          <w:p w14:paraId="5BA82BB7" w14:textId="6A602F91" w:rsidR="007D2937"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 xml:space="preserve">The notion that the Mountain Carlit is older than living memory suggests that Carlist is primordial. </w:t>
            </w:r>
          </w:p>
          <w:p w14:paraId="26ADCF0D" w14:textId="77777777" w:rsidR="007D2937" w:rsidRPr="0057106E" w:rsidRDefault="007D2937"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p>
          <w:p w14:paraId="49071DB8" w14:textId="5DA1E3D2" w:rsidR="005A684F"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 xml:space="preserve">This reveals how the Black Pope’s Carlist cause is part of </w:t>
            </w:r>
            <w:r w:rsidRPr="0057106E">
              <w:rPr>
                <w:rFonts w:ascii="Gill Sans Nova Light" w:eastAsia="Times New Roman" w:hAnsi="Gill Sans Nova Light" w:cs="Times New Roman"/>
                <w:kern w:val="0"/>
                <w14:ligatures w14:val="none"/>
              </w:rPr>
              <w:lastRenderedPageBreak/>
              <w:t>a cosmic or natural order, not merely a political faction.</w:t>
            </w:r>
          </w:p>
        </w:tc>
        <w:tc>
          <w:tcPr>
            <w:tcW w:w="0" w:type="auto"/>
            <w:hideMark/>
          </w:tcPr>
          <w:p w14:paraId="310BF708" w14:textId="3721881A" w:rsidR="005A684F"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lastRenderedPageBreak/>
              <w:t>There are some who say that Carlist is named for some Charles or other… But the Mountain named Carlit has had its same name for half the age of the earth…</w:t>
            </w:r>
          </w:p>
        </w:tc>
      </w:tr>
      <w:tr w:rsidR="00AE43D0" w:rsidRPr="0057106E" w14:paraId="6CFCB91D" w14:textId="77777777" w:rsidTr="00AE4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1F184F" w14:textId="5299CE1B" w:rsidR="005A684F" w:rsidRPr="0057106E" w:rsidRDefault="005A684F" w:rsidP="005A684F">
            <w:pPr>
              <w:rPr>
                <w:rFonts w:ascii="Gill Sans Nova Light" w:eastAsia="Times New Roman" w:hAnsi="Gill Sans Nova Light" w:cs="Times New Roman"/>
                <w:b w:val="0"/>
                <w:bCs w:val="0"/>
                <w:kern w:val="0"/>
                <w14:ligatures w14:val="none"/>
              </w:rPr>
            </w:pPr>
            <w:r w:rsidRPr="0057106E">
              <w:rPr>
                <w:rFonts w:ascii="Gill Sans Nova Light" w:eastAsia="Times New Roman" w:hAnsi="Gill Sans Nova Light" w:cs="Times New Roman"/>
                <w:b w:val="0"/>
                <w:bCs w:val="0"/>
                <w:kern w:val="0"/>
                <w14:ligatures w14:val="none"/>
              </w:rPr>
              <w:t>The Twin ‘Carlit’ Mountains and the Iberias</w:t>
            </w:r>
          </w:p>
        </w:tc>
        <w:tc>
          <w:tcPr>
            <w:tcW w:w="0" w:type="auto"/>
            <w:hideMark/>
          </w:tcPr>
          <w:p w14:paraId="6BC2C8BE" w14:textId="5512F82E" w:rsidR="007D2937"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 xml:space="preserve">There is a mountain called Carlit in Spain but a corresponding mountain in the Caucasus, named Carlit. </w:t>
            </w:r>
          </w:p>
          <w:p w14:paraId="41746E19" w14:textId="77777777" w:rsidR="007D2937" w:rsidRPr="0057106E" w:rsidRDefault="007D2937"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p>
          <w:p w14:paraId="63624D15" w14:textId="77777777" w:rsidR="007D2937"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 xml:space="preserve">In ancient times in the Caucasus, a realm called Iberia mirrored the Iberian realm (Spain). </w:t>
            </w:r>
          </w:p>
          <w:p w14:paraId="6233D2B3" w14:textId="77777777" w:rsidR="007D2937" w:rsidRPr="0057106E" w:rsidRDefault="007D2937"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p>
          <w:p w14:paraId="11F463AC" w14:textId="26AF4A80"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The Black Pope claims these two Iberias were once joined by a mysterious tunnel 1600 miles long, part of the same great mountain with multiple peaks.</w:t>
            </w:r>
          </w:p>
        </w:tc>
        <w:tc>
          <w:tcPr>
            <w:tcW w:w="0" w:type="auto"/>
            <w:hideMark/>
          </w:tcPr>
          <w:p w14:paraId="67A07035" w14:textId="77777777"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This links the Spanish Carlit to an older, pan-Eurasian geography—an esoteric tradition that sees ‘Spain’ and the ‘Caucasus’ as twin homelands. The mention of a tunnel is either legendary or mystical, bridging the worlds beneath the earth. Symbolically, it suggests spiritual unity: the Carlist idea is not local or ephemeral but resonates across continents.</w:t>
            </w:r>
          </w:p>
        </w:tc>
        <w:tc>
          <w:tcPr>
            <w:tcW w:w="0" w:type="auto"/>
            <w:hideMark/>
          </w:tcPr>
          <w:p w14:paraId="10FDA056" w14:textId="31AF3123"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Did you know that in ancient times in the Caucasus there was a realm named Iberia…these two realms were joined underneath the earth by a tunnel sixteen hundred miles long?</w:t>
            </w:r>
          </w:p>
        </w:tc>
      </w:tr>
      <w:tr w:rsidR="007D2937" w:rsidRPr="0057106E" w14:paraId="55F13AC2" w14:textId="77777777" w:rsidTr="00AE43D0">
        <w:tc>
          <w:tcPr>
            <w:cnfStyle w:val="001000000000" w:firstRow="0" w:lastRow="0" w:firstColumn="1" w:lastColumn="0" w:oddVBand="0" w:evenVBand="0" w:oddHBand="0" w:evenHBand="0" w:firstRowFirstColumn="0" w:firstRowLastColumn="0" w:lastRowFirstColumn="0" w:lastRowLastColumn="0"/>
            <w:tcW w:w="0" w:type="auto"/>
            <w:hideMark/>
          </w:tcPr>
          <w:p w14:paraId="36567E61" w14:textId="7F54FE10" w:rsidR="005A684F" w:rsidRPr="0057106E" w:rsidRDefault="005A684F" w:rsidP="005A684F">
            <w:pPr>
              <w:rPr>
                <w:rFonts w:ascii="Gill Sans Nova Light" w:eastAsia="Times New Roman" w:hAnsi="Gill Sans Nova Light" w:cs="Times New Roman"/>
                <w:b w:val="0"/>
                <w:bCs w:val="0"/>
                <w:kern w:val="0"/>
                <w14:ligatures w14:val="none"/>
              </w:rPr>
            </w:pPr>
            <w:r w:rsidRPr="0057106E">
              <w:rPr>
                <w:rFonts w:ascii="Gill Sans Nova Light" w:eastAsia="Times New Roman" w:hAnsi="Gill Sans Nova Light" w:cs="Times New Roman"/>
                <w:b w:val="0"/>
                <w:bCs w:val="0"/>
                <w:kern w:val="0"/>
                <w14:ligatures w14:val="none"/>
              </w:rPr>
              <w:t>Karlik as Dwarf Yet Larger than a Giant</w:t>
            </w:r>
          </w:p>
        </w:tc>
        <w:tc>
          <w:tcPr>
            <w:tcW w:w="0" w:type="auto"/>
            <w:hideMark/>
          </w:tcPr>
          <w:p w14:paraId="2F3B17FF" w14:textId="1C69AD79" w:rsidR="005A684F"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 xml:space="preserve">The Black Pope connects </w:t>
            </w:r>
            <w:r w:rsidRPr="0057106E">
              <w:rPr>
                <w:rFonts w:ascii="Gill Sans Nova Light" w:eastAsia="Times New Roman" w:hAnsi="Gill Sans Nova Light" w:cs="Times New Roman"/>
                <w:i/>
                <w:iCs/>
                <w:kern w:val="0"/>
                <w14:ligatures w14:val="none"/>
              </w:rPr>
              <w:t>Carlist</w:t>
            </w:r>
            <w:r w:rsidRPr="0057106E">
              <w:rPr>
                <w:rFonts w:ascii="Gill Sans Nova Light" w:eastAsia="Times New Roman" w:hAnsi="Gill Sans Nova Light" w:cs="Times New Roman"/>
                <w:kern w:val="0"/>
                <w14:ligatures w14:val="none"/>
              </w:rPr>
              <w:t xml:space="preserve"> to the Slavic word </w:t>
            </w:r>
            <w:r w:rsidRPr="0057106E">
              <w:rPr>
                <w:rFonts w:ascii="Gill Sans Nova Light" w:eastAsia="Times New Roman" w:hAnsi="Gill Sans Nova Light" w:cs="Times New Roman"/>
                <w:i/>
                <w:iCs/>
                <w:kern w:val="0"/>
                <w14:ligatures w14:val="none"/>
              </w:rPr>
              <w:t>Karlik</w:t>
            </w:r>
            <w:r w:rsidRPr="0057106E">
              <w:rPr>
                <w:rFonts w:ascii="Gill Sans Nova Light" w:eastAsia="Times New Roman" w:hAnsi="Gill Sans Nova Light" w:cs="Times New Roman"/>
                <w:kern w:val="0"/>
                <w14:ligatures w14:val="none"/>
              </w:rPr>
              <w:t xml:space="preserve">, meaning ‘dwarf.’ But this dwarf is massive and ponderous, paradoxically larger than a giant. The significance: the Carlist movement is at once smaller and </w:t>
            </w:r>
            <w:r w:rsidRPr="0057106E">
              <w:rPr>
                <w:rFonts w:ascii="Gill Sans Nova Light" w:eastAsia="Times New Roman" w:hAnsi="Gill Sans Nova Light" w:cs="Times New Roman"/>
                <w:kern w:val="0"/>
                <w14:ligatures w14:val="none"/>
              </w:rPr>
              <w:lastRenderedPageBreak/>
              <w:t>overshadowed, yet it is bigger than any recognized giant. He openly says he himself has Karlik blood and that We will maintain and spread this strong Mountain Thing.</w:t>
            </w:r>
          </w:p>
        </w:tc>
        <w:tc>
          <w:tcPr>
            <w:tcW w:w="0" w:type="auto"/>
            <w:hideMark/>
          </w:tcPr>
          <w:p w14:paraId="0914536D" w14:textId="73861D1E" w:rsidR="005A684F"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lastRenderedPageBreak/>
              <w:t xml:space="preserve">This ‘dwarf-larger-than-giant’ paradox may be read as Christian typology (the humble shall be exalted) or as mythic imagery. In many European folktales, dwarfs are ancient beings who unearth secret knowledge. Thus, the Carlist cause—though seemingly diminished—has colossal </w:t>
            </w:r>
            <w:r w:rsidRPr="0057106E">
              <w:rPr>
                <w:rFonts w:ascii="Gill Sans Nova Light" w:eastAsia="Times New Roman" w:hAnsi="Gill Sans Nova Light" w:cs="Times New Roman"/>
                <w:kern w:val="0"/>
                <w14:ligatures w14:val="none"/>
              </w:rPr>
              <w:lastRenderedPageBreak/>
              <w:t>significance. The teacher’s statement that he is of this Karlik blood connotes direct lineage to that hidden yet potent tradition.</w:t>
            </w:r>
          </w:p>
        </w:tc>
        <w:tc>
          <w:tcPr>
            <w:tcW w:w="0" w:type="auto"/>
            <w:hideMark/>
          </w:tcPr>
          <w:p w14:paraId="6BD14281" w14:textId="62551220" w:rsidR="005A684F"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lastRenderedPageBreak/>
              <w:t>Do you know that in the Slavic tongue a Karlik is a dwarf? It is…a massive and ponderous dwarf, larger than a giant…I myself am of this Karlik blood.</w:t>
            </w:r>
          </w:p>
        </w:tc>
      </w:tr>
      <w:tr w:rsidR="00AE43D0" w:rsidRPr="0057106E" w14:paraId="0E1FD01A" w14:textId="77777777" w:rsidTr="00AE4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6813E6" w14:textId="49677527" w:rsidR="005A684F" w:rsidRPr="0057106E" w:rsidRDefault="005A684F" w:rsidP="005A684F">
            <w:pPr>
              <w:rPr>
                <w:rFonts w:ascii="Gill Sans Nova Light" w:eastAsia="Times New Roman" w:hAnsi="Gill Sans Nova Light" w:cs="Times New Roman"/>
                <w:b w:val="0"/>
                <w:bCs w:val="0"/>
                <w:kern w:val="0"/>
                <w14:ligatures w14:val="none"/>
              </w:rPr>
            </w:pPr>
            <w:r w:rsidRPr="0057106E">
              <w:rPr>
                <w:rFonts w:ascii="Gill Sans Nova Light" w:eastAsia="Times New Roman" w:hAnsi="Gill Sans Nova Light" w:cs="Times New Roman"/>
                <w:b w:val="0"/>
                <w:bCs w:val="0"/>
                <w:kern w:val="0"/>
                <w14:ligatures w14:val="none"/>
              </w:rPr>
              <w:t>Val Carlos = Val Charla, the Valley of the Word</w:t>
            </w:r>
          </w:p>
        </w:tc>
        <w:tc>
          <w:tcPr>
            <w:tcW w:w="0" w:type="auto"/>
            <w:hideMark/>
          </w:tcPr>
          <w:p w14:paraId="0DD015DB" w14:textId="1791BC7C"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 xml:space="preserve">The old man contends that Val Carlos (commonly taken to mean Valley of Charles) is actually Val Charla—the Valley of the Word or the Valley of the Discourse. This indicates that Carlist is deeply tied to the spoken word, to </w:t>
            </w:r>
            <w:r w:rsidRPr="0057106E">
              <w:rPr>
                <w:rFonts w:ascii="Gill Sans Nova Light" w:eastAsia="Times New Roman" w:hAnsi="Gill Sans Nova Light" w:cs="Times New Roman"/>
                <w:i/>
                <w:iCs/>
                <w:kern w:val="0"/>
                <w14:ligatures w14:val="none"/>
              </w:rPr>
              <w:t>Charla</w:t>
            </w:r>
            <w:r w:rsidRPr="0057106E">
              <w:rPr>
                <w:rFonts w:ascii="Gill Sans Nova Light" w:eastAsia="Times New Roman" w:hAnsi="Gill Sans Nova Light" w:cs="Times New Roman"/>
                <w:kern w:val="0"/>
                <w14:ligatures w14:val="none"/>
              </w:rPr>
              <w:t xml:space="preserve"> (talk, discussion) or </w:t>
            </w:r>
            <w:r w:rsidRPr="0057106E">
              <w:rPr>
                <w:rFonts w:ascii="Gill Sans Nova Light" w:eastAsia="Times New Roman" w:hAnsi="Gill Sans Nova Light" w:cs="Times New Roman"/>
                <w:i/>
                <w:iCs/>
                <w:kern w:val="0"/>
                <w14:ligatures w14:val="none"/>
              </w:rPr>
              <w:t>Logos</w:t>
            </w:r>
            <w:r w:rsidRPr="0057106E">
              <w:rPr>
                <w:rFonts w:ascii="Gill Sans Nova Light" w:eastAsia="Times New Roman" w:hAnsi="Gill Sans Nova Light" w:cs="Times New Roman"/>
                <w:kern w:val="0"/>
                <w14:ligatures w14:val="none"/>
              </w:rPr>
              <w:t>, rather than just a dynastic name.</w:t>
            </w:r>
          </w:p>
        </w:tc>
        <w:tc>
          <w:tcPr>
            <w:tcW w:w="0" w:type="auto"/>
            <w:hideMark/>
          </w:tcPr>
          <w:p w14:paraId="02E327FD" w14:textId="282BD7E7"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 xml:space="preserve">By twisting the meaning from Charles Valley to Valley of the Word, the Black Pope emphasizes that the Carlist tradition is inseparable from discourse, teaching, and revelation. The Word resonates with Christian theological tradition—In the beginning was the Word (John 1:1)—implying that Carlist identity merges with </w:t>
            </w:r>
            <w:r w:rsidRPr="0057106E">
              <w:rPr>
                <w:rFonts w:ascii="Gill Sans Nova Light" w:eastAsia="Times New Roman" w:hAnsi="Gill Sans Nova Light" w:cs="Times New Roman"/>
                <w:i/>
                <w:iCs/>
                <w:kern w:val="0"/>
                <w14:ligatures w14:val="none"/>
              </w:rPr>
              <w:t>Logos</w:t>
            </w:r>
            <w:r w:rsidRPr="0057106E">
              <w:rPr>
                <w:rFonts w:ascii="Gill Sans Nova Light" w:eastAsia="Times New Roman" w:hAnsi="Gill Sans Nova Light" w:cs="Times New Roman"/>
                <w:kern w:val="0"/>
                <w14:ligatures w14:val="none"/>
              </w:rPr>
              <w:t xml:space="preserve"> and the divine function of speech.</w:t>
            </w:r>
          </w:p>
        </w:tc>
        <w:tc>
          <w:tcPr>
            <w:tcW w:w="0" w:type="auto"/>
            <w:hideMark/>
          </w:tcPr>
          <w:p w14:paraId="5F81B594" w14:textId="54565AE5"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There is a town named Val Carlos… But its real meaning and first form, is Val Charla, the Valley of the Word or the Valley of the Discourse.</w:t>
            </w:r>
          </w:p>
        </w:tc>
      </w:tr>
      <w:tr w:rsidR="007D2937" w:rsidRPr="0057106E" w14:paraId="3748E96D" w14:textId="77777777" w:rsidTr="00AE43D0">
        <w:tc>
          <w:tcPr>
            <w:cnfStyle w:val="001000000000" w:firstRow="0" w:lastRow="0" w:firstColumn="1" w:lastColumn="0" w:oddVBand="0" w:evenVBand="0" w:oddHBand="0" w:evenHBand="0" w:firstRowFirstColumn="0" w:firstRowLastColumn="0" w:lastRowFirstColumn="0" w:lastRowLastColumn="0"/>
            <w:tcW w:w="0" w:type="auto"/>
            <w:hideMark/>
          </w:tcPr>
          <w:p w14:paraId="757F3E0C" w14:textId="1AB7433C" w:rsidR="005A684F" w:rsidRPr="0057106E" w:rsidRDefault="005A684F" w:rsidP="005A684F">
            <w:pPr>
              <w:rPr>
                <w:rFonts w:ascii="Gill Sans Nova Light" w:eastAsia="Times New Roman" w:hAnsi="Gill Sans Nova Light" w:cs="Times New Roman"/>
                <w:b w:val="0"/>
                <w:bCs w:val="0"/>
                <w:kern w:val="0"/>
                <w14:ligatures w14:val="none"/>
              </w:rPr>
            </w:pPr>
            <w:r w:rsidRPr="0057106E">
              <w:rPr>
                <w:rFonts w:ascii="Gill Sans Nova Light" w:eastAsia="Times New Roman" w:hAnsi="Gill Sans Nova Light" w:cs="Times New Roman"/>
                <w:b w:val="0"/>
                <w:bCs w:val="0"/>
                <w:kern w:val="0"/>
                <w14:ligatures w14:val="none"/>
              </w:rPr>
              <w:t>Carla as a Flag or Ancient Symbol</w:t>
            </w:r>
          </w:p>
        </w:tc>
        <w:tc>
          <w:tcPr>
            <w:tcW w:w="0" w:type="auto"/>
            <w:hideMark/>
          </w:tcPr>
          <w:p w14:paraId="2D7C52F0" w14:textId="3A945E00" w:rsidR="005A684F"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The Black Pope says that Carla means a colored cloth, which he suspects refers to the oldest flag in the world. He analogizes it to cosmic or royal banners.</w:t>
            </w:r>
          </w:p>
        </w:tc>
        <w:tc>
          <w:tcPr>
            <w:tcW w:w="0" w:type="auto"/>
            <w:hideMark/>
          </w:tcPr>
          <w:p w14:paraId="15868F57" w14:textId="1734BEFD" w:rsidR="005A684F"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A colored cloth with archaic significance underscores that the Carlist cause is symbolic warfare under an ancient banner. It ties into the theme that there is a primordial kingship or monarchy under which all legitimate authority flows—represented by this oldest flag.</w:t>
            </w:r>
          </w:p>
        </w:tc>
        <w:tc>
          <w:tcPr>
            <w:tcW w:w="0" w:type="auto"/>
            <w:hideMark/>
          </w:tcPr>
          <w:p w14:paraId="6635C163" w14:textId="6D337F56" w:rsidR="005A684F"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The word Carla means a colored cloth, and perhaps it means a flag… I suspect that it means the oldest flag in the world.</w:t>
            </w:r>
          </w:p>
        </w:tc>
      </w:tr>
      <w:tr w:rsidR="00AE43D0" w:rsidRPr="0057106E" w14:paraId="10372647" w14:textId="77777777" w:rsidTr="00AE4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2FDB1C" w14:textId="71ED8639" w:rsidR="005A684F" w:rsidRPr="0057106E" w:rsidRDefault="005A684F" w:rsidP="005A684F">
            <w:pPr>
              <w:rPr>
                <w:rFonts w:ascii="Gill Sans Nova Light" w:eastAsia="Times New Roman" w:hAnsi="Gill Sans Nova Light" w:cs="Times New Roman"/>
                <w:b w:val="0"/>
                <w:bCs w:val="0"/>
                <w:kern w:val="0"/>
                <w14:ligatures w14:val="none"/>
              </w:rPr>
            </w:pPr>
            <w:r w:rsidRPr="0057106E">
              <w:rPr>
                <w:rFonts w:ascii="Gill Sans Nova Light" w:eastAsia="Times New Roman" w:hAnsi="Gill Sans Nova Light" w:cs="Times New Roman"/>
                <w:b w:val="0"/>
                <w:bCs w:val="0"/>
                <w:kern w:val="0"/>
                <w14:ligatures w14:val="none"/>
              </w:rPr>
              <w:t>Charles Wain (Big Bear) &amp; the Vehicle of a Higher King</w:t>
            </w:r>
          </w:p>
        </w:tc>
        <w:tc>
          <w:tcPr>
            <w:tcW w:w="0" w:type="auto"/>
            <w:hideMark/>
          </w:tcPr>
          <w:p w14:paraId="5DF572D9" w14:textId="069174C8"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 xml:space="preserve">He notes that the star group Charles Wain (the Big Dipper / Big Bear) is typically said to be Charlemagne’s Wagon. But the old man claims it belongs to an even higher King than Charlemagne—a </w:t>
            </w:r>
            <w:r w:rsidRPr="0057106E">
              <w:rPr>
                <w:rFonts w:ascii="Gill Sans Nova Light" w:eastAsia="Times New Roman" w:hAnsi="Gill Sans Nova Light" w:cs="Times New Roman"/>
                <w:kern w:val="0"/>
                <w14:ligatures w14:val="none"/>
              </w:rPr>
              <w:lastRenderedPageBreak/>
              <w:t>cosmic monarchy that Carlists emulate. It is the vehicle of the King of Heaven and likewise the Carlists’ vehicle.</w:t>
            </w:r>
          </w:p>
        </w:tc>
        <w:tc>
          <w:tcPr>
            <w:tcW w:w="0" w:type="auto"/>
            <w:hideMark/>
          </w:tcPr>
          <w:p w14:paraId="2C43D916" w14:textId="709FD287"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lastRenderedPageBreak/>
              <w:t xml:space="preserve">By referencing the constellation named for Charles/Charlemagne, the Black Pope extends the Carlist claim from Earthly monarchy to celestial monarchy. He underscores that Carlist tradition is not just local politics but is aligned </w:t>
            </w:r>
            <w:r w:rsidRPr="0057106E">
              <w:rPr>
                <w:rFonts w:ascii="Gill Sans Nova Light" w:eastAsia="Times New Roman" w:hAnsi="Gill Sans Nova Light" w:cs="Times New Roman"/>
                <w:kern w:val="0"/>
                <w14:ligatures w14:val="none"/>
              </w:rPr>
              <w:lastRenderedPageBreak/>
              <w:t>to the King of Heaven. This suggests a metaphysical sovereignty that dwarfs purely historical kingship.</w:t>
            </w:r>
          </w:p>
        </w:tc>
        <w:tc>
          <w:tcPr>
            <w:tcW w:w="0" w:type="auto"/>
            <w:hideMark/>
          </w:tcPr>
          <w:p w14:paraId="41EBDAD6" w14:textId="7EAA110B"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lastRenderedPageBreak/>
              <w:t xml:space="preserve">In the sky there is the star-group named the Charles Wain… said to mean Charlemagne’s Wagon… but it is the vehicle of a higher King… This is the vehicle which </w:t>
            </w:r>
            <w:r w:rsidRPr="0057106E">
              <w:rPr>
                <w:rFonts w:ascii="Gill Sans Nova Light" w:eastAsia="Times New Roman" w:hAnsi="Gill Sans Nova Light" w:cs="Times New Roman"/>
                <w:kern w:val="0"/>
                <w14:ligatures w14:val="none"/>
              </w:rPr>
              <w:lastRenderedPageBreak/>
              <w:t>we… are called upon to use.</w:t>
            </w:r>
          </w:p>
        </w:tc>
      </w:tr>
      <w:tr w:rsidR="007D2937" w:rsidRPr="0057106E" w14:paraId="18B81519" w14:textId="77777777" w:rsidTr="00AE43D0">
        <w:tc>
          <w:tcPr>
            <w:cnfStyle w:val="001000000000" w:firstRow="0" w:lastRow="0" w:firstColumn="1" w:lastColumn="0" w:oddVBand="0" w:evenVBand="0" w:oddHBand="0" w:evenHBand="0" w:firstRowFirstColumn="0" w:firstRowLastColumn="0" w:lastRowFirstColumn="0" w:lastRowLastColumn="0"/>
            <w:tcW w:w="0" w:type="auto"/>
            <w:hideMark/>
          </w:tcPr>
          <w:p w14:paraId="2EC41FCD" w14:textId="4D3EBBED" w:rsidR="005A684F" w:rsidRPr="0057106E" w:rsidRDefault="005A684F" w:rsidP="005A684F">
            <w:pPr>
              <w:rPr>
                <w:rFonts w:ascii="Gill Sans Nova Light" w:eastAsia="Times New Roman" w:hAnsi="Gill Sans Nova Light" w:cs="Times New Roman"/>
                <w:b w:val="0"/>
                <w:bCs w:val="0"/>
                <w:kern w:val="0"/>
                <w14:ligatures w14:val="none"/>
              </w:rPr>
            </w:pPr>
            <w:r w:rsidRPr="0057106E">
              <w:rPr>
                <w:rFonts w:ascii="Gill Sans Nova Light" w:eastAsia="Times New Roman" w:hAnsi="Gill Sans Nova Light" w:cs="Times New Roman"/>
                <w:b w:val="0"/>
                <w:bCs w:val="0"/>
                <w:kern w:val="0"/>
                <w14:ligatures w14:val="none"/>
              </w:rPr>
              <w:lastRenderedPageBreak/>
              <w:t>The Carlist Thing as King Thing, Bold Thing, Sky Thing</w:t>
            </w:r>
          </w:p>
        </w:tc>
        <w:tc>
          <w:tcPr>
            <w:tcW w:w="0" w:type="auto"/>
            <w:hideMark/>
          </w:tcPr>
          <w:p w14:paraId="3504C32E" w14:textId="56D09025" w:rsidR="005A684F"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The Black Pope’s pithy formula: The Carlist Thing is the King Thing, the Bold Thing, the Sky Thing. He calls it a tree with some of its branches in our hills and with its roots in Heaven. Every King is really King Charles because Charles means King. But no earthly King will be tolerated unless he is in the image of the King Himself.</w:t>
            </w:r>
          </w:p>
        </w:tc>
        <w:tc>
          <w:tcPr>
            <w:tcW w:w="0" w:type="auto"/>
            <w:hideMark/>
          </w:tcPr>
          <w:p w14:paraId="12C08F09" w14:textId="3BF8EA8B" w:rsidR="005A684F"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He is mapping out a hierarchy: 1. The ultimate monarchy in the Heavens. 2. Earthly monarchy is valid only insofar as it reflects that heavenly pattern. 3. The ‘Carlist cause’ invests itself in cosmic legitimacy rather than fleeting dynastic advantage. This leads to a radical redefinition of king as a mirror of the divine.</w:t>
            </w:r>
          </w:p>
        </w:tc>
        <w:tc>
          <w:tcPr>
            <w:tcW w:w="0" w:type="auto"/>
            <w:hideMark/>
          </w:tcPr>
          <w:p w14:paraId="003BFF26" w14:textId="6516FF09" w:rsidR="005A684F"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For the Carlist Thing is the King Thing, the Bold Thing, the Sky Thing… No King will rule us on Earth unless he is in the image of the King Himself.</w:t>
            </w:r>
          </w:p>
        </w:tc>
      </w:tr>
      <w:tr w:rsidR="00AE43D0" w:rsidRPr="0057106E" w14:paraId="1F09DE05" w14:textId="77777777" w:rsidTr="00AE4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0E0DB6" w14:textId="23F3F79B" w:rsidR="005A684F" w:rsidRPr="0057106E" w:rsidRDefault="005A684F" w:rsidP="005A684F">
            <w:pPr>
              <w:rPr>
                <w:rFonts w:ascii="Gill Sans Nova Light" w:eastAsia="Times New Roman" w:hAnsi="Gill Sans Nova Light" w:cs="Times New Roman"/>
                <w:b w:val="0"/>
                <w:bCs w:val="0"/>
                <w:kern w:val="0"/>
                <w14:ligatures w14:val="none"/>
              </w:rPr>
            </w:pPr>
            <w:r w:rsidRPr="0057106E">
              <w:rPr>
                <w:rFonts w:ascii="Gill Sans Nova Light" w:eastAsia="Times New Roman" w:hAnsi="Gill Sans Nova Light" w:cs="Times New Roman"/>
                <w:b w:val="0"/>
                <w:bCs w:val="0"/>
                <w:kern w:val="0"/>
                <w14:ligatures w14:val="none"/>
              </w:rPr>
              <w:t>Cyril/Carl Variation &amp; Walking in Truth</w:t>
            </w:r>
          </w:p>
        </w:tc>
        <w:tc>
          <w:tcPr>
            <w:tcW w:w="0" w:type="auto"/>
            <w:hideMark/>
          </w:tcPr>
          <w:p w14:paraId="5B30FF13" w14:textId="461CBBFE"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The Black Pope explains that in their codex, variations of Charles—Karl, Kirol, Cyril—are used for those who walk in truth. The mention of Count Cyril underscores that Cyril belongs to this spiritual lineage of rightful kingship or rightful supporters thereof.</w:t>
            </w:r>
          </w:p>
        </w:tc>
        <w:tc>
          <w:tcPr>
            <w:tcW w:w="0" w:type="auto"/>
            <w:hideMark/>
          </w:tcPr>
          <w:p w14:paraId="01B666E7" w14:textId="7FC5E913"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 xml:space="preserve">Variations of Charles are not just genealogical names but honorific titles for the </w:t>
            </w:r>
            <w:r w:rsidRPr="0057106E">
              <w:rPr>
                <w:rFonts w:ascii="Gill Sans Nova Light" w:eastAsia="Times New Roman" w:hAnsi="Gill Sans Nova Light" w:cs="Times New Roman"/>
                <w:i/>
                <w:iCs/>
                <w:kern w:val="0"/>
                <w14:ligatures w14:val="none"/>
              </w:rPr>
              <w:t>enlightened or legitimate</w:t>
            </w:r>
            <w:r w:rsidRPr="0057106E">
              <w:rPr>
                <w:rFonts w:ascii="Gill Sans Nova Light" w:eastAsia="Times New Roman" w:hAnsi="Gill Sans Nova Light" w:cs="Times New Roman"/>
                <w:kern w:val="0"/>
                <w14:ligatures w14:val="none"/>
              </w:rPr>
              <w:t xml:space="preserve"> persons. The Count Cyril thread signals that certain people (living or legendary) exemplify the Carlist ethos. It is a subtle Christian allusion, since Cyril is a name of important saints in Eastern and Western traditions.</w:t>
            </w:r>
          </w:p>
        </w:tc>
        <w:tc>
          <w:tcPr>
            <w:tcW w:w="0" w:type="auto"/>
            <w:hideMark/>
          </w:tcPr>
          <w:p w14:paraId="4D966E14" w14:textId="0D584741"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In our codex, variations of the name are often used for those who walk in truth, as Karl, Kirol, Cyril.</w:t>
            </w:r>
          </w:p>
        </w:tc>
      </w:tr>
      <w:tr w:rsidR="007D2937" w:rsidRPr="0057106E" w14:paraId="2742CDAA" w14:textId="77777777" w:rsidTr="00AE43D0">
        <w:tc>
          <w:tcPr>
            <w:cnfStyle w:val="001000000000" w:firstRow="0" w:lastRow="0" w:firstColumn="1" w:lastColumn="0" w:oddVBand="0" w:evenVBand="0" w:oddHBand="0" w:evenHBand="0" w:firstRowFirstColumn="0" w:firstRowLastColumn="0" w:lastRowFirstColumn="0" w:lastRowLastColumn="0"/>
            <w:tcW w:w="0" w:type="auto"/>
            <w:hideMark/>
          </w:tcPr>
          <w:p w14:paraId="58972DBF" w14:textId="6EACE9AF" w:rsidR="005A684F" w:rsidRPr="0057106E" w:rsidRDefault="005A684F" w:rsidP="005A684F">
            <w:pPr>
              <w:rPr>
                <w:rFonts w:ascii="Gill Sans Nova Light" w:eastAsia="Times New Roman" w:hAnsi="Gill Sans Nova Light" w:cs="Times New Roman"/>
                <w:b w:val="0"/>
                <w:bCs w:val="0"/>
                <w:kern w:val="0"/>
                <w14:ligatures w14:val="none"/>
              </w:rPr>
            </w:pPr>
            <w:r w:rsidRPr="0057106E">
              <w:rPr>
                <w:rFonts w:ascii="Gill Sans Nova Light" w:eastAsia="Times New Roman" w:hAnsi="Gill Sans Nova Light" w:cs="Times New Roman"/>
                <w:b w:val="0"/>
                <w:bCs w:val="0"/>
                <w:kern w:val="0"/>
                <w14:ligatures w14:val="none"/>
              </w:rPr>
              <w:t>The Enigma of Estella and the Lost ‘Star’</w:t>
            </w:r>
          </w:p>
        </w:tc>
        <w:tc>
          <w:tcPr>
            <w:tcW w:w="0" w:type="auto"/>
            <w:hideMark/>
          </w:tcPr>
          <w:p w14:paraId="3AC2E09D" w14:textId="3DFA2C00" w:rsidR="005A684F"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 xml:space="preserve">The Black Pope wonders: Why Estella? and remarks that Estella means </w:t>
            </w:r>
            <w:r w:rsidRPr="0057106E">
              <w:rPr>
                <w:rFonts w:ascii="Gill Sans Nova Light" w:eastAsia="Times New Roman" w:hAnsi="Gill Sans Nova Light" w:cs="Times New Roman"/>
                <w:i/>
                <w:iCs/>
                <w:kern w:val="0"/>
                <w14:ligatures w14:val="none"/>
              </w:rPr>
              <w:t>Star</w:t>
            </w:r>
            <w:r w:rsidRPr="0057106E">
              <w:rPr>
                <w:rFonts w:ascii="Gill Sans Nova Light" w:eastAsia="Times New Roman" w:hAnsi="Gill Sans Nova Light" w:cs="Times New Roman"/>
                <w:kern w:val="0"/>
                <w14:ligatures w14:val="none"/>
              </w:rPr>
              <w:t xml:space="preserve">, though one character has fallen out of the old name. He invokes an ancient Star that came down on a </w:t>
            </w:r>
            <w:r w:rsidRPr="0057106E">
              <w:rPr>
                <w:rFonts w:ascii="Gill Sans Nova Light" w:eastAsia="Times New Roman" w:hAnsi="Gill Sans Nova Light" w:cs="Times New Roman"/>
                <w:kern w:val="0"/>
                <w14:ligatures w14:val="none"/>
              </w:rPr>
              <w:lastRenderedPageBreak/>
              <w:t>Mountain, a cosmic event that suggests revelation or epiphany. He claims that instructions from Heaven are received on the mountaintops only, paralleling biblical motifs (Sinai, Tabor).</w:t>
            </w:r>
          </w:p>
        </w:tc>
        <w:tc>
          <w:tcPr>
            <w:tcW w:w="0" w:type="auto"/>
            <w:hideMark/>
          </w:tcPr>
          <w:p w14:paraId="612FB3E9" w14:textId="6B71FD2B" w:rsidR="005A684F"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lastRenderedPageBreak/>
              <w:t xml:space="preserve">Estella as </w:t>
            </w:r>
            <w:r w:rsidRPr="0057106E">
              <w:rPr>
                <w:rFonts w:ascii="Gill Sans Nova Light" w:eastAsia="Times New Roman" w:hAnsi="Gill Sans Nova Light" w:cs="Times New Roman"/>
                <w:i/>
                <w:iCs/>
                <w:kern w:val="0"/>
                <w14:ligatures w14:val="none"/>
              </w:rPr>
              <w:t>the star that cannot be seen</w:t>
            </w:r>
            <w:r w:rsidRPr="0057106E">
              <w:rPr>
                <w:rFonts w:ascii="Gill Sans Nova Light" w:eastAsia="Times New Roman" w:hAnsi="Gill Sans Nova Light" w:cs="Times New Roman"/>
                <w:kern w:val="0"/>
                <w14:ligatures w14:val="none"/>
              </w:rPr>
              <w:t xml:space="preserve">—the interior illumination. For the Black Pope, real guidance descends on those who ascend the high place (Mount Sinai in the Bible, or Carlit in the Carlist Hills). This teaching implies a </w:t>
            </w:r>
            <w:r w:rsidRPr="0057106E">
              <w:rPr>
                <w:rFonts w:ascii="Gill Sans Nova Light" w:eastAsia="Times New Roman" w:hAnsi="Gill Sans Nova Light" w:cs="Times New Roman"/>
                <w:kern w:val="0"/>
                <w14:ligatures w14:val="none"/>
              </w:rPr>
              <w:lastRenderedPageBreak/>
              <w:t>mystical approach: the true star (insight) is not external or easily pictured, but rather caught in the soul.</w:t>
            </w:r>
          </w:p>
        </w:tc>
        <w:tc>
          <w:tcPr>
            <w:tcW w:w="0" w:type="auto"/>
            <w:hideMark/>
          </w:tcPr>
          <w:p w14:paraId="7E15D96B" w14:textId="16FB5410" w:rsidR="005A684F"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lastRenderedPageBreak/>
              <w:t xml:space="preserve">Why Estella?… The town of Estella and the musty mountains about it are anciently the center of this indoctrination… The name Estella once meant Star… There </w:t>
            </w:r>
            <w:r w:rsidRPr="0057106E">
              <w:rPr>
                <w:rFonts w:ascii="Gill Sans Nova Light" w:eastAsia="Times New Roman" w:hAnsi="Gill Sans Nova Light" w:cs="Times New Roman"/>
                <w:kern w:val="0"/>
                <w14:ligatures w14:val="none"/>
              </w:rPr>
              <w:lastRenderedPageBreak/>
              <w:t>was a Star here that came down on a Mountain.</w:t>
            </w:r>
          </w:p>
        </w:tc>
      </w:tr>
      <w:tr w:rsidR="00AE43D0" w:rsidRPr="0057106E" w14:paraId="25C84416" w14:textId="77777777" w:rsidTr="00AE4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D8CCE5" w14:textId="02C4FC39" w:rsidR="005A684F" w:rsidRPr="0057106E" w:rsidRDefault="005A684F" w:rsidP="005A684F">
            <w:pPr>
              <w:rPr>
                <w:rFonts w:ascii="Gill Sans Nova Light" w:eastAsia="Times New Roman" w:hAnsi="Gill Sans Nova Light" w:cs="Times New Roman"/>
                <w:b w:val="0"/>
                <w:bCs w:val="0"/>
                <w:kern w:val="0"/>
                <w14:ligatures w14:val="none"/>
              </w:rPr>
            </w:pPr>
            <w:r w:rsidRPr="0057106E">
              <w:rPr>
                <w:rFonts w:ascii="Gill Sans Nova Light" w:eastAsia="Times New Roman" w:hAnsi="Gill Sans Nova Light" w:cs="Times New Roman"/>
                <w:b w:val="0"/>
                <w:bCs w:val="0"/>
                <w:kern w:val="0"/>
                <w14:ligatures w14:val="none"/>
              </w:rPr>
              <w:lastRenderedPageBreak/>
              <w:t>Mount Sinai as ‘Gebel Kharluf’</w:t>
            </w:r>
          </w:p>
        </w:tc>
        <w:tc>
          <w:tcPr>
            <w:tcW w:w="0" w:type="auto"/>
            <w:hideMark/>
          </w:tcPr>
          <w:p w14:paraId="40395ABD" w14:textId="5FE21B65"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The Black Pope makes a contentious statement: Indeed, the Arabs call Mount Sinai by the name of Gebel Kharluf or the Carlist Mountain. (Tancredi, the tall mumbler, calls him a cheerful liar here, implying that few well-traveled persons believe Sinai is literally named Kharluf.)</w:t>
            </w:r>
          </w:p>
        </w:tc>
        <w:tc>
          <w:tcPr>
            <w:tcW w:w="0" w:type="auto"/>
            <w:hideMark/>
          </w:tcPr>
          <w:p w14:paraId="735ACD90" w14:textId="3D0C2DE6"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 xml:space="preserve">The bold claim that Sinai is Carlist Mountain cements the Black Pope’s theology of universal Carlist ascendancy: he annexes even biblical or Islamic tradition under the Carlist concept. </w:t>
            </w:r>
            <w:r w:rsidR="007F7E87" w:rsidRPr="0057106E">
              <w:rPr>
                <w:rFonts w:ascii="Gill Sans Nova Light" w:eastAsia="Times New Roman" w:hAnsi="Gill Sans Nova Light" w:cs="Times New Roman"/>
                <w:kern w:val="0"/>
                <w14:ligatures w14:val="none"/>
              </w:rPr>
              <w:t>P</w:t>
            </w:r>
            <w:r w:rsidRPr="0057106E">
              <w:rPr>
                <w:rFonts w:ascii="Gill Sans Nova Light" w:eastAsia="Times New Roman" w:hAnsi="Gill Sans Nova Light" w:cs="Times New Roman"/>
                <w:kern w:val="0"/>
                <w14:ligatures w14:val="none"/>
              </w:rPr>
              <w:t xml:space="preserve">otential fabrication or at least mythical re-labelling to root Carlist tradition in the </w:t>
            </w:r>
            <w:r w:rsidRPr="0057106E">
              <w:rPr>
                <w:rFonts w:ascii="Gill Sans Nova Light" w:eastAsia="Times New Roman" w:hAnsi="Gill Sans Nova Light" w:cs="Times New Roman"/>
                <w:i/>
                <w:iCs/>
                <w:kern w:val="0"/>
                <w14:ligatures w14:val="none"/>
              </w:rPr>
              <w:t>central narrative of revelation</w:t>
            </w:r>
            <w:r w:rsidRPr="0057106E">
              <w:rPr>
                <w:rFonts w:ascii="Gill Sans Nova Light" w:eastAsia="Times New Roman" w:hAnsi="Gill Sans Nova Light" w:cs="Times New Roman"/>
                <w:kern w:val="0"/>
                <w14:ligatures w14:val="none"/>
              </w:rPr>
              <w:t>.</w:t>
            </w:r>
          </w:p>
        </w:tc>
        <w:tc>
          <w:tcPr>
            <w:tcW w:w="0" w:type="auto"/>
            <w:hideMark/>
          </w:tcPr>
          <w:p w14:paraId="7D8D0365" w14:textId="3268C323"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The Arabs call Mount Sinai by the name of Gebel Kharluf or the Carlist Mountain… He is a cheerful liar there, the mumbler Tancredi says.</w:t>
            </w:r>
          </w:p>
        </w:tc>
      </w:tr>
      <w:tr w:rsidR="007D2937" w:rsidRPr="0057106E" w14:paraId="5DD81CA7" w14:textId="77777777" w:rsidTr="00AE43D0">
        <w:tc>
          <w:tcPr>
            <w:cnfStyle w:val="001000000000" w:firstRow="0" w:lastRow="0" w:firstColumn="1" w:lastColumn="0" w:oddVBand="0" w:evenVBand="0" w:oddHBand="0" w:evenHBand="0" w:firstRowFirstColumn="0" w:firstRowLastColumn="0" w:lastRowFirstColumn="0" w:lastRowLastColumn="0"/>
            <w:tcW w:w="0" w:type="auto"/>
            <w:hideMark/>
          </w:tcPr>
          <w:p w14:paraId="0EE8C65A" w14:textId="33726BB8" w:rsidR="005A684F" w:rsidRPr="0057106E" w:rsidRDefault="005A684F" w:rsidP="005A684F">
            <w:pPr>
              <w:rPr>
                <w:rFonts w:ascii="Gill Sans Nova Light" w:eastAsia="Times New Roman" w:hAnsi="Gill Sans Nova Light" w:cs="Times New Roman"/>
                <w:b w:val="0"/>
                <w:bCs w:val="0"/>
                <w:kern w:val="0"/>
                <w14:ligatures w14:val="none"/>
              </w:rPr>
            </w:pPr>
            <w:r w:rsidRPr="0057106E">
              <w:rPr>
                <w:rFonts w:ascii="Gill Sans Nova Light" w:eastAsia="Times New Roman" w:hAnsi="Gill Sans Nova Light" w:cs="Times New Roman"/>
                <w:b w:val="0"/>
                <w:bCs w:val="0"/>
                <w:kern w:val="0"/>
                <w14:ligatures w14:val="none"/>
              </w:rPr>
              <w:t>The Star as Interior Illumination &amp; Partial Capturing</w:t>
            </w:r>
          </w:p>
        </w:tc>
        <w:tc>
          <w:tcPr>
            <w:tcW w:w="0" w:type="auto"/>
            <w:hideMark/>
          </w:tcPr>
          <w:p w14:paraId="130E33AE" w14:textId="27E3C508" w:rsidR="005A684F"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The Black Pope explains that many represent the Star with five or six points, but these are not real stars, only cult figures or charms, or boxes to catch stars in. He claims that Carlists have been partly successful at catching a star over centuries. This star, once caught, becomes an interior illumination in our flesh.</w:t>
            </w:r>
          </w:p>
        </w:tc>
        <w:tc>
          <w:tcPr>
            <w:tcW w:w="0" w:type="auto"/>
            <w:hideMark/>
          </w:tcPr>
          <w:p w14:paraId="22E14A8B" w14:textId="1B73E801" w:rsidR="005A684F"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This idea of the star as an inner light draws on mystical or esoteric currents: • The outer pentagrams or hexagrams are only placeholders. • The true star is caught inside the faithful Carlist, symbolizing spiritual wisdom or grace. • The partly successful phrase suggests an ongoing quest for full illumination—Carlist teaching as an esoteric pursuit rather than purely political.</w:t>
            </w:r>
          </w:p>
        </w:tc>
        <w:tc>
          <w:tcPr>
            <w:tcW w:w="0" w:type="auto"/>
            <w:hideMark/>
          </w:tcPr>
          <w:p w14:paraId="37F5700B" w14:textId="0F5706C8" w:rsidR="005A684F"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The star that is our town cannot be pictured and cannot be seen. It becomes an interior illumination in our flesh. Yes, I know that the star is commonly pictured… they are boxes to catch stars in.</w:t>
            </w:r>
          </w:p>
        </w:tc>
      </w:tr>
      <w:tr w:rsidR="00AE43D0" w:rsidRPr="0057106E" w14:paraId="74D27E12" w14:textId="77777777" w:rsidTr="00AE4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D01785" w14:textId="3D1547EB" w:rsidR="005A684F" w:rsidRPr="0057106E" w:rsidRDefault="005A684F" w:rsidP="005A684F">
            <w:pPr>
              <w:rPr>
                <w:rFonts w:ascii="Gill Sans Nova Light" w:eastAsia="Times New Roman" w:hAnsi="Gill Sans Nova Light" w:cs="Times New Roman"/>
                <w:b w:val="0"/>
                <w:bCs w:val="0"/>
                <w:kern w:val="0"/>
                <w14:ligatures w14:val="none"/>
              </w:rPr>
            </w:pPr>
            <w:r w:rsidRPr="0057106E">
              <w:rPr>
                <w:rFonts w:ascii="Gill Sans Nova Light" w:eastAsia="Times New Roman" w:hAnsi="Gill Sans Nova Light" w:cs="Times New Roman"/>
                <w:b w:val="0"/>
                <w:bCs w:val="0"/>
                <w:kern w:val="0"/>
                <w14:ligatures w14:val="none"/>
              </w:rPr>
              <w:t xml:space="preserve">One Father, All Humans Siblings </w:t>
            </w:r>
            <w:r w:rsidRPr="0057106E">
              <w:rPr>
                <w:rFonts w:ascii="Gill Sans Nova Light" w:eastAsia="Times New Roman" w:hAnsi="Gill Sans Nova Light" w:cs="Times New Roman"/>
                <w:b w:val="0"/>
                <w:bCs w:val="0"/>
                <w:kern w:val="0"/>
                <w14:ligatures w14:val="none"/>
              </w:rPr>
              <w:lastRenderedPageBreak/>
              <w:t>(Universal Brotherhood)</w:t>
            </w:r>
          </w:p>
        </w:tc>
        <w:tc>
          <w:tcPr>
            <w:tcW w:w="0" w:type="auto"/>
            <w:hideMark/>
          </w:tcPr>
          <w:p w14:paraId="382335E3" w14:textId="622F2D0C"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lastRenderedPageBreak/>
              <w:t xml:space="preserve">He proclaims a simple bright message: that there is one Father, God, and we are all </w:t>
            </w:r>
            <w:r w:rsidRPr="0057106E">
              <w:rPr>
                <w:rFonts w:ascii="Gill Sans Nova Light" w:eastAsia="Times New Roman" w:hAnsi="Gill Sans Nova Light" w:cs="Times New Roman"/>
                <w:kern w:val="0"/>
                <w14:ligatures w14:val="none"/>
              </w:rPr>
              <w:lastRenderedPageBreak/>
              <w:t>brothers and sisters, both in blood and in love. Humans are made in the Image (imago Dei) and given Dominion.</w:t>
            </w:r>
          </w:p>
        </w:tc>
        <w:tc>
          <w:tcPr>
            <w:tcW w:w="0" w:type="auto"/>
            <w:hideMark/>
          </w:tcPr>
          <w:p w14:paraId="39D726DF" w14:textId="28FB82A8"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lastRenderedPageBreak/>
              <w:t xml:space="preserve">The theology is deeply Christian but quasi-gnostic or radical: if each person is made in the image, then each is to </w:t>
            </w:r>
            <w:r w:rsidRPr="0057106E">
              <w:rPr>
                <w:rFonts w:ascii="Gill Sans Nova Light" w:eastAsia="Times New Roman" w:hAnsi="Gill Sans Nova Light" w:cs="Times New Roman"/>
                <w:kern w:val="0"/>
                <w14:ligatures w14:val="none"/>
              </w:rPr>
              <w:lastRenderedPageBreak/>
              <w:t xml:space="preserve">rule justly over the entire world in his own aspect. This </w:t>
            </w:r>
            <w:r w:rsidRPr="0057106E">
              <w:rPr>
                <w:rFonts w:ascii="Gill Sans Nova Light" w:eastAsia="Times New Roman" w:hAnsi="Gill Sans Nova Light" w:cs="Times New Roman"/>
                <w:i/>
                <w:iCs/>
                <w:kern w:val="0"/>
                <w14:ligatures w14:val="none"/>
              </w:rPr>
              <w:t>democratizes</w:t>
            </w:r>
            <w:r w:rsidRPr="0057106E">
              <w:rPr>
                <w:rFonts w:ascii="Gill Sans Nova Light" w:eastAsia="Times New Roman" w:hAnsi="Gill Sans Nova Light" w:cs="Times New Roman"/>
                <w:kern w:val="0"/>
                <w14:ligatures w14:val="none"/>
              </w:rPr>
              <w:t xml:space="preserve"> kingship (everyone a king in measure). The Carlist revolution thus fuses monarchy’s cosmic dimension with the duty of every person to be a rightful ruler of self and environment.</w:t>
            </w:r>
          </w:p>
        </w:tc>
        <w:tc>
          <w:tcPr>
            <w:tcW w:w="0" w:type="auto"/>
            <w:hideMark/>
          </w:tcPr>
          <w:p w14:paraId="0DFB17F3" w14:textId="775B3C6C"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lastRenderedPageBreak/>
              <w:t xml:space="preserve">The illumination of the star is one simple bright message: that there is one father, </w:t>
            </w:r>
            <w:r w:rsidRPr="0057106E">
              <w:rPr>
                <w:rFonts w:ascii="Gill Sans Nova Light" w:eastAsia="Times New Roman" w:hAnsi="Gill Sans Nova Light" w:cs="Times New Roman"/>
                <w:kern w:val="0"/>
                <w14:ligatures w14:val="none"/>
              </w:rPr>
              <w:lastRenderedPageBreak/>
              <w:t>God, and that we are all brothers and sisters… Man…is given Dominion… required of each man that he rule over himself in justice…</w:t>
            </w:r>
          </w:p>
        </w:tc>
      </w:tr>
      <w:tr w:rsidR="007D2937" w:rsidRPr="0057106E" w14:paraId="40BA5A3E" w14:textId="77777777" w:rsidTr="00AE43D0">
        <w:tc>
          <w:tcPr>
            <w:cnfStyle w:val="001000000000" w:firstRow="0" w:lastRow="0" w:firstColumn="1" w:lastColumn="0" w:oddVBand="0" w:evenVBand="0" w:oddHBand="0" w:evenHBand="0" w:firstRowFirstColumn="0" w:firstRowLastColumn="0" w:lastRowFirstColumn="0" w:lastRowLastColumn="0"/>
            <w:tcW w:w="0" w:type="auto"/>
            <w:hideMark/>
          </w:tcPr>
          <w:p w14:paraId="4A3B6C9A" w14:textId="0EDEA304" w:rsidR="005A684F" w:rsidRPr="0057106E" w:rsidRDefault="005A684F" w:rsidP="005A684F">
            <w:pPr>
              <w:rPr>
                <w:rFonts w:ascii="Gill Sans Nova Light" w:eastAsia="Times New Roman" w:hAnsi="Gill Sans Nova Light" w:cs="Times New Roman"/>
                <w:b w:val="0"/>
                <w:bCs w:val="0"/>
                <w:kern w:val="0"/>
                <w14:ligatures w14:val="none"/>
              </w:rPr>
            </w:pPr>
            <w:r w:rsidRPr="0057106E">
              <w:rPr>
                <w:rFonts w:ascii="Gill Sans Nova Light" w:eastAsia="Times New Roman" w:hAnsi="Gill Sans Nova Light" w:cs="Times New Roman"/>
                <w:b w:val="0"/>
                <w:bCs w:val="0"/>
                <w:kern w:val="0"/>
                <w14:ligatures w14:val="none"/>
              </w:rPr>
              <w:lastRenderedPageBreak/>
              <w:t>Conflict from Failure to Rule</w:t>
            </w:r>
          </w:p>
        </w:tc>
        <w:tc>
          <w:tcPr>
            <w:tcW w:w="0" w:type="auto"/>
            <w:hideMark/>
          </w:tcPr>
          <w:p w14:paraId="64C237B8" w14:textId="1E525870" w:rsidR="005A684F"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The Black Pope underscores that if everyone did accept personal dominion (self-rule in justice), there would be no conflict. Conflict arises only when some person refuses to rule. He implies that tyranny is not over-ruling but a refusal to exercise rightful, balanced dominion within one’s own domain or aspect of the world.</w:t>
            </w:r>
          </w:p>
        </w:tc>
        <w:tc>
          <w:tcPr>
            <w:tcW w:w="0" w:type="auto"/>
            <w:hideMark/>
          </w:tcPr>
          <w:p w14:paraId="09E07DA4" w14:textId="7FBB7E58" w:rsidR="005A684F"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 xml:space="preserve">This is a reorientation of typical anti-tyranny arguments. He suggests that when humans abdicate their </w:t>
            </w:r>
            <w:r w:rsidRPr="0057106E">
              <w:rPr>
                <w:rFonts w:ascii="Gill Sans Nova Light" w:eastAsia="Times New Roman" w:hAnsi="Gill Sans Nova Light" w:cs="Times New Roman"/>
                <w:i/>
                <w:iCs/>
                <w:kern w:val="0"/>
                <w14:ligatures w14:val="none"/>
              </w:rPr>
              <w:t>God-given dominion</w:t>
            </w:r>
            <w:r w:rsidRPr="0057106E">
              <w:rPr>
                <w:rFonts w:ascii="Gill Sans Nova Light" w:eastAsia="Times New Roman" w:hAnsi="Gill Sans Nova Light" w:cs="Times New Roman"/>
                <w:kern w:val="0"/>
                <w14:ligatures w14:val="none"/>
              </w:rPr>
              <w:t>, others will usurp it. In his vision, Carlist spirituality aims to restore a universal order where everyone is a rightful king of his personal realm, aligned under the highest King. If even one person fails, chaos (conflict) multiplies.</w:t>
            </w:r>
          </w:p>
        </w:tc>
        <w:tc>
          <w:tcPr>
            <w:tcW w:w="0" w:type="auto"/>
            <w:hideMark/>
          </w:tcPr>
          <w:p w14:paraId="0440B05C" w14:textId="0EDBC8C5" w:rsidR="005A684F" w:rsidRPr="0057106E" w:rsidRDefault="005A684F" w:rsidP="005A684F">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If every person were to rule, there would be no conflict… The conflict comes when some person refuses to rule.</w:t>
            </w:r>
          </w:p>
        </w:tc>
      </w:tr>
      <w:tr w:rsidR="00AE43D0" w:rsidRPr="0057106E" w14:paraId="30C89A3B" w14:textId="77777777" w:rsidTr="00AE4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24C56E" w14:textId="633E52BA" w:rsidR="005A684F" w:rsidRPr="0057106E" w:rsidRDefault="005A684F" w:rsidP="005A684F">
            <w:pPr>
              <w:rPr>
                <w:rFonts w:ascii="Gill Sans Nova Light" w:eastAsia="Times New Roman" w:hAnsi="Gill Sans Nova Light" w:cs="Times New Roman"/>
                <w:b w:val="0"/>
                <w:bCs w:val="0"/>
                <w:kern w:val="0"/>
                <w14:ligatures w14:val="none"/>
              </w:rPr>
            </w:pPr>
            <w:r w:rsidRPr="0057106E">
              <w:rPr>
                <w:rFonts w:ascii="Gill Sans Nova Light" w:eastAsia="Times New Roman" w:hAnsi="Gill Sans Nova Light" w:cs="Times New Roman"/>
                <w:b w:val="0"/>
                <w:bCs w:val="0"/>
                <w:kern w:val="0"/>
                <w14:ligatures w14:val="none"/>
              </w:rPr>
              <w:t>The Overarching Purpose: Maintain &amp; Spread This Strong Mountain Thing</w:t>
            </w:r>
          </w:p>
        </w:tc>
        <w:tc>
          <w:tcPr>
            <w:tcW w:w="0" w:type="auto"/>
            <w:hideMark/>
          </w:tcPr>
          <w:p w14:paraId="45B6DCAF" w14:textId="1B680A07"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Finally, the Black Pope ends with an exhortation to sustain and propagate the Carlist worldview. He calls Carlist belief strong, Mountain, and full of insights. It is a transcendent cause that unifies monarchy, cosmic identity, and spiritual illumination.</w:t>
            </w:r>
          </w:p>
        </w:tc>
        <w:tc>
          <w:tcPr>
            <w:tcW w:w="0" w:type="auto"/>
            <w:hideMark/>
          </w:tcPr>
          <w:p w14:paraId="133D099B" w14:textId="77777777"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 xml:space="preserve">His concluding stance is to </w:t>
            </w:r>
            <w:r w:rsidRPr="0057106E">
              <w:rPr>
                <w:rFonts w:ascii="Gill Sans Nova Light" w:eastAsia="Times New Roman" w:hAnsi="Gill Sans Nova Light" w:cs="Times New Roman"/>
                <w:i/>
                <w:iCs/>
                <w:kern w:val="0"/>
                <w14:ligatures w14:val="none"/>
              </w:rPr>
              <w:t>train</w:t>
            </w:r>
            <w:r w:rsidRPr="0057106E">
              <w:rPr>
                <w:rFonts w:ascii="Gill Sans Nova Light" w:eastAsia="Times New Roman" w:hAnsi="Gill Sans Nova Light" w:cs="Times New Roman"/>
                <w:kern w:val="0"/>
                <w14:ligatures w14:val="none"/>
              </w:rPr>
              <w:t xml:space="preserve"> new disciples (like Dana, Tancredi) in both guerrilla and mystic dimensions. The Carlist Hills are the physical fortress, but the ultimate fortress is this complex of cosmic theology + political defiance + personal kingship.</w:t>
            </w:r>
          </w:p>
        </w:tc>
        <w:tc>
          <w:tcPr>
            <w:tcW w:w="0" w:type="auto"/>
            <w:hideMark/>
          </w:tcPr>
          <w:p w14:paraId="27A64598" w14:textId="467E0A61" w:rsidR="005A684F" w:rsidRPr="0057106E" w:rsidRDefault="005A684F" w:rsidP="005A684F">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We will maintain and spread this strong Mountain Thing with its beliefs and its insights.</w:t>
            </w:r>
          </w:p>
        </w:tc>
      </w:tr>
    </w:tbl>
    <w:p w14:paraId="0EDBEF30" w14:textId="0F999028" w:rsidR="00447D44" w:rsidRPr="0057106E" w:rsidRDefault="00447D44" w:rsidP="00447D44">
      <w:pPr>
        <w:spacing w:after="0" w:line="240" w:lineRule="auto"/>
        <w:rPr>
          <w:rFonts w:ascii="Gill Sans Nova Light" w:eastAsia="Times New Roman" w:hAnsi="Gill Sans Nova Light" w:cs="Times New Roman"/>
          <w:kern w:val="0"/>
          <w14:ligatures w14:val="none"/>
        </w:rPr>
      </w:pPr>
    </w:p>
    <w:p w14:paraId="7E93ED39" w14:textId="284209AC" w:rsidR="006C5786" w:rsidRPr="0057106E" w:rsidRDefault="006C5786" w:rsidP="006C5786">
      <w:pPr>
        <w:spacing w:before="100" w:beforeAutospacing="1" w:after="100" w:afterAutospacing="1" w:line="240" w:lineRule="auto"/>
        <w:jc w:val="center"/>
        <w:outlineLvl w:val="2"/>
        <w:rPr>
          <w:rFonts w:ascii="Gill Sans Nova Light" w:eastAsia="Times New Roman" w:hAnsi="Gill Sans Nova Light" w:cs="Times New Roman"/>
          <w:b/>
          <w:bCs/>
          <w:kern w:val="0"/>
          <w14:ligatures w14:val="none"/>
        </w:rPr>
      </w:pPr>
    </w:p>
    <w:p w14:paraId="2673AF26" w14:textId="63DB4D11" w:rsidR="00447D44" w:rsidRPr="0057106E" w:rsidRDefault="00447D44" w:rsidP="00447D44">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57106E">
        <w:rPr>
          <w:rFonts w:ascii="Gill Sans Nova Light" w:eastAsia="Times New Roman" w:hAnsi="Gill Sans Nova Light" w:cs="Times New Roman"/>
          <w:b/>
          <w:bCs/>
          <w:kern w:val="0"/>
          <w14:ligatures w14:val="none"/>
        </w:rPr>
        <w:lastRenderedPageBreak/>
        <w:t>I. Dana’s Arrival at the Fundamental Rock</w:t>
      </w:r>
    </w:p>
    <w:p w14:paraId="3F130CD0" w14:textId="02930FA4" w:rsidR="00447D44" w:rsidRPr="0057106E" w:rsidRDefault="00447D44" w:rsidP="00D47B62">
      <w:pPr>
        <w:numPr>
          <w:ilvl w:val="0"/>
          <w:numId w:val="15"/>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Section Title: IV HIGH HILARITY, BLOOD AND DEATH</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Dana now in high Carlist Hills</w:t>
      </w:r>
      <w:r w:rsidRPr="0057106E">
        <w:rPr>
          <w:rFonts w:ascii="Gill Sans Nova Light" w:eastAsia="Times New Roman" w:hAnsi="Gill Sans Nova Light" w:cs="Times New Roman"/>
          <w:kern w:val="0"/>
          <w14:ligatures w14:val="none"/>
        </w:rPr>
        <w:br/>
      </w:r>
      <w:r w:rsidR="00ED671A"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Refers to a mountain second only to Ararat</w:t>
      </w:r>
      <w:r w:rsidRPr="0057106E">
        <w:rPr>
          <w:rFonts w:ascii="Gill Sans Nova Light" w:eastAsia="Times New Roman" w:hAnsi="Gill Sans Nova Light" w:cs="Times New Roman"/>
          <w:kern w:val="0"/>
          <w14:ligatures w14:val="none"/>
        </w:rPr>
        <w:br/>
      </w:r>
      <w:r w:rsidR="00ED671A"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Near a turned-to-stone arm, hand, and flag (the Carlist flag)</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Recalls earlier Spanish stranger who claimed the Rock might be fundamentally wrong</w:t>
      </w:r>
    </w:p>
    <w:p w14:paraId="58DF5064" w14:textId="1FAA19A8" w:rsidR="00447D44" w:rsidRPr="0057106E" w:rsidRDefault="00447D44" w:rsidP="00D47B62">
      <w:pPr>
        <w:numPr>
          <w:ilvl w:val="0"/>
          <w:numId w:val="15"/>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The Black Pope and Others</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An old man (bandit or priest) instructs Dana and other young men</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Location: a keep of tall rocks near Estella, Northern Spain</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Nicknamed the Black Pope, dressed in black</w:t>
      </w:r>
    </w:p>
    <w:p w14:paraId="0A1BFB73" w14:textId="41424308" w:rsidR="00447D44" w:rsidRPr="0057106E" w:rsidRDefault="00447D44" w:rsidP="00D47B62">
      <w:pPr>
        <w:numPr>
          <w:ilvl w:val="0"/>
          <w:numId w:val="15"/>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The Black Pope’s Lecture on Names</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Example of America named after unimportant sources</w:t>
      </w:r>
      <w:r w:rsidRPr="0057106E">
        <w:rPr>
          <w:rFonts w:ascii="Gill Sans Nova Light" w:eastAsia="Times New Roman" w:hAnsi="Gill Sans Nova Light" w:cs="Times New Roman"/>
          <w:kern w:val="0"/>
          <w14:ligatures w14:val="none"/>
        </w:rPr>
        <w:br/>
      </w:r>
      <w:r w:rsidR="00ED671A"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Contrasts with older names: Amoiro-Ge, Amaraqua, Amharc (Greek, Latin, Irish)</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Parallels Carlist with America</w:t>
      </w:r>
      <w:r w:rsidRPr="0057106E">
        <w:rPr>
          <w:rFonts w:ascii="Gill Sans Nova Light" w:eastAsia="Times New Roman" w:hAnsi="Gill Sans Nova Light" w:cs="Times New Roman"/>
          <w:kern w:val="0"/>
          <w14:ligatures w14:val="none"/>
        </w:rPr>
        <w:br/>
      </w:r>
      <w:r w:rsidR="00ED671A"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Carlist might seem recent but is ancient</w:t>
      </w:r>
      <w:r w:rsidRPr="0057106E">
        <w:rPr>
          <w:rFonts w:ascii="Gill Sans Nova Light" w:eastAsia="Times New Roman" w:hAnsi="Gill Sans Nova Light" w:cs="Times New Roman"/>
          <w:kern w:val="0"/>
          <w14:ligatures w14:val="none"/>
        </w:rPr>
        <w:br/>
      </w:r>
      <w:r w:rsidR="00ED671A"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Mountain named Carlit older than half the Earth’s age</w:t>
      </w:r>
    </w:p>
    <w:p w14:paraId="6E8A2C90" w14:textId="05F86D94" w:rsidR="00447D44" w:rsidRPr="0057106E" w:rsidRDefault="00447D44" w:rsidP="00D47B62">
      <w:pPr>
        <w:numPr>
          <w:ilvl w:val="0"/>
          <w:numId w:val="15"/>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Mythic Geography</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Claims of a sister mountain in the Caucasus named Carlit</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Ancient Iberia in the Caucasus, connected by a 1600-mile tunnel</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Two of many peaks of the same great mountain</w:t>
      </w:r>
    </w:p>
    <w:p w14:paraId="45DC7C95" w14:textId="0E542D65" w:rsidR="00447D44" w:rsidRPr="0057106E" w:rsidRDefault="00447D44" w:rsidP="00D47B62">
      <w:pPr>
        <w:numPr>
          <w:ilvl w:val="0"/>
          <w:numId w:val="15"/>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The Karlik / Carlist Concept</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Slavic word Karlik = dwarf, but massive … larger than a giant</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The old man: I myself am of this Karlik blood</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Intent to maintain and spread this Mountain Thing</w:t>
      </w:r>
    </w:p>
    <w:p w14:paraId="36A44C1A" w14:textId="4DFBCF61" w:rsidR="00447D44" w:rsidRPr="0057106E" w:rsidRDefault="00447D44" w:rsidP="00D47B62">
      <w:pPr>
        <w:numPr>
          <w:ilvl w:val="0"/>
          <w:numId w:val="15"/>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Discussion of Carlist = King Thing</w:t>
      </w:r>
      <w:r w:rsidR="0021383B">
        <w:rPr>
          <w:rFonts w:ascii="ZWAdobeF" w:eastAsia="Times New Roman" w:hAnsi="ZWAdobeF" w:cs="ZWAdobeF"/>
          <w:kern w:val="0"/>
          <w:sz w:val="2"/>
          <w:szCs w:val="2"/>
          <w14:ligatures w14:val="none"/>
        </w:rPr>
        <w:t>42F</w:t>
      </w:r>
      <w:r w:rsidR="0052716B" w:rsidRPr="0057106E">
        <w:rPr>
          <w:rStyle w:val="FootnoteReference"/>
          <w:rFonts w:ascii="Gill Sans Nova Light" w:eastAsia="Times New Roman" w:hAnsi="Gill Sans Nova Light" w:cs="Times New Roman"/>
          <w:kern w:val="0"/>
          <w14:ligatures w14:val="none"/>
        </w:rPr>
        <w:footnoteReference w:id="43"/>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The old man calls it the King Thing, the Bold Thing, the Sky Thing</w:t>
      </w:r>
      <w:r w:rsidRPr="0057106E">
        <w:rPr>
          <w:rFonts w:ascii="Gill Sans Nova Light" w:eastAsia="Times New Roman" w:hAnsi="Gill Sans Nova Light" w:cs="Times New Roman"/>
          <w:kern w:val="0"/>
          <w14:ligatures w14:val="none"/>
        </w:rPr>
        <w:br/>
      </w:r>
      <w:r w:rsidR="00ED671A" w:rsidRPr="0057106E">
        <w:rPr>
          <w:rFonts w:ascii="Gill Sans Nova Light" w:eastAsia="Times New Roman" w:hAnsi="Gill Sans Nova Light" w:cs="Times New Roman"/>
          <w:kern w:val="0"/>
          <w14:ligatures w14:val="none"/>
        </w:rPr>
        <w:lastRenderedPageBreak/>
        <w:t xml:space="preserve">      </w:t>
      </w:r>
      <w:r w:rsidRPr="0057106E">
        <w:rPr>
          <w:rFonts w:ascii="Gill Sans Nova Light" w:eastAsia="Times New Roman" w:hAnsi="Gill Sans Nova Light" w:cs="Times New Roman"/>
          <w:kern w:val="0"/>
          <w14:ligatures w14:val="none"/>
        </w:rPr>
        <w:t>a. Mentions Charles Wain, vehicle of a higher King</w:t>
      </w:r>
      <w:r w:rsidRPr="0057106E">
        <w:rPr>
          <w:rFonts w:ascii="Gill Sans Nova Light" w:eastAsia="Times New Roman" w:hAnsi="Gill Sans Nova Light" w:cs="Times New Roman"/>
          <w:kern w:val="0"/>
          <w14:ligatures w14:val="none"/>
        </w:rPr>
        <w:br/>
        <w:t>B. Every King is really a King Charles … Karl, Kirol, Cyril</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Some young men react at the name Cyril</w:t>
      </w:r>
    </w:p>
    <w:p w14:paraId="58085178" w14:textId="504F9B06" w:rsidR="00447D44" w:rsidRPr="0057106E" w:rsidRDefault="00447D44" w:rsidP="00D47B62">
      <w:pPr>
        <w:numPr>
          <w:ilvl w:val="0"/>
          <w:numId w:val="15"/>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Dana’s Interaction with Tancredi Cima</w:t>
      </w:r>
      <w:r w:rsidR="0021383B">
        <w:rPr>
          <w:rFonts w:ascii="ZWAdobeF" w:eastAsia="Times New Roman" w:hAnsi="ZWAdobeF" w:cs="ZWAdobeF"/>
          <w:kern w:val="0"/>
          <w:sz w:val="2"/>
          <w:szCs w:val="2"/>
          <w14:ligatures w14:val="none"/>
        </w:rPr>
        <w:t>43F</w:t>
      </w:r>
      <w:r w:rsidR="00DE0780" w:rsidRPr="0057106E">
        <w:rPr>
          <w:rStyle w:val="FootnoteReference"/>
          <w:rFonts w:ascii="Gill Sans Nova Light" w:eastAsia="Times New Roman" w:hAnsi="Gill Sans Nova Light" w:cs="Times New Roman"/>
          <w:kern w:val="0"/>
          <w14:ligatures w14:val="none"/>
        </w:rPr>
        <w:footnoteReference w:id="44"/>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Tall Sardinian man, steep/rocky face, low-lingering voice</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Asks Dana: Do you know as much about the Count Cyril as I do?</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Dana pretends knowledge: claims Count Cyril is his mentor, but clearly lying</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D. Tancredi suspects Dana knows as little as I do</w:t>
      </w:r>
    </w:p>
    <w:p w14:paraId="522A4222" w14:textId="28F544B7" w:rsidR="00447D44" w:rsidRPr="0057106E" w:rsidRDefault="00447D44" w:rsidP="00D47B62">
      <w:pPr>
        <w:numPr>
          <w:ilvl w:val="0"/>
          <w:numId w:val="15"/>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Estella and Star Symbolism</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Old man: Why are we centered in region of Estella?</w:t>
      </w:r>
      <w:r w:rsidRPr="0057106E">
        <w:rPr>
          <w:rFonts w:ascii="Gill Sans Nova Light" w:eastAsia="Times New Roman" w:hAnsi="Gill Sans Nova Light" w:cs="Times New Roman"/>
          <w:kern w:val="0"/>
          <w14:ligatures w14:val="none"/>
        </w:rPr>
        <w:br/>
      </w:r>
      <w:r w:rsidR="00ED671A"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Name once meant Star, something ancient and luminous</w:t>
      </w:r>
      <w:r w:rsidRPr="0057106E">
        <w:rPr>
          <w:rFonts w:ascii="Gill Sans Nova Light" w:eastAsia="Times New Roman" w:hAnsi="Gill Sans Nova Light" w:cs="Times New Roman"/>
          <w:kern w:val="0"/>
          <w14:ligatures w14:val="none"/>
        </w:rPr>
        <w:br/>
      </w:r>
      <w:r w:rsidR="00ED671A"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Speaks of instructions from Heaven received on mountaintops</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Claims Arabs call Mt. Sinai Gebel Kharluf, or the Carlist Mountain (likely false)</w:t>
      </w:r>
    </w:p>
    <w:p w14:paraId="3A37EE84" w14:textId="4258CE70" w:rsidR="00447D44" w:rsidRPr="0057106E" w:rsidRDefault="00447D44" w:rsidP="00D47B62">
      <w:pPr>
        <w:numPr>
          <w:ilvl w:val="0"/>
          <w:numId w:val="15"/>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The Invisible Opposition</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While the Black Pope lectures, Tancredi quietly warns Dana: The Guardia has come closer</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Carlist movement is strong but hidden in small towns, farmsteads, caves, mountains</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Government troops rarely see Carlists but are intimidated by their intangible presence</w:t>
      </w:r>
    </w:p>
    <w:p w14:paraId="0EC60178" w14:textId="347BA7D2" w:rsidR="00447D44" w:rsidRPr="0057106E" w:rsidRDefault="00447D44" w:rsidP="00D47B62">
      <w:pPr>
        <w:numPr>
          <w:ilvl w:val="0"/>
          <w:numId w:val="15"/>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Tancredi &amp; Dana Attack Government Guards</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The two slip away (descending opposite cliffs)</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Seven guards on seven white horses ride below</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Ghostly strikes reduce the guard’s number from seven to six, then five, etc.</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D. Dana is shot by the competent third guard (light shot, not lethal)</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E. Tancredi kills that guard; the others are subdued</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F. Six captured and left trussed (one guard is dead)</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G. Tancredi leads six recovered horses plus one for Dana, who is seriously wounded</w:t>
      </w:r>
    </w:p>
    <w:p w14:paraId="5D32FEF5" w14:textId="77777777" w:rsidR="00447D44" w:rsidRPr="0057106E" w:rsidRDefault="00447D44" w:rsidP="00447D44">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57106E">
        <w:rPr>
          <w:rFonts w:ascii="Gill Sans Nova Light" w:eastAsia="Times New Roman" w:hAnsi="Gill Sans Nova Light" w:cs="Times New Roman"/>
          <w:b/>
          <w:bCs/>
          <w:kern w:val="0"/>
          <w14:ligatures w14:val="none"/>
        </w:rPr>
        <w:t>II. Post-Battle Recovery with Mariella</w:t>
      </w:r>
    </w:p>
    <w:p w14:paraId="086BD6D9" w14:textId="243A895F" w:rsidR="00447D44" w:rsidRPr="0057106E" w:rsidRDefault="00447D44" w:rsidP="00D47B62">
      <w:pPr>
        <w:numPr>
          <w:ilvl w:val="0"/>
          <w:numId w:val="16"/>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lastRenderedPageBreak/>
        <w:t>Arrival at Mariella’s Hidden Stead</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Tancredi’s girlfriend, living with many fathers and uncles and brothers</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Only Mariella is home</w:t>
      </w:r>
    </w:p>
    <w:p w14:paraId="2C1DEE24" w14:textId="573D4311" w:rsidR="00447D44" w:rsidRPr="0057106E" w:rsidRDefault="00447D44" w:rsidP="00D47B62">
      <w:pPr>
        <w:numPr>
          <w:ilvl w:val="0"/>
          <w:numId w:val="16"/>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Mariella Cares for Dana’s Wounds</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Carries him like a barley sack</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Removes pellets from his back/rump with tweezers (tenacillas)</w:t>
      </w:r>
      <w:r w:rsidRPr="0057106E">
        <w:rPr>
          <w:rFonts w:ascii="Gill Sans Nova Light" w:eastAsia="Times New Roman" w:hAnsi="Gill Sans Nova Light" w:cs="Times New Roman"/>
          <w:kern w:val="0"/>
          <w14:ligatures w14:val="none"/>
        </w:rPr>
        <w:br/>
      </w:r>
      <w:r w:rsidR="00256081"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Dunks him in a big water barrel, sloshes him clean</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D. Anoints him with wine, olive oil, bull grease</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E. Pronounces him cured forever</w:t>
      </w:r>
    </w:p>
    <w:p w14:paraId="1345B478" w14:textId="3A9D13E6" w:rsidR="00447D44" w:rsidRPr="0057106E" w:rsidRDefault="00447D44" w:rsidP="00D47B62">
      <w:pPr>
        <w:numPr>
          <w:ilvl w:val="0"/>
          <w:numId w:val="16"/>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Dana’s Next Move</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Tancredi stays behind, Dana sets out with the seven white horses</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Changes into a fresh bright green silk shirt from his own cave</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Rides to Conde Prado to sell the horses</w:t>
      </w:r>
    </w:p>
    <w:p w14:paraId="74292DD1" w14:textId="77777777" w:rsidR="00447D44" w:rsidRPr="0057106E" w:rsidRDefault="00447D44" w:rsidP="00447D44">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57106E">
        <w:rPr>
          <w:rFonts w:ascii="Gill Sans Nova Light" w:eastAsia="Times New Roman" w:hAnsi="Gill Sans Nova Light" w:cs="Times New Roman"/>
          <w:b/>
          <w:bCs/>
          <w:kern w:val="0"/>
          <w14:ligatures w14:val="none"/>
        </w:rPr>
        <w:t>III. Selling the White Horses to Conde Prado</w:t>
      </w:r>
    </w:p>
    <w:p w14:paraId="6ACF9D0A" w14:textId="431EBA23" w:rsidR="00447D44" w:rsidRPr="0057106E" w:rsidRDefault="00447D44" w:rsidP="00D47B62">
      <w:pPr>
        <w:numPr>
          <w:ilvl w:val="0"/>
          <w:numId w:val="17"/>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Conde Prado’s Dealings</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He returns guards’ horses to the Government for a fee</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He recognizes some horses bought before, suspicious of repeated buys within a month</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Ultimately buys six; Dana keeps one (the fine but blood-flecked horse)</w:t>
      </w:r>
    </w:p>
    <w:p w14:paraId="39C87B0D" w14:textId="32695707" w:rsidR="00447D44" w:rsidRPr="0057106E" w:rsidRDefault="00447D44" w:rsidP="00D47B62">
      <w:pPr>
        <w:numPr>
          <w:ilvl w:val="0"/>
          <w:numId w:val="17"/>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You must dine with my niece</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Conde reminds Dana of Elena’s dinner invitation</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Warns that if Dana does not comply, he’ll be dragged there by Conde’s men</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Dana’s injuries are obvious (blood seeping through his green shirt)</w:t>
      </w:r>
    </w:p>
    <w:p w14:paraId="5B256349" w14:textId="5AF81496" w:rsidR="00447D44" w:rsidRPr="0057106E" w:rsidRDefault="00447D44" w:rsidP="00D47B62">
      <w:pPr>
        <w:numPr>
          <w:ilvl w:val="0"/>
          <w:numId w:val="17"/>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Elena Prado Revealed</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The niece is the same brown-skinned she-snake from earlier</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Conde calls her a shy and sheltered girl</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Dana ironically recalls dragging Elena by the hair one month ago</w:t>
      </w:r>
    </w:p>
    <w:p w14:paraId="445EBEE3" w14:textId="77777777" w:rsidR="00447D44" w:rsidRPr="0057106E" w:rsidRDefault="00447D44" w:rsidP="00447D44">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57106E">
        <w:rPr>
          <w:rFonts w:ascii="Gill Sans Nova Light" w:eastAsia="Times New Roman" w:hAnsi="Gill Sans Nova Light" w:cs="Times New Roman"/>
          <w:b/>
          <w:bCs/>
          <w:kern w:val="0"/>
          <w14:ligatures w14:val="none"/>
        </w:rPr>
        <w:t>IV. Dinner at Elena’s Castillo</w:t>
      </w:r>
    </w:p>
    <w:p w14:paraId="01CDDC5E" w14:textId="44CE30FE" w:rsidR="00447D44" w:rsidRPr="0057106E" w:rsidRDefault="00447D44" w:rsidP="00D47B62">
      <w:pPr>
        <w:numPr>
          <w:ilvl w:val="0"/>
          <w:numId w:val="18"/>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The Setting</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Larger, richer than it looked from outside</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Servants in livery stable the white horse (government saddle still on)</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Dana enters unannounced, finds unexpected guests</w:t>
      </w:r>
    </w:p>
    <w:p w14:paraId="518BA3B7" w14:textId="78B49ADA" w:rsidR="00447D44" w:rsidRPr="0057106E" w:rsidRDefault="00447D44" w:rsidP="00D47B62">
      <w:pPr>
        <w:numPr>
          <w:ilvl w:val="0"/>
          <w:numId w:val="18"/>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The Guests</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A young bishop (likely new bishop, more political than religious)</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A flamboyant abbess (Abadesa) — similarly new, apparently irreligious</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Another noble: a second Conde, uncertain if old or new aristocracy</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D. Three young men, three young women of small nobility</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lastRenderedPageBreak/>
        <w:t xml:space="preserve">  </w:t>
      </w:r>
      <w:r w:rsidRPr="0057106E">
        <w:rPr>
          <w:rFonts w:ascii="Gill Sans Nova Light" w:eastAsia="Times New Roman" w:hAnsi="Gill Sans Nova Light" w:cs="Times New Roman"/>
          <w:kern w:val="0"/>
          <w14:ligatures w14:val="none"/>
        </w:rPr>
        <w:t>E. Tia Teresa: old aunt figure for propriety</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F. Conde Prado arrives last, seems tense</w:t>
      </w:r>
    </w:p>
    <w:p w14:paraId="75148BB5" w14:textId="739FE871" w:rsidR="00447D44" w:rsidRPr="0057106E" w:rsidRDefault="00447D44" w:rsidP="00D47B62">
      <w:pPr>
        <w:numPr>
          <w:ilvl w:val="0"/>
          <w:numId w:val="18"/>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Thirteen at Dinner</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Candlelit splendor: hundreds of candles</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Dana halts them: Shall the table go unblessed?</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The young bishop tries a dirty parody of grace, cut off by Conde Prado</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D. Prado says a reverent grace; Elena thanks Dana for reminding them</w:t>
      </w:r>
    </w:p>
    <w:p w14:paraId="304082A2" w14:textId="18CBEE48" w:rsidR="00447D44" w:rsidRPr="0057106E" w:rsidRDefault="00447D44" w:rsidP="00D47B62">
      <w:pPr>
        <w:numPr>
          <w:ilvl w:val="0"/>
          <w:numId w:val="18"/>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Elena’s Introduction of Dana</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Calls him Count Dana Coscuin of County Kerry (clearly an invented title)</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The bishop challenges him: I know the real Count of Kerry</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Dana counters that the real is only 7 years old, an usurping line</w:t>
      </w:r>
    </w:p>
    <w:p w14:paraId="35E05FA3" w14:textId="0D26AAC8" w:rsidR="00447D44" w:rsidRPr="0057106E" w:rsidRDefault="00447D44" w:rsidP="00D47B62">
      <w:pPr>
        <w:numPr>
          <w:ilvl w:val="0"/>
          <w:numId w:val="18"/>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Tense Talk of Carlist Hangings</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One dinner guest: They will hang nine Carlists in Pamplona Tuesday</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Dana denies it: They are hanging nobody</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Another noble warns of Carlist mischief: One guard killed this noon</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D. Threatens that the killer will hang… if we must take apart the Carlist Hills</w:t>
      </w:r>
    </w:p>
    <w:p w14:paraId="7BC1C16F" w14:textId="1447B730" w:rsidR="00447D44" w:rsidRPr="0057106E" w:rsidRDefault="00447D44" w:rsidP="00D47B62">
      <w:pPr>
        <w:numPr>
          <w:ilvl w:val="0"/>
          <w:numId w:val="18"/>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Elena’s Aura of Danger</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Dana is more unsettled by Elena than by political threats</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Sees frosty passion and great amusement in her eyes</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Wonders how Magdelena Brume predicted Elena’s lethal effect</w:t>
      </w:r>
    </w:p>
    <w:p w14:paraId="5326BBA1" w14:textId="706FDA5C" w:rsidR="00447D44" w:rsidRPr="0057106E" w:rsidRDefault="00447D44" w:rsidP="00D47B62">
      <w:pPr>
        <w:numPr>
          <w:ilvl w:val="0"/>
          <w:numId w:val="18"/>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Mention of Muerte de Boscaje</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The flamboyant abbess calls her the most dangerous Carlist woman</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Elena explodes: Let that vile name never be mentioned in this house!</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The abbess apologizes ironically; calls Elena shy and sheltered</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D. Dana demands to hear more of Muerte de Boscaje from Elena directly</w:t>
      </w:r>
    </w:p>
    <w:p w14:paraId="0FF8F685" w14:textId="6D280D6F" w:rsidR="00447D44" w:rsidRPr="0057106E" w:rsidRDefault="00447D44" w:rsidP="00D47B62">
      <w:pPr>
        <w:numPr>
          <w:ilvl w:val="0"/>
          <w:numId w:val="18"/>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Elena’s Directive</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She proclaims: Dana enjoys peculiar sanctuary in my house and heart forever.</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Tells them all he may say what he wishes to say</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Moves them to the salon, then privately asks Dana to follow her</w:t>
      </w:r>
    </w:p>
    <w:p w14:paraId="5D15F66D" w14:textId="77777777" w:rsidR="00447D44" w:rsidRPr="0057106E" w:rsidRDefault="00447D44" w:rsidP="00447D44">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57106E">
        <w:rPr>
          <w:rFonts w:ascii="Gill Sans Nova Light" w:eastAsia="Times New Roman" w:hAnsi="Gill Sans Nova Light" w:cs="Times New Roman"/>
          <w:b/>
          <w:bCs/>
          <w:kern w:val="0"/>
          <w14:ligatures w14:val="none"/>
        </w:rPr>
        <w:t>V. Elena’s Private Tour</w:t>
      </w:r>
    </w:p>
    <w:p w14:paraId="2E9B9096" w14:textId="02847225" w:rsidR="00447D44" w:rsidRPr="0057106E" w:rsidRDefault="00447D44" w:rsidP="00D47B62">
      <w:pPr>
        <w:numPr>
          <w:ilvl w:val="0"/>
          <w:numId w:val="19"/>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Corridors and Candlelamp</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Elena leads him with an ornate candle lamp</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This is the master chamber… you will be ensconced here when you become Master</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Speaks cryptically of extensive changes in your own person, Dana</w:t>
      </w:r>
    </w:p>
    <w:p w14:paraId="21068DEE" w14:textId="431B8958" w:rsidR="00447D44" w:rsidRPr="0057106E" w:rsidRDefault="00447D44" w:rsidP="00D47B62">
      <w:pPr>
        <w:numPr>
          <w:ilvl w:val="0"/>
          <w:numId w:val="19"/>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Elena’s Personal Room</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This is my heart outside my body, my own place</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Invites him to enter any time you wish</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Dana hears approaching horses; Elena says they’re uninvited late guests</w:t>
      </w:r>
    </w:p>
    <w:p w14:paraId="137FA939" w14:textId="782E7649" w:rsidR="00447D44" w:rsidRPr="0057106E" w:rsidRDefault="00447D44" w:rsidP="00D47B62">
      <w:pPr>
        <w:numPr>
          <w:ilvl w:val="0"/>
          <w:numId w:val="19"/>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lastRenderedPageBreak/>
        <w:t>Revelation of the Trap</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Elena suggests a showy defense with her goose-necked pistols if needed</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Confirms that the guard’s murder has brought the Queen’s constables</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Suggests her uncle (Conde Prado) informed on Dana but is reluctant Judas</w:t>
      </w:r>
    </w:p>
    <w:p w14:paraId="238BA74E" w14:textId="0EFFD8B4" w:rsidR="00447D44" w:rsidRPr="0057106E" w:rsidRDefault="00447D44" w:rsidP="00D47B62">
      <w:pPr>
        <w:numPr>
          <w:ilvl w:val="0"/>
          <w:numId w:val="19"/>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Dana’s Talk of Killing Them All</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Threatens to kill three constables, plus bishop, nun, false count, maybe even Elena</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Elena insists he cannot kill her tonight: Your curiosity is too strong…</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We have hardly begun, she says. No promiscuous killing in my castle.</w:t>
      </w:r>
    </w:p>
    <w:p w14:paraId="3F9E2CA2" w14:textId="0879E4E1" w:rsidR="00447D44" w:rsidRPr="0057106E" w:rsidRDefault="00447D44" w:rsidP="00D47B62">
      <w:pPr>
        <w:numPr>
          <w:ilvl w:val="0"/>
          <w:numId w:val="19"/>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Escape Through the Roof</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Elena shows him a hidden hatch leading to the rooftop and vine-clad cliff</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B. He climbs on her shoulders, unlatches the hatch, and escapes</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She whispers: Expect early snow and a snow-bird… you will finally know the high hilarity of blood and death.</w:t>
      </w:r>
      <w:r w:rsidRPr="0057106E">
        <w:rPr>
          <w:rFonts w:ascii="Gill Sans Nova Light" w:eastAsia="Times New Roman" w:hAnsi="Gill Sans Nova Light" w:cs="Times New Roman"/>
          <w:kern w:val="0"/>
          <w14:ligatures w14:val="none"/>
        </w:rPr>
        <w:br/>
      </w:r>
      <w:r w:rsidR="00A20C90"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D. Dana leaps to the cliff face, evading the three constables at the doors</w:t>
      </w:r>
    </w:p>
    <w:p w14:paraId="581ADB12" w14:textId="0F5D9C27" w:rsidR="00C709E7" w:rsidRPr="0057106E" w:rsidRDefault="00447D44" w:rsidP="009923F7">
      <w:pPr>
        <w:numPr>
          <w:ilvl w:val="0"/>
          <w:numId w:val="19"/>
        </w:numPr>
        <w:spacing w:before="100" w:beforeAutospacing="1" w:after="100" w:afterAutospacing="1"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kern w:val="0"/>
          <w14:ligatures w14:val="none"/>
        </w:rPr>
        <w:t>Dana’s Realization</w:t>
      </w:r>
      <w:r w:rsidRPr="0057106E">
        <w:rPr>
          <w:rFonts w:ascii="Gill Sans Nova Light" w:eastAsia="Times New Roman" w:hAnsi="Gill Sans Nova Light" w:cs="Times New Roman"/>
          <w:kern w:val="0"/>
          <w14:ligatures w14:val="none"/>
        </w:rPr>
        <w:br/>
      </w:r>
      <w:r w:rsidR="00ED671A"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A. Once across the mule-road and free, he notes Elena robbed him of his planned kills</w:t>
      </w:r>
      <w:r w:rsidRPr="0057106E">
        <w:rPr>
          <w:rFonts w:ascii="Gill Sans Nova Light" w:eastAsia="Times New Roman" w:hAnsi="Gill Sans Nova Light" w:cs="Times New Roman"/>
          <w:kern w:val="0"/>
          <w14:ligatures w14:val="none"/>
        </w:rPr>
        <w:br/>
      </w:r>
      <w:r w:rsidR="00ED671A"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 xml:space="preserve">B. Understands she orchestrated events to save him from the law but from indulging in </w:t>
      </w:r>
      <w:r w:rsidR="00ED671A" w:rsidRPr="0057106E">
        <w:rPr>
          <w:rFonts w:ascii="Gill Sans Nova Light" w:eastAsia="Times New Roman" w:hAnsi="Gill Sans Nova Light" w:cs="Times New Roman"/>
          <w:kern w:val="0"/>
          <w14:ligatures w14:val="none"/>
        </w:rPr>
        <w:tab/>
      </w:r>
      <w:r w:rsidRPr="0057106E">
        <w:rPr>
          <w:rFonts w:ascii="Gill Sans Nova Light" w:eastAsia="Times New Roman" w:hAnsi="Gill Sans Nova Light" w:cs="Times New Roman"/>
          <w:kern w:val="0"/>
          <w14:ligatures w14:val="none"/>
        </w:rPr>
        <w:t>slaughter</w:t>
      </w:r>
      <w:r w:rsidRPr="0057106E">
        <w:rPr>
          <w:rFonts w:ascii="Gill Sans Nova Light" w:eastAsia="Times New Roman" w:hAnsi="Gill Sans Nova Light" w:cs="Times New Roman"/>
          <w:kern w:val="0"/>
          <w14:ligatures w14:val="none"/>
        </w:rPr>
        <w:br/>
      </w:r>
      <w:r w:rsidR="00ED671A" w:rsidRPr="0057106E">
        <w:rPr>
          <w:rFonts w:ascii="Gill Sans Nova Light" w:eastAsia="Times New Roman" w:hAnsi="Gill Sans Nova Light" w:cs="Times New Roman"/>
          <w:kern w:val="0"/>
          <w14:ligatures w14:val="none"/>
        </w:rPr>
        <w:t xml:space="preserve">  </w:t>
      </w:r>
      <w:r w:rsidRPr="0057106E">
        <w:rPr>
          <w:rFonts w:ascii="Gill Sans Nova Light" w:eastAsia="Times New Roman" w:hAnsi="Gill Sans Nova Light" w:cs="Times New Roman"/>
          <w:kern w:val="0"/>
          <w14:ligatures w14:val="none"/>
        </w:rPr>
        <w:t>C. He returns to the Carlist Hills, half enthralled by Elena’s manipulations</w:t>
      </w:r>
    </w:p>
    <w:p w14:paraId="474715D7" w14:textId="22543E1B" w:rsidR="007139E6" w:rsidRPr="0057106E" w:rsidRDefault="007139E6" w:rsidP="008D66A5">
      <w:pPr>
        <w:spacing w:after="0"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Ararat:</w:t>
      </w:r>
      <w:r w:rsidRPr="0057106E">
        <w:rPr>
          <w:rFonts w:ascii="Gill Sans Nova Light" w:eastAsia="Times New Roman" w:hAnsi="Gill Sans Nova Light" w:cs="Times New Roman"/>
          <w:kern w:val="0"/>
          <w14:ligatures w14:val="none"/>
        </w:rPr>
        <w:t xml:space="preserve"> A mountain in eastern Turkey, traditionally identified as the landing place of Noah's Ark after the Great Flood. The Black Pope's mention of Ararat in relation to Mount Carlit emphasizes the symbolic importance of mountains in Carlist ideology.</w:t>
      </w:r>
    </w:p>
    <w:p w14:paraId="4580F571" w14:textId="065E2074" w:rsidR="007139E6" w:rsidRPr="0057106E" w:rsidRDefault="007139E6" w:rsidP="008D66A5">
      <w:pPr>
        <w:spacing w:after="0"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Back Doors of the World:</w:t>
      </w:r>
      <w:r w:rsidRPr="0057106E">
        <w:rPr>
          <w:rFonts w:ascii="Gill Sans Nova Light" w:eastAsia="Times New Roman" w:hAnsi="Gill Sans Nova Light" w:cs="Times New Roman"/>
          <w:kern w:val="0"/>
          <w14:ligatures w14:val="none"/>
        </w:rPr>
        <w:t xml:space="preserve"> A phrase used by Dana to describe the hidden pathways and networks through which he has acquired knowledge of and access to things like Spanish wine. This suggests that Dana operates outside of conventional channels and is comfortable navigating the world's underbelly.</w:t>
      </w:r>
    </w:p>
    <w:p w14:paraId="73A3D80E" w14:textId="5881F99E" w:rsidR="007139E6" w:rsidRPr="0057106E" w:rsidRDefault="007139E6" w:rsidP="008D66A5">
      <w:pPr>
        <w:spacing w:after="0"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Big Bear (Osa Mayor):</w:t>
      </w:r>
      <w:r w:rsidRPr="0057106E">
        <w:rPr>
          <w:rFonts w:ascii="Gill Sans Nova Light" w:eastAsia="Times New Roman" w:hAnsi="Gill Sans Nova Light" w:cs="Times New Roman"/>
          <w:kern w:val="0"/>
          <w14:ligatures w14:val="none"/>
        </w:rPr>
        <w:t xml:space="preserve"> A constellation known as Ursa Major or the Great Bear. It is associated with the star-group called the Charles Wain, which the Black Pope links to the Carlist movement and the King of Heaven.</w:t>
      </w:r>
    </w:p>
    <w:p w14:paraId="18410BCE" w14:textId="53655E83" w:rsidR="007139E6" w:rsidRPr="0057106E" w:rsidRDefault="007139E6" w:rsidP="008D66A5">
      <w:pPr>
        <w:spacing w:after="0"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Boxes to Catch Stars In:</w:t>
      </w:r>
      <w:r w:rsidRPr="0057106E">
        <w:rPr>
          <w:rFonts w:ascii="Gill Sans Nova Light" w:eastAsia="Times New Roman" w:hAnsi="Gill Sans Nova Light" w:cs="Times New Roman"/>
          <w:kern w:val="0"/>
          <w14:ligatures w14:val="none"/>
        </w:rPr>
        <w:t xml:space="preserve"> A metaphor used by the Black Pope to describe traditional representations of stars, such as five-pointed or six-pointed figures. He argues that these symbols are not true depictions of stars but rather attempts to capture and contain their power, aligning with his broader argument about the ancient and mystical nature of Carlism.</w:t>
      </w:r>
    </w:p>
    <w:p w14:paraId="36D4FB38" w14:textId="026F6148" w:rsidR="007139E6" w:rsidRPr="0057106E" w:rsidRDefault="007139E6" w:rsidP="008D66A5">
      <w:pPr>
        <w:spacing w:after="0"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Bull Grease:</w:t>
      </w:r>
      <w:r w:rsidRPr="0057106E">
        <w:rPr>
          <w:rFonts w:ascii="Gill Sans Nova Light" w:eastAsia="Times New Roman" w:hAnsi="Gill Sans Nova Light" w:cs="Times New Roman"/>
          <w:kern w:val="0"/>
          <w14:ligatures w14:val="none"/>
        </w:rPr>
        <w:t xml:space="preserve"> A traditional remedy mentioned by Mariella in her treatment of Dana's wounds. It likely </w:t>
      </w:r>
      <w:r w:rsidR="001F137D" w:rsidRPr="0057106E">
        <w:rPr>
          <w:rFonts w:ascii="Gill Sans Nova Light" w:eastAsia="Times New Roman" w:hAnsi="Gill Sans Nova Light" w:cs="Times New Roman"/>
          <w:kern w:val="0"/>
          <w14:ligatures w14:val="none"/>
        </w:rPr>
        <w:t>is</w:t>
      </w:r>
      <w:r w:rsidRPr="0057106E">
        <w:rPr>
          <w:rFonts w:ascii="Gill Sans Nova Light" w:eastAsia="Times New Roman" w:hAnsi="Gill Sans Nova Light" w:cs="Times New Roman"/>
          <w:kern w:val="0"/>
          <w14:ligatures w14:val="none"/>
        </w:rPr>
        <w:t xml:space="preserve"> an antiseptic or emollient. The inclusion of this detail adds a layer of realism to </w:t>
      </w:r>
      <w:r w:rsidR="004F58BD" w:rsidRPr="0057106E">
        <w:rPr>
          <w:rFonts w:ascii="Gill Sans Nova Light" w:eastAsia="Times New Roman" w:hAnsi="Gill Sans Nova Light" w:cs="Times New Roman"/>
          <w:kern w:val="0"/>
          <w14:ligatures w14:val="none"/>
        </w:rPr>
        <w:t>The novel</w:t>
      </w:r>
      <w:r w:rsidRPr="0057106E">
        <w:rPr>
          <w:rFonts w:ascii="Gill Sans Nova Light" w:eastAsia="Times New Roman" w:hAnsi="Gill Sans Nova Light" w:cs="Times New Roman"/>
          <w:kern w:val="0"/>
          <w14:ligatures w14:val="none"/>
        </w:rPr>
        <w:t xml:space="preserve"> and emphasizes the practical skills of the Carlist rebels.</w:t>
      </w:r>
    </w:p>
    <w:p w14:paraId="25FDD2FA" w14:textId="43970B29" w:rsidR="007139E6" w:rsidRPr="0057106E" w:rsidRDefault="007139E6" w:rsidP="008D66A5">
      <w:pPr>
        <w:spacing w:after="0"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Carla:</w:t>
      </w:r>
      <w:r w:rsidRPr="0057106E">
        <w:rPr>
          <w:rFonts w:ascii="Gill Sans Nova Light" w:eastAsia="Times New Roman" w:hAnsi="Gill Sans Nova Light" w:cs="Times New Roman"/>
          <w:kern w:val="0"/>
          <w14:ligatures w14:val="none"/>
        </w:rPr>
        <w:t xml:space="preserve"> A word that the Black Pope suggests may mean a colored cloth and perhaps... a flag. He connects this to the idea of the Carlist flag as potentially the oldest flag in the world, further emphasizing his view of Carlism as an ancient force.</w:t>
      </w:r>
    </w:p>
    <w:p w14:paraId="566847B1" w14:textId="0E0974FF" w:rsidR="007139E6" w:rsidRPr="0057106E" w:rsidRDefault="007139E6" w:rsidP="008D66A5">
      <w:pPr>
        <w:spacing w:after="0"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lastRenderedPageBreak/>
        <w:t>Carlist Thing:</w:t>
      </w:r>
      <w:r w:rsidRPr="0057106E">
        <w:rPr>
          <w:rFonts w:ascii="Gill Sans Nova Light" w:eastAsia="Times New Roman" w:hAnsi="Gill Sans Nova Light" w:cs="Times New Roman"/>
          <w:kern w:val="0"/>
          <w14:ligatures w14:val="none"/>
        </w:rPr>
        <w:t xml:space="preserve"> A phrase used by the Black Pope to encapsulate the essence of Carlism. He describes it as the King Thing, the Bold Thing, the Sky Thing, suggesting that it is a movement rooted in monarchy, courage, and divine inspiration.</w:t>
      </w:r>
    </w:p>
    <w:p w14:paraId="20187CAA" w14:textId="551419B3" w:rsidR="007139E6" w:rsidRPr="0057106E" w:rsidRDefault="007139E6" w:rsidP="008D66A5">
      <w:pPr>
        <w:spacing w:after="0"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Caucasus Mountains:</w:t>
      </w:r>
      <w:r w:rsidRPr="0057106E">
        <w:rPr>
          <w:rFonts w:ascii="Gill Sans Nova Light" w:eastAsia="Times New Roman" w:hAnsi="Gill Sans Nova Light" w:cs="Times New Roman"/>
          <w:kern w:val="0"/>
          <w14:ligatures w14:val="none"/>
        </w:rPr>
        <w:t xml:space="preserve"> A mountain range located between Europe and Asia. The Black Pope mentions the Caucasus Mountains in connection with Mount Carlit, suggesting a mystical connection between the two locations and reinforcing his claims about the ancient origins of Carlism.</w:t>
      </w:r>
    </w:p>
    <w:p w14:paraId="6E41FAA3" w14:textId="1F65C964" w:rsidR="007139E6" w:rsidRPr="0057106E" w:rsidRDefault="007139E6" w:rsidP="008D66A5">
      <w:pPr>
        <w:spacing w:after="0"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Charles Wain:</w:t>
      </w:r>
      <w:r w:rsidRPr="0057106E">
        <w:rPr>
          <w:rFonts w:ascii="Gill Sans Nova Light" w:eastAsia="Times New Roman" w:hAnsi="Gill Sans Nova Light" w:cs="Times New Roman"/>
          <w:kern w:val="0"/>
          <w14:ligatures w14:val="none"/>
        </w:rPr>
        <w:t xml:space="preserve"> Another name for the constellation Ursa Major, known as the Big Bear. The Black Pope connects it to Charlemagne's Wagon but argues that it is the vehicle of a higher King than Charlemagne, linking the Carlist movement to a divine mandate.</w:t>
      </w:r>
    </w:p>
    <w:p w14:paraId="52400942" w14:textId="70E3E623" w:rsidR="007139E6" w:rsidRPr="0057106E" w:rsidRDefault="007139E6" w:rsidP="008D66A5">
      <w:pPr>
        <w:spacing w:after="0"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Charla:</w:t>
      </w:r>
      <w:r w:rsidRPr="0057106E">
        <w:rPr>
          <w:rFonts w:ascii="Gill Sans Nova Light" w:eastAsia="Times New Roman" w:hAnsi="Gill Sans Nova Light" w:cs="Times New Roman"/>
          <w:kern w:val="0"/>
          <w14:ligatures w14:val="none"/>
        </w:rPr>
        <w:t xml:space="preserve"> A word that the Black Pope claims is the original form of Carlos, meaning the Word or the Discourse. This connection reinforces his argument that Carlism is about more than just a specific king, but rather a broader ideology centered around communication and ideas.</w:t>
      </w:r>
    </w:p>
    <w:p w14:paraId="637D2833" w14:textId="7456D2FC" w:rsidR="007139E6" w:rsidRPr="0057106E" w:rsidRDefault="007139E6" w:rsidP="008D66A5">
      <w:pPr>
        <w:spacing w:after="0"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Conde:</w:t>
      </w:r>
      <w:r w:rsidRPr="0057106E">
        <w:rPr>
          <w:rFonts w:ascii="Gill Sans Nova Light" w:eastAsia="Times New Roman" w:hAnsi="Gill Sans Nova Light" w:cs="Times New Roman"/>
          <w:kern w:val="0"/>
          <w14:ligatures w14:val="none"/>
        </w:rPr>
        <w:t xml:space="preserve"> The Spanish word for Count, a title of nobility held by several characters in </w:t>
      </w:r>
      <w:r w:rsidR="004F58BD" w:rsidRPr="0057106E">
        <w:rPr>
          <w:rFonts w:ascii="Gill Sans Nova Light" w:eastAsia="Times New Roman" w:hAnsi="Gill Sans Nova Light" w:cs="Times New Roman"/>
          <w:kern w:val="0"/>
          <w14:ligatures w14:val="none"/>
        </w:rPr>
        <w:t>The novel</w:t>
      </w:r>
      <w:r w:rsidRPr="0057106E">
        <w:rPr>
          <w:rFonts w:ascii="Gill Sans Nova Light" w:eastAsia="Times New Roman" w:hAnsi="Gill Sans Nova Light" w:cs="Times New Roman"/>
          <w:kern w:val="0"/>
          <w14:ligatures w14:val="none"/>
        </w:rPr>
        <w:t>, including Conde Prado and the Doubtful Conde. Their presence highlights the involvement of the aristocracy in the conflicts between the Carlists and the Queen's government.</w:t>
      </w:r>
    </w:p>
    <w:p w14:paraId="5CA1E10E" w14:textId="0E430922" w:rsidR="007139E6" w:rsidRPr="00232EE6" w:rsidRDefault="007139E6" w:rsidP="008D66A5">
      <w:pPr>
        <w:spacing w:after="0" w:line="240" w:lineRule="auto"/>
        <w:rPr>
          <w:rFonts w:ascii="Gill Sans Nova Light" w:eastAsia="Times New Roman" w:hAnsi="Gill Sans Nova Light" w:cs="Times New Roman"/>
          <w:kern w:val="0"/>
          <w14:ligatures w14:val="none"/>
        </w:rPr>
      </w:pPr>
      <w:r w:rsidRPr="0057106E">
        <w:rPr>
          <w:rFonts w:ascii="Gill Sans Nova Light" w:eastAsia="Times New Roman" w:hAnsi="Gill Sans Nova Light" w:cs="Times New Roman"/>
          <w:b/>
          <w:bCs/>
          <w:kern w:val="0"/>
          <w14:ligatures w14:val="none"/>
        </w:rPr>
        <w:t>Constables:</w:t>
      </w:r>
      <w:r w:rsidRPr="0057106E">
        <w:rPr>
          <w:rFonts w:ascii="Gill Sans Nova Light" w:eastAsia="Times New Roman" w:hAnsi="Gill Sans Nova Light" w:cs="Times New Roman"/>
          <w:kern w:val="0"/>
          <w14:ligatures w14:val="none"/>
        </w:rPr>
        <w:t xml:space="preserve"> Law enforcement officers</w:t>
      </w:r>
      <w:r w:rsidRPr="00232EE6">
        <w:rPr>
          <w:rFonts w:ascii="Gill Sans Nova Light" w:eastAsia="Times New Roman" w:hAnsi="Gill Sans Nova Light" w:cs="Times New Roman"/>
          <w:kern w:val="0"/>
          <w14:ligatures w14:val="none"/>
        </w:rPr>
        <w:t xml:space="preserve"> in the service of the Queen's government. Elena warns Dana about the Constables pursuing him and mentions their code of sending three men to apprehend one.</w:t>
      </w:r>
    </w:p>
    <w:p w14:paraId="45AC9E2A" w14:textId="4B5ECC76" w:rsidR="007139E6" w:rsidRPr="00232EE6" w:rsidRDefault="007139E6" w:rsidP="008D66A5">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County Kerry:</w:t>
      </w:r>
      <w:r w:rsidRPr="00232EE6">
        <w:rPr>
          <w:rFonts w:ascii="Gill Sans Nova Light" w:eastAsia="Times New Roman" w:hAnsi="Gill Sans Nova Light" w:cs="Times New Roman"/>
          <w:kern w:val="0"/>
          <w14:ligatures w14:val="none"/>
        </w:rPr>
        <w:t xml:space="preserve"> A county in southwestern Ireland, which Dana claims is his ancestral home. </w:t>
      </w:r>
    </w:p>
    <w:p w14:paraId="50B983DB" w14:textId="07FAA9B0" w:rsidR="007139E6" w:rsidRPr="00232EE6" w:rsidRDefault="007139E6" w:rsidP="006C6D16">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Cyril:</w:t>
      </w:r>
      <w:r w:rsidRPr="00232EE6">
        <w:rPr>
          <w:rFonts w:ascii="Gill Sans Nova Light" w:eastAsia="Times New Roman" w:hAnsi="Gill Sans Nova Light" w:cs="Times New Roman"/>
          <w:kern w:val="0"/>
          <w14:ligatures w14:val="none"/>
        </w:rPr>
        <w:t xml:space="preserve"> A name that the Black Pope associates with the Carlist cause, mentioning it alongside Karl and Kiral as variations used for those who walk in truth. </w:t>
      </w:r>
    </w:p>
    <w:p w14:paraId="570F4DBE" w14:textId="2EBFCBAA"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Estella:</w:t>
      </w:r>
      <w:r w:rsidRPr="00232EE6">
        <w:rPr>
          <w:rFonts w:ascii="Gill Sans Nova Light" w:eastAsia="Times New Roman" w:hAnsi="Gill Sans Nova Light" w:cs="Times New Roman"/>
          <w:kern w:val="0"/>
          <w14:ligatures w14:val="none"/>
        </w:rPr>
        <w:t xml:space="preserve"> A town in Northern Spain. According to the Black Pope, it is an ancient center of indoctrination and discipline for the Carlists. </w:t>
      </w:r>
    </w:p>
    <w:p w14:paraId="364D228B" w14:textId="687C5EE7"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Fowling Shot:</w:t>
      </w:r>
      <w:r w:rsidRPr="00232EE6">
        <w:rPr>
          <w:rFonts w:ascii="Gill Sans Nova Light" w:eastAsia="Times New Roman" w:hAnsi="Gill Sans Nova Light" w:cs="Times New Roman"/>
          <w:kern w:val="0"/>
          <w14:ligatures w14:val="none"/>
        </w:rPr>
        <w:t xml:space="preserve"> A type of shotgun ammunition designed for hunting birds. The competent third guardsman wounds Dana with this light shot</w:t>
      </w:r>
      <w:r w:rsidR="00924249" w:rsidRPr="00232EE6">
        <w:rPr>
          <w:rFonts w:ascii="Gill Sans Nova Light" w:eastAsia="Times New Roman" w:hAnsi="Gill Sans Nova Light" w:cs="Times New Roman"/>
          <w:kern w:val="0"/>
          <w14:ligatures w14:val="none"/>
        </w:rPr>
        <w:t>.</w:t>
      </w:r>
    </w:p>
    <w:p w14:paraId="66F67DD8" w14:textId="684DA67B"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Gebel Kharluf:</w:t>
      </w:r>
      <w:r w:rsidRPr="00232EE6">
        <w:rPr>
          <w:rFonts w:ascii="Gill Sans Nova Light" w:eastAsia="Times New Roman" w:hAnsi="Gill Sans Nova Light" w:cs="Times New Roman"/>
          <w:kern w:val="0"/>
          <w14:ligatures w14:val="none"/>
        </w:rPr>
        <w:t xml:space="preserve"> The Arabic name for Mount Sinai, which the Black Pope claims translates to the Carlist Mountain. </w:t>
      </w:r>
      <w:r w:rsidR="00924249" w:rsidRPr="00232EE6">
        <w:rPr>
          <w:rFonts w:ascii="Gill Sans Nova Light" w:eastAsia="Times New Roman" w:hAnsi="Gill Sans Nova Light" w:cs="Times New Roman"/>
          <w:kern w:val="0"/>
          <w14:ligatures w14:val="none"/>
        </w:rPr>
        <w:t>Part of the novel’s fantasy that</w:t>
      </w:r>
      <w:r w:rsidRPr="00232EE6">
        <w:rPr>
          <w:rFonts w:ascii="Gill Sans Nova Light" w:eastAsia="Times New Roman" w:hAnsi="Gill Sans Nova Light" w:cs="Times New Roman"/>
          <w:kern w:val="0"/>
          <w14:ligatures w14:val="none"/>
        </w:rPr>
        <w:t xml:space="preserve"> Carlism has ancient and widespread roots</w:t>
      </w:r>
      <w:r w:rsidR="00924249" w:rsidRPr="00232EE6">
        <w:rPr>
          <w:rFonts w:ascii="Gill Sans Nova Light" w:eastAsia="Times New Roman" w:hAnsi="Gill Sans Nova Light" w:cs="Times New Roman"/>
          <w:kern w:val="0"/>
          <w14:ligatures w14:val="none"/>
        </w:rPr>
        <w:t>.</w:t>
      </w:r>
    </w:p>
    <w:p w14:paraId="492ADCE4" w14:textId="5DDC0D17"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Golletos:</w:t>
      </w:r>
      <w:r w:rsidRPr="00232EE6">
        <w:rPr>
          <w:rFonts w:ascii="Gill Sans Nova Light" w:eastAsia="Times New Roman" w:hAnsi="Gill Sans Nova Light" w:cs="Times New Roman"/>
          <w:kern w:val="0"/>
          <w14:ligatures w14:val="none"/>
        </w:rPr>
        <w:t xml:space="preserve"> A type of Spanish pastry. Dana contrasts the hard golletos of the Carlist Hills with the lighter variety served at Elena's dinner, highlighting the differences in cuisine and lifestyle between the two settings.</w:t>
      </w:r>
    </w:p>
    <w:p w14:paraId="32FF299C" w14:textId="18CC9F11"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Government Saddle:</w:t>
      </w:r>
      <w:r w:rsidRPr="00232EE6">
        <w:rPr>
          <w:rFonts w:ascii="Gill Sans Nova Light" w:eastAsia="Times New Roman" w:hAnsi="Gill Sans Nova Light" w:cs="Times New Roman"/>
          <w:kern w:val="0"/>
          <w14:ligatures w14:val="none"/>
        </w:rPr>
        <w:t xml:space="preserve"> The saddle belonging to the dead guardsman, which Dana rides to the Conde Prado's estate. </w:t>
      </w:r>
    </w:p>
    <w:p w14:paraId="59EF1CDB" w14:textId="7CFF09C4"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Gramp-Irons:</w:t>
      </w:r>
      <w:r w:rsidRPr="00232EE6">
        <w:rPr>
          <w:rFonts w:ascii="Gill Sans Nova Light" w:eastAsia="Times New Roman" w:hAnsi="Gill Sans Nova Light" w:cs="Times New Roman"/>
          <w:kern w:val="0"/>
          <w14:ligatures w14:val="none"/>
        </w:rPr>
        <w:t xml:space="preserve"> Metal clamps used to secure the hatch-way in Elena's castle. </w:t>
      </w:r>
    </w:p>
    <w:p w14:paraId="4D2D4DD2" w14:textId="2E3A52C4"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Guardia:</w:t>
      </w:r>
      <w:r w:rsidRPr="00232EE6">
        <w:rPr>
          <w:rFonts w:ascii="Gill Sans Nova Light" w:eastAsia="Times New Roman" w:hAnsi="Gill Sans Nova Light" w:cs="Times New Roman"/>
          <w:kern w:val="0"/>
          <w14:ligatures w14:val="none"/>
        </w:rPr>
        <w:t xml:space="preserve"> The Spanish word for guard. Tancredi warns Dana about the approaching guards while they are listening to the Black Pope's lecture</w:t>
      </w:r>
      <w:r w:rsidR="00924249" w:rsidRPr="00232EE6">
        <w:rPr>
          <w:rFonts w:ascii="Gill Sans Nova Light" w:eastAsia="Times New Roman" w:hAnsi="Gill Sans Nova Light" w:cs="Times New Roman"/>
          <w:kern w:val="0"/>
          <w14:ligatures w14:val="none"/>
        </w:rPr>
        <w:t>.</w:t>
      </w:r>
    </w:p>
    <w:p w14:paraId="0C34FD7E" w14:textId="36298CDA"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Hatch-Way:</w:t>
      </w:r>
      <w:r w:rsidRPr="00232EE6">
        <w:rPr>
          <w:rFonts w:ascii="Gill Sans Nova Light" w:eastAsia="Times New Roman" w:hAnsi="Gill Sans Nova Light" w:cs="Times New Roman"/>
          <w:kern w:val="0"/>
          <w14:ligatures w14:val="none"/>
        </w:rPr>
        <w:t xml:space="preserve"> A small, concealed opening in the roof of Elena's castle, providing a secret escape route. The presence of this hatch-way hints at Elena's involvement in clandestine activities and suggests that she is prepared for dangerous situations.</w:t>
      </w:r>
    </w:p>
    <w:p w14:paraId="1B4B035C" w14:textId="72614D7B"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Iberia:</w:t>
      </w:r>
      <w:r w:rsidRPr="00232EE6">
        <w:rPr>
          <w:rFonts w:ascii="Gill Sans Nova Light" w:eastAsia="Times New Roman" w:hAnsi="Gill Sans Nova Light" w:cs="Times New Roman"/>
          <w:kern w:val="0"/>
          <w14:ligatures w14:val="none"/>
        </w:rPr>
        <w:t xml:space="preserve"> A historical region encompassing the eastern and northeastern parts of the Iberian Peninsula, primarily what is now Spain and Portugal. The Black Pope mentions an ancient realm named Iberia </w:t>
      </w:r>
      <w:r w:rsidRPr="00232EE6">
        <w:rPr>
          <w:rFonts w:ascii="Gill Sans Nova Light" w:eastAsia="Times New Roman" w:hAnsi="Gill Sans Nova Light" w:cs="Times New Roman"/>
          <w:kern w:val="0"/>
          <w14:ligatures w14:val="none"/>
        </w:rPr>
        <w:lastRenderedPageBreak/>
        <w:t>in the Caucasus Mountains, which he claims was connected to the Iberian Peninsula by a tunnel. This connection strengthens his assertion that Carlism has deep historical roots.</w:t>
      </w:r>
    </w:p>
    <w:p w14:paraId="6E1932D0" w14:textId="70651EF3"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Judas Eyes:</w:t>
      </w:r>
      <w:r w:rsidRPr="00232EE6">
        <w:rPr>
          <w:rFonts w:ascii="Gill Sans Nova Light" w:eastAsia="Times New Roman" w:hAnsi="Gill Sans Nova Light" w:cs="Times New Roman"/>
          <w:kern w:val="0"/>
          <w14:ligatures w14:val="none"/>
        </w:rPr>
        <w:t xml:space="preserve"> A term used by Dana to describe the Conde Prado's gaze after the Conde betrays him to the Constables. The reference to Judas Iscariot, the disciple who betrayed Jesus, underscores the sense of betrayal and highlights the moral ambiguity of the characters involved in the conflict.</w:t>
      </w:r>
    </w:p>
    <w:p w14:paraId="5D538B1C" w14:textId="3E714256"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Karlik:</w:t>
      </w:r>
      <w:r w:rsidRPr="00232EE6">
        <w:rPr>
          <w:rFonts w:ascii="Gill Sans Nova Light" w:eastAsia="Times New Roman" w:hAnsi="Gill Sans Nova Light" w:cs="Times New Roman"/>
          <w:kern w:val="0"/>
          <w14:ligatures w14:val="none"/>
        </w:rPr>
        <w:t xml:space="preserve"> The Slavic word for dwarf. The Black Pope explains that it specifically refers to a massive and ponderous dwarf, larger than a giant, known as the Mountain Dwarf. He connects this to his own heritage and suggests a link between Carlists and the strength and resilience of mountains.</w:t>
      </w:r>
    </w:p>
    <w:p w14:paraId="24FAF8B3" w14:textId="70E604C2"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King Charles:</w:t>
      </w:r>
      <w:r w:rsidRPr="00232EE6">
        <w:rPr>
          <w:rFonts w:ascii="Gill Sans Nova Light" w:eastAsia="Times New Roman" w:hAnsi="Gill Sans Nova Light" w:cs="Times New Roman"/>
          <w:kern w:val="0"/>
          <w14:ligatures w14:val="none"/>
        </w:rPr>
        <w:t xml:space="preserve"> A figure mentioned by the Black Pope in his explanation of the Carlist movement. He links King Charles to the name Carlos and its meaning as King, suggesting that all true kings embody the spirit of Carlism.</w:t>
      </w:r>
    </w:p>
    <w:p w14:paraId="31C39E2E" w14:textId="291319AF"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King of Heaven:</w:t>
      </w:r>
      <w:r w:rsidRPr="00232EE6">
        <w:rPr>
          <w:rFonts w:ascii="Gill Sans Nova Light" w:eastAsia="Times New Roman" w:hAnsi="Gill Sans Nova Light" w:cs="Times New Roman"/>
          <w:kern w:val="0"/>
          <w14:ligatures w14:val="none"/>
        </w:rPr>
        <w:t xml:space="preserve"> A figure mentioned by the Black Pope in connection with the Charles Wain constellation. He suggests that the constellation is the vehicle not only of Charlemagne but of the King of Heaven, further linking Carlism to a divine mandate.</w:t>
      </w:r>
    </w:p>
    <w:p w14:paraId="401DE2A1" w14:textId="442CEC58"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Korlih:</w:t>
      </w:r>
      <w:r w:rsidRPr="00232EE6">
        <w:rPr>
          <w:rFonts w:ascii="Gill Sans Nova Light" w:eastAsia="Times New Roman" w:hAnsi="Gill Sans Nova Light" w:cs="Times New Roman"/>
          <w:kern w:val="0"/>
          <w14:ligatures w14:val="none"/>
        </w:rPr>
        <w:t xml:space="preserve"> Another spelling of the Slavic word Karlik, further emphasizing the Black Pope's point about the connection between Carlists and mountain dwarves.</w:t>
      </w:r>
    </w:p>
    <w:p w14:paraId="76C1710B" w14:textId="24F7921B"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Muerte de Boscaje:</w:t>
      </w:r>
      <w:r w:rsidRPr="00232EE6">
        <w:rPr>
          <w:rFonts w:ascii="Gill Sans Nova Light" w:eastAsia="Times New Roman" w:hAnsi="Gill Sans Nova Light" w:cs="Times New Roman"/>
          <w:kern w:val="0"/>
          <w14:ligatures w14:val="none"/>
        </w:rPr>
        <w:t xml:space="preserve"> A mysterious and dangerous woman associated with the Carlist movement. Elena promises Dana an encounter with Muerte de Boscaje when the first snow falls, suggesting that she is a key figure in the rebellion and that her arrival will mark a turning point in </w:t>
      </w:r>
      <w:r w:rsidR="004F58BD">
        <w:rPr>
          <w:rFonts w:ascii="Gill Sans Nova Light" w:eastAsia="Times New Roman" w:hAnsi="Gill Sans Nova Light" w:cs="Times New Roman"/>
          <w:kern w:val="0"/>
          <w14:ligatures w14:val="none"/>
        </w:rPr>
        <w:t>The novel</w:t>
      </w:r>
      <w:r w:rsidRPr="00232EE6">
        <w:rPr>
          <w:rFonts w:ascii="Gill Sans Nova Light" w:eastAsia="Times New Roman" w:hAnsi="Gill Sans Nova Light" w:cs="Times New Roman"/>
          <w:kern w:val="0"/>
          <w14:ligatures w14:val="none"/>
        </w:rPr>
        <w:t>.</w:t>
      </w:r>
    </w:p>
    <w:p w14:paraId="7711F773" w14:textId="0BE28962"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Mule-Drivers and Wood-Cutters:</w:t>
      </w:r>
      <w:r w:rsidRPr="00232EE6">
        <w:rPr>
          <w:rFonts w:ascii="Gill Sans Nova Light" w:eastAsia="Times New Roman" w:hAnsi="Gill Sans Nova Light" w:cs="Times New Roman"/>
          <w:kern w:val="0"/>
          <w14:ligatures w14:val="none"/>
        </w:rPr>
        <w:t xml:space="preserve"> Occupations mentioned by the narrator as being part of the hidden network of Carlist supporters. This detail highlights the breadth of the rebellion and suggests that it draws support from a wide range of social classes.</w:t>
      </w:r>
    </w:p>
    <w:p w14:paraId="7A3ADA61" w14:textId="18DCAC54"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Musty Mountains:</w:t>
      </w:r>
      <w:r w:rsidRPr="00232EE6">
        <w:rPr>
          <w:rFonts w:ascii="Gill Sans Nova Light" w:eastAsia="Times New Roman" w:hAnsi="Gill Sans Nova Light" w:cs="Times New Roman"/>
          <w:kern w:val="0"/>
          <w14:ligatures w14:val="none"/>
        </w:rPr>
        <w:t xml:space="preserve"> A phrase used to describe the mountains around Estella. The adjective musty suggests a sense of age and decay, possibly hinting at the decline of traditional Spanish values in the face of modernizing forces.</w:t>
      </w:r>
    </w:p>
    <w:p w14:paraId="17D2FB75" w14:textId="1F0F09B3"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Pamplona:</w:t>
      </w:r>
      <w:r w:rsidRPr="00232EE6">
        <w:rPr>
          <w:rFonts w:ascii="Gill Sans Nova Light" w:eastAsia="Times New Roman" w:hAnsi="Gill Sans Nova Light" w:cs="Times New Roman"/>
          <w:kern w:val="0"/>
          <w14:ligatures w14:val="none"/>
        </w:rPr>
        <w:t xml:space="preserve"> A city in northern Spain. One of the young men at the dinner mentions that nine Carlists are to be hanged there, highlighting the brutal reality of the conflict and the threat of execution faced by those who oppose the Queen's government.</w:t>
      </w:r>
    </w:p>
    <w:p w14:paraId="32136C42" w14:textId="79158BD4"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Port a Velas:</w:t>
      </w:r>
      <w:r w:rsidRPr="00232EE6">
        <w:rPr>
          <w:rFonts w:ascii="Gill Sans Nova Light" w:eastAsia="Times New Roman" w:hAnsi="Gill Sans Nova Light" w:cs="Times New Roman"/>
          <w:kern w:val="0"/>
          <w14:ligatures w14:val="none"/>
        </w:rPr>
        <w:t xml:space="preserve"> The Spanish term for candle holders. The narrator's description of the hundred candles burning there, racked up in threes and fives and sevens and nines in their port a velas, creates a sense of opulence and ceremony, contrasting with the harsh realities of the Carlist struggle.</w:t>
      </w:r>
    </w:p>
    <w:p w14:paraId="0C1A13E4" w14:textId="51C9C400"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Queen's Government:</w:t>
      </w:r>
      <w:r w:rsidRPr="00232EE6">
        <w:rPr>
          <w:rFonts w:ascii="Gill Sans Nova Light" w:eastAsia="Times New Roman" w:hAnsi="Gill Sans Nova Light" w:cs="Times New Roman"/>
          <w:kern w:val="0"/>
          <w14:ligatures w14:val="none"/>
        </w:rPr>
        <w:t xml:space="preserve"> The ruling power in Spain, headed by the fifteen-year-old Queen Isabella II and her mother, Maria Cristina, who </w:t>
      </w:r>
      <w:r w:rsidR="001F137D" w:rsidRPr="00232EE6">
        <w:rPr>
          <w:rFonts w:ascii="Gill Sans Nova Light" w:eastAsia="Times New Roman" w:hAnsi="Gill Sans Nova Light" w:cs="Times New Roman"/>
          <w:kern w:val="0"/>
          <w14:ligatures w14:val="none"/>
        </w:rPr>
        <w:t>is</w:t>
      </w:r>
      <w:r w:rsidRPr="00232EE6">
        <w:rPr>
          <w:rFonts w:ascii="Gill Sans Nova Light" w:eastAsia="Times New Roman" w:hAnsi="Gill Sans Nova Light" w:cs="Times New Roman"/>
          <w:kern w:val="0"/>
          <w14:ligatures w14:val="none"/>
        </w:rPr>
        <w:t xml:space="preserve"> regent. The Carlists are in rebellion against the Queen's Government, which they view as corrupt and illegitimate.</w:t>
      </w:r>
    </w:p>
    <w:p w14:paraId="5B9649E6" w14:textId="4E850CFC"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She-Snake:</w:t>
      </w:r>
      <w:r w:rsidRPr="00232EE6">
        <w:rPr>
          <w:rFonts w:ascii="Gill Sans Nova Light" w:eastAsia="Times New Roman" w:hAnsi="Gill Sans Nova Light" w:cs="Times New Roman"/>
          <w:kern w:val="0"/>
          <w14:ligatures w14:val="none"/>
        </w:rPr>
        <w:t xml:space="preserve"> A term used by Dana to describe Elena, highlighting her dangerous and seductive nature. The imagery of a snake evokes themes of deception, temptation, and venomous power.</w:t>
      </w:r>
    </w:p>
    <w:p w14:paraId="5539923C" w14:textId="72052901"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Sinai:</w:t>
      </w:r>
      <w:r w:rsidRPr="00232EE6">
        <w:rPr>
          <w:rFonts w:ascii="Gill Sans Nova Light" w:eastAsia="Times New Roman" w:hAnsi="Gill Sans Nova Light" w:cs="Times New Roman"/>
          <w:kern w:val="0"/>
          <w14:ligatures w14:val="none"/>
        </w:rPr>
        <w:t xml:space="preserve"> A mountain in Egypt, revered as the site where Moses received the Ten Commandments. The Black Pope's reference to Mount Sinai as Gebel Kharluf or the Carlist Mountain reinforces his claims about the ancient and widespread influence of Carlism.</w:t>
      </w:r>
    </w:p>
    <w:p w14:paraId="084CA3C7" w14:textId="425A0072"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lastRenderedPageBreak/>
        <w:t>Snow-Bird:</w:t>
      </w:r>
      <w:r w:rsidRPr="00232EE6">
        <w:rPr>
          <w:rFonts w:ascii="Gill Sans Nova Light" w:eastAsia="Times New Roman" w:hAnsi="Gill Sans Nova Light" w:cs="Times New Roman"/>
          <w:kern w:val="0"/>
          <w14:ligatures w14:val="none"/>
        </w:rPr>
        <w:t xml:space="preserve"> Elena</w:t>
      </w:r>
      <w:r w:rsidR="0007489E" w:rsidRPr="00232EE6">
        <w:rPr>
          <w:rFonts w:ascii="Gill Sans Nova Light" w:eastAsia="Times New Roman" w:hAnsi="Gill Sans Nova Light" w:cs="Times New Roman"/>
          <w:kern w:val="0"/>
          <w14:ligatures w14:val="none"/>
        </w:rPr>
        <w:t xml:space="preserve"> uses the epithet for</w:t>
      </w:r>
      <w:r w:rsidRPr="00232EE6">
        <w:rPr>
          <w:rFonts w:ascii="Gill Sans Nova Light" w:eastAsia="Times New Roman" w:hAnsi="Gill Sans Nova Light" w:cs="Times New Roman"/>
          <w:kern w:val="0"/>
          <w14:ligatures w14:val="none"/>
        </w:rPr>
        <w:t xml:space="preserve"> Muerte de Boscaje, </w:t>
      </w:r>
      <w:r w:rsidR="0007489E" w:rsidRPr="00232EE6">
        <w:rPr>
          <w:rFonts w:ascii="Gill Sans Nova Light" w:eastAsia="Times New Roman" w:hAnsi="Gill Sans Nova Light" w:cs="Times New Roman"/>
          <w:kern w:val="0"/>
          <w14:ligatures w14:val="none"/>
        </w:rPr>
        <w:t>who</w:t>
      </w:r>
      <w:r w:rsidRPr="00232EE6">
        <w:rPr>
          <w:rFonts w:ascii="Gill Sans Nova Light" w:eastAsia="Times New Roman" w:hAnsi="Gill Sans Nova Light" w:cs="Times New Roman"/>
          <w:kern w:val="0"/>
          <w14:ligatures w14:val="none"/>
        </w:rPr>
        <w:t xml:space="preserve"> </w:t>
      </w:r>
      <w:r w:rsidR="0007489E" w:rsidRPr="00232EE6">
        <w:rPr>
          <w:rFonts w:ascii="Gill Sans Nova Light" w:eastAsia="Times New Roman" w:hAnsi="Gill Sans Nova Light" w:cs="Times New Roman"/>
          <w:kern w:val="0"/>
          <w14:ligatures w14:val="none"/>
        </w:rPr>
        <w:t xml:space="preserve">is a </w:t>
      </w:r>
      <w:r w:rsidRPr="00232EE6">
        <w:rPr>
          <w:rFonts w:ascii="Gill Sans Nova Light" w:eastAsia="Times New Roman" w:hAnsi="Gill Sans Nova Light" w:cs="Times New Roman"/>
          <w:kern w:val="0"/>
          <w14:ligatures w14:val="none"/>
        </w:rPr>
        <w:t>harbinge</w:t>
      </w:r>
      <w:r w:rsidR="0007489E" w:rsidRPr="00232EE6">
        <w:rPr>
          <w:rFonts w:ascii="Gill Sans Nova Light" w:eastAsia="Times New Roman" w:hAnsi="Gill Sans Nova Light" w:cs="Times New Roman"/>
          <w:kern w:val="0"/>
          <w14:ligatures w14:val="none"/>
        </w:rPr>
        <w:t>r</w:t>
      </w:r>
      <w:r w:rsidRPr="00232EE6">
        <w:rPr>
          <w:rFonts w:ascii="Gill Sans Nova Light" w:eastAsia="Times New Roman" w:hAnsi="Gill Sans Nova Light" w:cs="Times New Roman"/>
          <w:kern w:val="0"/>
          <w14:ligatures w14:val="none"/>
        </w:rPr>
        <w:t xml:space="preserve"> of change and danger, arriving with the first snowfall. </w:t>
      </w:r>
      <w:r w:rsidR="00B854D5" w:rsidRPr="00232EE6">
        <w:rPr>
          <w:rFonts w:ascii="Gill Sans Nova Light" w:eastAsia="Times New Roman" w:hAnsi="Gill Sans Nova Light" w:cs="Times New Roman"/>
          <w:kern w:val="0"/>
          <w14:ligatures w14:val="none"/>
        </w:rPr>
        <w:t xml:space="preserve">This contrasts with Brumes, who name means winter, from Latin </w:t>
      </w:r>
      <w:r w:rsidR="00B854D5" w:rsidRPr="00232EE6">
        <w:rPr>
          <w:rFonts w:ascii="Gill Sans Nova Light" w:eastAsia="Times New Roman" w:hAnsi="Gill Sans Nova Light" w:cs="Times New Roman"/>
          <w:i/>
          <w:iCs/>
          <w:kern w:val="0"/>
          <w14:ligatures w14:val="none"/>
        </w:rPr>
        <w:t>bruma.</w:t>
      </w:r>
      <w:r w:rsidR="00B854D5" w:rsidRPr="00232EE6">
        <w:rPr>
          <w:rFonts w:ascii="Gill Sans Nova Light" w:eastAsia="Times New Roman" w:hAnsi="Gill Sans Nova Light" w:cs="Times New Roman"/>
          <w:kern w:val="0"/>
          <w14:ligatures w14:val="none"/>
        </w:rPr>
        <w:t xml:space="preserve"> </w:t>
      </w:r>
    </w:p>
    <w:p w14:paraId="01F9DF6B" w14:textId="4E1EF403"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Star:</w:t>
      </w:r>
      <w:r w:rsidRPr="00232EE6">
        <w:rPr>
          <w:rFonts w:ascii="Gill Sans Nova Light" w:eastAsia="Times New Roman" w:hAnsi="Gill Sans Nova Light" w:cs="Times New Roman"/>
          <w:kern w:val="0"/>
          <w14:ligatures w14:val="none"/>
        </w:rPr>
        <w:t xml:space="preserve"> A recurring symbol in the chapter, associated with both Estella and the Carlist movement. The Black Pope argues that the star represents an interior illumination and a message of universal brotherhood, while Elena's castle features star imagery in its design.</w:t>
      </w:r>
    </w:p>
    <w:p w14:paraId="219E7B7D" w14:textId="4E279D74"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Val Carlos:</w:t>
      </w:r>
      <w:r w:rsidRPr="00232EE6">
        <w:rPr>
          <w:rFonts w:ascii="Gill Sans Nova Light" w:eastAsia="Times New Roman" w:hAnsi="Gill Sans Nova Light" w:cs="Times New Roman"/>
          <w:kern w:val="0"/>
          <w14:ligatures w14:val="none"/>
        </w:rPr>
        <w:t xml:space="preserve"> A town in the Carlist Hills. The Black Pope claims that its name is a corruption of Val Charla, meaning the Valley of the Word or the Valley of the Discourse</w:t>
      </w:r>
      <w:r w:rsidR="006041DF" w:rsidRPr="00232EE6">
        <w:rPr>
          <w:rFonts w:ascii="Gill Sans Nova Light" w:eastAsia="Times New Roman" w:hAnsi="Gill Sans Nova Light" w:cs="Times New Roman"/>
          <w:kern w:val="0"/>
          <w14:ligatures w14:val="none"/>
        </w:rPr>
        <w:t>.</w:t>
      </w:r>
      <w:r w:rsidRPr="00232EE6">
        <w:rPr>
          <w:rFonts w:ascii="Gill Sans Nova Light" w:eastAsia="Times New Roman" w:hAnsi="Gill Sans Nova Light" w:cs="Times New Roman"/>
          <w:kern w:val="0"/>
          <w14:ligatures w14:val="none"/>
        </w:rPr>
        <w:t xml:space="preserve"> </w:t>
      </w:r>
    </w:p>
    <w:p w14:paraId="4F2D90F7" w14:textId="3138A2AB" w:rsidR="007139E6" w:rsidRPr="00232EE6" w:rsidRDefault="007139E6" w:rsidP="0022388D">
      <w:pPr>
        <w:spacing w:after="0"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White Horses:</w:t>
      </w:r>
      <w:r w:rsidRPr="00232EE6">
        <w:rPr>
          <w:rFonts w:ascii="Gill Sans Nova Light" w:eastAsia="Times New Roman" w:hAnsi="Gill Sans Nova Light" w:cs="Times New Roman"/>
          <w:kern w:val="0"/>
          <w14:ligatures w14:val="none"/>
        </w:rPr>
        <w:t xml:space="preserve"> A recurring motif in the chapter. The Queen's guards ride white horses, symbolizing their authority and power, while the Carlists capture and utilize these horses, representing their defiance and resourcefulness. The horses </w:t>
      </w:r>
      <w:r w:rsidR="00C6063F" w:rsidRPr="00232EE6">
        <w:rPr>
          <w:rFonts w:ascii="Gill Sans Nova Light" w:eastAsia="Times New Roman" w:hAnsi="Gill Sans Nova Light" w:cs="Times New Roman"/>
          <w:kern w:val="0"/>
          <w14:ligatures w14:val="none"/>
        </w:rPr>
        <w:t>is</w:t>
      </w:r>
      <w:r w:rsidRPr="00232EE6">
        <w:rPr>
          <w:rFonts w:ascii="Gill Sans Nova Light" w:eastAsia="Times New Roman" w:hAnsi="Gill Sans Nova Light" w:cs="Times New Roman"/>
          <w:kern w:val="0"/>
          <w14:ligatures w14:val="none"/>
        </w:rPr>
        <w:t xml:space="preserve"> a point of connection between Dana and Conde Prado, who profits from their recovery.</w:t>
      </w:r>
    </w:p>
    <w:p w14:paraId="445FC5CA" w14:textId="77777777" w:rsidR="00B8542E" w:rsidRPr="00232EE6" w:rsidRDefault="00B8542E"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32FC1AE6" w14:textId="77777777" w:rsidR="00375857" w:rsidRDefault="00375857"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5BD68CC0" w14:textId="77777777" w:rsidR="003779A1" w:rsidRDefault="003779A1"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1CC0151D" w14:textId="77777777" w:rsidR="003779A1" w:rsidRDefault="003779A1"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093AB105" w14:textId="77777777" w:rsidR="003779A1" w:rsidRDefault="003779A1"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0FC65AD2" w14:textId="77777777" w:rsidR="003779A1" w:rsidRDefault="003779A1"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0108C26A" w14:textId="77777777" w:rsidR="003779A1" w:rsidRDefault="003779A1"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3840030C" w14:textId="77777777" w:rsidR="003779A1" w:rsidRDefault="003779A1"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4575BFD9" w14:textId="77777777" w:rsidR="003779A1" w:rsidRDefault="003779A1"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2C513495" w14:textId="77777777" w:rsidR="003779A1" w:rsidRDefault="003779A1"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3B5442B0" w14:textId="77777777" w:rsidR="003779A1" w:rsidRPr="00232EE6" w:rsidRDefault="003779A1"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370EFAB5" w14:textId="77777777" w:rsidR="00657AB2" w:rsidRPr="00232EE6" w:rsidRDefault="00657AB2"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117251D0" w14:textId="77777777" w:rsidR="00375857" w:rsidRPr="00232EE6" w:rsidRDefault="00375857" w:rsidP="00F0463D">
      <w:pPr>
        <w:shd w:val="clear" w:color="auto" w:fill="FFFFFF"/>
        <w:spacing w:after="0" w:line="240" w:lineRule="auto"/>
        <w:jc w:val="center"/>
        <w:outlineLvl w:val="1"/>
        <w:rPr>
          <w:rFonts w:ascii="Gill Sans Nova Light" w:hAnsi="Gill Sans Nova Light"/>
          <w:noProof/>
        </w:rPr>
      </w:pPr>
    </w:p>
    <w:p w14:paraId="066FF8BF" w14:textId="77777777" w:rsidR="00375857" w:rsidRPr="00232EE6" w:rsidRDefault="00375857" w:rsidP="00F0463D">
      <w:pPr>
        <w:shd w:val="clear" w:color="auto" w:fill="FFFFFF"/>
        <w:spacing w:after="0" w:line="240" w:lineRule="auto"/>
        <w:jc w:val="center"/>
        <w:outlineLvl w:val="1"/>
        <w:rPr>
          <w:rFonts w:ascii="Gill Sans Nova Light" w:hAnsi="Gill Sans Nova Light"/>
          <w:noProof/>
        </w:rPr>
      </w:pPr>
    </w:p>
    <w:p w14:paraId="5AD75809" w14:textId="77777777" w:rsidR="00375857" w:rsidRPr="00232EE6" w:rsidRDefault="00375857" w:rsidP="00F0463D">
      <w:pPr>
        <w:shd w:val="clear" w:color="auto" w:fill="FFFFFF"/>
        <w:spacing w:after="0" w:line="240" w:lineRule="auto"/>
        <w:jc w:val="center"/>
        <w:outlineLvl w:val="1"/>
        <w:rPr>
          <w:rFonts w:ascii="Gill Sans Nova Light" w:hAnsi="Gill Sans Nova Light"/>
          <w:noProof/>
        </w:rPr>
      </w:pPr>
    </w:p>
    <w:p w14:paraId="020E4064" w14:textId="77777777" w:rsidR="00375857" w:rsidRPr="00232EE6" w:rsidRDefault="00375857" w:rsidP="00F0463D">
      <w:pPr>
        <w:shd w:val="clear" w:color="auto" w:fill="FFFFFF"/>
        <w:spacing w:after="0" w:line="240" w:lineRule="auto"/>
        <w:jc w:val="center"/>
        <w:outlineLvl w:val="1"/>
        <w:rPr>
          <w:rFonts w:ascii="Gill Sans Nova Light" w:hAnsi="Gill Sans Nova Light"/>
          <w:noProof/>
        </w:rPr>
      </w:pPr>
    </w:p>
    <w:p w14:paraId="7256E700" w14:textId="77777777" w:rsidR="00375857" w:rsidRPr="00232EE6" w:rsidRDefault="00375857" w:rsidP="00F0463D">
      <w:pPr>
        <w:shd w:val="clear" w:color="auto" w:fill="FFFFFF"/>
        <w:spacing w:after="0" w:line="240" w:lineRule="auto"/>
        <w:jc w:val="center"/>
        <w:outlineLvl w:val="1"/>
        <w:rPr>
          <w:rFonts w:ascii="Gill Sans Nova Light" w:hAnsi="Gill Sans Nova Light"/>
          <w:noProof/>
        </w:rPr>
      </w:pPr>
    </w:p>
    <w:p w14:paraId="21A2DD86" w14:textId="17FD616F" w:rsidR="00375857" w:rsidRPr="00232EE6" w:rsidRDefault="00281FF3" w:rsidP="00F0463D">
      <w:pPr>
        <w:shd w:val="clear" w:color="auto" w:fill="FFFFFF"/>
        <w:spacing w:after="0" w:line="240" w:lineRule="auto"/>
        <w:jc w:val="center"/>
        <w:outlineLvl w:val="1"/>
        <w:rPr>
          <w:rFonts w:ascii="Gill Sans Nova Light" w:hAnsi="Gill Sans Nova Light"/>
          <w:noProof/>
        </w:rPr>
      </w:pPr>
      <w:r w:rsidRPr="00232EE6">
        <w:rPr>
          <w:rFonts w:ascii="Gill Sans Nova Light" w:hAnsi="Gill Sans Nova Light"/>
          <w:noProof/>
        </w:rPr>
        <w:lastRenderedPageBreak/>
        <w:drawing>
          <wp:anchor distT="0" distB="0" distL="114300" distR="114300" simplePos="0" relativeHeight="251670528" behindDoc="0" locked="0" layoutInCell="1" allowOverlap="1" wp14:anchorId="06E0FF8E" wp14:editId="6C78CAD6">
            <wp:simplePos x="0" y="0"/>
            <wp:positionH relativeFrom="column">
              <wp:posOffset>-914400</wp:posOffset>
            </wp:positionH>
            <wp:positionV relativeFrom="paragraph">
              <wp:posOffset>-911010</wp:posOffset>
            </wp:positionV>
            <wp:extent cx="7802217" cy="2194016"/>
            <wp:effectExtent l="0" t="0" r="8890" b="0"/>
            <wp:wrapNone/>
            <wp:docPr id="15" name="Picture 14" descr="P150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P1502#y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02217" cy="21940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2C861" w14:textId="31A1671C" w:rsidR="00375857" w:rsidRPr="00232EE6" w:rsidRDefault="00375857" w:rsidP="00F0463D">
      <w:pPr>
        <w:shd w:val="clear" w:color="auto" w:fill="FFFFFF"/>
        <w:spacing w:after="0" w:line="240" w:lineRule="auto"/>
        <w:jc w:val="center"/>
        <w:outlineLvl w:val="1"/>
        <w:rPr>
          <w:rFonts w:ascii="Gill Sans Nova Light" w:hAnsi="Gill Sans Nova Light"/>
          <w:noProof/>
        </w:rPr>
      </w:pPr>
    </w:p>
    <w:p w14:paraId="03084FAB" w14:textId="77777777" w:rsidR="00375857" w:rsidRPr="00232EE6" w:rsidRDefault="00375857" w:rsidP="00F0463D">
      <w:pPr>
        <w:shd w:val="clear" w:color="auto" w:fill="FFFFFF"/>
        <w:spacing w:after="0" w:line="240" w:lineRule="auto"/>
        <w:jc w:val="center"/>
        <w:outlineLvl w:val="1"/>
        <w:rPr>
          <w:rFonts w:ascii="Gill Sans Nova Light" w:hAnsi="Gill Sans Nova Light"/>
          <w:noProof/>
        </w:rPr>
      </w:pPr>
    </w:p>
    <w:p w14:paraId="1CB99314" w14:textId="77777777" w:rsidR="00375857" w:rsidRPr="00232EE6" w:rsidRDefault="00375857" w:rsidP="00F0463D">
      <w:pPr>
        <w:shd w:val="clear" w:color="auto" w:fill="FFFFFF"/>
        <w:spacing w:after="0" w:line="240" w:lineRule="auto"/>
        <w:jc w:val="center"/>
        <w:outlineLvl w:val="1"/>
        <w:rPr>
          <w:rFonts w:ascii="Gill Sans Nova Light" w:hAnsi="Gill Sans Nova Light"/>
          <w:noProof/>
        </w:rPr>
      </w:pPr>
    </w:p>
    <w:p w14:paraId="1447FBDA" w14:textId="77777777" w:rsidR="00375857" w:rsidRPr="00232EE6" w:rsidRDefault="00375857"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661542BF" w14:textId="77777777" w:rsidR="00281FF3" w:rsidRPr="00232EE6" w:rsidRDefault="00281FF3"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3A82946D" w14:textId="46CC0A53" w:rsidR="00512CB0" w:rsidRPr="00232EE6" w:rsidRDefault="00424605"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V</w:t>
      </w:r>
    </w:p>
    <w:p w14:paraId="63ABC27F" w14:textId="674B7DAF" w:rsidR="00424605" w:rsidRPr="00232EE6" w:rsidRDefault="00424605" w:rsidP="00F0463D">
      <w:pPr>
        <w:shd w:val="clear" w:color="auto" w:fill="FFFFFF"/>
        <w:spacing w:after="0" w:line="240" w:lineRule="auto"/>
        <w:jc w:val="center"/>
        <w:outlineLvl w:val="1"/>
        <w:rPr>
          <w:rFonts w:ascii="Gill Sans Nova Light" w:eastAsia="Times New Roman" w:hAnsi="Gill Sans Nova Light" w:cs="Arial"/>
          <w:i/>
          <w:iCs/>
          <w:color w:val="131314"/>
          <w:kern w:val="0"/>
          <w:sz w:val="48"/>
          <w:szCs w:val="48"/>
          <w14:ligatures w14:val="none"/>
        </w:rPr>
      </w:pPr>
      <w:r w:rsidRPr="00232EE6">
        <w:rPr>
          <w:rFonts w:ascii="Gill Sans Nova Light" w:eastAsia="Times New Roman" w:hAnsi="Gill Sans Nova Light" w:cs="Arial"/>
          <w:i/>
          <w:iCs/>
          <w:color w:val="131314"/>
          <w:kern w:val="0"/>
          <w:sz w:val="48"/>
          <w:szCs w:val="48"/>
          <w14:ligatures w14:val="none"/>
        </w:rPr>
        <w:t>MUERTE DE BOSCAJE</w:t>
      </w:r>
    </w:p>
    <w:p w14:paraId="55434998" w14:textId="77C23D44" w:rsidR="009E1C77" w:rsidRPr="003779A1" w:rsidRDefault="009E1C77" w:rsidP="009E1C77">
      <w:pPr>
        <w:pStyle w:val="NormalWeb"/>
        <w:rPr>
          <w:rFonts w:ascii="Gill Sans Nova Light" w:hAnsi="Gill Sans Nova Light"/>
        </w:rPr>
      </w:pPr>
      <w:r w:rsidRPr="003779A1">
        <w:rPr>
          <w:rFonts w:ascii="Gill Sans Nova Light" w:hAnsi="Gill Sans Nova Light"/>
          <w:b/>
          <w:bCs/>
        </w:rPr>
        <w:t>Overview</w:t>
      </w:r>
      <w:r w:rsidRPr="003779A1">
        <w:rPr>
          <w:rFonts w:ascii="Gill Sans Nova Light" w:hAnsi="Gill Sans Nova Light"/>
        </w:rPr>
        <w:br/>
        <w:t>Dana Coscuin remains in the Carlist Hills, where the Black Pope speaks of resisting a corrupt, destructive force likened to a red parasite. As a light snow falls, news arrives of Muerte de Boscaje—</w:t>
      </w:r>
      <w:r w:rsidR="00DF3A5C" w:rsidRPr="003779A1">
        <w:rPr>
          <w:rFonts w:ascii="Gill Sans Nova Light" w:hAnsi="Gill Sans Nova Light"/>
        </w:rPr>
        <w:t xml:space="preserve">the </w:t>
      </w:r>
      <w:r w:rsidR="002027C9" w:rsidRPr="003779A1">
        <w:rPr>
          <w:rFonts w:ascii="Gill Sans Nova Light" w:hAnsi="Gill Sans Nova Light"/>
        </w:rPr>
        <w:t>notoriou</w:t>
      </w:r>
      <w:r w:rsidRPr="003779A1">
        <w:rPr>
          <w:rFonts w:ascii="Gill Sans Nova Light" w:hAnsi="Gill Sans Nova Light"/>
        </w:rPr>
        <w:t xml:space="preserve">s death-witch who ensnares Carlists in disastrous raids. Dana </w:t>
      </w:r>
      <w:r w:rsidR="00C9444F" w:rsidRPr="003779A1">
        <w:rPr>
          <w:rFonts w:ascii="Gill Sans Nova Light" w:hAnsi="Gill Sans Nova Light"/>
        </w:rPr>
        <w:t>knows</w:t>
      </w:r>
      <w:r w:rsidRPr="003779A1">
        <w:rPr>
          <w:rFonts w:ascii="Gill Sans Nova Light" w:hAnsi="Gill Sans Nova Light"/>
        </w:rPr>
        <w:t xml:space="preserve"> that Muerte de Boscaje is Countess Elena Prado, </w:t>
      </w:r>
      <w:r w:rsidR="00525AD1" w:rsidRPr="003779A1">
        <w:rPr>
          <w:rFonts w:ascii="Gill Sans Nova Light" w:hAnsi="Gill Sans Nova Light"/>
        </w:rPr>
        <w:t>and his attraction to her</w:t>
      </w:r>
      <w:r w:rsidRPr="003779A1">
        <w:rPr>
          <w:rFonts w:ascii="Gill Sans Nova Light" w:hAnsi="Gill Sans Nova Light"/>
        </w:rPr>
        <w:t xml:space="preserve"> </w:t>
      </w:r>
      <w:r w:rsidR="00513223" w:rsidRPr="003779A1">
        <w:rPr>
          <w:rFonts w:ascii="Gill Sans Nova Light" w:hAnsi="Gill Sans Nova Light"/>
        </w:rPr>
        <w:t xml:space="preserve">will </w:t>
      </w:r>
      <w:r w:rsidRPr="003779A1">
        <w:rPr>
          <w:rFonts w:ascii="Gill Sans Nova Light" w:hAnsi="Gill Sans Nova Light"/>
        </w:rPr>
        <w:t xml:space="preserve">lead him </w:t>
      </w:r>
      <w:r w:rsidR="0024471A" w:rsidRPr="003779A1">
        <w:rPr>
          <w:rFonts w:ascii="Gill Sans Nova Light" w:hAnsi="Gill Sans Nova Light"/>
        </w:rPr>
        <w:t>in</w:t>
      </w:r>
      <w:r w:rsidR="00525AD1" w:rsidRPr="003779A1">
        <w:rPr>
          <w:rFonts w:ascii="Gill Sans Nova Light" w:hAnsi="Gill Sans Nova Light"/>
        </w:rPr>
        <w:t>to adopt</w:t>
      </w:r>
      <w:r w:rsidR="0024471A" w:rsidRPr="003779A1">
        <w:rPr>
          <w:rFonts w:ascii="Gill Sans Nova Light" w:hAnsi="Gill Sans Nova Light"/>
        </w:rPr>
        <w:t>ing</w:t>
      </w:r>
      <w:r w:rsidRPr="003779A1">
        <w:rPr>
          <w:rFonts w:ascii="Gill Sans Nova Light" w:hAnsi="Gill Sans Nova Light"/>
        </w:rPr>
        <w:t xml:space="preserve"> </w:t>
      </w:r>
      <w:r w:rsidR="00525AD1" w:rsidRPr="003779A1">
        <w:rPr>
          <w:rFonts w:ascii="Gill Sans Nova Light" w:hAnsi="Gill Sans Nova Light"/>
        </w:rPr>
        <w:t>atheism</w:t>
      </w:r>
      <w:r w:rsidRPr="003779A1">
        <w:rPr>
          <w:rFonts w:ascii="Gill Sans Nova Light" w:hAnsi="Gill Sans Nova Light"/>
        </w:rPr>
        <w:t xml:space="preserve"> and </w:t>
      </w:r>
      <w:r w:rsidR="00525AD1" w:rsidRPr="003779A1">
        <w:rPr>
          <w:rFonts w:ascii="Gill Sans Nova Light" w:hAnsi="Gill Sans Nova Light"/>
        </w:rPr>
        <w:t xml:space="preserve">a form of </w:t>
      </w:r>
      <w:r w:rsidRPr="003779A1">
        <w:rPr>
          <w:rFonts w:ascii="Gill Sans Nova Light" w:hAnsi="Gill Sans Nova Light"/>
        </w:rPr>
        <w:t>life contrary to all he previously</w:t>
      </w:r>
      <w:r w:rsidR="0070181B" w:rsidRPr="003779A1">
        <w:rPr>
          <w:rFonts w:ascii="Gill Sans Nova Light" w:hAnsi="Gill Sans Nova Light"/>
        </w:rPr>
        <w:t xml:space="preserve"> loved</w:t>
      </w:r>
      <w:r w:rsidRPr="003779A1">
        <w:rPr>
          <w:rFonts w:ascii="Gill Sans Nova Light" w:hAnsi="Gill Sans Nova Light"/>
        </w:rPr>
        <w:t xml:space="preserve">. Despite a bloody ambush that kills most of her followers, Elena </w:t>
      </w:r>
      <w:r w:rsidR="00513223" w:rsidRPr="003779A1">
        <w:rPr>
          <w:rFonts w:ascii="Gill Sans Nova Light" w:hAnsi="Gill Sans Nova Light"/>
        </w:rPr>
        <w:t>survives</w:t>
      </w:r>
      <w:r w:rsidR="0024471A" w:rsidRPr="003779A1">
        <w:rPr>
          <w:rFonts w:ascii="Gill Sans Nova Light" w:hAnsi="Gill Sans Nova Light"/>
        </w:rPr>
        <w:t>.</w:t>
      </w:r>
      <w:r w:rsidRPr="003779A1">
        <w:rPr>
          <w:rFonts w:ascii="Gill Sans Nova Light" w:hAnsi="Gill Sans Nova Light"/>
        </w:rPr>
        <w:t xml:space="preserve"> Dana </w:t>
      </w:r>
      <w:r w:rsidR="0024471A" w:rsidRPr="003779A1">
        <w:rPr>
          <w:rFonts w:ascii="Gill Sans Nova Light" w:hAnsi="Gill Sans Nova Light"/>
        </w:rPr>
        <w:t xml:space="preserve">removes a bullet from her neck and </w:t>
      </w:r>
      <w:r w:rsidRPr="003779A1">
        <w:rPr>
          <w:rFonts w:ascii="Gill Sans Nova Light" w:hAnsi="Gill Sans Nova Light"/>
        </w:rPr>
        <w:t xml:space="preserve">stays with her, abandoning old allegiances. </w:t>
      </w:r>
      <w:r w:rsidR="0024471A" w:rsidRPr="003779A1">
        <w:rPr>
          <w:rFonts w:ascii="Gill Sans Nova Light" w:hAnsi="Gill Sans Nova Light"/>
        </w:rPr>
        <w:t>R</w:t>
      </w:r>
      <w:r w:rsidRPr="003779A1">
        <w:rPr>
          <w:rFonts w:ascii="Gill Sans Nova Light" w:hAnsi="Gill Sans Nova Light"/>
        </w:rPr>
        <w:t xml:space="preserve">ough Brume intervenes and compels Dana to leave with him, beginning a journey of more than a year, </w:t>
      </w:r>
      <w:r w:rsidR="00BC4E2C" w:rsidRPr="003779A1">
        <w:rPr>
          <w:rFonts w:ascii="Gill Sans Nova Light" w:hAnsi="Gill Sans Nova Light"/>
        </w:rPr>
        <w:t>t</w:t>
      </w:r>
      <w:r w:rsidRPr="003779A1">
        <w:rPr>
          <w:rFonts w:ascii="Gill Sans Nova Light" w:hAnsi="Gill Sans Nova Light"/>
        </w:rPr>
        <w:t>hough the damage to Dana’s mind and soul runs deep.</w:t>
      </w:r>
    </w:p>
    <w:p w14:paraId="116B2FCD" w14:textId="62E32A0D" w:rsidR="009E1C77" w:rsidRPr="003779A1" w:rsidRDefault="009E1C77" w:rsidP="009E1C77">
      <w:pPr>
        <w:pStyle w:val="NormalWeb"/>
        <w:rPr>
          <w:rFonts w:ascii="Gill Sans Nova Light" w:hAnsi="Gill Sans Nova Light"/>
        </w:rPr>
      </w:pPr>
      <w:r w:rsidRPr="003779A1">
        <w:rPr>
          <w:rFonts w:ascii="Gill Sans Nova Light" w:hAnsi="Gill Sans Nova Light"/>
          <w:b/>
          <w:bCs/>
        </w:rPr>
        <w:t>Summary</w:t>
      </w:r>
      <w:r w:rsidRPr="003779A1">
        <w:rPr>
          <w:rFonts w:ascii="Gill Sans Nova Light" w:hAnsi="Gill Sans Nova Light"/>
        </w:rPr>
        <w:br/>
      </w:r>
      <w:r w:rsidR="00BC4E2C" w:rsidRPr="003779A1">
        <w:rPr>
          <w:rFonts w:ascii="Gill Sans Nova Light" w:hAnsi="Gill Sans Nova Light"/>
        </w:rPr>
        <w:t>The</w:t>
      </w:r>
      <w:r w:rsidRPr="003779A1">
        <w:rPr>
          <w:rFonts w:ascii="Gill Sans Nova Light" w:hAnsi="Gill Sans Nova Light"/>
        </w:rPr>
        <w:t xml:space="preserve"> Black Pope</w:t>
      </w:r>
      <w:r w:rsidR="00A7340A" w:rsidRPr="003779A1">
        <w:rPr>
          <w:rFonts w:ascii="Gill Sans Nova Light" w:hAnsi="Gill Sans Nova Light"/>
        </w:rPr>
        <w:t xml:space="preserve"> </w:t>
      </w:r>
      <w:r w:rsidRPr="003779A1">
        <w:rPr>
          <w:rFonts w:ascii="Gill Sans Nova Light" w:hAnsi="Gill Sans Nova Light"/>
        </w:rPr>
        <w:t>deliver</w:t>
      </w:r>
      <w:r w:rsidR="00BC4E2C" w:rsidRPr="003779A1">
        <w:rPr>
          <w:rFonts w:ascii="Gill Sans Nova Light" w:hAnsi="Gill Sans Nova Light"/>
        </w:rPr>
        <w:t xml:space="preserve">s </w:t>
      </w:r>
      <w:r w:rsidRPr="003779A1">
        <w:rPr>
          <w:rFonts w:ascii="Gill Sans Nova Light" w:hAnsi="Gill Sans Nova Light"/>
        </w:rPr>
        <w:t>a lecture on how we rolled the Moslems back from Spain over seven centuries, warning that an even more evil, nameless corruption remains in the world. As he speaks, a snowflake touches his nose</w:t>
      </w:r>
      <w:r w:rsidR="00A7340A" w:rsidRPr="003779A1">
        <w:rPr>
          <w:rFonts w:ascii="Gill Sans Nova Light" w:hAnsi="Gill Sans Nova Light"/>
        </w:rPr>
        <w:t>. H</w:t>
      </w:r>
      <w:r w:rsidRPr="003779A1">
        <w:rPr>
          <w:rFonts w:ascii="Gill Sans Nova Light" w:hAnsi="Gill Sans Nova Light"/>
        </w:rPr>
        <w:t xml:space="preserve">e predicts that the witch will fly soon; he implores his listeners not to follow her. Meanwhile, a scream </w:t>
      </w:r>
      <w:r w:rsidR="00A7340A" w:rsidRPr="003779A1">
        <w:rPr>
          <w:rFonts w:ascii="Gill Sans Nova Light" w:hAnsi="Gill Sans Nova Light"/>
        </w:rPr>
        <w:t>sounds</w:t>
      </w:r>
      <w:r w:rsidRPr="003779A1">
        <w:rPr>
          <w:rFonts w:ascii="Gill Sans Nova Light" w:hAnsi="Gill Sans Nova Light"/>
        </w:rPr>
        <w:t xml:space="preserve"> from below, and Tancredi </w:t>
      </w:r>
      <w:r w:rsidR="00A7340A" w:rsidRPr="003779A1">
        <w:rPr>
          <w:rFonts w:ascii="Gill Sans Nova Light" w:hAnsi="Gill Sans Nova Light"/>
        </w:rPr>
        <w:t>says</w:t>
      </w:r>
      <w:r w:rsidRPr="003779A1">
        <w:rPr>
          <w:rFonts w:ascii="Gill Sans Nova Light" w:hAnsi="Gill Sans Nova Light"/>
        </w:rPr>
        <w:t xml:space="preserve"> that </w:t>
      </w:r>
      <w:r w:rsidRPr="003779A1">
        <w:rPr>
          <w:rFonts w:ascii="Gill Sans Nova Light" w:hAnsi="Gill Sans Nova Light"/>
          <w:i/>
          <w:iCs/>
        </w:rPr>
        <w:t>she</w:t>
      </w:r>
      <w:r w:rsidRPr="003779A1">
        <w:rPr>
          <w:rFonts w:ascii="Gill Sans Nova Light" w:hAnsi="Gill Sans Nova Light"/>
        </w:rPr>
        <w:t xml:space="preserve"> has killed Pedro Cuadro, who was not wholly against the Carlists.</w:t>
      </w:r>
    </w:p>
    <w:p w14:paraId="58158E4F" w14:textId="52145CE4" w:rsidR="009E1C77" w:rsidRPr="003779A1" w:rsidRDefault="009E1C77" w:rsidP="009E1C77">
      <w:pPr>
        <w:pStyle w:val="NormalWeb"/>
        <w:rPr>
          <w:rFonts w:ascii="Gill Sans Nova Light" w:hAnsi="Gill Sans Nova Light"/>
        </w:rPr>
      </w:pPr>
      <w:r w:rsidRPr="003779A1">
        <w:rPr>
          <w:rFonts w:ascii="Gill Sans Nova Light" w:hAnsi="Gill Sans Nova Light"/>
        </w:rPr>
        <w:t xml:space="preserve">The Black Pope </w:t>
      </w:r>
      <w:r w:rsidR="00824582" w:rsidRPr="003779A1">
        <w:rPr>
          <w:rFonts w:ascii="Gill Sans Nova Light" w:hAnsi="Gill Sans Nova Light"/>
        </w:rPr>
        <w:t xml:space="preserve">preaches </w:t>
      </w:r>
      <w:r w:rsidRPr="003779A1">
        <w:rPr>
          <w:rFonts w:ascii="Gill Sans Nova Light" w:hAnsi="Gill Sans Nova Light"/>
        </w:rPr>
        <w:t>that the world is a garden sown with good and evil seeds and that a red parasite corrupts the order of things. Tancredi, distressed</w:t>
      </w:r>
      <w:r w:rsidR="00A7340A" w:rsidRPr="003779A1">
        <w:rPr>
          <w:rFonts w:ascii="Gill Sans Nova Light" w:hAnsi="Gill Sans Nova Light"/>
        </w:rPr>
        <w:t>, tells</w:t>
      </w:r>
      <w:r w:rsidRPr="003779A1">
        <w:rPr>
          <w:rFonts w:ascii="Gill Sans Nova Light" w:hAnsi="Gill Sans Nova Light"/>
        </w:rPr>
        <w:t xml:space="preserve"> Dana that Muerte de Boscaje (the death-witch) has murdered </w:t>
      </w:r>
      <w:r w:rsidR="00C1386B" w:rsidRPr="003779A1">
        <w:rPr>
          <w:rFonts w:ascii="Gill Sans Nova Light" w:hAnsi="Gill Sans Nova Light"/>
        </w:rPr>
        <w:t xml:space="preserve">the Queen’s man </w:t>
      </w:r>
      <w:r w:rsidRPr="003779A1">
        <w:rPr>
          <w:rFonts w:ascii="Gill Sans Nova Light" w:hAnsi="Gill Sans Nova Light"/>
        </w:rPr>
        <w:t xml:space="preserve">Pedro Cuadro, causing the constables to be alerted. Many young men </w:t>
      </w:r>
      <w:r w:rsidR="002D131F" w:rsidRPr="003779A1">
        <w:rPr>
          <w:rFonts w:ascii="Gill Sans Nova Light" w:hAnsi="Gill Sans Nova Light"/>
        </w:rPr>
        <w:t>gather</w:t>
      </w:r>
      <w:r w:rsidRPr="003779A1">
        <w:rPr>
          <w:rFonts w:ascii="Gill Sans Nova Light" w:hAnsi="Gill Sans Nova Light"/>
        </w:rPr>
        <w:t xml:space="preserve"> elsewhere, believing they will soon hear the witch’s call despite the Black Pope’s warnings.</w:t>
      </w:r>
    </w:p>
    <w:p w14:paraId="4E014770" w14:textId="1647837E" w:rsidR="009E1C77" w:rsidRPr="003779A1" w:rsidRDefault="009E1C77" w:rsidP="009E1C77">
      <w:pPr>
        <w:pStyle w:val="NormalWeb"/>
        <w:rPr>
          <w:rFonts w:ascii="Gill Sans Nova Light" w:hAnsi="Gill Sans Nova Light"/>
        </w:rPr>
      </w:pPr>
      <w:r w:rsidRPr="003779A1">
        <w:rPr>
          <w:rFonts w:ascii="Gill Sans Nova Light" w:hAnsi="Gill Sans Nova Light"/>
        </w:rPr>
        <w:t>A boy confirms that Muerte de Boscaje killed Pedro Cuadro</w:t>
      </w:r>
      <w:r w:rsidR="00C1386B" w:rsidRPr="003779A1">
        <w:rPr>
          <w:rFonts w:ascii="Gill Sans Nova Light" w:hAnsi="Gill Sans Nova Light"/>
        </w:rPr>
        <w:t>. The Carlists will be blamed,</w:t>
      </w:r>
      <w:r w:rsidRPr="003779A1">
        <w:rPr>
          <w:rFonts w:ascii="Gill Sans Nova Light" w:hAnsi="Gill Sans Nova Light"/>
        </w:rPr>
        <w:t xml:space="preserve"> and a rider has gone to inform the constabulary. Tancredi predicts that the witch will lure some Carlists into a trap</w:t>
      </w:r>
      <w:r w:rsidR="00C1386B" w:rsidRPr="003779A1">
        <w:rPr>
          <w:rFonts w:ascii="Gill Sans Nova Light" w:hAnsi="Gill Sans Nova Light"/>
        </w:rPr>
        <w:t xml:space="preserve">. She likes to </w:t>
      </w:r>
      <w:r w:rsidRPr="003779A1">
        <w:rPr>
          <w:rFonts w:ascii="Gill Sans Nova Light" w:hAnsi="Gill Sans Nova Light"/>
        </w:rPr>
        <w:t xml:space="preserve">perform daring </w:t>
      </w:r>
      <w:r w:rsidR="00C1386B" w:rsidRPr="003779A1">
        <w:rPr>
          <w:rFonts w:ascii="Gill Sans Nova Light" w:hAnsi="Gill Sans Nova Light"/>
        </w:rPr>
        <w:t xml:space="preserve">feats </w:t>
      </w:r>
      <w:r w:rsidRPr="003779A1">
        <w:rPr>
          <w:rFonts w:ascii="Gill Sans Nova Light" w:hAnsi="Gill Sans Nova Light"/>
        </w:rPr>
        <w:t xml:space="preserve">yet </w:t>
      </w:r>
      <w:r w:rsidR="00C1386B" w:rsidRPr="003779A1">
        <w:rPr>
          <w:rFonts w:ascii="Gill Sans Nova Light" w:hAnsi="Gill Sans Nova Light"/>
        </w:rPr>
        <w:t xml:space="preserve">always </w:t>
      </w:r>
      <w:r w:rsidRPr="003779A1">
        <w:rPr>
          <w:rFonts w:ascii="Gill Sans Nova Light" w:hAnsi="Gill Sans Nova Light"/>
        </w:rPr>
        <w:t xml:space="preserve">leads them into doomed battles. Soon after, the men drift off to meet her, even though most </w:t>
      </w:r>
      <w:r w:rsidR="00AD1FE4" w:rsidRPr="003779A1">
        <w:rPr>
          <w:rFonts w:ascii="Gill Sans Nova Light" w:hAnsi="Gill Sans Nova Light"/>
        </w:rPr>
        <w:t>do so against their better judgment</w:t>
      </w:r>
      <w:r w:rsidRPr="003779A1">
        <w:rPr>
          <w:rFonts w:ascii="Gill Sans Nova Light" w:hAnsi="Gill Sans Nova Light"/>
        </w:rPr>
        <w:t>.</w:t>
      </w:r>
    </w:p>
    <w:p w14:paraId="221E6C41" w14:textId="123CD2FF" w:rsidR="009E1C77" w:rsidRPr="003779A1" w:rsidRDefault="009E1C77" w:rsidP="009E1C77">
      <w:pPr>
        <w:pStyle w:val="NormalWeb"/>
        <w:rPr>
          <w:rFonts w:ascii="Gill Sans Nova Light" w:hAnsi="Gill Sans Nova Light"/>
        </w:rPr>
      </w:pPr>
      <w:r w:rsidRPr="003779A1">
        <w:rPr>
          <w:rFonts w:ascii="Gill Sans Nova Light" w:hAnsi="Gill Sans Nova Light"/>
        </w:rPr>
        <w:lastRenderedPageBreak/>
        <w:t>Shortly, Muerte de Boscaje appears behind them in a dead-end pocket of rock with a large black horse. Dana realizes she is, in some sense, the same Elena Prado he has known, though she seems an entirely different personality at this moment. She whips the group into a feverish charge, chanting Sangre, sangre, sangre, and they ride downhill, firing shots wildly, only to be ambushed. At least half the Carlists fall dead under the government’s concealed gunfire.</w:t>
      </w:r>
    </w:p>
    <w:p w14:paraId="042BC7EB" w14:textId="52CE2CB2" w:rsidR="009E1C77" w:rsidRPr="003779A1" w:rsidRDefault="009E1C77" w:rsidP="009E1C77">
      <w:pPr>
        <w:pStyle w:val="NormalWeb"/>
        <w:rPr>
          <w:rFonts w:ascii="Gill Sans Nova Light" w:hAnsi="Gill Sans Nova Light"/>
        </w:rPr>
      </w:pPr>
      <w:r w:rsidRPr="003779A1">
        <w:rPr>
          <w:rFonts w:ascii="Gill Sans Nova Light" w:hAnsi="Gill Sans Nova Light"/>
        </w:rPr>
        <w:t>Dana’s horse is hit, so he leaps onto the black stallion behind Muerte de Boscaje, and they lead a handful of survivors toward a gap in the government lines. Five horses, carrying eight riders, escape the ambush, with twenty-three Carlists killed. Reaching a concealed area, Tancredi suspects a traitor in their midst. He confronts and kills a young boy he believes worked secretly with Muerte de Boscaje. Turning next to Elena, Tancredi tries to shoot her, but Dana stops him. Muerte de Boscaje subsides, and the terrified Elena Prado personality returns.</w:t>
      </w:r>
    </w:p>
    <w:p w14:paraId="1EA12EBB" w14:textId="77777777" w:rsidR="009E1C77" w:rsidRPr="003779A1" w:rsidRDefault="009E1C77" w:rsidP="009E1C77">
      <w:pPr>
        <w:pStyle w:val="NormalWeb"/>
        <w:rPr>
          <w:rFonts w:ascii="Gill Sans Nova Light" w:hAnsi="Gill Sans Nova Light"/>
        </w:rPr>
      </w:pPr>
      <w:r w:rsidRPr="003779A1">
        <w:rPr>
          <w:rFonts w:ascii="Gill Sans Nova Light" w:hAnsi="Gill Sans Nova Light"/>
        </w:rPr>
        <w:t>Dana carries Elena off to her castle, nurses her wound (cutting out a rifle ball etched with the name Mariella), and stays there a full week. Elena’s multiple natures—her shy façade, her real mocking merriment, and the blood-lust of Muerte de Boscaje—merge. Dana surrenders to her worldview, breaking with his former beliefs and alliances. Far away, old friends (such as Aileen Dinneen, Magdelena Brume, and Jane Blaye) sense Dana’s philosophical fall and lament that he has given up his soul to Elena.</w:t>
      </w:r>
    </w:p>
    <w:p w14:paraId="288A83CB" w14:textId="67736508" w:rsidR="009E1C77" w:rsidRPr="003779A1" w:rsidRDefault="009E1C77" w:rsidP="009E1C77">
      <w:pPr>
        <w:pStyle w:val="NormalWeb"/>
        <w:rPr>
          <w:rFonts w:ascii="Gill Sans Nova Light" w:hAnsi="Gill Sans Nova Light"/>
        </w:rPr>
      </w:pPr>
      <w:r w:rsidRPr="003779A1">
        <w:rPr>
          <w:rFonts w:ascii="Gill Sans Nova Light" w:hAnsi="Gill Sans Nova Light"/>
        </w:rPr>
        <w:t>At Elena’s next formal dinner, the Queen’s New Bishop, the Queen’s New Conde, and others exult over Dana’s new allegiance. They instruct him to find and kill two key opponents: rough Brume, whom Dana once loved as a mentor, and an elusive figure called Count Cyril. Outside, however, rough Brume arrives unexpectedly and beckons Dana away from the castle. Dana declares his intention to kill Brume, yet Brume says he has come to save Dana at Magdelena’s urging. As lightning flashes in the dark sky, Brume leads Dana off for a journey of more than a year, determined to reclaim Dana’s mind or force him to start anew.</w:t>
      </w:r>
    </w:p>
    <w:p w14:paraId="1E9624AF" w14:textId="08B2A4DD" w:rsidR="00BE4BE0" w:rsidRPr="003779A1" w:rsidRDefault="00C807F4" w:rsidP="00CC7F1D">
      <w:pPr>
        <w:pStyle w:val="NormalWeb"/>
        <w:jc w:val="center"/>
        <w:rPr>
          <w:rFonts w:ascii="Gill Sans Nova Light" w:hAnsi="Gill Sans Nova Light"/>
          <w:b/>
          <w:bCs/>
        </w:rPr>
      </w:pPr>
      <w:r w:rsidRPr="003779A1">
        <w:rPr>
          <w:rFonts w:ascii="Gill Sans Nova Light" w:hAnsi="Gill Sans Nova Light"/>
          <w:b/>
          <w:bCs/>
        </w:rPr>
        <w:t>CHARACTER</w:t>
      </w:r>
      <w:r w:rsidR="008F3D1E">
        <w:rPr>
          <w:rFonts w:ascii="Gill Sans Nova Light" w:hAnsi="Gill Sans Nova Light"/>
          <w:b/>
          <w:bCs/>
        </w:rPr>
        <w:t>S</w:t>
      </w:r>
    </w:p>
    <w:p w14:paraId="3C8F0BB5" w14:textId="6A430077" w:rsidR="00BE4BE0" w:rsidRPr="003779A1" w:rsidRDefault="00BE4BE0" w:rsidP="00CC7F1D">
      <w:pPr>
        <w:pStyle w:val="NormalWeb"/>
        <w:rPr>
          <w:rFonts w:ascii="Gill Sans Nova Light" w:hAnsi="Gill Sans Nova Light"/>
        </w:rPr>
      </w:pPr>
      <w:r w:rsidRPr="003779A1">
        <w:rPr>
          <w:rFonts w:ascii="Gill Sans Nova Light" w:hAnsi="Gill Sans Nova Light"/>
          <w:b/>
          <w:bCs/>
        </w:rPr>
        <w:t>Dana Coscuin</w:t>
      </w:r>
      <w:r w:rsidR="00CC7F1D" w:rsidRPr="003779A1">
        <w:rPr>
          <w:rFonts w:ascii="Gill Sans Nova Light" w:hAnsi="Gill Sans Nova Light"/>
        </w:rPr>
        <w:t xml:space="preserve"> </w:t>
      </w:r>
      <w:r w:rsidRPr="003779A1">
        <w:rPr>
          <w:rFonts w:ascii="Gill Sans Nova Light" w:hAnsi="Gill Sans Nova Light"/>
        </w:rPr>
        <w:t xml:space="preserve">appears in the high Carlist Hills, listening to the Black Pope lecture about resisting a new evil more evil than the Moslems. While light snow begins, Dana hears rumors that a death-witch (later revealed as Elena Prado in another guise) has killed someone named Pedro Cuadro. Learning that constables may arrive, Dana joins a gathering of young Carlists waiting for the witch’s next move. Muerte de Boscaje suddenly arrives on a black stallion, shouting Sangre, sangre, sangre and leading Dana and others into a reckless charge against government forces. Dana’s horse is shot; he jumps onto her stallion, and they escape with only a few survivors. Later, Dana discovers he has ridden away with an injured Elena (the same person as Muerte de Boscaje) and shelters her at her castillo for a week. He removes a bullet etched with Mariella from her back, notes that she recovers quickly, and remains with her in an intense affair. Multiple scenes elsewhere indicate that others sense Dana’s change of allegiance. On the seventh day, Elena hosts a celebratory dinner with her allies, including a new bishop and a new abadesa. They pressure Dana to hunt and kill Malandrino </w:t>
      </w:r>
      <w:r w:rsidRPr="003779A1">
        <w:rPr>
          <w:rFonts w:ascii="Gill Sans Nova Light" w:hAnsi="Gill Sans Nova Light"/>
        </w:rPr>
        <w:lastRenderedPageBreak/>
        <w:t>Brume and eventually seek out the Count Cyril. Dana steps outside and encounters Brume, who leads him away under the claim, I intend to get your brains back. Dana follows, leaving Elena’s castillo behind and beginning an extended journey with Brume for more than a year…perhaps a little less than two years.</w:t>
      </w:r>
    </w:p>
    <w:p w14:paraId="2B465157" w14:textId="2963B876" w:rsidR="00BE4BE0" w:rsidRPr="003779A1" w:rsidRDefault="002F40F6" w:rsidP="00BE4BE0">
      <w:pPr>
        <w:pStyle w:val="NormalWeb"/>
        <w:rPr>
          <w:rFonts w:ascii="Gill Sans Nova Light" w:hAnsi="Gill Sans Nova Light"/>
        </w:rPr>
      </w:pPr>
      <w:r w:rsidRPr="003779A1">
        <w:rPr>
          <w:rFonts w:ascii="Gill Sans Nova Light" w:hAnsi="Gill Sans Nova Light"/>
          <w:b/>
          <w:bCs/>
        </w:rPr>
        <w:t xml:space="preserve">The </w:t>
      </w:r>
      <w:r w:rsidR="00BE4BE0" w:rsidRPr="003779A1">
        <w:rPr>
          <w:rFonts w:ascii="Gill Sans Nova Light" w:hAnsi="Gill Sans Nova Light"/>
          <w:b/>
          <w:bCs/>
        </w:rPr>
        <w:t xml:space="preserve">Abadesa </w:t>
      </w:r>
      <w:r w:rsidRPr="003779A1">
        <w:rPr>
          <w:rFonts w:ascii="Gill Sans Nova Light" w:hAnsi="Gill Sans Nova Light"/>
        </w:rPr>
        <w:t>attends</w:t>
      </w:r>
      <w:r w:rsidR="00BE4BE0" w:rsidRPr="003779A1">
        <w:rPr>
          <w:rFonts w:ascii="Gill Sans Nova Light" w:hAnsi="Gill Sans Nova Light"/>
        </w:rPr>
        <w:t xml:space="preserve"> Elena Prado’s second</w:t>
      </w:r>
      <w:r w:rsidRPr="003779A1">
        <w:rPr>
          <w:rFonts w:ascii="Gill Sans Nova Light" w:hAnsi="Gill Sans Nova Light"/>
        </w:rPr>
        <w:t xml:space="preserve"> </w:t>
      </w:r>
      <w:r w:rsidR="00BE4BE0" w:rsidRPr="003779A1">
        <w:rPr>
          <w:rFonts w:ascii="Gill Sans Nova Light" w:hAnsi="Gill Sans Nova Light"/>
        </w:rPr>
        <w:t>formal dinner, wearing revealing clothing and painted features. She speaks of the Carlist conflict, warning that an even more important figure than Brume exists—someone with strings on Dana. She tells Dana, Track back on those strings and discover him for us, referencing the Count Cyril. She joins others in encouraging Dana to collaborate in their broader plans.</w:t>
      </w:r>
    </w:p>
    <w:p w14:paraId="03F25CF4" w14:textId="621482A0" w:rsidR="00BE4BE0" w:rsidRPr="003779A1" w:rsidRDefault="00BE4BE0" w:rsidP="00CC7F1D">
      <w:pPr>
        <w:pStyle w:val="NormalWeb"/>
        <w:rPr>
          <w:rFonts w:ascii="Gill Sans Nova Light" w:hAnsi="Gill Sans Nova Light"/>
        </w:rPr>
      </w:pPr>
      <w:r w:rsidRPr="003779A1">
        <w:rPr>
          <w:rFonts w:ascii="Gill Sans Nova Light" w:hAnsi="Gill Sans Nova Light"/>
          <w:b/>
          <w:bCs/>
        </w:rPr>
        <w:t>Aileen Dinneen</w:t>
      </w:r>
      <w:r w:rsidR="00CC7F1D" w:rsidRPr="003779A1">
        <w:rPr>
          <w:rFonts w:ascii="Gill Sans Nova Light" w:hAnsi="Gill Sans Nova Light"/>
        </w:rPr>
        <w:t xml:space="preserve"> </w:t>
      </w:r>
      <w:r w:rsidRPr="003779A1">
        <w:rPr>
          <w:rFonts w:ascii="Gill Sans Nova Light" w:hAnsi="Gill Sans Nova Light"/>
        </w:rPr>
        <w:t>does not appear in person with Dana but is shown (in a separate scene) in the Cloonee Hills above Castletown (Ireland). She cries out, Dana Coscuin…why have you done this wrong thing with another woman? expressing dismay at his involvement with Elena. She briefly laments that he might have sinned with her instead, indicating she senses Dana’s moral fall from a great distance.</w:t>
      </w:r>
    </w:p>
    <w:p w14:paraId="3873A448" w14:textId="4CE7B56E" w:rsidR="00BE4BE0" w:rsidRPr="003779A1" w:rsidRDefault="00BE4BE0" w:rsidP="00BE4BE0">
      <w:pPr>
        <w:pStyle w:val="NormalWeb"/>
        <w:rPr>
          <w:rFonts w:ascii="Gill Sans Nova Light" w:hAnsi="Gill Sans Nova Light"/>
        </w:rPr>
      </w:pPr>
      <w:r w:rsidRPr="003779A1">
        <w:rPr>
          <w:rFonts w:ascii="Gill Sans Nova Light" w:hAnsi="Gill Sans Nova Light"/>
          <w:b/>
          <w:bCs/>
        </w:rPr>
        <w:t>Black Pope</w:t>
      </w:r>
      <w:r w:rsidRPr="003779A1">
        <w:rPr>
          <w:rFonts w:ascii="Gill Sans Nova Light" w:hAnsi="Gill Sans Nova Light"/>
        </w:rPr>
        <w:t>, an older man dressed in black, delivers a sermon in a high-rock amphitheater in the Carlist Hills. He cautions his listeners about the nameless thing … so much more evil than past adversaries and calls it the red blight. He compares it to a parasite that threatens the green thing growing. During light snowfall, he warns his audience not to follow the witch, calling her in love in an unchristian way. Later, as a woman screams from below, he continues teaching that true loyalty on earth is to a Kingdom that is not on earth, urging that individuals reconstruct themselves in God’s image.</w:t>
      </w:r>
    </w:p>
    <w:p w14:paraId="1AC799CB" w14:textId="549BEDF9" w:rsidR="00CC55E2" w:rsidRPr="003779A1" w:rsidRDefault="00BE4BE0" w:rsidP="00BE4BE0">
      <w:pPr>
        <w:pStyle w:val="NormalWeb"/>
        <w:rPr>
          <w:rFonts w:ascii="Gill Sans Nova Light" w:hAnsi="Gill Sans Nova Light"/>
        </w:rPr>
      </w:pPr>
      <w:r w:rsidRPr="003779A1">
        <w:rPr>
          <w:rFonts w:ascii="Gill Sans Nova Light" w:hAnsi="Gill Sans Nova Light"/>
          <w:b/>
          <w:bCs/>
        </w:rPr>
        <w:t>Boy</w:t>
      </w:r>
      <w:r w:rsidR="00CC7F1D" w:rsidRPr="003779A1">
        <w:rPr>
          <w:rFonts w:ascii="Gill Sans Nova Light" w:hAnsi="Gill Sans Nova Light"/>
          <w:b/>
          <w:bCs/>
        </w:rPr>
        <w:t xml:space="preserve">: </w:t>
      </w:r>
      <w:r w:rsidRPr="003779A1">
        <w:rPr>
          <w:rFonts w:ascii="Gill Sans Nova Light" w:hAnsi="Gill Sans Nova Light"/>
        </w:rPr>
        <w:t>This unnamed boy approaches Dana and Tancredi, informing them that Pedro Cuadro has been killed. He confirms that a rider has gone to alert the constabulary and implies that the witch (Muerte de Boscaje) is responsible. He leaves after briefly relaying the situation, having answered Tancredi’s questions with repeated Yes.</w:t>
      </w:r>
    </w:p>
    <w:p w14:paraId="34CE8687" w14:textId="0EB0542F" w:rsidR="00BE4BE0" w:rsidRPr="003779A1" w:rsidRDefault="00BE4BE0" w:rsidP="00BE4BE0">
      <w:pPr>
        <w:pStyle w:val="NormalWeb"/>
        <w:rPr>
          <w:rFonts w:ascii="Gill Sans Nova Light" w:hAnsi="Gill Sans Nova Light"/>
        </w:rPr>
      </w:pPr>
      <w:r w:rsidRPr="003779A1">
        <w:rPr>
          <w:rFonts w:ascii="Gill Sans Nova Light" w:hAnsi="Gill Sans Nova Light"/>
          <w:b/>
          <w:bCs/>
        </w:rPr>
        <w:t>Conde</w:t>
      </w:r>
      <w:r w:rsidR="00CC7F1D" w:rsidRPr="003779A1">
        <w:rPr>
          <w:rFonts w:ascii="Gill Sans Nova Light" w:hAnsi="Gill Sans Nova Light"/>
          <w:b/>
          <w:bCs/>
        </w:rPr>
        <w:t xml:space="preserve">: </w:t>
      </w:r>
      <w:r w:rsidRPr="003779A1">
        <w:rPr>
          <w:rFonts w:ascii="Gill Sans Nova Light" w:hAnsi="Gill Sans Nova Light"/>
        </w:rPr>
        <w:t>At Elena’s castillo dinner, an unnamed new Conde discusses upcoming plans to split Europe wide open and says, There cannot be too much blood spilt. He urges bloody chaos as a way to form a new synthesis and calls for removing those who stand in their way, including Malandrino Brume. He participates in pressuring Dana to kill Brume and find the Count Cyril.</w:t>
      </w:r>
    </w:p>
    <w:p w14:paraId="3EE40522" w14:textId="42B5A45C" w:rsidR="00BE4BE0" w:rsidRPr="003779A1" w:rsidRDefault="00CC55E2" w:rsidP="00BE4BE0">
      <w:pPr>
        <w:pStyle w:val="NormalWeb"/>
        <w:rPr>
          <w:rFonts w:ascii="Gill Sans Nova Light" w:hAnsi="Gill Sans Nova Light"/>
          <w:b/>
          <w:bCs/>
        </w:rPr>
      </w:pPr>
      <w:r w:rsidRPr="003779A1">
        <w:rPr>
          <w:rFonts w:ascii="Gill Sans Nova Light" w:hAnsi="Gill Sans Nova Light"/>
          <w:b/>
          <w:bCs/>
        </w:rPr>
        <w:t xml:space="preserve">Father </w:t>
      </w:r>
      <w:r w:rsidR="00BE4BE0" w:rsidRPr="003779A1">
        <w:rPr>
          <w:rFonts w:ascii="Gill Sans Nova Light" w:hAnsi="Gill Sans Nova Light"/>
          <w:b/>
          <w:bCs/>
        </w:rPr>
        <w:t>Croinin</w:t>
      </w:r>
      <w:r w:rsidRPr="003779A1">
        <w:rPr>
          <w:rFonts w:ascii="Gill Sans Nova Light" w:hAnsi="Gill Sans Nova Light"/>
          <w:b/>
          <w:bCs/>
        </w:rPr>
        <w:t>:</w:t>
      </w:r>
      <w:r w:rsidR="00BE4BE0" w:rsidRPr="003779A1">
        <w:rPr>
          <w:rFonts w:ascii="Gill Sans Nova Light" w:hAnsi="Gill Sans Nova Light"/>
          <w:b/>
          <w:bCs/>
        </w:rPr>
        <w:t xml:space="preserve"> </w:t>
      </w:r>
      <w:r w:rsidR="00BE4BE0" w:rsidRPr="003779A1">
        <w:rPr>
          <w:rFonts w:ascii="Gill Sans Nova Light" w:hAnsi="Gill Sans Nova Light"/>
        </w:rPr>
        <w:t>In a brief scene away from Spain, the priest Croinin is shown in the hills above Bantry Bay, stating, Dana Coscuin, I told you to think twice before you died dishonorably in Spain, and you have gone ahead and done it thoughtlessly. He appears upset by Dana’s actions but is physically separate from the main events.</w:t>
      </w:r>
    </w:p>
    <w:p w14:paraId="116A93CD" w14:textId="7AB78FAB" w:rsidR="00BE4BE0" w:rsidRPr="003779A1" w:rsidRDefault="00BE4BE0" w:rsidP="00CC55E2">
      <w:pPr>
        <w:pStyle w:val="NormalWeb"/>
        <w:rPr>
          <w:rFonts w:ascii="Gill Sans Nova Light" w:hAnsi="Gill Sans Nova Light"/>
        </w:rPr>
      </w:pPr>
      <w:r w:rsidRPr="003779A1">
        <w:rPr>
          <w:rFonts w:ascii="Gill Sans Nova Light" w:hAnsi="Gill Sans Nova Light"/>
          <w:b/>
          <w:bCs/>
        </w:rPr>
        <w:t>Elena Prado (Muerte de Boscaje)</w:t>
      </w:r>
      <w:r w:rsidR="00CC55E2" w:rsidRPr="003779A1">
        <w:rPr>
          <w:rFonts w:ascii="Gill Sans Nova Light" w:hAnsi="Gill Sans Nova Light"/>
        </w:rPr>
        <w:t xml:space="preserve"> </w:t>
      </w:r>
      <w:r w:rsidRPr="003779A1">
        <w:rPr>
          <w:rFonts w:ascii="Gill Sans Nova Light" w:hAnsi="Gill Sans Nova Light"/>
        </w:rPr>
        <w:t xml:space="preserve">appears in two forms: as a refined noblewoman and as Muerte de Boscaje, the death-witch leading Carlist raids. In her witch guise, she appears in a black cloak with </w:t>
      </w:r>
      <w:r w:rsidRPr="003779A1">
        <w:rPr>
          <w:rFonts w:ascii="Gill Sans Nova Light" w:hAnsi="Gill Sans Nova Light"/>
        </w:rPr>
        <w:lastRenderedPageBreak/>
        <w:t>crimson lining, slashes her palm, and chants Sangre, sangre, sangre, driving dozens of young Carlists into a doomed ambush. After the ambush, wounded by a rifle shot labeled Mariella, she reverts to her Elena persona—tired and disconsolate yet swiftly recovering. She spends a week with Dana at her castillo, hosting a celebratory gathering where she and her allies announce broader revolutionary plans. Elena outwardly demonstrates intense physical passion and manipulative power, enticing Dana to adopt the second statement, described as a worldview without God. She remains at the castillo when Malandrino Brume arrives to retrieve Dana.</w:t>
      </w:r>
    </w:p>
    <w:p w14:paraId="7AE639E2" w14:textId="3FC8149D" w:rsidR="00BE4BE0" w:rsidRPr="003779A1" w:rsidRDefault="00BE4BE0" w:rsidP="00BE4BE0">
      <w:pPr>
        <w:pStyle w:val="NormalWeb"/>
        <w:rPr>
          <w:rFonts w:ascii="Gill Sans Nova Light" w:hAnsi="Gill Sans Nova Light"/>
          <w:b/>
          <w:bCs/>
        </w:rPr>
      </w:pPr>
      <w:r w:rsidRPr="003779A1">
        <w:rPr>
          <w:rFonts w:ascii="Gill Sans Nova Light" w:hAnsi="Gill Sans Nova Light"/>
          <w:b/>
          <w:bCs/>
        </w:rPr>
        <w:t xml:space="preserve">Ifreann Chortovitch </w:t>
      </w:r>
      <w:r w:rsidRPr="003779A1">
        <w:rPr>
          <w:rFonts w:ascii="Gill Sans Nova Light" w:hAnsi="Gill Sans Nova Light"/>
        </w:rPr>
        <w:t>is mentioned at Elena’s dinner as more in a hurry than another agitator named Mordecai. The group calls him a key figure in the push for chaos, though he does not appear in person. They believe he is orchestrating much of the extremist activity from behind the scenes.</w:t>
      </w:r>
    </w:p>
    <w:p w14:paraId="1AE53202" w14:textId="61F69344" w:rsidR="00BE4BE0" w:rsidRPr="003779A1" w:rsidRDefault="00BE4BE0" w:rsidP="00BE4BE0">
      <w:pPr>
        <w:pStyle w:val="NormalWeb"/>
        <w:rPr>
          <w:rFonts w:ascii="Gill Sans Nova Light" w:hAnsi="Gill Sans Nova Light"/>
        </w:rPr>
      </w:pPr>
      <w:r w:rsidRPr="003779A1">
        <w:rPr>
          <w:rFonts w:ascii="Gill Sans Nova Light" w:hAnsi="Gill Sans Nova Light"/>
          <w:b/>
          <w:bCs/>
        </w:rPr>
        <w:t>Jane Blaye</w:t>
      </w:r>
      <w:r w:rsidR="00CC7F1D" w:rsidRPr="003779A1">
        <w:rPr>
          <w:rFonts w:ascii="Gill Sans Nova Light" w:hAnsi="Gill Sans Nova Light"/>
        </w:rPr>
        <w:t xml:space="preserve"> </w:t>
      </w:r>
      <w:r w:rsidRPr="003779A1">
        <w:rPr>
          <w:rFonts w:ascii="Gill Sans Nova Light" w:hAnsi="Gill Sans Nova Light"/>
        </w:rPr>
        <w:t>is shown in Hendaye, going to her shrine to speak with a carved statue of the Virgin, a painting of Christ, and her husband’s skull. She says, Dana has left our company for a while, lamenting that our most promising ones are lost. She pleads for cool sanity to guide her, trusting her husband’s skull to confer calm and resolve.</w:t>
      </w:r>
    </w:p>
    <w:p w14:paraId="1C54F316" w14:textId="7F86440C" w:rsidR="00BE4BE0" w:rsidRPr="003779A1" w:rsidRDefault="00BE4BE0" w:rsidP="00BE4BE0">
      <w:pPr>
        <w:pStyle w:val="NormalWeb"/>
        <w:rPr>
          <w:rFonts w:ascii="Gill Sans Nova Light" w:hAnsi="Gill Sans Nova Light"/>
        </w:rPr>
      </w:pPr>
      <w:r w:rsidRPr="003779A1">
        <w:rPr>
          <w:rFonts w:ascii="Gill Sans Nova Light" w:hAnsi="Gill Sans Nova Light"/>
          <w:b/>
          <w:bCs/>
        </w:rPr>
        <w:t>Magdelena Brume</w:t>
      </w:r>
      <w:r w:rsidR="00CC7F1D" w:rsidRPr="003779A1">
        <w:rPr>
          <w:rFonts w:ascii="Gill Sans Nova Light" w:hAnsi="Gill Sans Nova Light"/>
        </w:rPr>
        <w:t xml:space="preserve"> </w:t>
      </w:r>
      <w:r w:rsidRPr="003779A1">
        <w:rPr>
          <w:rFonts w:ascii="Gill Sans Nova Light" w:hAnsi="Gill Sans Nova Light"/>
        </w:rPr>
        <w:t>appears in a separate scene in the low hills, expressing blue-eyed sorrow and outrage at Dana’s betrayal of his former ideals, calling Elena a female beast. She complains that the saints sit on their fat groppe, resolving to send Malandrino Brume to retrieve Dana and shake him out of his lethargy and sin. She insists, He is our friend upon the earth, and we are responsible to God for him.</w:t>
      </w:r>
    </w:p>
    <w:p w14:paraId="1DC4D819" w14:textId="0210098E" w:rsidR="00BE4BE0" w:rsidRPr="003779A1" w:rsidRDefault="00BE4BE0" w:rsidP="00BE4BE0">
      <w:pPr>
        <w:pStyle w:val="NormalWeb"/>
        <w:rPr>
          <w:rFonts w:ascii="Gill Sans Nova Light" w:hAnsi="Gill Sans Nova Light"/>
        </w:rPr>
      </w:pPr>
      <w:r w:rsidRPr="003779A1">
        <w:rPr>
          <w:rFonts w:ascii="Gill Sans Nova Light" w:hAnsi="Gill Sans Nova Light"/>
          <w:b/>
          <w:bCs/>
        </w:rPr>
        <w:t>Malandrino Brume</w:t>
      </w:r>
      <w:r w:rsidR="00CC7F1D" w:rsidRPr="003779A1">
        <w:rPr>
          <w:rFonts w:ascii="Gill Sans Nova Light" w:hAnsi="Gill Sans Nova Light"/>
        </w:rPr>
        <w:t xml:space="preserve"> </w:t>
      </w:r>
      <w:r w:rsidRPr="003779A1">
        <w:rPr>
          <w:rFonts w:ascii="Gill Sans Nova Light" w:hAnsi="Gill Sans Nova Light"/>
        </w:rPr>
        <w:t>is awakened by Magdelena, who urges him to find Dana. He reluctantly agrees, citing that he must leave for another lengthy journey but will take a detour of no more than a week to intervene. Later, Malandrino appears outside Elena’s castillo, signaling Dana to come with him. He tells Dana, I intend to get your brains back. He leads Dana away, beginning a new voyage that will last more than a year…less than two years.</w:t>
      </w:r>
    </w:p>
    <w:p w14:paraId="534C23AD" w14:textId="2B3C3623" w:rsidR="00BE4BE0" w:rsidRPr="003779A1" w:rsidRDefault="00BE4BE0" w:rsidP="00BE4BE0">
      <w:pPr>
        <w:pStyle w:val="NormalWeb"/>
        <w:rPr>
          <w:rFonts w:ascii="Gill Sans Nova Light" w:hAnsi="Gill Sans Nova Light"/>
        </w:rPr>
      </w:pPr>
      <w:r w:rsidRPr="003779A1">
        <w:rPr>
          <w:rFonts w:ascii="Gill Sans Nova Light" w:hAnsi="Gill Sans Nova Light"/>
          <w:b/>
          <w:bCs/>
        </w:rPr>
        <w:t>Mariella</w:t>
      </w:r>
      <w:r w:rsidRPr="003779A1">
        <w:rPr>
          <w:rFonts w:ascii="Gill Sans Nova Light" w:hAnsi="Gill Sans Nova Light"/>
        </w:rPr>
        <w:t>, Tancredi’s companion, does not meet Dana face-to-face but fires on Muerte de Boscaje from a high cliff during the doomed Carlist charge, lodging a bullet inscribed with her name in Elena’s shoulder. Though intended to kill, it fails to stop Elena. Mariella’s shot prompts Elena’s scream of furious anger once she realizes someone unaligned with her has aimed to wound her.</w:t>
      </w:r>
    </w:p>
    <w:p w14:paraId="3A45BE9B" w14:textId="50AE3427" w:rsidR="00BE4BE0" w:rsidRPr="003779A1" w:rsidRDefault="00BE4BE0" w:rsidP="00BE4BE0">
      <w:pPr>
        <w:pStyle w:val="NormalWeb"/>
        <w:rPr>
          <w:rFonts w:ascii="Gill Sans Nova Light" w:hAnsi="Gill Sans Nova Light"/>
        </w:rPr>
      </w:pPr>
      <w:r w:rsidRPr="003779A1">
        <w:rPr>
          <w:rFonts w:ascii="Gill Sans Nova Light" w:hAnsi="Gill Sans Nova Light"/>
          <w:b/>
          <w:bCs/>
        </w:rPr>
        <w:t>Mordecai</w:t>
      </w:r>
      <w:r w:rsidR="00CC7F1D" w:rsidRPr="003779A1">
        <w:rPr>
          <w:rFonts w:ascii="Gill Sans Nova Light" w:hAnsi="Gill Sans Nova Light"/>
          <w:b/>
          <w:bCs/>
        </w:rPr>
        <w:t xml:space="preserve">: </w:t>
      </w:r>
      <w:r w:rsidRPr="003779A1">
        <w:rPr>
          <w:rFonts w:ascii="Gill Sans Nova Light" w:hAnsi="Gill Sans Nova Light"/>
        </w:rPr>
        <w:t>An activist named Mordecai is referenced by a young philosopher during Elena’s dinner. He is said to be in Paris, formulating a great pronouncement that will define new revolutionary rhetoric. He does not appear physically.</w:t>
      </w:r>
    </w:p>
    <w:p w14:paraId="5C2CF434" w14:textId="6DDF9E92" w:rsidR="00BE4BE0" w:rsidRPr="003779A1" w:rsidRDefault="00BE4BE0" w:rsidP="00BE4BE0">
      <w:pPr>
        <w:pStyle w:val="NormalWeb"/>
        <w:rPr>
          <w:rFonts w:ascii="Gill Sans Nova Light" w:hAnsi="Gill Sans Nova Light"/>
        </w:rPr>
      </w:pPr>
      <w:r w:rsidRPr="003779A1">
        <w:rPr>
          <w:rFonts w:ascii="Gill Sans Nova Light" w:hAnsi="Gill Sans Nova Light"/>
          <w:b/>
          <w:bCs/>
        </w:rPr>
        <w:t>New Bishop</w:t>
      </w:r>
      <w:r w:rsidR="004A7578" w:rsidRPr="003779A1">
        <w:rPr>
          <w:rFonts w:ascii="Gill Sans Nova Light" w:hAnsi="Gill Sans Nova Light"/>
          <w:b/>
          <w:bCs/>
        </w:rPr>
        <w:t>:</w:t>
      </w:r>
      <w:r w:rsidR="004A7578" w:rsidRPr="003779A1">
        <w:rPr>
          <w:rFonts w:ascii="Gill Sans Nova Light" w:hAnsi="Gill Sans Nova Light"/>
        </w:rPr>
        <w:t xml:space="preserve"> </w:t>
      </w:r>
      <w:r w:rsidRPr="003779A1">
        <w:rPr>
          <w:rFonts w:ascii="Gill Sans Nova Light" w:hAnsi="Gill Sans Nova Light"/>
        </w:rPr>
        <w:t>same younger bishop from Elena’s previous dinner reappears, now fully confident and pressing Dana to kill Malandrino Brume. He says, He is no part of the inspired human complexity and adds, You can find him and kill him. He</w:t>
      </w:r>
      <w:r w:rsidR="002F40F6" w:rsidRPr="003779A1">
        <w:rPr>
          <w:rFonts w:ascii="Gill Sans Nova Light" w:hAnsi="Gill Sans Nova Light"/>
        </w:rPr>
        <w:t xml:space="preserve"> </w:t>
      </w:r>
      <w:r w:rsidRPr="003779A1">
        <w:rPr>
          <w:rFonts w:ascii="Gill Sans Nova Light" w:hAnsi="Gill Sans Nova Light"/>
        </w:rPr>
        <w:t>demands Dana discover and betray the Count Cyril, insisting that Dana must track the strings linking him to Cyril.</w:t>
      </w:r>
    </w:p>
    <w:p w14:paraId="25A84128" w14:textId="5EFCCE53" w:rsidR="00BE4BE0" w:rsidRPr="003779A1" w:rsidRDefault="00BE4BE0" w:rsidP="00BE4BE0">
      <w:pPr>
        <w:pStyle w:val="NormalWeb"/>
        <w:rPr>
          <w:rFonts w:ascii="Gill Sans Nova Light" w:hAnsi="Gill Sans Nova Light"/>
        </w:rPr>
      </w:pPr>
      <w:r w:rsidRPr="003779A1">
        <w:rPr>
          <w:rFonts w:ascii="Gill Sans Nova Light" w:hAnsi="Gill Sans Nova Light"/>
          <w:b/>
          <w:bCs/>
        </w:rPr>
        <w:lastRenderedPageBreak/>
        <w:t>Sainte Erma</w:t>
      </w:r>
      <w:r w:rsidRPr="003779A1">
        <w:rPr>
          <w:rFonts w:ascii="Gill Sans Nova Light" w:hAnsi="Gill Sans Nova Light"/>
        </w:rPr>
        <w:t>, the mute daughter of Jane Blaye in Hendaye, is shown in distress over Dana’s moral shift. She does not speak but is described as suffering grotesquely and silently, indicating she has sensed Dana’s downfall from afar.</w:t>
      </w:r>
    </w:p>
    <w:p w14:paraId="58BFA6AB" w14:textId="1E51D043" w:rsidR="00BE4BE0" w:rsidRPr="003779A1" w:rsidRDefault="00BE4BE0" w:rsidP="00BE4BE0">
      <w:pPr>
        <w:pStyle w:val="NormalWeb"/>
        <w:rPr>
          <w:rFonts w:ascii="Gill Sans Nova Light" w:hAnsi="Gill Sans Nova Light"/>
        </w:rPr>
      </w:pPr>
      <w:r w:rsidRPr="003779A1">
        <w:rPr>
          <w:rFonts w:ascii="Gill Sans Nova Light" w:hAnsi="Gill Sans Nova Light"/>
          <w:b/>
          <w:bCs/>
        </w:rPr>
        <w:t>Tancredi Cima</w:t>
      </w:r>
      <w:r w:rsidR="004A7578" w:rsidRPr="003779A1">
        <w:rPr>
          <w:rFonts w:ascii="Gill Sans Nova Light" w:hAnsi="Gill Sans Nova Light"/>
        </w:rPr>
        <w:t xml:space="preserve"> </w:t>
      </w:r>
      <w:r w:rsidRPr="003779A1">
        <w:rPr>
          <w:rFonts w:ascii="Gill Sans Nova Light" w:hAnsi="Gill Sans Nova Light"/>
        </w:rPr>
        <w:t>first learns of Pedro Cuadro’s murder from an unnamed boy and predicts that Muerte de Boscaje will lure Carlists into a rigged fight. Despite knowing the danger, Tancredi follows her anyway once she arrives chanting. In the resulting ambush, Tancredi barely escapes with Dana and a few others. Furious at the betrayal, he kills a young boy who assisted the witch, then threatens to shoot Elena but relents when Dana intervenes. Tancredi tells Dana to leave the Carlist Hills if he chooses to stay with her, warning him that others will suspect his loyalty.</w:t>
      </w:r>
    </w:p>
    <w:p w14:paraId="68C83BCC" w14:textId="224FDC78" w:rsidR="009E1C77" w:rsidRPr="003779A1" w:rsidRDefault="00BE4BE0" w:rsidP="00A27152">
      <w:pPr>
        <w:pStyle w:val="NormalWeb"/>
        <w:rPr>
          <w:rFonts w:ascii="Gill Sans Nova Light" w:hAnsi="Gill Sans Nova Light"/>
        </w:rPr>
      </w:pPr>
      <w:r w:rsidRPr="003779A1">
        <w:rPr>
          <w:rFonts w:ascii="Gill Sans Nova Light" w:hAnsi="Gill Sans Nova Light"/>
          <w:b/>
          <w:bCs/>
        </w:rPr>
        <w:t>Young Philosophers</w:t>
      </w:r>
      <w:r w:rsidR="004A7578" w:rsidRPr="003779A1">
        <w:rPr>
          <w:rFonts w:ascii="Gill Sans Nova Light" w:hAnsi="Gill Sans Nova Light"/>
          <w:b/>
          <w:bCs/>
        </w:rPr>
        <w:t xml:space="preserve">: </w:t>
      </w:r>
      <w:r w:rsidRPr="003779A1">
        <w:rPr>
          <w:rFonts w:ascii="Gill Sans Nova Light" w:hAnsi="Gill Sans Nova Light"/>
        </w:rPr>
        <w:t>Several unnamed young philosophers appear at Elena’s dinner, discussing revolutionary plans and referencing a figure called Mordecai in Paris. They express confidence that in 150 years we will have taken over the whole world with his words and encourage Dana to cooperate in eliminating obstacles to their agenda.</w:t>
      </w:r>
    </w:p>
    <w:p w14:paraId="4862F14B" w14:textId="049AC51E" w:rsidR="009A5C17" w:rsidRPr="003779A1" w:rsidRDefault="009A5C17" w:rsidP="009A5C17">
      <w:pPr>
        <w:pStyle w:val="NormalWeb"/>
        <w:jc w:val="center"/>
        <w:rPr>
          <w:rFonts w:ascii="Gill Sans Nova Light" w:hAnsi="Gill Sans Nova Light"/>
          <w:b/>
          <w:bCs/>
        </w:rPr>
      </w:pPr>
      <w:r w:rsidRPr="003779A1">
        <w:rPr>
          <w:rFonts w:ascii="Gill Sans Nova Light" w:hAnsi="Gill Sans Nova Light"/>
          <w:b/>
          <w:bCs/>
        </w:rPr>
        <w:t>The Black Pope’s Sermon</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7421"/>
      </w:tblGrid>
      <w:tr w:rsidR="001F4FEB" w:rsidRPr="003779A1" w14:paraId="28189545" w14:textId="77777777" w:rsidTr="009D11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362B6A" w14:textId="77777777" w:rsidR="009A5C17" w:rsidRPr="003779A1" w:rsidRDefault="009A5C17" w:rsidP="009A5C17">
            <w:pPr>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Point of Sermon</w:t>
            </w:r>
          </w:p>
        </w:tc>
        <w:tc>
          <w:tcPr>
            <w:tcW w:w="0" w:type="auto"/>
            <w:hideMark/>
          </w:tcPr>
          <w:p w14:paraId="722C49D0" w14:textId="77777777" w:rsidR="009A5C17" w:rsidRPr="003779A1" w:rsidRDefault="009A5C17" w:rsidP="009A5C17">
            <w:pP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Details</w:t>
            </w:r>
          </w:p>
        </w:tc>
      </w:tr>
      <w:tr w:rsidR="007C17E5" w:rsidRPr="003779A1" w14:paraId="0FE6D504" w14:textId="77777777" w:rsidTr="009D1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233056" w14:textId="77777777" w:rsidR="009A5C17" w:rsidRPr="003779A1" w:rsidRDefault="009A5C17" w:rsidP="009A5C17">
            <w:pPr>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The ongoing struggle against evil</w:t>
            </w:r>
          </w:p>
        </w:tc>
        <w:tc>
          <w:tcPr>
            <w:tcW w:w="0" w:type="auto"/>
            <w:hideMark/>
          </w:tcPr>
          <w:p w14:paraId="2B023CE5" w14:textId="0F685B08" w:rsidR="009A5C17" w:rsidRPr="003779A1" w:rsidRDefault="00F8303E" w:rsidP="009A5C17">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C</w:t>
            </w:r>
            <w:r w:rsidR="009A5C17" w:rsidRPr="003779A1">
              <w:rPr>
                <w:rFonts w:ascii="Gill Sans Nova Light" w:eastAsia="Times New Roman" w:hAnsi="Gill Sans Nova Light" w:cs="Times New Roman"/>
                <w:kern w:val="0"/>
                <w14:ligatures w14:val="none"/>
              </w:rPr>
              <w:t>ompares the c</w:t>
            </w:r>
            <w:r w:rsidRPr="003779A1">
              <w:rPr>
                <w:rFonts w:ascii="Gill Sans Nova Light" w:eastAsia="Times New Roman" w:hAnsi="Gill Sans Nova Light" w:cs="Times New Roman"/>
                <w:kern w:val="0"/>
                <w14:ligatures w14:val="none"/>
              </w:rPr>
              <w:t>urrent</w:t>
            </w:r>
            <w:r w:rsidR="009A5C17" w:rsidRPr="003779A1">
              <w:rPr>
                <w:rFonts w:ascii="Gill Sans Nova Light" w:eastAsia="Times New Roman" w:hAnsi="Gill Sans Nova Light" w:cs="Times New Roman"/>
                <w:kern w:val="0"/>
                <w14:ligatures w14:val="none"/>
              </w:rPr>
              <w:t xml:space="preserve"> struggle against a nameless thing to the seven-hundred-year conflict of rolling the Moslems back out of Spain</w:t>
            </w:r>
            <w:r w:rsidRPr="003779A1">
              <w:rPr>
                <w:rFonts w:ascii="Gill Sans Nova Light" w:eastAsia="Times New Roman" w:hAnsi="Gill Sans Nova Light" w:cs="Times New Roman"/>
                <w:kern w:val="0"/>
                <w14:ligatures w14:val="none"/>
              </w:rPr>
              <w:t>. Says</w:t>
            </w:r>
            <w:r w:rsidR="009A5C17" w:rsidRPr="003779A1">
              <w:rPr>
                <w:rFonts w:ascii="Gill Sans Nova Light" w:eastAsia="Times New Roman" w:hAnsi="Gill Sans Nova Light" w:cs="Times New Roman"/>
                <w:kern w:val="0"/>
                <w14:ligatures w14:val="none"/>
              </w:rPr>
              <w:t xml:space="preserve"> that this new evil is even more sinister</w:t>
            </w:r>
            <w:r w:rsidR="00EE4033" w:rsidRPr="003779A1">
              <w:rPr>
                <w:rFonts w:ascii="Gill Sans Nova Light" w:eastAsia="Times New Roman" w:hAnsi="Gill Sans Nova Light" w:cs="Times New Roman"/>
                <w:kern w:val="0"/>
                <w14:ligatures w14:val="none"/>
              </w:rPr>
              <w:t xml:space="preserve"> and</w:t>
            </w:r>
            <w:r w:rsidR="009A5C17" w:rsidRPr="003779A1">
              <w:rPr>
                <w:rFonts w:ascii="Gill Sans Nova Light" w:eastAsia="Times New Roman" w:hAnsi="Gill Sans Nova Light" w:cs="Times New Roman"/>
                <w:kern w:val="0"/>
                <w14:ligatures w14:val="none"/>
              </w:rPr>
              <w:t xml:space="preserve"> will exist until the end of time</w:t>
            </w:r>
            <w:r w:rsidR="00EE4033" w:rsidRPr="003779A1">
              <w:rPr>
                <w:rFonts w:ascii="Gill Sans Nova Light" w:eastAsia="Times New Roman" w:hAnsi="Gill Sans Nova Light" w:cs="Times New Roman"/>
                <w:kern w:val="0"/>
                <w14:ligatures w14:val="none"/>
              </w:rPr>
              <w:t xml:space="preserve"> but</w:t>
            </w:r>
            <w:r w:rsidR="009A5C17" w:rsidRPr="003779A1">
              <w:rPr>
                <w:rFonts w:ascii="Gill Sans Nova Light" w:eastAsia="Times New Roman" w:hAnsi="Gill Sans Nova Light" w:cs="Times New Roman"/>
                <w:kern w:val="0"/>
                <w14:ligatures w14:val="none"/>
              </w:rPr>
              <w:t xml:space="preserve"> will not take over the whole world.</w:t>
            </w:r>
          </w:p>
        </w:tc>
      </w:tr>
      <w:tr w:rsidR="001F4FEB" w:rsidRPr="003779A1" w14:paraId="38F012B4" w14:textId="77777777" w:rsidTr="009D1184">
        <w:tc>
          <w:tcPr>
            <w:cnfStyle w:val="001000000000" w:firstRow="0" w:lastRow="0" w:firstColumn="1" w:lastColumn="0" w:oddVBand="0" w:evenVBand="0" w:oddHBand="0" w:evenHBand="0" w:firstRowFirstColumn="0" w:firstRowLastColumn="0" w:lastRowFirstColumn="0" w:lastRowLastColumn="0"/>
            <w:tcW w:w="0" w:type="auto"/>
            <w:hideMark/>
          </w:tcPr>
          <w:p w14:paraId="2586BA4B" w14:textId="77777777" w:rsidR="009A5C17" w:rsidRPr="003779A1" w:rsidRDefault="009A5C17" w:rsidP="009A5C17">
            <w:pPr>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The world as a garden or plantation</w:t>
            </w:r>
          </w:p>
        </w:tc>
        <w:tc>
          <w:tcPr>
            <w:tcW w:w="0" w:type="auto"/>
            <w:hideMark/>
          </w:tcPr>
          <w:p w14:paraId="3CA59FCB" w14:textId="52677A71" w:rsidR="009A5C17" w:rsidRPr="003779A1" w:rsidRDefault="007C17E5" w:rsidP="009A5C17">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Says</w:t>
            </w:r>
            <w:r w:rsidR="009A5C17" w:rsidRPr="003779A1">
              <w:rPr>
                <w:rFonts w:ascii="Gill Sans Nova Light" w:eastAsia="Times New Roman" w:hAnsi="Gill Sans Nova Light" w:cs="Times New Roman"/>
                <w:kern w:val="0"/>
                <w14:ligatures w14:val="none"/>
              </w:rPr>
              <w:t xml:space="preserve"> world </w:t>
            </w:r>
            <w:r w:rsidRPr="003779A1">
              <w:rPr>
                <w:rFonts w:ascii="Gill Sans Nova Light" w:eastAsia="Times New Roman" w:hAnsi="Gill Sans Nova Light" w:cs="Times New Roman"/>
                <w:kern w:val="0"/>
                <w14:ligatures w14:val="none"/>
              </w:rPr>
              <w:t>i</w:t>
            </w:r>
            <w:r w:rsidR="009A5C17" w:rsidRPr="003779A1">
              <w:rPr>
                <w:rFonts w:ascii="Gill Sans Nova Light" w:eastAsia="Times New Roman" w:hAnsi="Gill Sans Nova Light" w:cs="Times New Roman"/>
                <w:kern w:val="0"/>
                <w14:ligatures w14:val="none"/>
              </w:rPr>
              <w:t>s a garden, farm, plantation, and sheep-ranch, where cities are part of the planting.</w:t>
            </w:r>
            <w:r w:rsidRPr="003779A1">
              <w:rPr>
                <w:rFonts w:ascii="Gill Sans Nova Light" w:eastAsia="Times New Roman" w:hAnsi="Gill Sans Nova Light" w:cs="Times New Roman"/>
                <w:kern w:val="0"/>
                <w14:ligatures w14:val="none"/>
              </w:rPr>
              <w:t xml:space="preserve"> A</w:t>
            </w:r>
            <w:r w:rsidR="009A5C17" w:rsidRPr="003779A1">
              <w:rPr>
                <w:rFonts w:ascii="Gill Sans Nova Light" w:eastAsia="Times New Roman" w:hAnsi="Gill Sans Nova Light" w:cs="Times New Roman"/>
                <w:kern w:val="0"/>
                <w14:ligatures w14:val="none"/>
              </w:rPr>
              <w:t>sserts that all these places are sowed with good seed.</w:t>
            </w:r>
          </w:p>
        </w:tc>
      </w:tr>
      <w:tr w:rsidR="007C17E5" w:rsidRPr="003779A1" w14:paraId="5272E1E7" w14:textId="77777777" w:rsidTr="009D1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0A42B4" w14:textId="07DAC8BE" w:rsidR="009A5C17" w:rsidRPr="003779A1" w:rsidRDefault="009A5C17" w:rsidP="009A5C17">
            <w:pPr>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The Enemy's sowing of red blight</w:t>
            </w:r>
          </w:p>
        </w:tc>
        <w:tc>
          <w:tcPr>
            <w:tcW w:w="0" w:type="auto"/>
            <w:hideMark/>
          </w:tcPr>
          <w:p w14:paraId="5BBACF6C" w14:textId="0533C728" w:rsidR="00CC0DC5" w:rsidRPr="003779A1" w:rsidRDefault="009A5C17" w:rsidP="009A5C17">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The Enemy from the Beginning sows red blight</w:t>
            </w:r>
            <w:r w:rsidR="007C17E5" w:rsidRPr="003779A1">
              <w:rPr>
                <w:rFonts w:ascii="Gill Sans Nova Light" w:eastAsia="Times New Roman" w:hAnsi="Gill Sans Nova Light" w:cs="Times New Roman"/>
                <w:kern w:val="0"/>
                <w14:ligatures w14:val="none"/>
              </w:rPr>
              <w:t>.</w:t>
            </w:r>
            <w:r w:rsidRPr="003779A1">
              <w:rPr>
                <w:rFonts w:ascii="Gill Sans Nova Light" w:eastAsia="Times New Roman" w:hAnsi="Gill Sans Nova Light" w:cs="Times New Roman"/>
                <w:kern w:val="0"/>
                <w14:ligatures w14:val="none"/>
              </w:rPr>
              <w:t xml:space="preserve"> </w:t>
            </w:r>
            <w:r w:rsidR="007C17E5" w:rsidRPr="003779A1">
              <w:rPr>
                <w:rFonts w:ascii="Gill Sans Nova Light" w:eastAsia="Times New Roman" w:hAnsi="Gill Sans Nova Light" w:cs="Times New Roman"/>
                <w:kern w:val="0"/>
                <w14:ligatures w14:val="none"/>
              </w:rPr>
              <w:t>C</w:t>
            </w:r>
            <w:r w:rsidRPr="003779A1">
              <w:rPr>
                <w:rFonts w:ascii="Gill Sans Nova Light" w:eastAsia="Times New Roman" w:hAnsi="Gill Sans Nova Light" w:cs="Times New Roman"/>
                <w:kern w:val="0"/>
                <w14:ligatures w14:val="none"/>
              </w:rPr>
              <w:t>harlocks</w:t>
            </w:r>
            <w:r w:rsidR="007C17E5" w:rsidRPr="003779A1">
              <w:rPr>
                <w:rFonts w:ascii="Gill Sans Nova Light" w:eastAsia="Times New Roman" w:hAnsi="Gill Sans Nova Light" w:cs="Times New Roman"/>
                <w:kern w:val="0"/>
                <w14:ligatures w14:val="none"/>
              </w:rPr>
              <w:t>,</w:t>
            </w:r>
            <w:r w:rsidRPr="003779A1">
              <w:rPr>
                <w:rFonts w:ascii="Gill Sans Nova Light" w:eastAsia="Times New Roman" w:hAnsi="Gill Sans Nova Light" w:cs="Times New Roman"/>
                <w:kern w:val="0"/>
                <w14:ligatures w14:val="none"/>
              </w:rPr>
              <w:t xml:space="preserve"> tares</w:t>
            </w:r>
            <w:r w:rsidR="007C17E5" w:rsidRPr="003779A1">
              <w:rPr>
                <w:rFonts w:ascii="Gill Sans Nova Light" w:eastAsia="Times New Roman" w:hAnsi="Gill Sans Nova Light" w:cs="Times New Roman"/>
                <w:kern w:val="0"/>
                <w14:ligatures w14:val="none"/>
              </w:rPr>
              <w:t xml:space="preserve">. </w:t>
            </w:r>
            <w:r w:rsidRPr="003779A1">
              <w:rPr>
                <w:rFonts w:ascii="Gill Sans Nova Light" w:eastAsia="Times New Roman" w:hAnsi="Gill Sans Nova Light" w:cs="Times New Roman"/>
                <w:kern w:val="0"/>
                <w14:ligatures w14:val="none"/>
              </w:rPr>
              <w:t>zizania in the Vulgate</w:t>
            </w:r>
            <w:r w:rsidR="00CC0DC5" w:rsidRPr="003779A1">
              <w:rPr>
                <w:rFonts w:ascii="Gill Sans Nova Light" w:eastAsia="Times New Roman" w:hAnsi="Gill Sans Nova Light" w:cs="Times New Roman"/>
                <w:kern w:val="0"/>
                <w14:ligatures w14:val="none"/>
              </w:rPr>
              <w:t xml:space="preserve">, alluding to </w:t>
            </w:r>
            <w:r w:rsidR="001F4FEB" w:rsidRPr="003779A1">
              <w:rPr>
                <w:rFonts w:ascii="Gill Sans Nova Light" w:eastAsia="Times New Roman" w:hAnsi="Gill Sans Nova Light" w:cs="Times New Roman"/>
                <w:kern w:val="0"/>
                <w14:ligatures w14:val="none"/>
              </w:rPr>
              <w:t>Matthew 13:30: Let both grow together until the harvest: and in the time of harvest I will say to the reapers, Gather ye together first the tares, and bind them in bundles to burn them: but gather the wheat into my barn.</w:t>
            </w:r>
          </w:p>
          <w:p w14:paraId="270C8415" w14:textId="77777777" w:rsidR="00CC0DC5" w:rsidRPr="003779A1" w:rsidRDefault="00CC0DC5" w:rsidP="009A5C17">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p>
          <w:p w14:paraId="3DADDFE3" w14:textId="2AD6359E" w:rsidR="009A5C17" w:rsidRPr="003779A1" w:rsidRDefault="009A5C17" w:rsidP="009A5C17">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This red blight is not to be mistaken</w:t>
            </w:r>
            <w:r w:rsidR="001F4FEB" w:rsidRPr="003779A1">
              <w:rPr>
                <w:rFonts w:ascii="Gill Sans Nova Light" w:eastAsia="Times New Roman" w:hAnsi="Gill Sans Nova Light" w:cs="Times New Roman"/>
                <w:kern w:val="0"/>
                <w14:ligatures w14:val="none"/>
              </w:rPr>
              <w:t>. I</w:t>
            </w:r>
            <w:r w:rsidRPr="003779A1">
              <w:rPr>
                <w:rFonts w:ascii="Gill Sans Nova Light" w:eastAsia="Times New Roman" w:hAnsi="Gill Sans Nova Light" w:cs="Times New Roman"/>
                <w:kern w:val="0"/>
                <w14:ligatures w14:val="none"/>
              </w:rPr>
              <w:t>t exists everywhere: factories, arsenals, shipyards, shops, farms, cities, clubs, worker's halls, drawing rooms.</w:t>
            </w:r>
          </w:p>
        </w:tc>
      </w:tr>
      <w:tr w:rsidR="001F4FEB" w:rsidRPr="003779A1" w14:paraId="281D13BF" w14:textId="77777777" w:rsidTr="009D1184">
        <w:tc>
          <w:tcPr>
            <w:cnfStyle w:val="001000000000" w:firstRow="0" w:lastRow="0" w:firstColumn="1" w:lastColumn="0" w:oddVBand="0" w:evenVBand="0" w:oddHBand="0" w:evenHBand="0" w:firstRowFirstColumn="0" w:firstRowLastColumn="0" w:lastRowFirstColumn="0" w:lastRowLastColumn="0"/>
            <w:tcW w:w="0" w:type="auto"/>
            <w:hideMark/>
          </w:tcPr>
          <w:p w14:paraId="1C513DFA" w14:textId="7F464DDC" w:rsidR="009A5C17" w:rsidRPr="003779A1" w:rsidRDefault="009A5C17" w:rsidP="009A5C17">
            <w:pPr>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The red parasite</w:t>
            </w:r>
          </w:p>
        </w:tc>
        <w:tc>
          <w:tcPr>
            <w:tcW w:w="0" w:type="auto"/>
            <w:hideMark/>
          </w:tcPr>
          <w:p w14:paraId="73C3583D" w14:textId="2C737DA8" w:rsidR="009A5C17" w:rsidRPr="003779A1" w:rsidRDefault="009A5C17" w:rsidP="009A5C17">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The Black Pope refers to the red blight as a red parasite that is crunching on a green thing that is always growing. The parasite presents itself as modern, calling itself the Great Chang</w:t>
            </w:r>
            <w:r w:rsidR="001F4FEB" w:rsidRPr="003779A1">
              <w:rPr>
                <w:rFonts w:ascii="Gill Sans Nova Light" w:eastAsia="Times New Roman" w:hAnsi="Gill Sans Nova Light" w:cs="Times New Roman"/>
                <w:kern w:val="0"/>
                <w14:ligatures w14:val="none"/>
              </w:rPr>
              <w:t>e</w:t>
            </w:r>
            <w:r w:rsidRPr="003779A1">
              <w:rPr>
                <w:rFonts w:ascii="Gill Sans Nova Light" w:eastAsia="Times New Roman" w:hAnsi="Gill Sans Nova Light" w:cs="Times New Roman"/>
                <w:kern w:val="0"/>
                <w14:ligatures w14:val="none"/>
              </w:rPr>
              <w:t xml:space="preserve"> or the Great Renewal, but it is the Red Failure returned. This parasite is </w:t>
            </w:r>
            <w:r w:rsidR="001F4FEB" w:rsidRPr="003779A1">
              <w:rPr>
                <w:rFonts w:ascii="Gill Sans Nova Light" w:eastAsia="Times New Roman" w:hAnsi="Gill Sans Nova Light" w:cs="Times New Roman"/>
                <w:kern w:val="0"/>
                <w14:ligatures w14:val="none"/>
              </w:rPr>
              <w:t xml:space="preserve">a </w:t>
            </w:r>
            <w:r w:rsidRPr="003779A1">
              <w:rPr>
                <w:rFonts w:ascii="Gill Sans Nova Light" w:eastAsia="Times New Roman" w:hAnsi="Gill Sans Nova Light" w:cs="Times New Roman"/>
                <w:kern w:val="0"/>
                <w14:ligatures w14:val="none"/>
              </w:rPr>
              <w:t xml:space="preserve">disease, </w:t>
            </w:r>
            <w:r w:rsidR="001F4FEB" w:rsidRPr="003779A1">
              <w:rPr>
                <w:rFonts w:ascii="Gill Sans Nova Light" w:eastAsia="Times New Roman" w:hAnsi="Gill Sans Nova Light" w:cs="Times New Roman"/>
                <w:kern w:val="0"/>
                <w14:ligatures w14:val="none"/>
              </w:rPr>
              <w:t>a</w:t>
            </w:r>
            <w:r w:rsidRPr="003779A1">
              <w:rPr>
                <w:rFonts w:ascii="Gill Sans Nova Light" w:eastAsia="Times New Roman" w:hAnsi="Gill Sans Nova Light" w:cs="Times New Roman"/>
                <w:kern w:val="0"/>
                <w14:ligatures w14:val="none"/>
              </w:rPr>
              <w:t xml:space="preserve"> scarlet fever, typhoid, diphtheria, cancer.</w:t>
            </w:r>
          </w:p>
        </w:tc>
      </w:tr>
      <w:tr w:rsidR="007C17E5" w:rsidRPr="003779A1" w14:paraId="1E466A40" w14:textId="77777777" w:rsidTr="009D1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8B5C53" w14:textId="77777777" w:rsidR="009A5C17" w:rsidRPr="003779A1" w:rsidRDefault="009A5C17" w:rsidP="009A5C17">
            <w:pPr>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The parasite as the death of the soul</w:t>
            </w:r>
          </w:p>
        </w:tc>
        <w:tc>
          <w:tcPr>
            <w:tcW w:w="0" w:type="auto"/>
            <w:hideMark/>
          </w:tcPr>
          <w:p w14:paraId="4361E978" w14:textId="4F03A6BF" w:rsidR="009A5C17" w:rsidRPr="003779A1" w:rsidRDefault="009A5C17" w:rsidP="009A5C17">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 xml:space="preserve">The red parasite </w:t>
            </w:r>
            <w:r w:rsidR="001F4FEB" w:rsidRPr="003779A1">
              <w:rPr>
                <w:rFonts w:ascii="Gill Sans Nova Light" w:eastAsia="Times New Roman" w:hAnsi="Gill Sans Nova Light" w:cs="Times New Roman"/>
                <w:kern w:val="0"/>
                <w14:ligatures w14:val="none"/>
              </w:rPr>
              <w:t xml:space="preserve">kills </w:t>
            </w:r>
            <w:r w:rsidRPr="003779A1">
              <w:rPr>
                <w:rFonts w:ascii="Gill Sans Nova Light" w:eastAsia="Times New Roman" w:hAnsi="Gill Sans Nova Light" w:cs="Times New Roman"/>
                <w:kern w:val="0"/>
                <w14:ligatures w14:val="none"/>
              </w:rPr>
              <w:t>the individual and the corporate soul an</w:t>
            </w:r>
            <w:r w:rsidR="001F4FEB" w:rsidRPr="003779A1">
              <w:rPr>
                <w:rFonts w:ascii="Gill Sans Nova Light" w:eastAsia="Times New Roman" w:hAnsi="Gill Sans Nova Light" w:cs="Times New Roman"/>
                <w:kern w:val="0"/>
                <w14:ligatures w14:val="none"/>
              </w:rPr>
              <w:t>d</w:t>
            </w:r>
            <w:r w:rsidRPr="003779A1">
              <w:rPr>
                <w:rFonts w:ascii="Gill Sans Nova Light" w:eastAsia="Times New Roman" w:hAnsi="Gill Sans Nova Light" w:cs="Times New Roman"/>
                <w:kern w:val="0"/>
                <w14:ligatures w14:val="none"/>
              </w:rPr>
              <w:t xml:space="preserve"> results in the death of the body. People are </w:t>
            </w:r>
            <w:r w:rsidR="001F4FEB" w:rsidRPr="003779A1">
              <w:rPr>
                <w:rFonts w:ascii="Gill Sans Nova Light" w:eastAsia="Times New Roman" w:hAnsi="Gill Sans Nova Light" w:cs="Times New Roman"/>
                <w:kern w:val="0"/>
                <w14:ligatures w14:val="none"/>
              </w:rPr>
              <w:t>told</w:t>
            </w:r>
            <w:r w:rsidR="009A721E" w:rsidRPr="003779A1">
              <w:rPr>
                <w:rFonts w:ascii="Gill Sans Nova Light" w:eastAsia="Times New Roman" w:hAnsi="Gill Sans Nova Light" w:cs="Times New Roman"/>
                <w:kern w:val="0"/>
                <w14:ligatures w14:val="none"/>
              </w:rPr>
              <w:t xml:space="preserve"> to</w:t>
            </w:r>
            <w:r w:rsidRPr="003779A1">
              <w:rPr>
                <w:rFonts w:ascii="Gill Sans Nova Light" w:eastAsia="Times New Roman" w:hAnsi="Gill Sans Nova Light" w:cs="Times New Roman"/>
                <w:kern w:val="0"/>
                <w14:ligatures w14:val="none"/>
              </w:rPr>
              <w:t xml:space="preserve"> swear allegiance to this parasitic disease, which the Black Pope refuses to do.</w:t>
            </w:r>
          </w:p>
        </w:tc>
      </w:tr>
      <w:tr w:rsidR="001F4FEB" w:rsidRPr="003779A1" w14:paraId="524DABF8" w14:textId="77777777" w:rsidTr="009D1184">
        <w:tc>
          <w:tcPr>
            <w:cnfStyle w:val="001000000000" w:firstRow="0" w:lastRow="0" w:firstColumn="1" w:lastColumn="0" w:oddVBand="0" w:evenVBand="0" w:oddHBand="0" w:evenHBand="0" w:firstRowFirstColumn="0" w:firstRowLastColumn="0" w:lastRowFirstColumn="0" w:lastRowLastColumn="0"/>
            <w:tcW w:w="0" w:type="auto"/>
            <w:hideMark/>
          </w:tcPr>
          <w:p w14:paraId="0E66E1EF" w14:textId="77777777" w:rsidR="009A5C17" w:rsidRPr="003779A1" w:rsidRDefault="009A5C17" w:rsidP="009A5C17">
            <w:pPr>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lastRenderedPageBreak/>
              <w:t>The misuse of words</w:t>
            </w:r>
          </w:p>
        </w:tc>
        <w:tc>
          <w:tcPr>
            <w:tcW w:w="0" w:type="auto"/>
            <w:hideMark/>
          </w:tcPr>
          <w:p w14:paraId="1BF648A5" w14:textId="6B411853" w:rsidR="009A5C17" w:rsidRPr="003779A1" w:rsidRDefault="0075216A" w:rsidP="009A5C17">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W</w:t>
            </w:r>
            <w:r w:rsidR="009A5C17" w:rsidRPr="003779A1">
              <w:rPr>
                <w:rFonts w:ascii="Gill Sans Nova Light" w:eastAsia="Times New Roman" w:hAnsi="Gill Sans Nova Light" w:cs="Times New Roman"/>
                <w:kern w:val="0"/>
                <w14:ligatures w14:val="none"/>
              </w:rPr>
              <w:t>arns against being deceived by those who misuse words and names, noting that the English</w:t>
            </w:r>
            <w:r w:rsidRPr="003779A1">
              <w:rPr>
                <w:rFonts w:ascii="Gill Sans Nova Light" w:eastAsia="Times New Roman" w:hAnsi="Gill Sans Nova Light" w:cs="Times New Roman"/>
                <w:kern w:val="0"/>
                <w14:ligatures w14:val="none"/>
              </w:rPr>
              <w:t xml:space="preserve"> and</w:t>
            </w:r>
            <w:r w:rsidR="009A721E" w:rsidRPr="003779A1">
              <w:rPr>
                <w:rFonts w:ascii="Gill Sans Nova Light" w:eastAsia="Times New Roman" w:hAnsi="Gill Sans Nova Light" w:cs="Times New Roman"/>
                <w:kern w:val="0"/>
                <w14:ligatures w14:val="none"/>
              </w:rPr>
              <w:t xml:space="preserve"> </w:t>
            </w:r>
            <w:r w:rsidR="009A5C17" w:rsidRPr="003779A1">
              <w:rPr>
                <w:rFonts w:ascii="Gill Sans Nova Light" w:eastAsia="Times New Roman" w:hAnsi="Gill Sans Nova Light" w:cs="Times New Roman"/>
                <w:kern w:val="0"/>
                <w14:ligatures w14:val="none"/>
              </w:rPr>
              <w:t>French</w:t>
            </w:r>
            <w:r w:rsidR="009A721E" w:rsidRPr="003779A1">
              <w:rPr>
                <w:rFonts w:ascii="Gill Sans Nova Light" w:eastAsia="Times New Roman" w:hAnsi="Gill Sans Nova Light" w:cs="Times New Roman"/>
                <w:kern w:val="0"/>
                <w14:ligatures w14:val="none"/>
              </w:rPr>
              <w:t xml:space="preserve"> do this,</w:t>
            </w:r>
            <w:r w:rsidR="009A5C17" w:rsidRPr="003779A1">
              <w:rPr>
                <w:rFonts w:ascii="Gill Sans Nova Light" w:eastAsia="Times New Roman" w:hAnsi="Gill Sans Nova Light" w:cs="Times New Roman"/>
                <w:kern w:val="0"/>
                <w14:ligatures w14:val="none"/>
              </w:rPr>
              <w:t xml:space="preserve"> and now the whole world </w:t>
            </w:r>
            <w:r w:rsidR="009A721E" w:rsidRPr="003779A1">
              <w:rPr>
                <w:rFonts w:ascii="Gill Sans Nova Light" w:eastAsia="Times New Roman" w:hAnsi="Gill Sans Nova Light" w:cs="Times New Roman"/>
                <w:kern w:val="0"/>
                <w14:ligatures w14:val="none"/>
              </w:rPr>
              <w:t xml:space="preserve">is </w:t>
            </w:r>
            <w:r w:rsidR="009A5C17" w:rsidRPr="003779A1">
              <w:rPr>
                <w:rFonts w:ascii="Gill Sans Nova Light" w:eastAsia="Times New Roman" w:hAnsi="Gill Sans Nova Light" w:cs="Times New Roman"/>
                <w:kern w:val="0"/>
                <w14:ligatures w14:val="none"/>
              </w:rPr>
              <w:t>killed in such deceptions.</w:t>
            </w:r>
          </w:p>
        </w:tc>
      </w:tr>
      <w:tr w:rsidR="007C17E5" w:rsidRPr="003779A1" w14:paraId="1A580BBA" w14:textId="77777777" w:rsidTr="009D1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CB349F" w14:textId="77777777" w:rsidR="009A5C17" w:rsidRPr="003779A1" w:rsidRDefault="009A5C17" w:rsidP="009A5C17">
            <w:pPr>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False Contraries</w:t>
            </w:r>
          </w:p>
        </w:tc>
        <w:tc>
          <w:tcPr>
            <w:tcW w:w="0" w:type="auto"/>
            <w:hideMark/>
          </w:tcPr>
          <w:p w14:paraId="76AE5DF9" w14:textId="41F8BB0A" w:rsidR="009A5C17" w:rsidRPr="003779A1" w:rsidRDefault="0075216A" w:rsidP="009A5C17">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E</w:t>
            </w:r>
            <w:r w:rsidR="009A5C17" w:rsidRPr="003779A1">
              <w:rPr>
                <w:rFonts w:ascii="Gill Sans Nova Light" w:eastAsia="Times New Roman" w:hAnsi="Gill Sans Nova Light" w:cs="Times New Roman"/>
                <w:kern w:val="0"/>
                <w14:ligatures w14:val="none"/>
              </w:rPr>
              <w:t>xplains that people set up false contraries where things are not in the same category. For example, the opposite of radical is not conservative, it is superficial; the opposite of liberal is not conservative, it is stingy; and the opposite of conservative is not radical, it is destructive.</w:t>
            </w:r>
          </w:p>
        </w:tc>
      </w:tr>
      <w:tr w:rsidR="001F4FEB" w:rsidRPr="003779A1" w14:paraId="4910E814" w14:textId="77777777" w:rsidTr="009D1184">
        <w:tc>
          <w:tcPr>
            <w:cnfStyle w:val="001000000000" w:firstRow="0" w:lastRow="0" w:firstColumn="1" w:lastColumn="0" w:oddVBand="0" w:evenVBand="0" w:oddHBand="0" w:evenHBand="0" w:firstRowFirstColumn="0" w:firstRowLastColumn="0" w:lastRowFirstColumn="0" w:lastRowLastColumn="0"/>
            <w:tcW w:w="0" w:type="auto"/>
            <w:hideMark/>
          </w:tcPr>
          <w:p w14:paraId="3EC69232" w14:textId="77777777" w:rsidR="009A5C17" w:rsidRPr="003779A1" w:rsidRDefault="009A5C17" w:rsidP="009A5C17">
            <w:pPr>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Self-description</w:t>
            </w:r>
          </w:p>
        </w:tc>
        <w:tc>
          <w:tcPr>
            <w:tcW w:w="0" w:type="auto"/>
            <w:hideMark/>
          </w:tcPr>
          <w:p w14:paraId="62E367C5" w14:textId="071B2F3E" w:rsidR="009A5C17" w:rsidRPr="003779A1" w:rsidRDefault="0075216A" w:rsidP="009A5C17">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Says he</w:t>
            </w:r>
            <w:r w:rsidR="00904B74" w:rsidRPr="003779A1">
              <w:rPr>
                <w:rFonts w:ascii="Gill Sans Nova Light" w:eastAsia="Times New Roman" w:hAnsi="Gill Sans Nova Light" w:cs="Times New Roman"/>
                <w:kern w:val="0"/>
                <w14:ligatures w14:val="none"/>
              </w:rPr>
              <w:t xml:space="preserve"> is </w:t>
            </w:r>
            <w:r w:rsidR="00EF4055" w:rsidRPr="003779A1">
              <w:rPr>
                <w:rFonts w:ascii="Gill Sans Nova Light" w:eastAsia="Times New Roman" w:hAnsi="Gill Sans Nova Light" w:cs="Times New Roman"/>
                <w:kern w:val="0"/>
                <w14:ligatures w14:val="none"/>
              </w:rPr>
              <w:t>a</w:t>
            </w:r>
            <w:r w:rsidR="009A5C17" w:rsidRPr="003779A1">
              <w:rPr>
                <w:rFonts w:ascii="Gill Sans Nova Light" w:eastAsia="Times New Roman" w:hAnsi="Gill Sans Nova Light" w:cs="Times New Roman"/>
                <w:kern w:val="0"/>
                <w14:ligatures w14:val="none"/>
              </w:rPr>
              <w:t xml:space="preserve"> radical conservative liberal, despite others claiming this is impossible</w:t>
            </w:r>
            <w:r w:rsidR="00904B74" w:rsidRPr="003779A1">
              <w:rPr>
                <w:rFonts w:ascii="Gill Sans Nova Light" w:eastAsia="Times New Roman" w:hAnsi="Gill Sans Nova Light" w:cs="Times New Roman"/>
                <w:kern w:val="0"/>
                <w14:ligatures w14:val="none"/>
              </w:rPr>
              <w:t>, but he knows the true meaning of words</w:t>
            </w:r>
            <w:r w:rsidR="009A5C17" w:rsidRPr="003779A1">
              <w:rPr>
                <w:rFonts w:ascii="Gill Sans Nova Light" w:eastAsia="Times New Roman" w:hAnsi="Gill Sans Nova Light" w:cs="Times New Roman"/>
                <w:kern w:val="0"/>
                <w14:ligatures w14:val="none"/>
              </w:rPr>
              <w:t xml:space="preserve">. </w:t>
            </w:r>
            <w:r w:rsidR="00904B74" w:rsidRPr="003779A1">
              <w:rPr>
                <w:rFonts w:ascii="Gill Sans Nova Light" w:eastAsia="Times New Roman" w:hAnsi="Gill Sans Nova Light" w:cs="Times New Roman"/>
                <w:kern w:val="0"/>
                <w14:ligatures w14:val="none"/>
              </w:rPr>
              <w:t>C</w:t>
            </w:r>
            <w:r w:rsidR="009A5C17" w:rsidRPr="003779A1">
              <w:rPr>
                <w:rFonts w:ascii="Gill Sans Nova Light" w:eastAsia="Times New Roman" w:hAnsi="Gill Sans Nova Light" w:cs="Times New Roman"/>
                <w:kern w:val="0"/>
                <w14:ligatures w14:val="none"/>
              </w:rPr>
              <w:t>autions against those who use words to mean their opposites</w:t>
            </w:r>
            <w:r w:rsidR="00904B74" w:rsidRPr="003779A1">
              <w:rPr>
                <w:rFonts w:ascii="Gill Sans Nova Light" w:eastAsia="Times New Roman" w:hAnsi="Gill Sans Nova Light" w:cs="Times New Roman"/>
                <w:kern w:val="0"/>
                <w14:ligatures w14:val="none"/>
              </w:rPr>
              <w:t>. U</w:t>
            </w:r>
            <w:r w:rsidR="009A5C17" w:rsidRPr="003779A1">
              <w:rPr>
                <w:rFonts w:ascii="Gill Sans Nova Light" w:eastAsia="Times New Roman" w:hAnsi="Gill Sans Nova Light" w:cs="Times New Roman"/>
                <w:kern w:val="0"/>
                <w14:ligatures w14:val="none"/>
              </w:rPr>
              <w:t>rges his listeners to pity them but not too much, as these deceptions lead to death of body and soul.</w:t>
            </w:r>
          </w:p>
        </w:tc>
      </w:tr>
      <w:tr w:rsidR="007C17E5" w:rsidRPr="003779A1" w14:paraId="2F667FEE" w14:textId="77777777" w:rsidTr="009D1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A4163E" w14:textId="77777777" w:rsidR="009A5C17" w:rsidRPr="003779A1" w:rsidRDefault="009A5C17" w:rsidP="009A5C17">
            <w:pPr>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Loyalty to a Kingdom not on Earth</w:t>
            </w:r>
          </w:p>
        </w:tc>
        <w:tc>
          <w:tcPr>
            <w:tcW w:w="0" w:type="auto"/>
            <w:hideMark/>
          </w:tcPr>
          <w:p w14:paraId="39F60D3C" w14:textId="6DEE317A" w:rsidR="009A5C17" w:rsidRPr="003779A1" w:rsidRDefault="000E0940" w:rsidP="009A5C17">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Says</w:t>
            </w:r>
            <w:r w:rsidR="009A5C17" w:rsidRPr="003779A1">
              <w:rPr>
                <w:rFonts w:ascii="Gill Sans Nova Light" w:eastAsia="Times New Roman" w:hAnsi="Gill Sans Nova Light" w:cs="Times New Roman"/>
                <w:kern w:val="0"/>
                <w14:ligatures w14:val="none"/>
              </w:rPr>
              <w:t xml:space="preserve"> that their loyalty is to a kingdom not on earth, and they live in exile. He sets two tasks for humans: to reconstruct themselves as nearly as they can to the image of God and to reconstruct the world as nearly as they can to the image of the Kingdom.</w:t>
            </w:r>
            <w:r w:rsidR="00463955" w:rsidRPr="003779A1">
              <w:rPr>
                <w:rFonts w:ascii="Gill Sans Nova Light" w:eastAsia="Times New Roman" w:hAnsi="Gill Sans Nova Light" w:cs="Times New Roman"/>
                <w:kern w:val="0"/>
                <w14:ligatures w14:val="none"/>
              </w:rPr>
              <w:t xml:space="preserve"> Alludes to Christ’s many </w:t>
            </w:r>
            <w:r w:rsidR="00D41F13" w:rsidRPr="003779A1">
              <w:rPr>
                <w:rFonts w:ascii="Gill Sans Nova Light" w:eastAsia="Times New Roman" w:hAnsi="Gill Sans Nova Light" w:cs="Times New Roman"/>
                <w:kern w:val="0"/>
                <w14:ligatures w14:val="none"/>
              </w:rPr>
              <w:t xml:space="preserve">sayings about the kingdom of God: parables of the sower, mustard seed, yeast, treasure and pearl, the new, etc. John 18:36: </w:t>
            </w:r>
            <w:r w:rsidR="00BE0BD1" w:rsidRPr="003779A1">
              <w:rPr>
                <w:rFonts w:ascii="Gill Sans Nova Light" w:eastAsia="Times New Roman" w:hAnsi="Gill Sans Nova Light" w:cs="Times New Roman"/>
                <w:kern w:val="0"/>
                <w14:ligatures w14:val="none"/>
              </w:rPr>
              <w:t xml:space="preserve">My kingdom is not of this world. </w:t>
            </w:r>
          </w:p>
        </w:tc>
      </w:tr>
      <w:tr w:rsidR="001F4FEB" w:rsidRPr="003779A1" w14:paraId="5F0C8991" w14:textId="77777777" w:rsidTr="009D1184">
        <w:tc>
          <w:tcPr>
            <w:cnfStyle w:val="001000000000" w:firstRow="0" w:lastRow="0" w:firstColumn="1" w:lastColumn="0" w:oddVBand="0" w:evenVBand="0" w:oddHBand="0" w:evenHBand="0" w:firstRowFirstColumn="0" w:firstRowLastColumn="0" w:lastRowFirstColumn="0" w:lastRowLastColumn="0"/>
            <w:tcW w:w="0" w:type="auto"/>
            <w:hideMark/>
          </w:tcPr>
          <w:p w14:paraId="0A468BBB" w14:textId="77777777" w:rsidR="009A5C17" w:rsidRPr="003779A1" w:rsidRDefault="009A5C17" w:rsidP="009A5C17">
            <w:pPr>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The Death-witch is in love in an unchristian way</w:t>
            </w:r>
          </w:p>
        </w:tc>
        <w:tc>
          <w:tcPr>
            <w:tcW w:w="0" w:type="auto"/>
            <w:hideMark/>
          </w:tcPr>
          <w:p w14:paraId="4F6B363C" w14:textId="144BC9BB" w:rsidR="009A5C17" w:rsidRPr="003779A1" w:rsidRDefault="00BE0BD1" w:rsidP="009A5C17">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S</w:t>
            </w:r>
            <w:r w:rsidR="009A5C17" w:rsidRPr="003779A1">
              <w:rPr>
                <w:rFonts w:ascii="Gill Sans Nova Light" w:eastAsia="Times New Roman" w:hAnsi="Gill Sans Nova Light" w:cs="Times New Roman"/>
                <w:kern w:val="0"/>
                <w14:ligatures w14:val="none"/>
              </w:rPr>
              <w:t>ays this of the death-witch and warns his followers not to follow her.</w:t>
            </w:r>
          </w:p>
        </w:tc>
      </w:tr>
      <w:tr w:rsidR="007C17E5" w:rsidRPr="003779A1" w14:paraId="73F735CB" w14:textId="77777777" w:rsidTr="009D1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065D7C" w14:textId="77777777" w:rsidR="009A5C17" w:rsidRPr="003779A1" w:rsidRDefault="009A5C17" w:rsidP="009A5C17">
            <w:pPr>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Two possible statements about the world</w:t>
            </w:r>
          </w:p>
        </w:tc>
        <w:tc>
          <w:tcPr>
            <w:tcW w:w="0" w:type="auto"/>
            <w:hideMark/>
          </w:tcPr>
          <w:p w14:paraId="323D47C6" w14:textId="351CC45A" w:rsidR="009A5C17" w:rsidRPr="003779A1" w:rsidRDefault="00BE0BD1" w:rsidP="009A5C17">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Says</w:t>
            </w:r>
            <w:r w:rsidR="009A5C17" w:rsidRPr="003779A1">
              <w:rPr>
                <w:rFonts w:ascii="Gill Sans Nova Light" w:eastAsia="Times New Roman" w:hAnsi="Gill Sans Nova Light" w:cs="Times New Roman"/>
                <w:kern w:val="0"/>
                <w14:ligatures w14:val="none"/>
              </w:rPr>
              <w:t xml:space="preserve"> there are only two possible statements that can be made about the world: Alpha: there is a God and Omega: there is not a God. </w:t>
            </w:r>
            <w:r w:rsidRPr="003779A1">
              <w:rPr>
                <w:rFonts w:ascii="Gill Sans Nova Light" w:eastAsia="Times New Roman" w:hAnsi="Gill Sans Nova Light" w:cs="Times New Roman"/>
                <w:kern w:val="0"/>
                <w14:ligatures w14:val="none"/>
              </w:rPr>
              <w:t>Says</w:t>
            </w:r>
            <w:r w:rsidR="009A5C17" w:rsidRPr="003779A1">
              <w:rPr>
                <w:rFonts w:ascii="Gill Sans Nova Light" w:eastAsia="Times New Roman" w:hAnsi="Gill Sans Nova Light" w:cs="Times New Roman"/>
                <w:kern w:val="0"/>
                <w14:ligatures w14:val="none"/>
              </w:rPr>
              <w:t xml:space="preserve"> that to adhere strongly to either statement is to be logical, and that a complete system can be built upon either statement.</w:t>
            </w:r>
            <w:r w:rsidRPr="003779A1">
              <w:rPr>
                <w:rFonts w:ascii="Gill Sans Nova Light" w:eastAsia="Times New Roman" w:hAnsi="Gill Sans Nova Light" w:cs="Times New Roman"/>
                <w:kern w:val="0"/>
                <w14:ligatures w14:val="none"/>
              </w:rPr>
              <w:t xml:space="preserve"> T</w:t>
            </w:r>
            <w:r w:rsidR="009A5C17" w:rsidRPr="003779A1">
              <w:rPr>
                <w:rFonts w:ascii="Gill Sans Nova Light" w:eastAsia="Times New Roman" w:hAnsi="Gill Sans Nova Light" w:cs="Times New Roman"/>
                <w:kern w:val="0"/>
                <w14:ligatures w14:val="none"/>
              </w:rPr>
              <w:t>hese two systems have no point of contact.</w:t>
            </w:r>
          </w:p>
        </w:tc>
      </w:tr>
      <w:tr w:rsidR="001F4FEB" w:rsidRPr="003779A1" w14:paraId="7C2FAE44" w14:textId="77777777" w:rsidTr="009D1184">
        <w:tc>
          <w:tcPr>
            <w:cnfStyle w:val="001000000000" w:firstRow="0" w:lastRow="0" w:firstColumn="1" w:lastColumn="0" w:oddVBand="0" w:evenVBand="0" w:oddHBand="0" w:evenHBand="0" w:firstRowFirstColumn="0" w:firstRowLastColumn="0" w:lastRowFirstColumn="0" w:lastRowLastColumn="0"/>
            <w:tcW w:w="0" w:type="auto"/>
            <w:hideMark/>
          </w:tcPr>
          <w:p w14:paraId="6DD795CB" w14:textId="77777777" w:rsidR="009A5C17" w:rsidRPr="003779A1" w:rsidRDefault="009A5C17" w:rsidP="009A5C17">
            <w:pPr>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No rationality without passion</w:t>
            </w:r>
          </w:p>
        </w:tc>
        <w:tc>
          <w:tcPr>
            <w:tcW w:w="0" w:type="auto"/>
            <w:hideMark/>
          </w:tcPr>
          <w:p w14:paraId="029A8011" w14:textId="4A472FC5" w:rsidR="009A5C17" w:rsidRPr="003779A1" w:rsidRDefault="009A5C17" w:rsidP="009A5C17">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There is no middle ground between the two statements. There is no rationality without passion and no logic since all things must hang on either of the two statements.</w:t>
            </w:r>
          </w:p>
        </w:tc>
      </w:tr>
    </w:tbl>
    <w:p w14:paraId="586CA469" w14:textId="77777777" w:rsidR="009346F3" w:rsidRDefault="009346F3" w:rsidP="003F0B29">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p>
    <w:p w14:paraId="73E6DE10" w14:textId="0F5203E8" w:rsidR="0038754D" w:rsidRDefault="0038754D" w:rsidP="003F0B29">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3779A1">
        <w:rPr>
          <w:rFonts w:ascii="Gill Sans Nova Light" w:eastAsia="Times New Roman" w:hAnsi="Gill Sans Nova Light" w:cs="Times New Roman"/>
          <w:b/>
          <w:bCs/>
          <w:kern w:val="0"/>
          <w14:ligatures w14:val="none"/>
        </w:rPr>
        <w:t>I. Opening Warnings from the Black Pope</w:t>
      </w:r>
    </w:p>
    <w:p w14:paraId="48E8AD9A" w14:textId="77777777" w:rsidR="003D6783" w:rsidRPr="003779A1" w:rsidRDefault="003D6783" w:rsidP="003F0B29">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p>
    <w:p w14:paraId="7AE1F8D4" w14:textId="4E2E8AB5" w:rsidR="0038754D" w:rsidRPr="003779A1" w:rsidRDefault="0038754D" w:rsidP="003F0B29">
      <w:pPr>
        <w:numPr>
          <w:ilvl w:val="0"/>
          <w:numId w:val="2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The Black Pope recalls the centuries-long reconquest vs. Moslems</w:t>
      </w:r>
      <w:r w:rsidRPr="003779A1">
        <w:rPr>
          <w:rFonts w:ascii="Gill Sans Nova Light" w:eastAsia="Times New Roman" w:hAnsi="Gill Sans Nova Light" w:cs="Times New Roman"/>
          <w:kern w:val="0"/>
          <w14:ligatures w14:val="none"/>
        </w:rPr>
        <w:br/>
        <w:t xml:space="preserve">      a. We rolled them back out of Spain… not out of the world</w:t>
      </w:r>
      <w:r w:rsidRPr="003779A1">
        <w:rPr>
          <w:rFonts w:ascii="Gill Sans Nova Light" w:eastAsia="Times New Roman" w:hAnsi="Gill Sans Nova Light" w:cs="Times New Roman"/>
          <w:kern w:val="0"/>
          <w14:ligatures w14:val="none"/>
        </w:rPr>
        <w:br/>
      </w:r>
      <w:r w:rsidR="00662A67" w:rsidRPr="003779A1">
        <w:rPr>
          <w:rFonts w:ascii="Gill Sans Nova Light" w:eastAsia="Times New Roman" w:hAnsi="Gill Sans Nova Light" w:cs="Times New Roman"/>
          <w:kern w:val="0"/>
          <w14:ligatures w14:val="none"/>
        </w:rPr>
        <w:t xml:space="preserve">      </w:t>
      </w:r>
      <w:r w:rsidRPr="003779A1">
        <w:rPr>
          <w:rFonts w:ascii="Gill Sans Nova Light" w:eastAsia="Times New Roman" w:hAnsi="Gill Sans Nova Light" w:cs="Times New Roman"/>
          <w:kern w:val="0"/>
          <w14:ligatures w14:val="none"/>
        </w:rPr>
        <w:t>b. Names a nameless thing more evil, of the Devil … till end of time</w:t>
      </w:r>
      <w:r w:rsidRPr="003779A1">
        <w:rPr>
          <w:rFonts w:ascii="Gill Sans Nova Light" w:eastAsia="Times New Roman" w:hAnsi="Gill Sans Nova Light" w:cs="Times New Roman"/>
          <w:kern w:val="0"/>
          <w14:ligatures w14:val="none"/>
        </w:rPr>
        <w:br/>
        <w:t xml:space="preserve">  </w:t>
      </w:r>
      <w:r w:rsidR="00CD50A9" w:rsidRPr="003779A1">
        <w:rPr>
          <w:rFonts w:ascii="Gill Sans Nova Light" w:eastAsia="Times New Roman" w:hAnsi="Gill Sans Nova Light" w:cs="Times New Roman"/>
          <w:kern w:val="0"/>
          <w14:ligatures w14:val="none"/>
        </w:rPr>
        <w:t>A</w:t>
      </w:r>
      <w:r w:rsidRPr="003779A1">
        <w:rPr>
          <w:rFonts w:ascii="Gill Sans Nova Light" w:eastAsia="Times New Roman" w:hAnsi="Gill Sans Nova Light" w:cs="Times New Roman"/>
          <w:kern w:val="0"/>
          <w14:ligatures w14:val="none"/>
        </w:rPr>
        <w:t>. Snowflake touches the Black Pope’s nose</w:t>
      </w:r>
      <w:r w:rsidRPr="003779A1">
        <w:rPr>
          <w:rFonts w:ascii="Gill Sans Nova Light" w:eastAsia="Times New Roman" w:hAnsi="Gill Sans Nova Light" w:cs="Times New Roman"/>
          <w:kern w:val="0"/>
          <w14:ligatures w14:val="none"/>
        </w:rPr>
        <w:br/>
      </w:r>
      <w:r w:rsidR="00662A67" w:rsidRPr="003779A1">
        <w:rPr>
          <w:rFonts w:ascii="Gill Sans Nova Light" w:eastAsia="Times New Roman" w:hAnsi="Gill Sans Nova Light" w:cs="Times New Roman"/>
          <w:kern w:val="0"/>
          <w14:ligatures w14:val="none"/>
        </w:rPr>
        <w:t xml:space="preserve">      </w:t>
      </w:r>
      <w:r w:rsidRPr="003779A1">
        <w:rPr>
          <w:rFonts w:ascii="Gill Sans Nova Light" w:eastAsia="Times New Roman" w:hAnsi="Gill Sans Nova Light" w:cs="Times New Roman"/>
          <w:kern w:val="0"/>
          <w14:ligatures w14:val="none"/>
        </w:rPr>
        <w:t>a. He notes the witch will fly soon</w:t>
      </w:r>
      <w:r w:rsidRPr="003779A1">
        <w:rPr>
          <w:rFonts w:ascii="Gill Sans Nova Light" w:eastAsia="Times New Roman" w:hAnsi="Gill Sans Nova Light" w:cs="Times New Roman"/>
          <w:kern w:val="0"/>
          <w14:ligatures w14:val="none"/>
        </w:rPr>
        <w:br/>
      </w:r>
      <w:r w:rsidR="00662A67" w:rsidRPr="003779A1">
        <w:rPr>
          <w:rFonts w:ascii="Gill Sans Nova Light" w:eastAsia="Times New Roman" w:hAnsi="Gill Sans Nova Light" w:cs="Times New Roman"/>
          <w:kern w:val="0"/>
          <w14:ligatures w14:val="none"/>
        </w:rPr>
        <w:t xml:space="preserve">      </w:t>
      </w:r>
      <w:r w:rsidRPr="003779A1">
        <w:rPr>
          <w:rFonts w:ascii="Gill Sans Nova Light" w:eastAsia="Times New Roman" w:hAnsi="Gill Sans Nova Light" w:cs="Times New Roman"/>
          <w:kern w:val="0"/>
          <w14:ligatures w14:val="none"/>
        </w:rPr>
        <w:t>b. Admonishes: She is in love in an unchristian way</w:t>
      </w:r>
      <w:r w:rsidRPr="003779A1">
        <w:rPr>
          <w:rFonts w:ascii="Gill Sans Nova Light" w:eastAsia="Times New Roman" w:hAnsi="Gill Sans Nova Light" w:cs="Times New Roman"/>
          <w:kern w:val="0"/>
          <w14:ligatures w14:val="none"/>
        </w:rPr>
        <w:br/>
        <w:t xml:space="preserve">  </w:t>
      </w:r>
      <w:r w:rsidR="00CD50A9" w:rsidRPr="003779A1">
        <w:rPr>
          <w:rFonts w:ascii="Gill Sans Nova Light" w:eastAsia="Times New Roman" w:hAnsi="Gill Sans Nova Light" w:cs="Times New Roman"/>
          <w:kern w:val="0"/>
          <w14:ligatures w14:val="none"/>
        </w:rPr>
        <w:t>B</w:t>
      </w:r>
      <w:r w:rsidRPr="003779A1">
        <w:rPr>
          <w:rFonts w:ascii="Gill Sans Nova Light" w:eastAsia="Times New Roman" w:hAnsi="Gill Sans Nova Light" w:cs="Times New Roman"/>
          <w:kern w:val="0"/>
          <w14:ligatures w14:val="none"/>
        </w:rPr>
        <w:t>. Many young/older men will ignore him and follow the death-witch</w:t>
      </w:r>
    </w:p>
    <w:p w14:paraId="702E2D1D" w14:textId="77777777" w:rsidR="009346F3" w:rsidRDefault="0038754D" w:rsidP="003F0B29">
      <w:pPr>
        <w:numPr>
          <w:ilvl w:val="0"/>
          <w:numId w:val="2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The Black Pope’s Extended Metaphors</w:t>
      </w:r>
      <w:r w:rsidRPr="003779A1">
        <w:rPr>
          <w:rFonts w:ascii="Gill Sans Nova Light" w:eastAsia="Times New Roman" w:hAnsi="Gill Sans Nova Light" w:cs="Times New Roman"/>
          <w:kern w:val="0"/>
          <w14:ligatures w14:val="none"/>
        </w:rPr>
        <w:br/>
        <w:t xml:space="preserve">  A. The world is a garden/farm/plantation… Enemy from the Beginning sows the red blight</w:t>
      </w:r>
      <w:r w:rsidRPr="003779A1">
        <w:rPr>
          <w:rFonts w:ascii="Gill Sans Nova Light" w:eastAsia="Times New Roman" w:hAnsi="Gill Sans Nova Light" w:cs="Times New Roman"/>
          <w:kern w:val="0"/>
          <w14:ligatures w14:val="none"/>
        </w:rPr>
        <w:br/>
        <w:t xml:space="preserve">  B. Need for caution in factories, arsenals, ship-yards, shops… farms, cities, clubs, halls…</w:t>
      </w:r>
      <w:r w:rsidRPr="003779A1">
        <w:rPr>
          <w:rFonts w:ascii="Gill Sans Nova Light" w:eastAsia="Times New Roman" w:hAnsi="Gill Sans Nova Light" w:cs="Times New Roman"/>
          <w:kern w:val="0"/>
          <w14:ligatures w14:val="none"/>
        </w:rPr>
        <w:br/>
      </w:r>
      <w:r w:rsidRPr="003779A1">
        <w:rPr>
          <w:rFonts w:ascii="Gill Sans Nova Light" w:eastAsia="Times New Roman" w:hAnsi="Gill Sans Nova Light" w:cs="Times New Roman"/>
          <w:kern w:val="0"/>
          <w14:ligatures w14:val="none"/>
        </w:rPr>
        <w:lastRenderedPageBreak/>
        <w:t xml:space="preserve">  C. Another analogy: a green thing always growing, a red parasite feeding on it</w:t>
      </w:r>
      <w:r w:rsidRPr="003779A1">
        <w:rPr>
          <w:rFonts w:ascii="Gill Sans Nova Light" w:eastAsia="Times New Roman" w:hAnsi="Gill Sans Nova Light" w:cs="Times New Roman"/>
          <w:kern w:val="0"/>
          <w14:ligatures w14:val="none"/>
        </w:rPr>
        <w:br/>
      </w:r>
      <w:r w:rsidR="00662A67" w:rsidRPr="003779A1">
        <w:rPr>
          <w:rFonts w:ascii="Gill Sans Nova Light" w:eastAsia="Times New Roman" w:hAnsi="Gill Sans Nova Light" w:cs="Times New Roman"/>
          <w:kern w:val="0"/>
          <w14:ligatures w14:val="none"/>
        </w:rPr>
        <w:t xml:space="preserve">      </w:t>
      </w:r>
      <w:r w:rsidRPr="003779A1">
        <w:rPr>
          <w:rFonts w:ascii="Gill Sans Nova Light" w:eastAsia="Times New Roman" w:hAnsi="Gill Sans Nova Light" w:cs="Times New Roman"/>
          <w:kern w:val="0"/>
          <w14:ligatures w14:val="none"/>
        </w:rPr>
        <w:t>a. The parasite calls itself the Great Change or the Great Renewal, but it is the Red</w:t>
      </w:r>
    </w:p>
    <w:p w14:paraId="4A13E84F" w14:textId="64BB3F68" w:rsidR="0038754D" w:rsidRPr="003779A1" w:rsidRDefault="009346F3" w:rsidP="009346F3">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8754D" w:rsidRPr="003779A1">
        <w:rPr>
          <w:rFonts w:ascii="Gill Sans Nova Light" w:eastAsia="Times New Roman" w:hAnsi="Gill Sans Nova Light" w:cs="Times New Roman"/>
          <w:kern w:val="0"/>
          <w14:ligatures w14:val="none"/>
        </w:rPr>
        <w:t>Failure returned</w:t>
      </w:r>
      <w:r w:rsidR="0038754D" w:rsidRPr="003779A1">
        <w:rPr>
          <w:rFonts w:ascii="Gill Sans Nova Light" w:eastAsia="Times New Roman" w:hAnsi="Gill Sans Nova Light" w:cs="Times New Roman"/>
          <w:kern w:val="0"/>
          <w14:ligatures w14:val="none"/>
        </w:rPr>
        <w:br/>
      </w:r>
      <w:r w:rsidR="00662A67" w:rsidRPr="003779A1">
        <w:rPr>
          <w:rFonts w:ascii="Gill Sans Nova Light" w:eastAsia="Times New Roman" w:hAnsi="Gill Sans Nova Light" w:cs="Times New Roman"/>
          <w:kern w:val="0"/>
          <w14:ligatures w14:val="none"/>
        </w:rPr>
        <w:t xml:space="preserve">      </w:t>
      </w:r>
      <w:r w:rsidR="0038754D" w:rsidRPr="003779A1">
        <w:rPr>
          <w:rFonts w:ascii="Gill Sans Nova Light" w:eastAsia="Times New Roman" w:hAnsi="Gill Sans Nova Light" w:cs="Times New Roman"/>
          <w:kern w:val="0"/>
          <w14:ligatures w14:val="none"/>
        </w:rPr>
        <w:t>b. It is a disease, scarlet fever, crab-cancer, killing soul and body</w:t>
      </w:r>
      <w:r w:rsidR="0038754D" w:rsidRPr="003779A1">
        <w:rPr>
          <w:rFonts w:ascii="Gill Sans Nova Light" w:eastAsia="Times New Roman" w:hAnsi="Gill Sans Nova Light" w:cs="Times New Roman"/>
          <w:kern w:val="0"/>
          <w14:ligatures w14:val="none"/>
        </w:rPr>
        <w:br/>
      </w:r>
      <w:r w:rsidR="00662A67" w:rsidRPr="003779A1">
        <w:rPr>
          <w:rFonts w:ascii="Gill Sans Nova Light" w:eastAsia="Times New Roman" w:hAnsi="Gill Sans Nova Light" w:cs="Times New Roman"/>
          <w:kern w:val="0"/>
          <w14:ligatures w14:val="none"/>
        </w:rPr>
        <w:t xml:space="preserve">      </w:t>
      </w:r>
      <w:r w:rsidR="0038754D" w:rsidRPr="003779A1">
        <w:rPr>
          <w:rFonts w:ascii="Gill Sans Nova Light" w:eastAsia="Times New Roman" w:hAnsi="Gill Sans Nova Light" w:cs="Times New Roman"/>
          <w:kern w:val="0"/>
          <w14:ligatures w14:val="none"/>
        </w:rPr>
        <w:t>c. We are asked to swear fealty to this parasite; the Pope refuses</w:t>
      </w:r>
    </w:p>
    <w:p w14:paraId="58622C16" w14:textId="77777777" w:rsidR="009346F3" w:rsidRDefault="0038754D" w:rsidP="003F0B29">
      <w:pPr>
        <w:numPr>
          <w:ilvl w:val="0"/>
          <w:numId w:val="2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Sounds of Screaming, Another Killing</w:t>
      </w:r>
      <w:r w:rsidRPr="003779A1">
        <w:rPr>
          <w:rFonts w:ascii="Gill Sans Nova Light" w:eastAsia="Times New Roman" w:hAnsi="Gill Sans Nova Light" w:cs="Times New Roman"/>
          <w:kern w:val="0"/>
          <w14:ligatures w14:val="none"/>
        </w:rPr>
        <w:br/>
        <w:t xml:space="preserve">  A. Women screaming below, no great distance away</w:t>
      </w:r>
      <w:r w:rsidRPr="003779A1">
        <w:rPr>
          <w:rFonts w:ascii="Gill Sans Nova Light" w:eastAsia="Times New Roman" w:hAnsi="Gill Sans Nova Light" w:cs="Times New Roman"/>
          <w:kern w:val="0"/>
          <w14:ligatures w14:val="none"/>
        </w:rPr>
        <w:br/>
        <w:t xml:space="preserve">  B. Tancredi (among Black Pope’s listeners) murmurs: She killed him… He was the least bad</w:t>
      </w:r>
    </w:p>
    <w:p w14:paraId="78C3EBF2" w14:textId="2CBC7BAF" w:rsidR="0038754D" w:rsidRPr="003779A1" w:rsidRDefault="009346F3" w:rsidP="009346F3">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8754D" w:rsidRPr="003779A1">
        <w:rPr>
          <w:rFonts w:ascii="Gill Sans Nova Light" w:eastAsia="Times New Roman" w:hAnsi="Gill Sans Nova Light" w:cs="Times New Roman"/>
          <w:kern w:val="0"/>
          <w14:ligatures w14:val="none"/>
        </w:rPr>
        <w:t>of them all</w:t>
      </w:r>
      <w:r w:rsidR="0038754D" w:rsidRPr="003779A1">
        <w:rPr>
          <w:rFonts w:ascii="Gill Sans Nova Light" w:eastAsia="Times New Roman" w:hAnsi="Gill Sans Nova Light" w:cs="Times New Roman"/>
          <w:kern w:val="0"/>
          <w14:ligatures w14:val="none"/>
        </w:rPr>
        <w:br/>
        <w:t xml:space="preserve">  C. Laments the damage the death-witch does, even to potential allies</w:t>
      </w:r>
    </w:p>
    <w:p w14:paraId="0F3FAD89" w14:textId="1A03D207" w:rsidR="0038754D" w:rsidRPr="003779A1" w:rsidRDefault="0038754D" w:rsidP="003F0B29">
      <w:pPr>
        <w:numPr>
          <w:ilvl w:val="0"/>
          <w:numId w:val="2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The Black Pope on Deception of Words</w:t>
      </w:r>
      <w:r w:rsidRPr="003779A1">
        <w:rPr>
          <w:rFonts w:ascii="Gill Sans Nova Light" w:eastAsia="Times New Roman" w:hAnsi="Gill Sans Nova Light" w:cs="Times New Roman"/>
          <w:kern w:val="0"/>
          <w14:ligatures w14:val="none"/>
        </w:rPr>
        <w:br/>
        <w:t xml:space="preserve">  A. Modern misuse of terms (citing English, French, now everywhere)</w:t>
      </w:r>
      <w:r w:rsidRPr="003779A1">
        <w:rPr>
          <w:rFonts w:ascii="Gill Sans Nova Light" w:eastAsia="Times New Roman" w:hAnsi="Gill Sans Nova Light" w:cs="Times New Roman"/>
          <w:kern w:val="0"/>
          <w14:ligatures w14:val="none"/>
        </w:rPr>
        <w:br/>
        <w:t xml:space="preserve">  B. Opposite of radical is superficial, liberal is stingy, conservative is destructive…</w:t>
      </w:r>
      <w:r w:rsidRPr="003779A1">
        <w:rPr>
          <w:rFonts w:ascii="Gill Sans Nova Light" w:eastAsia="Times New Roman" w:hAnsi="Gill Sans Nova Light" w:cs="Times New Roman"/>
          <w:kern w:val="0"/>
          <w14:ligatures w14:val="none"/>
        </w:rPr>
        <w:br/>
        <w:t xml:space="preserve">  C. The Pope calls himself a radical conservative liberal</w:t>
      </w:r>
      <w:r w:rsidRPr="003779A1">
        <w:rPr>
          <w:rFonts w:ascii="Gill Sans Nova Light" w:eastAsia="Times New Roman" w:hAnsi="Gill Sans Nova Light" w:cs="Times New Roman"/>
          <w:kern w:val="0"/>
          <w14:ligatures w14:val="none"/>
        </w:rPr>
        <w:br/>
        <w:t xml:space="preserve">  D. Warns to pity but not overly pity deceivers, for they bring your own death</w:t>
      </w:r>
    </w:p>
    <w:p w14:paraId="5254D5CE" w14:textId="77777777" w:rsidR="003D6783" w:rsidRDefault="0038754D" w:rsidP="003F0B29">
      <w:pPr>
        <w:numPr>
          <w:ilvl w:val="0"/>
          <w:numId w:val="2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Arrival of a Young Boy with News</w:t>
      </w:r>
      <w:r w:rsidRPr="003779A1">
        <w:rPr>
          <w:rFonts w:ascii="Gill Sans Nova Light" w:eastAsia="Times New Roman" w:hAnsi="Gill Sans Nova Light" w:cs="Times New Roman"/>
          <w:kern w:val="0"/>
          <w14:ligatures w14:val="none"/>
        </w:rPr>
        <w:br/>
        <w:t>A. The Pope continues his theology: Man on earth in exile, must attempt two tasks…</w:t>
      </w:r>
      <w:r w:rsidRPr="003779A1">
        <w:rPr>
          <w:rFonts w:ascii="Gill Sans Nova Light" w:eastAsia="Times New Roman" w:hAnsi="Gill Sans Nova Light" w:cs="Times New Roman"/>
          <w:kern w:val="0"/>
          <w14:ligatures w14:val="none"/>
        </w:rPr>
        <w:br/>
      </w:r>
      <w:r w:rsidR="00662A67" w:rsidRPr="003779A1">
        <w:rPr>
          <w:rFonts w:ascii="Gill Sans Nova Light" w:eastAsia="Times New Roman" w:hAnsi="Gill Sans Nova Light" w:cs="Times New Roman"/>
          <w:kern w:val="0"/>
          <w14:ligatures w14:val="none"/>
        </w:rPr>
        <w:t xml:space="preserve">      </w:t>
      </w:r>
      <w:r w:rsidRPr="003779A1">
        <w:rPr>
          <w:rFonts w:ascii="Gill Sans Nova Light" w:eastAsia="Times New Roman" w:hAnsi="Gill Sans Nova Light" w:cs="Times New Roman"/>
          <w:kern w:val="0"/>
          <w14:ligatures w14:val="none"/>
        </w:rPr>
        <w:t>a. Reconstruct himself to the image of God</w:t>
      </w:r>
      <w:r w:rsidRPr="003779A1">
        <w:rPr>
          <w:rFonts w:ascii="Gill Sans Nova Light" w:eastAsia="Times New Roman" w:hAnsi="Gill Sans Nova Light" w:cs="Times New Roman"/>
          <w:kern w:val="0"/>
          <w14:ligatures w14:val="none"/>
        </w:rPr>
        <w:br/>
      </w:r>
      <w:r w:rsidR="00662A67" w:rsidRPr="003779A1">
        <w:rPr>
          <w:rFonts w:ascii="Gill Sans Nova Light" w:eastAsia="Times New Roman" w:hAnsi="Gill Sans Nova Light" w:cs="Times New Roman"/>
          <w:kern w:val="0"/>
          <w14:ligatures w14:val="none"/>
        </w:rPr>
        <w:t xml:space="preserve">      </w:t>
      </w:r>
      <w:r w:rsidRPr="003779A1">
        <w:rPr>
          <w:rFonts w:ascii="Gill Sans Nova Light" w:eastAsia="Times New Roman" w:hAnsi="Gill Sans Nova Light" w:cs="Times New Roman"/>
          <w:kern w:val="0"/>
          <w14:ligatures w14:val="none"/>
        </w:rPr>
        <w:t>b. Reconstruct the world to the image of the Kingdom</w:t>
      </w:r>
      <w:r w:rsidRPr="003779A1">
        <w:rPr>
          <w:rFonts w:ascii="Gill Sans Nova Light" w:eastAsia="Times New Roman" w:hAnsi="Gill Sans Nova Light" w:cs="Times New Roman"/>
          <w:kern w:val="0"/>
          <w14:ligatures w14:val="none"/>
        </w:rPr>
        <w:br/>
        <w:t xml:space="preserve">  B. Tancredi and Dana edge to the boy asking questions</w:t>
      </w:r>
      <w:r w:rsidRPr="003779A1">
        <w:rPr>
          <w:rFonts w:ascii="Gill Sans Nova Light" w:eastAsia="Times New Roman" w:hAnsi="Gill Sans Nova Light" w:cs="Times New Roman"/>
          <w:kern w:val="0"/>
          <w14:ligatures w14:val="none"/>
        </w:rPr>
        <w:br/>
        <w:t xml:space="preserve">  C. The boy reveals: Pedro Cuadro, a Queen’s man, was just killed by the Bruja (death</w:t>
      </w:r>
    </w:p>
    <w:p w14:paraId="18F115BF" w14:textId="2019F479" w:rsidR="0038754D" w:rsidRPr="003779A1" w:rsidRDefault="003D6783" w:rsidP="003D6783">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8754D" w:rsidRPr="003779A1">
        <w:rPr>
          <w:rFonts w:ascii="Gill Sans Nova Light" w:eastAsia="Times New Roman" w:hAnsi="Gill Sans Nova Light" w:cs="Times New Roman"/>
          <w:kern w:val="0"/>
          <w14:ligatures w14:val="none"/>
        </w:rPr>
        <w:t>witch)</w:t>
      </w:r>
    </w:p>
    <w:p w14:paraId="5C0D7596" w14:textId="77777777" w:rsidR="003D6783" w:rsidRDefault="0038754D" w:rsidP="003F0B29">
      <w:pPr>
        <w:numPr>
          <w:ilvl w:val="0"/>
          <w:numId w:val="2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Impending Trouble, She Will Lure Both Sides</w:t>
      </w:r>
      <w:r w:rsidRPr="003779A1">
        <w:rPr>
          <w:rFonts w:ascii="Gill Sans Nova Light" w:eastAsia="Times New Roman" w:hAnsi="Gill Sans Nova Light" w:cs="Times New Roman"/>
          <w:kern w:val="0"/>
          <w14:ligatures w14:val="none"/>
        </w:rPr>
        <w:br/>
        <w:t xml:space="preserve">  A. Tancredi deduces the constables have a traitor… the witch will lead them part way, and</w:t>
      </w:r>
    </w:p>
    <w:p w14:paraId="05D23C43" w14:textId="0B64E7EB" w:rsidR="003D6783" w:rsidRDefault="003D6783" w:rsidP="003D6783">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ab/>
      </w:r>
      <w:r w:rsidR="0038754D" w:rsidRPr="003779A1">
        <w:rPr>
          <w:rFonts w:ascii="Gill Sans Nova Light" w:eastAsia="Times New Roman" w:hAnsi="Gill Sans Nova Light" w:cs="Times New Roman"/>
          <w:kern w:val="0"/>
          <w14:ligatures w14:val="none"/>
        </w:rPr>
        <w:t xml:space="preserve">us part </w:t>
      </w:r>
      <w:r w:rsidR="00264799" w:rsidRPr="003779A1">
        <w:rPr>
          <w:rFonts w:ascii="Gill Sans Nova Light" w:eastAsia="Times New Roman" w:hAnsi="Gill Sans Nova Light" w:cs="Times New Roman"/>
          <w:kern w:val="0"/>
          <w14:ligatures w14:val="none"/>
        </w:rPr>
        <w:tab/>
      </w:r>
      <w:r w:rsidR="0038754D" w:rsidRPr="003779A1">
        <w:rPr>
          <w:rFonts w:ascii="Gill Sans Nova Light" w:eastAsia="Times New Roman" w:hAnsi="Gill Sans Nova Light" w:cs="Times New Roman"/>
          <w:kern w:val="0"/>
          <w14:ligatures w14:val="none"/>
        </w:rPr>
        <w:t>way</w:t>
      </w:r>
      <w:r w:rsidR="0038754D" w:rsidRPr="003779A1">
        <w:rPr>
          <w:rFonts w:ascii="Gill Sans Nova Light" w:eastAsia="Times New Roman" w:hAnsi="Gill Sans Nova Light" w:cs="Times New Roman"/>
          <w:kern w:val="0"/>
          <w14:ligatures w14:val="none"/>
        </w:rPr>
        <w:br/>
        <w:t xml:space="preserve">  B. The Carlists suspect a trap: She’ll do heroics and prodigies, but we disproportionately</w:t>
      </w:r>
    </w:p>
    <w:p w14:paraId="73DC03F8" w14:textId="237F6063" w:rsidR="0038754D" w:rsidRPr="003779A1" w:rsidRDefault="003D6783" w:rsidP="003D6783">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ab/>
      </w:r>
      <w:r w:rsidR="0038754D" w:rsidRPr="003779A1">
        <w:rPr>
          <w:rFonts w:ascii="Gill Sans Nova Light" w:eastAsia="Times New Roman" w:hAnsi="Gill Sans Nova Light" w:cs="Times New Roman"/>
          <w:kern w:val="0"/>
          <w14:ligatures w14:val="none"/>
        </w:rPr>
        <w:t>supply the dead</w:t>
      </w:r>
      <w:r w:rsidR="0038754D" w:rsidRPr="003779A1">
        <w:rPr>
          <w:rFonts w:ascii="Gill Sans Nova Light" w:eastAsia="Times New Roman" w:hAnsi="Gill Sans Nova Light" w:cs="Times New Roman"/>
          <w:kern w:val="0"/>
          <w14:ligatures w14:val="none"/>
        </w:rPr>
        <w:br/>
        <w:t xml:space="preserve">  C. Dana: I feel that I already know this witch</w:t>
      </w:r>
      <w:r w:rsidR="0038754D" w:rsidRPr="003779A1">
        <w:rPr>
          <w:rFonts w:ascii="Gill Sans Nova Light" w:eastAsia="Times New Roman" w:hAnsi="Gill Sans Nova Light" w:cs="Times New Roman"/>
          <w:kern w:val="0"/>
          <w14:ligatures w14:val="none"/>
        </w:rPr>
        <w:br/>
      </w:r>
      <w:r w:rsidR="00662A67" w:rsidRPr="003779A1">
        <w:rPr>
          <w:rFonts w:ascii="Gill Sans Nova Light" w:eastAsia="Times New Roman" w:hAnsi="Gill Sans Nova Light" w:cs="Times New Roman"/>
          <w:kern w:val="0"/>
          <w14:ligatures w14:val="none"/>
        </w:rPr>
        <w:t xml:space="preserve">      </w:t>
      </w:r>
      <w:r w:rsidR="0038754D" w:rsidRPr="003779A1">
        <w:rPr>
          <w:rFonts w:ascii="Gill Sans Nova Light" w:eastAsia="Times New Roman" w:hAnsi="Gill Sans Nova Light" w:cs="Times New Roman"/>
          <w:kern w:val="0"/>
          <w14:ligatures w14:val="none"/>
        </w:rPr>
        <w:t>a. Boy says: Yes, you do</w:t>
      </w:r>
      <w:r w:rsidR="0038754D" w:rsidRPr="003779A1">
        <w:rPr>
          <w:rFonts w:ascii="Gill Sans Nova Light" w:eastAsia="Times New Roman" w:hAnsi="Gill Sans Nova Light" w:cs="Times New Roman"/>
          <w:kern w:val="0"/>
          <w14:ligatures w14:val="none"/>
        </w:rPr>
        <w:br/>
      </w:r>
      <w:r w:rsidR="00662A67" w:rsidRPr="003779A1">
        <w:rPr>
          <w:rFonts w:ascii="Gill Sans Nova Light" w:eastAsia="Times New Roman" w:hAnsi="Gill Sans Nova Light" w:cs="Times New Roman"/>
          <w:kern w:val="0"/>
          <w14:ligatures w14:val="none"/>
        </w:rPr>
        <w:t xml:space="preserve">      </w:t>
      </w:r>
      <w:r w:rsidR="0038754D" w:rsidRPr="003779A1">
        <w:rPr>
          <w:rFonts w:ascii="Gill Sans Nova Light" w:eastAsia="Times New Roman" w:hAnsi="Gill Sans Nova Light" w:cs="Times New Roman"/>
          <w:kern w:val="0"/>
          <w14:ligatures w14:val="none"/>
        </w:rPr>
        <w:t>b. Many young Carlists drift off to prepare or decide if they’ll follow her anyway</w:t>
      </w:r>
    </w:p>
    <w:p w14:paraId="5A913B27" w14:textId="6C61BC45" w:rsidR="0038754D" w:rsidRDefault="0038754D" w:rsidP="003F0B29">
      <w:pPr>
        <w:numPr>
          <w:ilvl w:val="0"/>
          <w:numId w:val="2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A Light Morning Snow and the Setup</w:t>
      </w:r>
      <w:r w:rsidRPr="003779A1">
        <w:rPr>
          <w:rFonts w:ascii="Gill Sans Nova Light" w:eastAsia="Times New Roman" w:hAnsi="Gill Sans Nova Light" w:cs="Times New Roman"/>
          <w:kern w:val="0"/>
          <w14:ligatures w14:val="none"/>
        </w:rPr>
        <w:br/>
        <w:t xml:space="preserve">  A. Possibly only 10 miles for the rider to notify constabulary, then 10 miles back</w:t>
      </w:r>
      <w:r w:rsidRPr="003779A1">
        <w:rPr>
          <w:rFonts w:ascii="Gill Sans Nova Light" w:eastAsia="Times New Roman" w:hAnsi="Gill Sans Nova Light" w:cs="Times New Roman"/>
          <w:kern w:val="0"/>
          <w14:ligatures w14:val="none"/>
        </w:rPr>
        <w:br/>
        <w:t xml:space="preserve">  B. Or the government has started already</w:t>
      </w:r>
      <w:r w:rsidRPr="003779A1">
        <w:rPr>
          <w:rFonts w:ascii="Gill Sans Nova Light" w:eastAsia="Times New Roman" w:hAnsi="Gill Sans Nova Light" w:cs="Times New Roman"/>
          <w:kern w:val="0"/>
          <w14:ligatures w14:val="none"/>
        </w:rPr>
        <w:br/>
        <w:t xml:space="preserve">  C. Brief frugal noon meal with Black Pope; then most Carlists slip away to meet The Rezadora, the Mantis</w:t>
      </w:r>
    </w:p>
    <w:p w14:paraId="6121627F" w14:textId="77777777" w:rsidR="003D6783" w:rsidRPr="003779A1" w:rsidRDefault="003D6783" w:rsidP="003D6783">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10971CF7" w14:textId="77777777" w:rsidR="0038754D" w:rsidRDefault="0038754D" w:rsidP="003F0B29">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3779A1">
        <w:rPr>
          <w:rFonts w:ascii="Gill Sans Nova Light" w:eastAsia="Times New Roman" w:hAnsi="Gill Sans Nova Light" w:cs="Times New Roman"/>
          <w:b/>
          <w:bCs/>
          <w:kern w:val="0"/>
          <w14:ligatures w14:val="none"/>
        </w:rPr>
        <w:t>II. The Entrance of Muerte de Boscaje</w:t>
      </w:r>
    </w:p>
    <w:p w14:paraId="386C4F9B" w14:textId="77777777" w:rsidR="003D6783" w:rsidRPr="003779A1" w:rsidRDefault="003D6783" w:rsidP="003F0B29">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p>
    <w:p w14:paraId="103EE263" w14:textId="058C5EAB" w:rsidR="0038754D" w:rsidRPr="003779A1" w:rsidRDefault="0038754D" w:rsidP="003F0B29">
      <w:pPr>
        <w:numPr>
          <w:ilvl w:val="0"/>
          <w:numId w:val="2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Arrival of Muerte de Boscaje</w:t>
      </w:r>
      <w:r w:rsidRPr="003779A1">
        <w:rPr>
          <w:rFonts w:ascii="Gill Sans Nova Light" w:eastAsia="Times New Roman" w:hAnsi="Gill Sans Nova Light" w:cs="Times New Roman"/>
          <w:kern w:val="0"/>
          <w14:ligatures w14:val="none"/>
        </w:rPr>
        <w:br/>
        <w:t xml:space="preserve">  A. Dana smells a black horse approaching before he sees or hears it</w:t>
      </w:r>
      <w:r w:rsidRPr="003779A1">
        <w:rPr>
          <w:rFonts w:ascii="Gill Sans Nova Light" w:eastAsia="Times New Roman" w:hAnsi="Gill Sans Nova Light" w:cs="Times New Roman"/>
          <w:kern w:val="0"/>
          <w14:ligatures w14:val="none"/>
        </w:rPr>
        <w:br/>
      </w:r>
      <w:r w:rsidR="00662A67" w:rsidRPr="003779A1">
        <w:rPr>
          <w:rFonts w:ascii="Gill Sans Nova Light" w:eastAsia="Times New Roman" w:hAnsi="Gill Sans Nova Light" w:cs="Times New Roman"/>
          <w:kern w:val="0"/>
          <w14:ligatures w14:val="none"/>
        </w:rPr>
        <w:t xml:space="preserve">      </w:t>
      </w:r>
      <w:r w:rsidRPr="003779A1">
        <w:rPr>
          <w:rFonts w:ascii="Gill Sans Nova Light" w:eastAsia="Times New Roman" w:hAnsi="Gill Sans Nova Light" w:cs="Times New Roman"/>
          <w:kern w:val="0"/>
          <w14:ligatures w14:val="none"/>
        </w:rPr>
        <w:t>a. Recognizes it as a prized black stallion from Elena Prado’s stable</w:t>
      </w:r>
      <w:r w:rsidRPr="003779A1">
        <w:rPr>
          <w:rFonts w:ascii="Gill Sans Nova Light" w:eastAsia="Times New Roman" w:hAnsi="Gill Sans Nova Light" w:cs="Times New Roman"/>
          <w:kern w:val="0"/>
          <w14:ligatures w14:val="none"/>
        </w:rPr>
        <w:br/>
      </w:r>
      <w:r w:rsidRPr="003779A1">
        <w:rPr>
          <w:rFonts w:ascii="Gill Sans Nova Light" w:eastAsia="Times New Roman" w:hAnsi="Gill Sans Nova Light" w:cs="Times New Roman"/>
          <w:kern w:val="0"/>
          <w14:ligatures w14:val="none"/>
        </w:rPr>
        <w:lastRenderedPageBreak/>
        <w:t xml:space="preserve">  B. The gathered Carlists hear muffled hoofs—she appears suddenly Behind you!</w:t>
      </w:r>
      <w:r w:rsidRPr="003779A1">
        <w:rPr>
          <w:rFonts w:ascii="Gill Sans Nova Light" w:eastAsia="Times New Roman" w:hAnsi="Gill Sans Nova Light" w:cs="Times New Roman"/>
          <w:kern w:val="0"/>
          <w14:ligatures w14:val="none"/>
        </w:rPr>
        <w:br/>
        <w:t xml:space="preserve">  C. Tancredi breathes: Muerte de Boscaje!—the insane battle-witch of prior disastrous raids</w:t>
      </w:r>
    </w:p>
    <w:p w14:paraId="577F9B59" w14:textId="14E2491B" w:rsidR="0038754D" w:rsidRPr="003779A1" w:rsidRDefault="0038754D" w:rsidP="003F0B29">
      <w:pPr>
        <w:numPr>
          <w:ilvl w:val="0"/>
          <w:numId w:val="2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Dana’s Shock</w:t>
      </w:r>
      <w:r w:rsidRPr="003779A1">
        <w:rPr>
          <w:rFonts w:ascii="Gill Sans Nova Light" w:eastAsia="Times New Roman" w:hAnsi="Gill Sans Nova Light" w:cs="Times New Roman"/>
          <w:kern w:val="0"/>
          <w14:ligatures w14:val="none"/>
        </w:rPr>
        <w:br/>
        <w:t xml:space="preserve">  A. Realizes Muerte de Boscaje is </w:t>
      </w:r>
      <w:r w:rsidRPr="003779A1">
        <w:rPr>
          <w:rFonts w:ascii="Gill Sans Nova Light" w:eastAsia="Times New Roman" w:hAnsi="Gill Sans Nova Light" w:cs="Times New Roman"/>
          <w:i/>
          <w:iCs/>
          <w:kern w:val="0"/>
          <w14:ligatures w14:val="none"/>
        </w:rPr>
        <w:t xml:space="preserve">not </w:t>
      </w:r>
      <w:r w:rsidR="00DE4F91" w:rsidRPr="003779A1">
        <w:rPr>
          <w:rFonts w:ascii="Gill Sans Nova Light" w:eastAsia="Times New Roman" w:hAnsi="Gill Sans Nova Light" w:cs="Times New Roman"/>
          <w:i/>
          <w:iCs/>
          <w:kern w:val="0"/>
          <w14:ligatures w14:val="none"/>
        </w:rPr>
        <w:t>the same</w:t>
      </w:r>
      <w:r w:rsidRPr="003779A1">
        <w:rPr>
          <w:rFonts w:ascii="Gill Sans Nova Light" w:eastAsia="Times New Roman" w:hAnsi="Gill Sans Nova Light" w:cs="Times New Roman"/>
          <w:kern w:val="0"/>
          <w14:ligatures w14:val="none"/>
        </w:rPr>
        <w:t xml:space="preserve"> person as Elena Prado, though same body</w:t>
      </w:r>
      <w:r w:rsidRPr="003779A1">
        <w:rPr>
          <w:rFonts w:ascii="Gill Sans Nova Light" w:eastAsia="Times New Roman" w:hAnsi="Gill Sans Nova Light" w:cs="Times New Roman"/>
          <w:kern w:val="0"/>
          <w14:ligatures w14:val="none"/>
        </w:rPr>
        <w:br/>
        <w:t xml:space="preserve">  B. She speaks in shrill, hypnotic rhythms, parodies the Black Pope’s sermons</w:t>
      </w:r>
      <w:r w:rsidRPr="003779A1">
        <w:rPr>
          <w:rFonts w:ascii="Gill Sans Nova Light" w:eastAsia="Times New Roman" w:hAnsi="Gill Sans Nova Light" w:cs="Times New Roman"/>
          <w:kern w:val="0"/>
          <w14:ligatures w14:val="none"/>
        </w:rPr>
        <w:br/>
        <w:t xml:space="preserve">  C. Despite prior warnings, Tancredi and Dana fall under her spell</w:t>
      </w:r>
    </w:p>
    <w:p w14:paraId="01F5B95A" w14:textId="77777777" w:rsidR="009B006D" w:rsidRDefault="0038754D" w:rsidP="003F0B29">
      <w:pPr>
        <w:numPr>
          <w:ilvl w:val="0"/>
          <w:numId w:val="2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The Frenzied Call to Raid</w:t>
      </w:r>
      <w:r w:rsidRPr="003779A1">
        <w:rPr>
          <w:rFonts w:ascii="Gill Sans Nova Light" w:eastAsia="Times New Roman" w:hAnsi="Gill Sans Nova Light" w:cs="Times New Roman"/>
          <w:kern w:val="0"/>
          <w14:ligatures w14:val="none"/>
        </w:rPr>
        <w:br/>
        <w:t xml:space="preserve">  A. She spurs the men to fight openly rather than with stealth</w:t>
      </w:r>
      <w:r w:rsidRPr="003779A1">
        <w:rPr>
          <w:rFonts w:ascii="Gill Sans Nova Light" w:eastAsia="Times New Roman" w:hAnsi="Gill Sans Nova Light" w:cs="Times New Roman"/>
          <w:kern w:val="0"/>
          <w14:ligatures w14:val="none"/>
        </w:rPr>
        <w:br/>
        <w:t xml:space="preserve">  B. Shouts or chants: </w:t>
      </w:r>
      <w:r w:rsidRPr="003779A1">
        <w:rPr>
          <w:rFonts w:ascii="Gill Sans Nova Light" w:eastAsia="Times New Roman" w:hAnsi="Gill Sans Nova Light" w:cs="Times New Roman"/>
          <w:i/>
          <w:iCs/>
          <w:kern w:val="0"/>
          <w14:ligatures w14:val="none"/>
        </w:rPr>
        <w:t>Sangre, sangre, sangre</w:t>
      </w:r>
      <w:r w:rsidRPr="003779A1">
        <w:rPr>
          <w:rFonts w:ascii="Gill Sans Nova Light" w:eastAsia="Times New Roman" w:hAnsi="Gill Sans Nova Light" w:cs="Times New Roman"/>
          <w:kern w:val="0"/>
          <w14:ligatures w14:val="none"/>
        </w:rPr>
        <w:br/>
        <w:t xml:space="preserve">  C. Wears a rich black cloak with crimson lining, stirring up the High Hilarity of Blood and</w:t>
      </w:r>
    </w:p>
    <w:p w14:paraId="557785B0" w14:textId="3196C173" w:rsidR="0038754D" w:rsidRPr="003779A1" w:rsidRDefault="009B006D" w:rsidP="009B006D">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8754D" w:rsidRPr="003779A1">
        <w:rPr>
          <w:rFonts w:ascii="Gill Sans Nova Light" w:eastAsia="Times New Roman" w:hAnsi="Gill Sans Nova Light" w:cs="Times New Roman"/>
          <w:kern w:val="0"/>
          <w14:ligatures w14:val="none"/>
        </w:rPr>
        <w:t>Death</w:t>
      </w:r>
    </w:p>
    <w:p w14:paraId="3C0044BF" w14:textId="18FB0668" w:rsidR="003D6783" w:rsidRDefault="0038754D" w:rsidP="003F0B29">
      <w:pPr>
        <w:numPr>
          <w:ilvl w:val="0"/>
          <w:numId w:val="2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The Ambush and Massacre</w:t>
      </w:r>
      <w:r w:rsidRPr="003779A1">
        <w:rPr>
          <w:rFonts w:ascii="Gill Sans Nova Light" w:eastAsia="Times New Roman" w:hAnsi="Gill Sans Nova Light" w:cs="Times New Roman"/>
          <w:kern w:val="0"/>
          <w14:ligatures w14:val="none"/>
        </w:rPr>
        <w:br/>
        <w:t xml:space="preserve">  A. The Carlists ride out in open daylight on slippery, snowy paths</w:t>
      </w:r>
      <w:r w:rsidRPr="003779A1">
        <w:rPr>
          <w:rFonts w:ascii="Gill Sans Nova Light" w:eastAsia="Times New Roman" w:hAnsi="Gill Sans Nova Light" w:cs="Times New Roman"/>
          <w:kern w:val="0"/>
          <w14:ligatures w14:val="none"/>
        </w:rPr>
        <w:br/>
        <w:t xml:space="preserve">  B. Government men lie concealed, an arc of 200 vs. 30</w:t>
      </w:r>
      <w:r w:rsidRPr="003779A1">
        <w:rPr>
          <w:rFonts w:ascii="Gill Sans Nova Light" w:eastAsia="Times New Roman" w:hAnsi="Gill Sans Nova Light" w:cs="Times New Roman"/>
          <w:kern w:val="0"/>
          <w14:ligatures w14:val="none"/>
        </w:rPr>
        <w:br/>
        <w:t xml:space="preserve">  C. Gunfire from the hidden soldiers kills at least half the Carlists quickly</w:t>
      </w:r>
      <w:r w:rsidR="0021383B">
        <w:rPr>
          <w:rFonts w:ascii="ZWAdobeF" w:eastAsia="Times New Roman" w:hAnsi="ZWAdobeF" w:cs="ZWAdobeF"/>
          <w:kern w:val="0"/>
          <w:sz w:val="2"/>
          <w:szCs w:val="2"/>
          <w14:ligatures w14:val="none"/>
        </w:rPr>
        <w:t>44F</w:t>
      </w:r>
      <w:r w:rsidR="009B313D" w:rsidRPr="003779A1">
        <w:rPr>
          <w:rStyle w:val="FootnoteReference"/>
          <w:rFonts w:ascii="Gill Sans Nova Light" w:eastAsia="Times New Roman" w:hAnsi="Gill Sans Nova Light" w:cs="Times New Roman"/>
          <w:kern w:val="0"/>
          <w14:ligatures w14:val="none"/>
        </w:rPr>
        <w:footnoteReference w:id="45"/>
      </w:r>
      <w:r w:rsidRPr="003779A1">
        <w:rPr>
          <w:rFonts w:ascii="Gill Sans Nova Light" w:eastAsia="Times New Roman" w:hAnsi="Gill Sans Nova Light" w:cs="Times New Roman"/>
          <w:kern w:val="0"/>
          <w14:ligatures w14:val="none"/>
        </w:rPr>
        <w:br/>
        <w:t xml:space="preserve">  D. Tancredi hears a high whining rifle shot from a distant cliff—someone else is shooting,</w:t>
      </w:r>
    </w:p>
    <w:p w14:paraId="6550A167" w14:textId="175582E4" w:rsidR="0038754D" w:rsidRPr="003779A1" w:rsidRDefault="003D6783" w:rsidP="003D6783">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BD7DBD">
        <w:rPr>
          <w:rFonts w:ascii="Gill Sans Nova Light" w:eastAsia="Times New Roman" w:hAnsi="Gill Sans Nova Light" w:cs="Times New Roman"/>
          <w:kern w:val="0"/>
          <w14:ligatures w14:val="none"/>
        </w:rPr>
        <w:t xml:space="preserve">      </w:t>
      </w:r>
      <w:r w:rsidR="0038754D" w:rsidRPr="003779A1">
        <w:rPr>
          <w:rFonts w:ascii="Gill Sans Nova Light" w:eastAsia="Times New Roman" w:hAnsi="Gill Sans Nova Light" w:cs="Times New Roman"/>
          <w:kern w:val="0"/>
          <w14:ligatures w14:val="none"/>
        </w:rPr>
        <w:t>possibly at the witch</w:t>
      </w:r>
    </w:p>
    <w:p w14:paraId="614CDEE8" w14:textId="3F2D387B" w:rsidR="0038754D" w:rsidRPr="003779A1" w:rsidRDefault="0038754D" w:rsidP="003F0B29">
      <w:pPr>
        <w:numPr>
          <w:ilvl w:val="0"/>
          <w:numId w:val="2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Dana Rescues the Witch</w:t>
      </w:r>
      <w:r w:rsidRPr="003779A1">
        <w:rPr>
          <w:rFonts w:ascii="Gill Sans Nova Light" w:eastAsia="Times New Roman" w:hAnsi="Gill Sans Nova Light" w:cs="Times New Roman"/>
          <w:kern w:val="0"/>
          <w14:ligatures w14:val="none"/>
        </w:rPr>
        <w:br/>
        <w:t xml:space="preserve">  A. Muerte de Boscaje is wounded by that distant rifle (Mariella’s bullet)</w:t>
      </w:r>
      <w:r w:rsidRPr="003779A1">
        <w:rPr>
          <w:rFonts w:ascii="Gill Sans Nova Light" w:eastAsia="Times New Roman" w:hAnsi="Gill Sans Nova Light" w:cs="Times New Roman"/>
          <w:kern w:val="0"/>
          <w14:ligatures w14:val="none"/>
        </w:rPr>
        <w:br/>
        <w:t xml:space="preserve">  B. Dana leaps from his dying horse onto the black stallion behind her</w:t>
      </w:r>
      <w:r w:rsidRPr="003779A1">
        <w:rPr>
          <w:rFonts w:ascii="Gill Sans Nova Light" w:eastAsia="Times New Roman" w:hAnsi="Gill Sans Nova Light" w:cs="Times New Roman"/>
          <w:kern w:val="0"/>
          <w14:ligatures w14:val="none"/>
        </w:rPr>
        <w:br/>
        <w:t xml:space="preserve">  C. They gallop through a suspicious gap (left open by the government)</w:t>
      </w:r>
      <w:r w:rsidRPr="003779A1">
        <w:rPr>
          <w:rFonts w:ascii="Gill Sans Nova Light" w:eastAsia="Times New Roman" w:hAnsi="Gill Sans Nova Light" w:cs="Times New Roman"/>
          <w:kern w:val="0"/>
          <w14:ligatures w14:val="none"/>
        </w:rPr>
        <w:br/>
        <w:t xml:space="preserve">  D. Only eight Carlists (on five horses) escape; 23 are killed</w:t>
      </w:r>
    </w:p>
    <w:p w14:paraId="5D105919" w14:textId="311EAB3A" w:rsidR="0038754D" w:rsidRDefault="0038754D" w:rsidP="003F0B29">
      <w:pPr>
        <w:numPr>
          <w:ilvl w:val="0"/>
          <w:numId w:val="2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Aftermath: Tancredi’s Fury</w:t>
      </w:r>
      <w:r w:rsidRPr="003779A1">
        <w:rPr>
          <w:rFonts w:ascii="Gill Sans Nova Light" w:eastAsia="Times New Roman" w:hAnsi="Gill Sans Nova Light" w:cs="Times New Roman"/>
          <w:kern w:val="0"/>
          <w14:ligatures w14:val="none"/>
        </w:rPr>
        <w:br/>
        <w:t xml:space="preserve">  A. They reach a rock-corral unpursued (the enemy let them go)</w:t>
      </w:r>
      <w:r w:rsidRPr="003779A1">
        <w:rPr>
          <w:rFonts w:ascii="Gill Sans Nova Light" w:eastAsia="Times New Roman" w:hAnsi="Gill Sans Nova Light" w:cs="Times New Roman"/>
          <w:kern w:val="0"/>
          <w14:ligatures w14:val="none"/>
        </w:rPr>
        <w:br/>
        <w:t xml:space="preserve">  B. Tancredi instantly kills a boy Carlist who was a traitor in her party</w:t>
      </w:r>
      <w:r w:rsidRPr="003779A1">
        <w:rPr>
          <w:rFonts w:ascii="Gill Sans Nova Light" w:eastAsia="Times New Roman" w:hAnsi="Gill Sans Nova Light" w:cs="Times New Roman"/>
          <w:kern w:val="0"/>
          <w14:ligatures w14:val="none"/>
        </w:rPr>
        <w:br/>
        <w:t xml:space="preserve">  C. Tancredi aims to kill Elena too; Dana stops him</w:t>
      </w:r>
      <w:r w:rsidRPr="003779A1">
        <w:rPr>
          <w:rFonts w:ascii="Gill Sans Nova Light" w:eastAsia="Times New Roman" w:hAnsi="Gill Sans Nova Light" w:cs="Times New Roman"/>
          <w:kern w:val="0"/>
          <w14:ligatures w14:val="none"/>
        </w:rPr>
        <w:br/>
      </w:r>
      <w:r w:rsidR="00662A67" w:rsidRPr="003779A1">
        <w:rPr>
          <w:rFonts w:ascii="Gill Sans Nova Light" w:eastAsia="Times New Roman" w:hAnsi="Gill Sans Nova Light" w:cs="Times New Roman"/>
          <w:kern w:val="0"/>
          <w14:ligatures w14:val="none"/>
        </w:rPr>
        <w:t xml:space="preserve">      </w:t>
      </w:r>
      <w:r w:rsidRPr="003779A1">
        <w:rPr>
          <w:rFonts w:ascii="Gill Sans Nova Light" w:eastAsia="Times New Roman" w:hAnsi="Gill Sans Nova Light" w:cs="Times New Roman"/>
          <w:kern w:val="0"/>
          <w14:ligatures w14:val="none"/>
        </w:rPr>
        <w:t>a. Threatens: You kill her, then I kill you</w:t>
      </w:r>
      <w:r w:rsidRPr="003779A1">
        <w:rPr>
          <w:rFonts w:ascii="Gill Sans Nova Light" w:eastAsia="Times New Roman" w:hAnsi="Gill Sans Nova Light" w:cs="Times New Roman"/>
          <w:kern w:val="0"/>
          <w14:ligatures w14:val="none"/>
        </w:rPr>
        <w:br/>
        <w:t xml:space="preserve">  D. Tancredi becomes listless, says Elena is dying from the rifle shot</w:t>
      </w:r>
      <w:r w:rsidRPr="003779A1">
        <w:rPr>
          <w:rFonts w:ascii="Gill Sans Nova Light" w:eastAsia="Times New Roman" w:hAnsi="Gill Sans Nova Light" w:cs="Times New Roman"/>
          <w:kern w:val="0"/>
          <w14:ligatures w14:val="none"/>
        </w:rPr>
        <w:br/>
      </w:r>
      <w:r w:rsidR="00662A67" w:rsidRPr="003779A1">
        <w:rPr>
          <w:rFonts w:ascii="Gill Sans Nova Light" w:eastAsia="Times New Roman" w:hAnsi="Gill Sans Nova Light" w:cs="Times New Roman"/>
          <w:kern w:val="0"/>
          <w14:ligatures w14:val="none"/>
        </w:rPr>
        <w:t xml:space="preserve">      </w:t>
      </w:r>
      <w:r w:rsidRPr="003779A1">
        <w:rPr>
          <w:rFonts w:ascii="Gill Sans Nova Light" w:eastAsia="Times New Roman" w:hAnsi="Gill Sans Nova Light" w:cs="Times New Roman"/>
          <w:kern w:val="0"/>
          <w14:ligatures w14:val="none"/>
        </w:rPr>
        <w:t>a. Tells Dana to cut the bullet out, see the name on it</w:t>
      </w:r>
    </w:p>
    <w:p w14:paraId="247586D1" w14:textId="77777777" w:rsidR="009B006D" w:rsidRPr="003779A1" w:rsidRDefault="009B006D" w:rsidP="009B006D">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573706B9" w14:textId="77777777" w:rsidR="0038754D" w:rsidRDefault="0038754D" w:rsidP="003F0B29">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3779A1">
        <w:rPr>
          <w:rFonts w:ascii="Gill Sans Nova Light" w:eastAsia="Times New Roman" w:hAnsi="Gill Sans Nova Light" w:cs="Times New Roman"/>
          <w:b/>
          <w:bCs/>
          <w:kern w:val="0"/>
          <w14:ligatures w14:val="none"/>
        </w:rPr>
        <w:t>III. Dana and Elena Retreat to the Castillo</w:t>
      </w:r>
    </w:p>
    <w:p w14:paraId="650B9A0C" w14:textId="77777777" w:rsidR="009B006D" w:rsidRPr="003779A1" w:rsidRDefault="009B006D" w:rsidP="003F0B29">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p>
    <w:p w14:paraId="4A97F83F" w14:textId="77777777" w:rsidR="009346F3" w:rsidRDefault="0038754D" w:rsidP="003F0B29">
      <w:pPr>
        <w:numPr>
          <w:ilvl w:val="0"/>
          <w:numId w:val="22"/>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Dana Carries Elena Away</w:t>
      </w:r>
      <w:r w:rsidRPr="003779A1">
        <w:rPr>
          <w:rFonts w:ascii="Gill Sans Nova Light" w:eastAsia="Times New Roman" w:hAnsi="Gill Sans Nova Light" w:cs="Times New Roman"/>
          <w:kern w:val="0"/>
          <w14:ligatures w14:val="none"/>
        </w:rPr>
        <w:br/>
        <w:t xml:space="preserve">  A. Dumps the dead boy off a horse, leads the black stallion with wounded Elena</w:t>
      </w:r>
      <w:r w:rsidRPr="003779A1">
        <w:rPr>
          <w:rFonts w:ascii="Gill Sans Nova Light" w:eastAsia="Times New Roman" w:hAnsi="Gill Sans Nova Light" w:cs="Times New Roman"/>
          <w:kern w:val="0"/>
          <w14:ligatures w14:val="none"/>
        </w:rPr>
        <w:br/>
        <w:t xml:space="preserve">  B. Tancredi goes back to salvage some Carlist dignity, kills three Government men in a</w:t>
      </w:r>
    </w:p>
    <w:p w14:paraId="7509BD99" w14:textId="32CCD680" w:rsidR="0038754D" w:rsidRPr="003779A1" w:rsidRDefault="009346F3" w:rsidP="009346F3">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8754D" w:rsidRPr="003779A1">
        <w:rPr>
          <w:rFonts w:ascii="Gill Sans Nova Light" w:eastAsia="Times New Roman" w:hAnsi="Gill Sans Nova Light" w:cs="Times New Roman"/>
          <w:kern w:val="0"/>
          <w14:ligatures w14:val="none"/>
        </w:rPr>
        <w:t>correct</w:t>
      </w:r>
      <w:r>
        <w:rPr>
          <w:rFonts w:ascii="Gill Sans Nova Light" w:eastAsia="Times New Roman" w:hAnsi="Gill Sans Nova Light" w:cs="Times New Roman"/>
          <w:kern w:val="0"/>
          <w14:ligatures w14:val="none"/>
        </w:rPr>
        <w:t xml:space="preserve"> </w:t>
      </w:r>
      <w:r w:rsidR="0038754D" w:rsidRPr="003779A1">
        <w:rPr>
          <w:rFonts w:ascii="Gill Sans Nova Light" w:eastAsia="Times New Roman" w:hAnsi="Gill Sans Nova Light" w:cs="Times New Roman"/>
          <w:kern w:val="0"/>
          <w14:ligatures w14:val="none"/>
        </w:rPr>
        <w:t>ambush</w:t>
      </w:r>
    </w:p>
    <w:p w14:paraId="11BB80FC" w14:textId="7131735C" w:rsidR="0038754D" w:rsidRPr="003779A1" w:rsidRDefault="0038754D" w:rsidP="003F0B29">
      <w:pPr>
        <w:numPr>
          <w:ilvl w:val="0"/>
          <w:numId w:val="22"/>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Arrival at Elena’s Castillo</w:t>
      </w:r>
      <w:r w:rsidRPr="003779A1">
        <w:rPr>
          <w:rFonts w:ascii="Gill Sans Nova Light" w:eastAsia="Times New Roman" w:hAnsi="Gill Sans Nova Light" w:cs="Times New Roman"/>
          <w:kern w:val="0"/>
          <w14:ligatures w14:val="none"/>
        </w:rPr>
        <w:br/>
        <w:t xml:space="preserve">  A. Dana stays with her for a week, tending her wound</w:t>
      </w:r>
      <w:r w:rsidRPr="003779A1">
        <w:rPr>
          <w:rFonts w:ascii="Gill Sans Nova Light" w:eastAsia="Times New Roman" w:hAnsi="Gill Sans Nova Light" w:cs="Times New Roman"/>
          <w:kern w:val="0"/>
          <w14:ligatures w14:val="none"/>
        </w:rPr>
        <w:br/>
      </w:r>
      <w:r w:rsidR="007C1869" w:rsidRPr="003779A1">
        <w:rPr>
          <w:rFonts w:ascii="Gill Sans Nova Light" w:eastAsia="Times New Roman" w:hAnsi="Gill Sans Nova Light" w:cs="Times New Roman"/>
          <w:kern w:val="0"/>
          <w14:ligatures w14:val="none"/>
        </w:rPr>
        <w:lastRenderedPageBreak/>
        <w:t xml:space="preserve">  </w:t>
      </w:r>
      <w:r w:rsidRPr="003779A1">
        <w:rPr>
          <w:rFonts w:ascii="Gill Sans Nova Light" w:eastAsia="Times New Roman" w:hAnsi="Gill Sans Nova Light" w:cs="Times New Roman"/>
          <w:kern w:val="0"/>
          <w14:ligatures w14:val="none"/>
        </w:rPr>
        <w:t>B. The rifle ball has Mariella etched on it, yet fails to kill Elena</w:t>
      </w:r>
      <w:r w:rsidR="0021383B">
        <w:rPr>
          <w:rFonts w:ascii="ZWAdobeF" w:eastAsia="Times New Roman" w:hAnsi="ZWAdobeF" w:cs="ZWAdobeF"/>
          <w:kern w:val="0"/>
          <w:sz w:val="2"/>
          <w:szCs w:val="2"/>
          <w14:ligatures w14:val="none"/>
        </w:rPr>
        <w:t>45F</w:t>
      </w:r>
      <w:r w:rsidR="00B95FAB" w:rsidRPr="003779A1">
        <w:rPr>
          <w:rStyle w:val="FootnoteReference"/>
          <w:rFonts w:ascii="Gill Sans Nova Light" w:eastAsia="Times New Roman" w:hAnsi="Gill Sans Nova Light" w:cs="Times New Roman"/>
          <w:kern w:val="0"/>
          <w14:ligatures w14:val="none"/>
        </w:rPr>
        <w:footnoteReference w:id="46"/>
      </w:r>
      <w:r w:rsidRPr="003779A1">
        <w:rPr>
          <w:rFonts w:ascii="Gill Sans Nova Light" w:eastAsia="Times New Roman" w:hAnsi="Gill Sans Nova Light" w:cs="Times New Roman"/>
          <w:kern w:val="0"/>
          <w14:ligatures w14:val="none"/>
        </w:rPr>
        <w:br/>
        <w:t xml:space="preserve">  C. Elena does not sicken; her enormous vitality remains</w:t>
      </w:r>
      <w:r w:rsidRPr="003779A1">
        <w:rPr>
          <w:rFonts w:ascii="Gill Sans Nova Light" w:eastAsia="Times New Roman" w:hAnsi="Gill Sans Nova Light" w:cs="Times New Roman"/>
          <w:kern w:val="0"/>
          <w14:ligatures w14:val="none"/>
        </w:rPr>
        <w:br/>
        <w:t xml:space="preserve">  D. She tempts Dana to ever deeper scarlet acts</w:t>
      </w:r>
    </w:p>
    <w:p w14:paraId="4B797C4B" w14:textId="77777777" w:rsidR="00C50261" w:rsidRDefault="0038754D" w:rsidP="003F0B29">
      <w:pPr>
        <w:numPr>
          <w:ilvl w:val="0"/>
          <w:numId w:val="22"/>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The Many Aspects of Elena</w:t>
      </w:r>
      <w:r w:rsidRPr="003779A1">
        <w:rPr>
          <w:rFonts w:ascii="Gill Sans Nova Light" w:eastAsia="Times New Roman" w:hAnsi="Gill Sans Nova Light" w:cs="Times New Roman"/>
          <w:kern w:val="0"/>
          <w14:ligatures w14:val="none"/>
        </w:rPr>
        <w:br/>
        <w:t xml:space="preserve">  A. All her persons appear at once: merriment, shy innocence, Muerte’s blood-lust</w:t>
      </w:r>
      <w:r w:rsidRPr="003779A1">
        <w:rPr>
          <w:rFonts w:ascii="Gill Sans Nova Light" w:eastAsia="Times New Roman" w:hAnsi="Gill Sans Nova Light" w:cs="Times New Roman"/>
          <w:kern w:val="0"/>
          <w14:ligatures w14:val="none"/>
        </w:rPr>
        <w:br/>
        <w:t xml:space="preserve">  B. She is on close terms with the Devil, keeps him dangling unmercifully</w:t>
      </w:r>
      <w:r w:rsidRPr="003779A1">
        <w:rPr>
          <w:rFonts w:ascii="Gill Sans Nova Light" w:eastAsia="Times New Roman" w:hAnsi="Gill Sans Nova Light" w:cs="Times New Roman"/>
          <w:kern w:val="0"/>
          <w14:ligatures w14:val="none"/>
        </w:rPr>
        <w:br/>
        <w:t xml:space="preserve">  C. She preaches a carnal, fetishistic philosophy akin to the second statement (Godless</w:t>
      </w:r>
    </w:p>
    <w:p w14:paraId="614FF453" w14:textId="7AA12386" w:rsidR="0038754D" w:rsidRPr="003779A1" w:rsidRDefault="00C50261" w:rsidP="00C50261">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8754D" w:rsidRPr="003779A1">
        <w:rPr>
          <w:rFonts w:ascii="Gill Sans Nova Light" w:eastAsia="Times New Roman" w:hAnsi="Gill Sans Nova Light" w:cs="Times New Roman"/>
          <w:kern w:val="0"/>
          <w14:ligatures w14:val="none"/>
        </w:rPr>
        <w:t>system)</w:t>
      </w:r>
    </w:p>
    <w:p w14:paraId="535CF782" w14:textId="6A552F4D" w:rsidR="0038754D" w:rsidRPr="003779A1" w:rsidRDefault="0038754D" w:rsidP="003F0B29">
      <w:pPr>
        <w:numPr>
          <w:ilvl w:val="0"/>
          <w:numId w:val="22"/>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The Black Pope’s Two Statements</w:t>
      </w:r>
      <w:r w:rsidRPr="003779A1">
        <w:rPr>
          <w:rFonts w:ascii="Gill Sans Nova Light" w:eastAsia="Times New Roman" w:hAnsi="Gill Sans Nova Light" w:cs="Times New Roman"/>
          <w:kern w:val="0"/>
          <w14:ligatures w14:val="none"/>
        </w:rPr>
        <w:br/>
        <w:t xml:space="preserve">  A. He once taught: Alpha: there is a God. Omega: there is not.</w:t>
      </w:r>
      <w:r w:rsidRPr="003779A1">
        <w:rPr>
          <w:rFonts w:ascii="Gill Sans Nova Light" w:eastAsia="Times New Roman" w:hAnsi="Gill Sans Nova Light" w:cs="Times New Roman"/>
          <w:kern w:val="0"/>
          <w14:ligatures w14:val="none"/>
        </w:rPr>
        <w:br/>
        <w:t xml:space="preserve">  B. Each system</w:t>
      </w:r>
      <w:r w:rsidR="00DE4F91" w:rsidRPr="003779A1">
        <w:rPr>
          <w:rFonts w:ascii="Gill Sans Nova Light" w:eastAsia="Times New Roman" w:hAnsi="Gill Sans Nova Light" w:cs="Times New Roman"/>
          <w:kern w:val="0"/>
          <w14:ligatures w14:val="none"/>
        </w:rPr>
        <w:t xml:space="preserve"> </w:t>
      </w:r>
      <w:r w:rsidRPr="003779A1">
        <w:rPr>
          <w:rFonts w:ascii="Gill Sans Nova Light" w:eastAsia="Times New Roman" w:hAnsi="Gill Sans Nova Light" w:cs="Times New Roman"/>
          <w:kern w:val="0"/>
          <w14:ligatures w14:val="none"/>
        </w:rPr>
        <w:t>fully logical if consistently embraced</w:t>
      </w:r>
      <w:r w:rsidRPr="003779A1">
        <w:rPr>
          <w:rFonts w:ascii="Gill Sans Nova Light" w:eastAsia="Times New Roman" w:hAnsi="Gill Sans Nova Light" w:cs="Times New Roman"/>
          <w:kern w:val="0"/>
          <w14:ligatures w14:val="none"/>
        </w:rPr>
        <w:br/>
        <w:t xml:space="preserve">  C. Elena’s system is the Omega statement, unchristian love, total flesh</w:t>
      </w:r>
    </w:p>
    <w:p w14:paraId="70BF0665" w14:textId="18A76788" w:rsidR="00521ACD" w:rsidRDefault="0038754D" w:rsidP="003F0B29">
      <w:pPr>
        <w:numPr>
          <w:ilvl w:val="0"/>
          <w:numId w:val="22"/>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Dana’s Fall and the Far-Reaching Effects</w:t>
      </w:r>
      <w:r w:rsidRPr="003779A1">
        <w:rPr>
          <w:rFonts w:ascii="Gill Sans Nova Light" w:eastAsia="Times New Roman" w:hAnsi="Gill Sans Nova Light" w:cs="Times New Roman"/>
          <w:kern w:val="0"/>
          <w14:ligatures w14:val="none"/>
        </w:rPr>
        <w:br/>
        <w:t xml:space="preserve">  A. In under a week, Dana trades off his soul philosophically,</w:t>
      </w:r>
      <w:r w:rsidR="00DE4F91" w:rsidRPr="003779A1">
        <w:rPr>
          <w:rFonts w:ascii="Gill Sans Nova Light" w:eastAsia="Times New Roman" w:hAnsi="Gill Sans Nova Light" w:cs="Times New Roman"/>
          <w:kern w:val="0"/>
          <w14:ligatures w14:val="none"/>
        </w:rPr>
        <w:t xml:space="preserve"> </w:t>
      </w:r>
      <w:r w:rsidRPr="003779A1">
        <w:rPr>
          <w:rFonts w:ascii="Gill Sans Nova Light" w:eastAsia="Times New Roman" w:hAnsi="Gill Sans Nova Light" w:cs="Times New Roman"/>
          <w:kern w:val="0"/>
          <w14:ligatures w14:val="none"/>
        </w:rPr>
        <w:t>becomes her accomplice</w:t>
      </w:r>
      <w:r w:rsidRPr="003779A1">
        <w:rPr>
          <w:rFonts w:ascii="Gill Sans Nova Light" w:eastAsia="Times New Roman" w:hAnsi="Gill Sans Nova Light" w:cs="Times New Roman"/>
          <w:kern w:val="0"/>
          <w14:ligatures w14:val="none"/>
        </w:rPr>
        <w:br/>
        <w:t xml:space="preserve">  B. People connected to him sense it worldwide:</w:t>
      </w:r>
      <w:r w:rsidRPr="003779A1">
        <w:rPr>
          <w:rFonts w:ascii="Gill Sans Nova Light" w:eastAsia="Times New Roman" w:hAnsi="Gill Sans Nova Light" w:cs="Times New Roman"/>
          <w:kern w:val="0"/>
          <w14:ligatures w14:val="none"/>
        </w:rPr>
        <w:br/>
      </w:r>
      <w:r w:rsidR="00662A67" w:rsidRPr="003779A1">
        <w:rPr>
          <w:rFonts w:ascii="Gill Sans Nova Light" w:eastAsia="Times New Roman" w:hAnsi="Gill Sans Nova Light" w:cs="Times New Roman"/>
          <w:kern w:val="0"/>
          <w14:ligatures w14:val="none"/>
        </w:rPr>
        <w:t xml:space="preserve">      </w:t>
      </w:r>
      <w:r w:rsidRPr="003779A1">
        <w:rPr>
          <w:rFonts w:ascii="Gill Sans Nova Light" w:eastAsia="Times New Roman" w:hAnsi="Gill Sans Nova Light" w:cs="Times New Roman"/>
          <w:kern w:val="0"/>
          <w14:ligatures w14:val="none"/>
        </w:rPr>
        <w:t xml:space="preserve">a. Aileen Dinneen in Ireland </w:t>
      </w:r>
      <w:r w:rsidR="00E80CE6" w:rsidRPr="003779A1">
        <w:rPr>
          <w:rFonts w:ascii="Gill Sans Nova Light" w:eastAsia="Times New Roman" w:hAnsi="Gill Sans Nova Light" w:cs="Times New Roman"/>
          <w:kern w:val="0"/>
          <w14:ligatures w14:val="none"/>
        </w:rPr>
        <w:t>knows.</w:t>
      </w:r>
      <w:r w:rsidR="0021383B">
        <w:rPr>
          <w:rFonts w:ascii="ZWAdobeF" w:eastAsia="Times New Roman" w:hAnsi="ZWAdobeF" w:cs="ZWAdobeF"/>
          <w:kern w:val="0"/>
          <w:sz w:val="2"/>
          <w:szCs w:val="2"/>
          <w14:ligatures w14:val="none"/>
        </w:rPr>
        <w:t>46F</w:t>
      </w:r>
      <w:r w:rsidR="00E80CE6" w:rsidRPr="003779A1">
        <w:rPr>
          <w:rStyle w:val="FootnoteReference"/>
          <w:rFonts w:ascii="Gill Sans Nova Light" w:eastAsia="Times New Roman" w:hAnsi="Gill Sans Nova Light" w:cs="Times New Roman"/>
          <w:kern w:val="0"/>
          <w14:ligatures w14:val="none"/>
        </w:rPr>
        <w:footnoteReference w:id="47"/>
      </w:r>
      <w:r w:rsidRPr="003779A1">
        <w:rPr>
          <w:rFonts w:ascii="Gill Sans Nova Light" w:eastAsia="Times New Roman" w:hAnsi="Gill Sans Nova Light" w:cs="Times New Roman"/>
          <w:kern w:val="0"/>
          <w14:ligatures w14:val="none"/>
        </w:rPr>
        <w:br/>
      </w:r>
      <w:r w:rsidR="00662A67" w:rsidRPr="003779A1">
        <w:rPr>
          <w:rFonts w:ascii="Gill Sans Nova Light" w:eastAsia="Times New Roman" w:hAnsi="Gill Sans Nova Light" w:cs="Times New Roman"/>
          <w:kern w:val="0"/>
          <w14:ligatures w14:val="none"/>
        </w:rPr>
        <w:t xml:space="preserve">      </w:t>
      </w:r>
      <w:r w:rsidRPr="003779A1">
        <w:rPr>
          <w:rFonts w:ascii="Gill Sans Nova Light" w:eastAsia="Times New Roman" w:hAnsi="Gill Sans Nova Light" w:cs="Times New Roman"/>
          <w:kern w:val="0"/>
          <w14:ligatures w14:val="none"/>
        </w:rPr>
        <w:t>b. Priest Croinin calls it dishonorable death in Spain, done thoughtlessly</w:t>
      </w:r>
      <w:r w:rsidRPr="003779A1">
        <w:rPr>
          <w:rFonts w:ascii="Gill Sans Nova Light" w:eastAsia="Times New Roman" w:hAnsi="Gill Sans Nova Light" w:cs="Times New Roman"/>
          <w:kern w:val="0"/>
          <w14:ligatures w14:val="none"/>
        </w:rPr>
        <w:br/>
      </w:r>
      <w:r w:rsidR="00662A67" w:rsidRPr="003779A1">
        <w:rPr>
          <w:rFonts w:ascii="Gill Sans Nova Light" w:eastAsia="Times New Roman" w:hAnsi="Gill Sans Nova Light" w:cs="Times New Roman"/>
          <w:kern w:val="0"/>
          <w14:ligatures w14:val="none"/>
        </w:rPr>
        <w:t xml:space="preserve">      </w:t>
      </w:r>
      <w:r w:rsidRPr="003779A1">
        <w:rPr>
          <w:rFonts w:ascii="Gill Sans Nova Light" w:eastAsia="Times New Roman" w:hAnsi="Gill Sans Nova Light" w:cs="Times New Roman"/>
          <w:kern w:val="0"/>
          <w14:ligatures w14:val="none"/>
        </w:rPr>
        <w:t>c. Sainte Erma in Hendaye suffers silently</w:t>
      </w:r>
      <w:r w:rsidRPr="003779A1">
        <w:rPr>
          <w:rFonts w:ascii="Gill Sans Nova Light" w:eastAsia="Times New Roman" w:hAnsi="Gill Sans Nova Light" w:cs="Times New Roman"/>
          <w:kern w:val="0"/>
          <w14:ligatures w14:val="none"/>
        </w:rPr>
        <w:br/>
      </w:r>
      <w:r w:rsidR="00662A67" w:rsidRPr="003779A1">
        <w:rPr>
          <w:rFonts w:ascii="Gill Sans Nova Light" w:eastAsia="Times New Roman" w:hAnsi="Gill Sans Nova Light" w:cs="Times New Roman"/>
          <w:kern w:val="0"/>
          <w14:ligatures w14:val="none"/>
        </w:rPr>
        <w:t xml:space="preserve">      </w:t>
      </w:r>
      <w:r w:rsidRPr="003779A1">
        <w:rPr>
          <w:rFonts w:ascii="Gill Sans Nova Light" w:eastAsia="Times New Roman" w:hAnsi="Gill Sans Nova Light" w:cs="Times New Roman"/>
          <w:kern w:val="0"/>
          <w14:ligatures w14:val="none"/>
        </w:rPr>
        <w:t xml:space="preserve">d. Jane Blaye begs </w:t>
      </w:r>
      <w:r w:rsidR="002019A5" w:rsidRPr="003779A1">
        <w:rPr>
          <w:rFonts w:ascii="Gill Sans Nova Light" w:eastAsia="Times New Roman" w:hAnsi="Gill Sans Nova Light" w:cs="Times New Roman"/>
          <w:kern w:val="0"/>
          <w14:ligatures w14:val="none"/>
        </w:rPr>
        <w:t>goes to her shrine.</w:t>
      </w:r>
      <w:r w:rsidR="0021383B">
        <w:rPr>
          <w:rFonts w:ascii="ZWAdobeF" w:eastAsia="Times New Roman" w:hAnsi="ZWAdobeF" w:cs="ZWAdobeF"/>
          <w:kern w:val="0"/>
          <w:sz w:val="2"/>
          <w:szCs w:val="2"/>
          <w14:ligatures w14:val="none"/>
        </w:rPr>
        <w:t>47F</w:t>
      </w:r>
      <w:r w:rsidR="002019A5" w:rsidRPr="003779A1">
        <w:rPr>
          <w:rStyle w:val="FootnoteReference"/>
          <w:rFonts w:ascii="Gill Sans Nova Light" w:eastAsia="Times New Roman" w:hAnsi="Gill Sans Nova Light" w:cs="Times New Roman"/>
          <w:kern w:val="0"/>
          <w14:ligatures w14:val="none"/>
        </w:rPr>
        <w:footnoteReference w:id="48"/>
      </w:r>
      <w:r w:rsidR="002019A5" w:rsidRPr="003779A1">
        <w:rPr>
          <w:rFonts w:ascii="Gill Sans Nova Light" w:eastAsia="Times New Roman" w:hAnsi="Gill Sans Nova Light" w:cs="Times New Roman"/>
          <w:kern w:val="0"/>
          <w14:ligatures w14:val="none"/>
        </w:rPr>
        <w:t xml:space="preserve"> </w:t>
      </w:r>
      <w:r w:rsidRPr="003779A1">
        <w:rPr>
          <w:rFonts w:ascii="Gill Sans Nova Light" w:eastAsia="Times New Roman" w:hAnsi="Gill Sans Nova Light" w:cs="Times New Roman"/>
          <w:kern w:val="0"/>
          <w14:ligatures w14:val="none"/>
        </w:rPr>
        <w:br/>
      </w:r>
      <w:r w:rsidR="00662A67" w:rsidRPr="003779A1">
        <w:rPr>
          <w:rFonts w:ascii="Gill Sans Nova Light" w:eastAsia="Times New Roman" w:hAnsi="Gill Sans Nova Light" w:cs="Times New Roman"/>
          <w:kern w:val="0"/>
          <w14:ligatures w14:val="none"/>
        </w:rPr>
        <w:t xml:space="preserve">      </w:t>
      </w:r>
      <w:r w:rsidRPr="003779A1">
        <w:rPr>
          <w:rFonts w:ascii="Gill Sans Nova Light" w:eastAsia="Times New Roman" w:hAnsi="Gill Sans Nova Light" w:cs="Times New Roman"/>
          <w:kern w:val="0"/>
          <w14:ligatures w14:val="none"/>
        </w:rPr>
        <w:t xml:space="preserve">e. Magdelena Brume, in sorrow, calls Dana’s new state wormsblood, vows to do </w:t>
      </w:r>
    </w:p>
    <w:p w14:paraId="6D22BCCB" w14:textId="3E86606F" w:rsidR="009B006D" w:rsidRDefault="00521ACD" w:rsidP="00521ACD">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9B006D" w:rsidRPr="003779A1">
        <w:rPr>
          <w:rFonts w:ascii="Gill Sans Nova Light" w:eastAsia="Times New Roman" w:hAnsi="Gill Sans Nova Light" w:cs="Times New Roman"/>
          <w:kern w:val="0"/>
          <w14:ligatures w14:val="none"/>
        </w:rPr>
        <w:t>S</w:t>
      </w:r>
      <w:r w:rsidR="0038754D" w:rsidRPr="003779A1">
        <w:rPr>
          <w:rFonts w:ascii="Gill Sans Nova Light" w:eastAsia="Times New Roman" w:hAnsi="Gill Sans Nova Light" w:cs="Times New Roman"/>
          <w:kern w:val="0"/>
          <w14:ligatures w14:val="none"/>
        </w:rPr>
        <w:t>omething</w:t>
      </w:r>
    </w:p>
    <w:p w14:paraId="3E56AE2D" w14:textId="77777777" w:rsidR="009B006D" w:rsidRPr="003779A1" w:rsidRDefault="009B006D" w:rsidP="00521ACD">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20F0776C" w14:textId="77777777" w:rsidR="0038754D" w:rsidRDefault="0038754D" w:rsidP="003F0B29">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3779A1">
        <w:rPr>
          <w:rFonts w:ascii="Gill Sans Nova Light" w:eastAsia="Times New Roman" w:hAnsi="Gill Sans Nova Light" w:cs="Times New Roman"/>
          <w:b/>
          <w:bCs/>
          <w:kern w:val="0"/>
          <w14:ligatures w14:val="none"/>
        </w:rPr>
        <w:t>IV. Malandrino Brume and the Rescue Attempt</w:t>
      </w:r>
    </w:p>
    <w:p w14:paraId="1BD99E07" w14:textId="77777777" w:rsidR="009B006D" w:rsidRPr="003779A1" w:rsidRDefault="009B006D" w:rsidP="003F0B29">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p>
    <w:p w14:paraId="360BAB82" w14:textId="77777777" w:rsidR="00521ACD" w:rsidRDefault="0038754D" w:rsidP="003F0B29">
      <w:pPr>
        <w:numPr>
          <w:ilvl w:val="0"/>
          <w:numId w:val="2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lastRenderedPageBreak/>
        <w:t>Magdelena Brume’s Demand</w:t>
      </w:r>
      <w:r w:rsidRPr="003779A1">
        <w:rPr>
          <w:rFonts w:ascii="Gill Sans Nova Light" w:eastAsia="Times New Roman" w:hAnsi="Gill Sans Nova Light" w:cs="Times New Roman"/>
          <w:kern w:val="0"/>
          <w14:ligatures w14:val="none"/>
        </w:rPr>
        <w:br/>
        <w:t xml:space="preserve">  A. She finds her husband dozing in brush, tells him of her dream about Dana</w:t>
      </w:r>
      <w:r w:rsidRPr="003779A1">
        <w:rPr>
          <w:rFonts w:ascii="Gill Sans Nova Light" w:eastAsia="Times New Roman" w:hAnsi="Gill Sans Nova Light" w:cs="Times New Roman"/>
          <w:kern w:val="0"/>
          <w14:ligatures w14:val="none"/>
        </w:rPr>
        <w:br/>
        <w:t xml:space="preserve">  B. Urges him to Go get Dana, break schedule if needed, He’s our friend… we are</w:t>
      </w:r>
    </w:p>
    <w:p w14:paraId="44221B50" w14:textId="06B29971" w:rsidR="0038754D" w:rsidRPr="003779A1" w:rsidRDefault="00521ACD" w:rsidP="00521ACD">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8754D" w:rsidRPr="003779A1">
        <w:rPr>
          <w:rFonts w:ascii="Gill Sans Nova Light" w:eastAsia="Times New Roman" w:hAnsi="Gill Sans Nova Light" w:cs="Times New Roman"/>
          <w:kern w:val="0"/>
          <w14:ligatures w14:val="none"/>
        </w:rPr>
        <w:t>responsible to God for him</w:t>
      </w:r>
      <w:r w:rsidR="0038754D" w:rsidRPr="003779A1">
        <w:rPr>
          <w:rFonts w:ascii="Gill Sans Nova Light" w:eastAsia="Times New Roman" w:hAnsi="Gill Sans Nova Light" w:cs="Times New Roman"/>
          <w:kern w:val="0"/>
          <w14:ligatures w14:val="none"/>
        </w:rPr>
        <w:br/>
        <w:t xml:space="preserve">  C. Brume reluctantly agrees to travel a week out of his way</w:t>
      </w:r>
    </w:p>
    <w:p w14:paraId="15E1B3A5" w14:textId="77777777" w:rsidR="0061685F" w:rsidRDefault="0038754D" w:rsidP="0061685F">
      <w:pPr>
        <w:numPr>
          <w:ilvl w:val="0"/>
          <w:numId w:val="2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Elena’s Triumphant Dinner</w:t>
      </w:r>
      <w:r w:rsidRPr="003779A1">
        <w:rPr>
          <w:rFonts w:ascii="Gill Sans Nova Light" w:eastAsia="Times New Roman" w:hAnsi="Gill Sans Nova Light" w:cs="Times New Roman"/>
          <w:kern w:val="0"/>
          <w14:ligatures w14:val="none"/>
        </w:rPr>
        <w:br/>
        <w:t xml:space="preserve">  A. After about 7 days with Elena, a formal celebration at her castillo</w:t>
      </w:r>
      <w:r w:rsidRPr="003779A1">
        <w:rPr>
          <w:rFonts w:ascii="Gill Sans Nova Light" w:eastAsia="Times New Roman" w:hAnsi="Gill Sans Nova Light" w:cs="Times New Roman"/>
          <w:kern w:val="0"/>
          <w14:ligatures w14:val="none"/>
        </w:rPr>
        <w:br/>
        <w:t xml:space="preserve">  B. The Queen’s New Bishop, New Conde, New Abadesa, and young philosophers all</w:t>
      </w:r>
    </w:p>
    <w:p w14:paraId="6B7EA4ED" w14:textId="6CC0A2F6" w:rsidR="0038754D" w:rsidRPr="0061685F" w:rsidRDefault="0061685F" w:rsidP="0061685F">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DF715F">
        <w:rPr>
          <w:rFonts w:ascii="Gill Sans Nova Light" w:eastAsia="Times New Roman" w:hAnsi="Gill Sans Nova Light" w:cs="Times New Roman"/>
          <w:kern w:val="0"/>
          <w14:ligatures w14:val="none"/>
        </w:rPr>
        <w:t xml:space="preserve">     </w:t>
      </w:r>
      <w:r w:rsidR="0038754D" w:rsidRPr="0061685F">
        <w:rPr>
          <w:rFonts w:ascii="Gill Sans Nova Light" w:eastAsia="Times New Roman" w:hAnsi="Gill Sans Nova Light" w:cs="Times New Roman"/>
          <w:kern w:val="0"/>
          <w14:ligatures w14:val="none"/>
        </w:rPr>
        <w:t>attend</w:t>
      </w:r>
      <w:r w:rsidR="0038754D" w:rsidRPr="0061685F">
        <w:rPr>
          <w:rFonts w:ascii="Gill Sans Nova Light" w:eastAsia="Times New Roman" w:hAnsi="Gill Sans Nova Light" w:cs="Times New Roman"/>
          <w:kern w:val="0"/>
          <w14:ligatures w14:val="none"/>
        </w:rPr>
        <w:br/>
        <w:t xml:space="preserve">  C. They toast the second statement, congratulate Elena for converting Dana</w:t>
      </w:r>
    </w:p>
    <w:p w14:paraId="7000A45B" w14:textId="693B9516" w:rsidR="00260272" w:rsidRDefault="0038754D" w:rsidP="003F0B29">
      <w:pPr>
        <w:numPr>
          <w:ilvl w:val="0"/>
          <w:numId w:val="2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The Plot to Use Dana</w:t>
      </w:r>
      <w:r w:rsidRPr="003779A1">
        <w:rPr>
          <w:rFonts w:ascii="Gill Sans Nova Light" w:eastAsia="Times New Roman" w:hAnsi="Gill Sans Nova Light" w:cs="Times New Roman"/>
          <w:kern w:val="0"/>
          <w14:ligatures w14:val="none"/>
        </w:rPr>
        <w:br/>
        <w:t xml:space="preserve">  A. Philosophers mention Mordecai in Paris, preparing a great pronouncement</w:t>
      </w:r>
      <w:r w:rsidR="0021383B">
        <w:rPr>
          <w:rFonts w:ascii="ZWAdobeF" w:eastAsia="Times New Roman" w:hAnsi="ZWAdobeF" w:cs="ZWAdobeF"/>
          <w:kern w:val="0"/>
          <w:sz w:val="2"/>
          <w:szCs w:val="2"/>
          <w14:ligatures w14:val="none"/>
        </w:rPr>
        <w:t>48F</w:t>
      </w:r>
      <w:r w:rsidR="0071770A" w:rsidRPr="003779A1">
        <w:rPr>
          <w:rStyle w:val="FootnoteReference"/>
          <w:rFonts w:ascii="Gill Sans Nova Light" w:eastAsia="Times New Roman" w:hAnsi="Gill Sans Nova Light" w:cs="Times New Roman"/>
          <w:kern w:val="0"/>
          <w14:ligatures w14:val="none"/>
        </w:rPr>
        <w:footnoteReference w:id="49"/>
      </w:r>
      <w:r w:rsidRPr="003779A1">
        <w:rPr>
          <w:rFonts w:ascii="Gill Sans Nova Light" w:eastAsia="Times New Roman" w:hAnsi="Gill Sans Nova Light" w:cs="Times New Roman"/>
          <w:kern w:val="0"/>
          <w14:ligatures w14:val="none"/>
        </w:rPr>
        <w:br/>
        <w:t xml:space="preserve">  B. Others advocate Bloody chaos… new synthesis to break Europe open</w:t>
      </w:r>
      <w:r w:rsidRPr="003779A1">
        <w:rPr>
          <w:rFonts w:ascii="Gill Sans Nova Light" w:eastAsia="Times New Roman" w:hAnsi="Gill Sans Nova Light" w:cs="Times New Roman"/>
          <w:kern w:val="0"/>
          <w14:ligatures w14:val="none"/>
        </w:rPr>
        <w:br/>
        <w:t xml:space="preserve">  C. The New Bishop demands Dana kill Brume: He is an error-bedrenched man. You can</w:t>
      </w:r>
    </w:p>
    <w:p w14:paraId="748A0245" w14:textId="0F156BD9" w:rsidR="0038754D" w:rsidRPr="003779A1" w:rsidRDefault="00260272" w:rsidP="00260272">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8754D" w:rsidRPr="003779A1">
        <w:rPr>
          <w:rFonts w:ascii="Gill Sans Nova Light" w:eastAsia="Times New Roman" w:hAnsi="Gill Sans Nova Light" w:cs="Times New Roman"/>
          <w:kern w:val="0"/>
          <w14:ligatures w14:val="none"/>
        </w:rPr>
        <w:t>kill him.</w:t>
      </w:r>
      <w:r w:rsidR="0038754D" w:rsidRPr="003779A1">
        <w:rPr>
          <w:rFonts w:ascii="Gill Sans Nova Light" w:eastAsia="Times New Roman" w:hAnsi="Gill Sans Nova Light" w:cs="Times New Roman"/>
          <w:kern w:val="0"/>
          <w14:ligatures w14:val="none"/>
        </w:rPr>
        <w:br/>
        <w:t xml:space="preserve">  D. They want the mysterious Count Cyril delivered to them</w:t>
      </w:r>
      <w:r w:rsidR="0038754D" w:rsidRPr="003779A1">
        <w:rPr>
          <w:rFonts w:ascii="Gill Sans Nova Light" w:eastAsia="Times New Roman" w:hAnsi="Gill Sans Nova Light" w:cs="Times New Roman"/>
          <w:kern w:val="0"/>
          <w14:ligatures w14:val="none"/>
        </w:rPr>
        <w:br/>
        <w:t xml:space="preserve">  E. Dana, enthralled, half-consents: I suppose I can find him and kill him</w:t>
      </w:r>
    </w:p>
    <w:p w14:paraId="6D85F9BD" w14:textId="7204A653" w:rsidR="0038754D" w:rsidRPr="003779A1" w:rsidRDefault="0038754D" w:rsidP="003F0B29">
      <w:pPr>
        <w:numPr>
          <w:ilvl w:val="0"/>
          <w:numId w:val="2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Brume’s Arrival</w:t>
      </w:r>
      <w:r w:rsidRPr="003779A1">
        <w:rPr>
          <w:rFonts w:ascii="Gill Sans Nova Light" w:eastAsia="Times New Roman" w:hAnsi="Gill Sans Nova Light" w:cs="Times New Roman"/>
          <w:kern w:val="0"/>
          <w14:ligatures w14:val="none"/>
        </w:rPr>
        <w:br/>
        <w:t xml:space="preserve">  A. Dana hears muffled sandals at a distance, realizes it’s Brume</w:t>
      </w:r>
      <w:r w:rsidRPr="003779A1">
        <w:rPr>
          <w:rFonts w:ascii="Gill Sans Nova Light" w:eastAsia="Times New Roman" w:hAnsi="Gill Sans Nova Light" w:cs="Times New Roman"/>
          <w:kern w:val="0"/>
          <w14:ligatures w14:val="none"/>
        </w:rPr>
        <w:br/>
        <w:t xml:space="preserve">  B. Exits the castillo, sees Brume waiting</w:t>
      </w:r>
      <w:r w:rsidRPr="003779A1">
        <w:rPr>
          <w:rFonts w:ascii="Gill Sans Nova Light" w:eastAsia="Times New Roman" w:hAnsi="Gill Sans Nova Light" w:cs="Times New Roman"/>
          <w:kern w:val="0"/>
          <w14:ligatures w14:val="none"/>
        </w:rPr>
        <w:br/>
        <w:t xml:space="preserve">  C. I intend to kill you, Dana says blankly</w:t>
      </w:r>
      <w:r w:rsidRPr="003779A1">
        <w:rPr>
          <w:rFonts w:ascii="Gill Sans Nova Light" w:eastAsia="Times New Roman" w:hAnsi="Gill Sans Nova Light" w:cs="Times New Roman"/>
          <w:kern w:val="0"/>
          <w14:ligatures w14:val="none"/>
        </w:rPr>
        <w:br/>
        <w:t xml:space="preserve">  D. Brume: You’re not now capable of anything. I will get your brains back. We’re responsible for you.</w:t>
      </w:r>
    </w:p>
    <w:p w14:paraId="7DE1CE41" w14:textId="0838E023" w:rsidR="00B80E56" w:rsidRDefault="0038754D" w:rsidP="003F0B29">
      <w:pPr>
        <w:numPr>
          <w:ilvl w:val="0"/>
          <w:numId w:val="2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kern w:val="0"/>
          <w14:ligatures w14:val="none"/>
        </w:rPr>
        <w:t>They Leave Spain Together</w:t>
      </w:r>
      <w:r w:rsidRPr="003779A1">
        <w:rPr>
          <w:rFonts w:ascii="Gill Sans Nova Light" w:eastAsia="Times New Roman" w:hAnsi="Gill Sans Nova Light" w:cs="Times New Roman"/>
          <w:kern w:val="0"/>
          <w14:ligatures w14:val="none"/>
        </w:rPr>
        <w:br/>
        <w:t xml:space="preserve">  A. Dark, Gothic night; Brume leads Dana away</w:t>
      </w:r>
      <w:r w:rsidRPr="003779A1">
        <w:rPr>
          <w:rFonts w:ascii="Gill Sans Nova Light" w:eastAsia="Times New Roman" w:hAnsi="Gill Sans Nova Light" w:cs="Times New Roman"/>
          <w:kern w:val="0"/>
          <w14:ligatures w14:val="none"/>
        </w:rPr>
        <w:br/>
        <w:t xml:space="preserve">  B. More than a year, less than two, traveling many places</w:t>
      </w:r>
      <w:r w:rsidRPr="003779A1">
        <w:rPr>
          <w:rFonts w:ascii="Gill Sans Nova Light" w:eastAsia="Times New Roman" w:hAnsi="Gill Sans Nova Light" w:cs="Times New Roman"/>
          <w:kern w:val="0"/>
          <w14:ligatures w14:val="none"/>
        </w:rPr>
        <w:br/>
        <w:t xml:space="preserve">  C. Data restricted</w:t>
      </w:r>
      <w:r w:rsidR="007F7E87" w:rsidRPr="003779A1">
        <w:rPr>
          <w:rFonts w:ascii="Gill Sans Nova Light" w:eastAsia="Times New Roman" w:hAnsi="Gill Sans Nova Light" w:cs="Times New Roman"/>
          <w:kern w:val="0"/>
          <w14:ligatures w14:val="none"/>
        </w:rPr>
        <w:t>.</w:t>
      </w:r>
    </w:p>
    <w:p w14:paraId="07A840C2" w14:textId="77777777" w:rsidR="003F0B29" w:rsidRPr="003779A1" w:rsidRDefault="003F0B29" w:rsidP="00C50261">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698D9ABD" w14:textId="72F588B8" w:rsidR="00B80E56" w:rsidRPr="003779A1" w:rsidRDefault="00B80E56" w:rsidP="00B80E56">
      <w:pPr>
        <w:spacing w:after="0"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b/>
          <w:bCs/>
          <w:kern w:val="0"/>
          <w14:ligatures w14:val="none"/>
        </w:rPr>
        <w:t>Alpha and Omega Statements:</w:t>
      </w:r>
      <w:r w:rsidRPr="003779A1">
        <w:rPr>
          <w:rFonts w:ascii="Gill Sans Nova Light" w:eastAsia="Times New Roman" w:hAnsi="Gill Sans Nova Light" w:cs="Times New Roman"/>
          <w:kern w:val="0"/>
          <w14:ligatures w14:val="none"/>
        </w:rPr>
        <w:t xml:space="preserve"> The Black Pope frames the world’s deepest choice as Alpha: God exists or Omega: God does not exist. Muerte de Boscaje embodies the Omega worldview, in love in </w:t>
      </w:r>
      <w:r w:rsidRPr="003779A1">
        <w:rPr>
          <w:rFonts w:ascii="Gill Sans Nova Light" w:eastAsia="Times New Roman" w:hAnsi="Gill Sans Nova Light" w:cs="Times New Roman"/>
          <w:kern w:val="0"/>
          <w14:ligatures w14:val="none"/>
        </w:rPr>
        <w:lastRenderedPageBreak/>
        <w:t>an unchristian way, while the Carlist tradition clings to the Alpha position. Dana’s seduction by Elena marks his shift toward Omega.</w:t>
      </w:r>
    </w:p>
    <w:p w14:paraId="5B94B62D" w14:textId="1AF95AD8" w:rsidR="00B80E56" w:rsidRPr="003779A1" w:rsidRDefault="00B80E56" w:rsidP="00B80E56">
      <w:pPr>
        <w:spacing w:after="0"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b/>
          <w:bCs/>
          <w:kern w:val="0"/>
          <w14:ligatures w14:val="none"/>
        </w:rPr>
        <w:t>Bruja (Spanish for witch):</w:t>
      </w:r>
      <w:r w:rsidRPr="003779A1">
        <w:rPr>
          <w:rFonts w:ascii="Gill Sans Nova Light" w:eastAsia="Times New Roman" w:hAnsi="Gill Sans Nova Light" w:cs="Times New Roman"/>
          <w:kern w:val="0"/>
          <w14:ligatures w14:val="none"/>
        </w:rPr>
        <w:t xml:space="preserve"> A term applied to Muerte de Boscaje, highlighting her connection with dark, supernatural power and her role as a death-witch among the Carlists.</w:t>
      </w:r>
    </w:p>
    <w:p w14:paraId="21141068" w14:textId="15E59160" w:rsidR="00B80E56" w:rsidRPr="003779A1" w:rsidRDefault="00B80E56" w:rsidP="00B80E56">
      <w:pPr>
        <w:spacing w:after="0"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b/>
          <w:bCs/>
          <w:kern w:val="0"/>
          <w14:ligatures w14:val="none"/>
        </w:rPr>
        <w:t>Carlists:</w:t>
      </w:r>
      <w:r w:rsidRPr="003779A1">
        <w:rPr>
          <w:rFonts w:ascii="Gill Sans Nova Light" w:eastAsia="Times New Roman" w:hAnsi="Gill Sans Nova Light" w:cs="Times New Roman"/>
          <w:kern w:val="0"/>
          <w14:ligatures w14:val="none"/>
        </w:rPr>
        <w:t xml:space="preserve"> Followers of Don Carlos (and his line) who contest the Spanish throne. They uphold traditionalist values and resist the liberal, modernizing Queen’s Government. In this chapter, many Carlists fall under Muerte de Boscaje’s sway, with disastrous consequences.</w:t>
      </w:r>
    </w:p>
    <w:p w14:paraId="35362165" w14:textId="554D67B2" w:rsidR="00B80E56" w:rsidRPr="003779A1" w:rsidRDefault="00B80E56" w:rsidP="00B80E56">
      <w:pPr>
        <w:spacing w:after="0"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b/>
          <w:bCs/>
          <w:kern w:val="0"/>
          <w14:ligatures w14:val="none"/>
        </w:rPr>
        <w:t>Castillo (Spanish for castle):</w:t>
      </w:r>
      <w:r w:rsidRPr="003779A1">
        <w:rPr>
          <w:rFonts w:ascii="Gill Sans Nova Light" w:eastAsia="Times New Roman" w:hAnsi="Gill Sans Nova Light" w:cs="Times New Roman"/>
          <w:kern w:val="0"/>
          <w14:ligatures w14:val="none"/>
        </w:rPr>
        <w:t xml:space="preserve"> Refers to the grand estate belonging to the Condesa Elena Prado, where various gatherings, feasts, and intrigues unfold. Dana Coscuin stays here during his seduction and moral decline.</w:t>
      </w:r>
    </w:p>
    <w:p w14:paraId="310440FD" w14:textId="4DBDB8B5" w:rsidR="00B80E56" w:rsidRPr="003779A1" w:rsidRDefault="00B80E56" w:rsidP="00B80E56">
      <w:pPr>
        <w:spacing w:after="0"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b/>
          <w:bCs/>
          <w:kern w:val="0"/>
          <w14:ligatures w14:val="none"/>
        </w:rPr>
        <w:t>Constabulary (Queen’s Government Police):</w:t>
      </w:r>
      <w:r w:rsidRPr="003779A1">
        <w:rPr>
          <w:rFonts w:ascii="Gill Sans Nova Light" w:eastAsia="Times New Roman" w:hAnsi="Gill Sans Nova Light" w:cs="Times New Roman"/>
          <w:kern w:val="0"/>
          <w14:ligatures w14:val="none"/>
        </w:rPr>
        <w:t xml:space="preserve"> The armed, organized police force loyal to the liberal regime in power. They clash repeatedly with the Carlist irregulars and are involved in ambushes that Muerte de Boscaje orchestrates or manipulates.</w:t>
      </w:r>
    </w:p>
    <w:p w14:paraId="2746A6C5" w14:textId="77777777" w:rsidR="00B80E56" w:rsidRPr="003779A1" w:rsidRDefault="00B80E56" w:rsidP="00B80E56">
      <w:pPr>
        <w:spacing w:after="0"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b/>
          <w:bCs/>
          <w:kern w:val="0"/>
          <w14:ligatures w14:val="none"/>
        </w:rPr>
        <w:t>High Hilarity of Blood and Death:</w:t>
      </w:r>
      <w:r w:rsidRPr="003779A1">
        <w:rPr>
          <w:rFonts w:ascii="Gill Sans Nova Light" w:eastAsia="Times New Roman" w:hAnsi="Gill Sans Nova Light" w:cs="Times New Roman"/>
          <w:kern w:val="0"/>
          <w14:ligatures w14:val="none"/>
        </w:rPr>
        <w:t xml:space="preserve"> The ecstatic, almost ritualistic frenzy of violence and sexual energy that Muerte de Boscaje induces in her followers. It satirizes romanticized notions of war by highlighting the irrational and self-destructive passion that leads to slaughter.</w:t>
      </w:r>
    </w:p>
    <w:p w14:paraId="02BDC612" w14:textId="77777777" w:rsidR="00B80E56" w:rsidRPr="003779A1" w:rsidRDefault="00B80E56" w:rsidP="00B80E56">
      <w:pPr>
        <w:spacing w:after="0"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b/>
          <w:bCs/>
          <w:kern w:val="0"/>
          <w14:ligatures w14:val="none"/>
        </w:rPr>
        <w:t>Irregulars:</w:t>
      </w:r>
      <w:r w:rsidRPr="003779A1">
        <w:rPr>
          <w:rFonts w:ascii="Gill Sans Nova Light" w:eastAsia="Times New Roman" w:hAnsi="Gill Sans Nova Light" w:cs="Times New Roman"/>
          <w:kern w:val="0"/>
          <w14:ligatures w14:val="none"/>
        </w:rPr>
        <w:t xml:space="preserve"> Unconventional Carlist fighters using guerrilla tactics in the mountainous terrain. Unlike regular troops or constables, they rely on stealth, knives, and pistols—until Muerte de Boscaje goads them into foolishly fighting on the government’s terms.</w:t>
      </w:r>
    </w:p>
    <w:p w14:paraId="52EB6843" w14:textId="4C103302" w:rsidR="00B80E56" w:rsidRPr="003779A1" w:rsidRDefault="00B80E56" w:rsidP="00B80E56">
      <w:pPr>
        <w:spacing w:after="0"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b/>
          <w:bCs/>
          <w:kern w:val="0"/>
          <w14:ligatures w14:val="none"/>
        </w:rPr>
        <w:t>Mantis:</w:t>
      </w:r>
      <w:r w:rsidRPr="003779A1">
        <w:rPr>
          <w:rFonts w:ascii="Gill Sans Nova Light" w:eastAsia="Times New Roman" w:hAnsi="Gill Sans Nova Light" w:cs="Times New Roman"/>
          <w:kern w:val="0"/>
          <w14:ligatures w14:val="none"/>
        </w:rPr>
        <w:t xml:space="preserve"> A nickname for Muerte de Boscaje, likening her to a predatory praying mantis. It underscores how she devours those she seduces—spiritually or literally—by leading them to violence and death.</w:t>
      </w:r>
    </w:p>
    <w:p w14:paraId="66B4F9E0" w14:textId="1FACE82E" w:rsidR="00B80E56" w:rsidRPr="003779A1" w:rsidRDefault="00B80E56" w:rsidP="00B80E56">
      <w:pPr>
        <w:spacing w:after="0"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b/>
          <w:bCs/>
          <w:kern w:val="0"/>
          <w14:ligatures w14:val="none"/>
        </w:rPr>
        <w:t>Queen’s Government:</w:t>
      </w:r>
      <w:r w:rsidRPr="003779A1">
        <w:rPr>
          <w:rFonts w:ascii="Gill Sans Nova Light" w:eastAsia="Times New Roman" w:hAnsi="Gill Sans Nova Light" w:cs="Times New Roman"/>
          <w:kern w:val="0"/>
          <w14:ligatures w14:val="none"/>
        </w:rPr>
        <w:t xml:space="preserve"> The reigning liberal establishment in Spain, opposed by the Carlists. Its constabulary hunts the rebels. In the novel’s lens, the government’s modern outlook clashes sharply with Carlist traditionalism.</w:t>
      </w:r>
    </w:p>
    <w:p w14:paraId="6DD637DF" w14:textId="65B033A8" w:rsidR="00B80E56" w:rsidRPr="003779A1" w:rsidRDefault="00B80E56" w:rsidP="00B80E56">
      <w:pPr>
        <w:spacing w:after="0"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b/>
          <w:bCs/>
          <w:kern w:val="0"/>
          <w14:ligatures w14:val="none"/>
        </w:rPr>
        <w:t>Rezadora (Spanish for prayer-woman):</w:t>
      </w:r>
      <w:r w:rsidRPr="003779A1">
        <w:rPr>
          <w:rFonts w:ascii="Gill Sans Nova Light" w:eastAsia="Times New Roman" w:hAnsi="Gill Sans Nova Light" w:cs="Times New Roman"/>
          <w:kern w:val="0"/>
          <w14:ligatures w14:val="none"/>
        </w:rPr>
        <w:t xml:space="preserve"> Another title for Muerte de Boscaje, highlighting her eerie, prayer-like chants that stir men to reckless violence. The term is deeply ironic given her destructive deeds. </w:t>
      </w:r>
      <w:r w:rsidRPr="003779A1">
        <w:rPr>
          <w:rFonts w:ascii="Gill Sans Nova Light" w:eastAsia="Times New Roman" w:hAnsi="Gill Sans Nova Light" w:cs="Times New Roman"/>
          <w:b/>
          <w:bCs/>
          <w:kern w:val="0"/>
          <w14:ligatures w14:val="none"/>
        </w:rPr>
        <w:t>Zoccoli (Italian wooden sandals):</w:t>
      </w:r>
      <w:r w:rsidRPr="003779A1">
        <w:rPr>
          <w:rFonts w:ascii="Gill Sans Nova Light" w:eastAsia="Times New Roman" w:hAnsi="Gill Sans Nova Light" w:cs="Times New Roman"/>
          <w:kern w:val="0"/>
          <w14:ligatures w14:val="none"/>
        </w:rPr>
        <w:t xml:space="preserve"> Though often associated with rural Italians, here the sound of zoccoli signals the stealthy approach of Brume, or can indicate disguised movement in mountainous terrain. </w:t>
      </w:r>
      <w:r w:rsidR="007F7E87" w:rsidRPr="003779A1">
        <w:rPr>
          <w:rFonts w:ascii="Gill Sans Nova Light" w:eastAsia="Times New Roman" w:hAnsi="Gill Sans Nova Light" w:cs="Times New Roman"/>
          <w:kern w:val="0"/>
          <w14:ligatures w14:val="none"/>
        </w:rPr>
        <w:t>M</w:t>
      </w:r>
      <w:r w:rsidRPr="003779A1">
        <w:rPr>
          <w:rFonts w:ascii="Gill Sans Nova Light" w:eastAsia="Times New Roman" w:hAnsi="Gill Sans Nova Light" w:cs="Times New Roman"/>
          <w:kern w:val="0"/>
          <w14:ligatures w14:val="none"/>
        </w:rPr>
        <w:t>uffled mountain sandals symbolize a quiet but decisive presence.</w:t>
      </w:r>
    </w:p>
    <w:p w14:paraId="05CAAECD" w14:textId="65BBE1EE" w:rsidR="00B80E56" w:rsidRPr="003779A1" w:rsidRDefault="00B80E56" w:rsidP="00B80E56">
      <w:pPr>
        <w:spacing w:after="0" w:line="240" w:lineRule="auto"/>
        <w:contextualSpacing/>
        <w:rPr>
          <w:rFonts w:ascii="Gill Sans Nova Light" w:eastAsia="Times New Roman" w:hAnsi="Gill Sans Nova Light" w:cs="Times New Roman"/>
          <w:kern w:val="0"/>
          <w14:ligatures w14:val="none"/>
        </w:rPr>
      </w:pPr>
      <w:r w:rsidRPr="003779A1">
        <w:rPr>
          <w:rFonts w:ascii="Gill Sans Nova Light" w:eastAsia="Times New Roman" w:hAnsi="Gill Sans Nova Light" w:cs="Times New Roman"/>
          <w:b/>
          <w:bCs/>
          <w:kern w:val="0"/>
          <w14:ligatures w14:val="none"/>
        </w:rPr>
        <w:t xml:space="preserve">Zizania (Wild Rice / Tares): </w:t>
      </w:r>
      <w:r w:rsidRPr="003779A1">
        <w:rPr>
          <w:rFonts w:ascii="Gill Sans Nova Light" w:eastAsia="Times New Roman" w:hAnsi="Gill Sans Nova Light" w:cs="Times New Roman"/>
          <w:kern w:val="0"/>
          <w14:ligatures w14:val="none"/>
        </w:rPr>
        <w:t>Referenced when the Black Pope warns that the Devil sows tares (zizania) among the good seed, echoing the biblical parable of the wheat and the tares. Symbolically, these tares are the corrupt ideologies (red blight) threatening the Carlist good seed.</w:t>
      </w:r>
    </w:p>
    <w:p w14:paraId="10867CCD" w14:textId="77777777" w:rsidR="00801866" w:rsidRPr="003779A1" w:rsidRDefault="00801866" w:rsidP="00B80E56">
      <w:pPr>
        <w:spacing w:after="0" w:line="240" w:lineRule="auto"/>
        <w:contextualSpacing/>
        <w:rPr>
          <w:rFonts w:ascii="Gill Sans Nova Light" w:eastAsia="Times New Roman" w:hAnsi="Gill Sans Nova Light" w:cs="Times New Roman"/>
          <w:kern w:val="0"/>
          <w14:ligatures w14:val="none"/>
        </w:rPr>
      </w:pPr>
    </w:p>
    <w:p w14:paraId="1F53D2B9" w14:textId="436B73CD" w:rsidR="00375857" w:rsidRPr="00232EE6" w:rsidRDefault="00375857" w:rsidP="00B80E56">
      <w:pPr>
        <w:spacing w:after="0" w:line="240" w:lineRule="auto"/>
        <w:contextualSpacing/>
        <w:rPr>
          <w:rFonts w:ascii="Gill Sans Nova Light" w:eastAsia="Times New Roman" w:hAnsi="Gill Sans Nova Light" w:cs="Times New Roman"/>
          <w:kern w:val="0"/>
          <w14:ligatures w14:val="none"/>
        </w:rPr>
      </w:pPr>
    </w:p>
    <w:p w14:paraId="7D256795" w14:textId="7DB9B79C" w:rsidR="00375857" w:rsidRDefault="00375857" w:rsidP="00964A6E">
      <w:pPr>
        <w:shd w:val="clear" w:color="auto" w:fill="FFFFFF"/>
        <w:spacing w:after="0" w:line="240" w:lineRule="auto"/>
        <w:outlineLvl w:val="1"/>
        <w:rPr>
          <w:rFonts w:ascii="Gill Sans Nova Light" w:eastAsia="Times New Roman" w:hAnsi="Gill Sans Nova Light" w:cs="Times New Roman"/>
          <w:kern w:val="0"/>
          <w14:ligatures w14:val="none"/>
        </w:rPr>
      </w:pPr>
    </w:p>
    <w:p w14:paraId="3A196B72" w14:textId="7A778947" w:rsidR="009346F3" w:rsidRPr="00232EE6" w:rsidRDefault="009346F3" w:rsidP="00964A6E">
      <w:pPr>
        <w:shd w:val="clear" w:color="auto" w:fill="FFFFFF"/>
        <w:spacing w:after="0" w:line="240" w:lineRule="auto"/>
        <w:outlineLvl w:val="1"/>
        <w:rPr>
          <w:rFonts w:ascii="Gill Sans Nova Light" w:eastAsia="Times New Roman" w:hAnsi="Gill Sans Nova Light" w:cs="Arial"/>
          <w:b/>
          <w:bCs/>
          <w:color w:val="131314"/>
          <w:spacing w:val="3"/>
          <w:kern w:val="0"/>
          <w14:ligatures w14:val="none"/>
        </w:rPr>
      </w:pPr>
    </w:p>
    <w:p w14:paraId="6B37EF6C" w14:textId="78EDDE41" w:rsidR="00375857" w:rsidRPr="00232EE6" w:rsidRDefault="00375857" w:rsidP="00964A6E">
      <w:pPr>
        <w:shd w:val="clear" w:color="auto" w:fill="FFFFFF"/>
        <w:spacing w:after="0" w:line="240" w:lineRule="auto"/>
        <w:outlineLvl w:val="1"/>
        <w:rPr>
          <w:rFonts w:ascii="Gill Sans Nova Light" w:eastAsia="Times New Roman" w:hAnsi="Gill Sans Nova Light" w:cs="Arial"/>
          <w:b/>
          <w:bCs/>
          <w:color w:val="131314"/>
          <w:spacing w:val="3"/>
          <w:kern w:val="0"/>
          <w14:ligatures w14:val="none"/>
        </w:rPr>
      </w:pPr>
    </w:p>
    <w:p w14:paraId="13ED0193" w14:textId="27BB8B0A" w:rsidR="00375857" w:rsidRPr="00232EE6" w:rsidRDefault="00375857" w:rsidP="00964A6E">
      <w:pPr>
        <w:shd w:val="clear" w:color="auto" w:fill="FFFFFF"/>
        <w:spacing w:after="0" w:line="240" w:lineRule="auto"/>
        <w:outlineLvl w:val="1"/>
        <w:rPr>
          <w:rFonts w:ascii="Gill Sans Nova Light" w:eastAsia="Times New Roman" w:hAnsi="Gill Sans Nova Light" w:cs="Arial"/>
          <w:b/>
          <w:bCs/>
          <w:color w:val="131314"/>
          <w:spacing w:val="3"/>
          <w:kern w:val="0"/>
          <w14:ligatures w14:val="none"/>
        </w:rPr>
      </w:pPr>
    </w:p>
    <w:p w14:paraId="7D62F716" w14:textId="29C2ABBE" w:rsidR="00375857" w:rsidRPr="00232EE6" w:rsidRDefault="00375857" w:rsidP="00964A6E">
      <w:pPr>
        <w:shd w:val="clear" w:color="auto" w:fill="FFFFFF"/>
        <w:spacing w:after="0" w:line="240" w:lineRule="auto"/>
        <w:outlineLvl w:val="1"/>
        <w:rPr>
          <w:rFonts w:ascii="Gill Sans Nova Light" w:eastAsia="Times New Roman" w:hAnsi="Gill Sans Nova Light" w:cs="Arial"/>
          <w:b/>
          <w:bCs/>
          <w:color w:val="131314"/>
          <w:spacing w:val="3"/>
          <w:kern w:val="0"/>
          <w14:ligatures w14:val="none"/>
        </w:rPr>
      </w:pPr>
    </w:p>
    <w:p w14:paraId="26E6BFE2" w14:textId="2D4B53D8" w:rsidR="00375857" w:rsidRPr="00232EE6" w:rsidRDefault="00375857" w:rsidP="00964A6E">
      <w:pPr>
        <w:shd w:val="clear" w:color="auto" w:fill="FFFFFF"/>
        <w:spacing w:after="0" w:line="240" w:lineRule="auto"/>
        <w:outlineLvl w:val="1"/>
        <w:rPr>
          <w:rFonts w:ascii="Gill Sans Nova Light" w:eastAsia="Times New Roman" w:hAnsi="Gill Sans Nova Light" w:cs="Arial"/>
          <w:b/>
          <w:bCs/>
          <w:color w:val="131314"/>
          <w:spacing w:val="3"/>
          <w:kern w:val="0"/>
          <w14:ligatures w14:val="none"/>
        </w:rPr>
      </w:pPr>
    </w:p>
    <w:p w14:paraId="4CC837AB" w14:textId="2C4373E3" w:rsidR="00375857" w:rsidRPr="00232EE6" w:rsidRDefault="00C50261" w:rsidP="00964A6E">
      <w:pPr>
        <w:shd w:val="clear" w:color="auto" w:fill="FFFFFF"/>
        <w:spacing w:after="0" w:line="240" w:lineRule="auto"/>
        <w:outlineLvl w:val="1"/>
        <w:rPr>
          <w:rFonts w:ascii="Gill Sans Nova Light" w:eastAsia="Times New Roman" w:hAnsi="Gill Sans Nova Light" w:cs="Arial"/>
          <w:b/>
          <w:bCs/>
          <w:color w:val="131314"/>
          <w:spacing w:val="3"/>
          <w:kern w:val="0"/>
          <w14:ligatures w14:val="none"/>
        </w:rPr>
      </w:pPr>
      <w:r w:rsidRPr="00232EE6">
        <w:rPr>
          <w:rFonts w:ascii="Gill Sans Nova Light" w:hAnsi="Gill Sans Nova Light"/>
          <w:noProof/>
        </w:rPr>
        <w:lastRenderedPageBreak/>
        <w:drawing>
          <wp:anchor distT="0" distB="0" distL="114300" distR="114300" simplePos="0" relativeHeight="251671552" behindDoc="0" locked="0" layoutInCell="1" allowOverlap="1" wp14:anchorId="2E67D04B" wp14:editId="0A557BAC">
            <wp:simplePos x="0" y="0"/>
            <wp:positionH relativeFrom="column">
              <wp:posOffset>-973504</wp:posOffset>
            </wp:positionH>
            <wp:positionV relativeFrom="paragraph">
              <wp:posOffset>-1263308</wp:posOffset>
            </wp:positionV>
            <wp:extent cx="7921487" cy="2227555"/>
            <wp:effectExtent l="0" t="0" r="3810" b="1905"/>
            <wp:wrapNone/>
            <wp:docPr id="16" name="Picture 15" descr="P164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P1647#y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21487" cy="22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C04D0" w14:textId="77777777" w:rsidR="00375857" w:rsidRPr="00232EE6" w:rsidRDefault="00375857" w:rsidP="00964A6E">
      <w:pPr>
        <w:shd w:val="clear" w:color="auto" w:fill="FFFFFF"/>
        <w:spacing w:after="0" w:line="240" w:lineRule="auto"/>
        <w:outlineLvl w:val="1"/>
        <w:rPr>
          <w:rFonts w:ascii="Gill Sans Nova Light" w:eastAsia="Times New Roman" w:hAnsi="Gill Sans Nova Light" w:cs="Arial"/>
          <w:b/>
          <w:bCs/>
          <w:color w:val="131314"/>
          <w:spacing w:val="3"/>
          <w:kern w:val="0"/>
          <w14:ligatures w14:val="none"/>
        </w:rPr>
      </w:pPr>
    </w:p>
    <w:p w14:paraId="03582AB7" w14:textId="77777777" w:rsidR="00375857" w:rsidRPr="00232EE6" w:rsidRDefault="00375857" w:rsidP="00964A6E">
      <w:pPr>
        <w:shd w:val="clear" w:color="auto" w:fill="FFFFFF"/>
        <w:spacing w:after="0" w:line="240" w:lineRule="auto"/>
        <w:outlineLvl w:val="1"/>
        <w:rPr>
          <w:rFonts w:ascii="Gill Sans Nova Light" w:eastAsia="Times New Roman" w:hAnsi="Gill Sans Nova Light" w:cs="Arial"/>
          <w:b/>
          <w:bCs/>
          <w:color w:val="131314"/>
          <w:spacing w:val="3"/>
          <w:kern w:val="0"/>
          <w14:ligatures w14:val="none"/>
        </w:rPr>
      </w:pPr>
    </w:p>
    <w:p w14:paraId="3B130B17" w14:textId="36CF02D8" w:rsidR="00657AB2" w:rsidRPr="00232EE6" w:rsidRDefault="00657AB2" w:rsidP="00964A6E">
      <w:pPr>
        <w:shd w:val="clear" w:color="auto" w:fill="FFFFFF"/>
        <w:spacing w:after="0" w:line="240" w:lineRule="auto"/>
        <w:outlineLvl w:val="1"/>
        <w:rPr>
          <w:rFonts w:ascii="Gill Sans Nova Light" w:eastAsia="Times New Roman" w:hAnsi="Gill Sans Nova Light" w:cs="Arial"/>
          <w:b/>
          <w:bCs/>
          <w:color w:val="131314"/>
          <w:spacing w:val="3"/>
          <w:kern w:val="0"/>
          <w14:ligatures w14:val="none"/>
        </w:rPr>
      </w:pPr>
    </w:p>
    <w:p w14:paraId="77F36432" w14:textId="77777777" w:rsidR="00375857" w:rsidRDefault="00375857" w:rsidP="00964A6E">
      <w:pPr>
        <w:shd w:val="clear" w:color="auto" w:fill="FFFFFF"/>
        <w:spacing w:after="0" w:line="240" w:lineRule="auto"/>
        <w:outlineLvl w:val="1"/>
        <w:rPr>
          <w:rFonts w:ascii="Gill Sans Nova Light" w:eastAsia="Times New Roman" w:hAnsi="Gill Sans Nova Light" w:cs="Arial"/>
          <w:b/>
          <w:bCs/>
          <w:color w:val="131314"/>
          <w:spacing w:val="3"/>
          <w:kern w:val="0"/>
          <w14:ligatures w14:val="none"/>
        </w:rPr>
      </w:pPr>
    </w:p>
    <w:p w14:paraId="48294771" w14:textId="77777777" w:rsidR="00C50261" w:rsidRPr="00232EE6" w:rsidRDefault="00C50261" w:rsidP="00964A6E">
      <w:pPr>
        <w:shd w:val="clear" w:color="auto" w:fill="FFFFFF"/>
        <w:spacing w:after="0" w:line="240" w:lineRule="auto"/>
        <w:outlineLvl w:val="1"/>
        <w:rPr>
          <w:rFonts w:ascii="Gill Sans Nova Light" w:eastAsia="Times New Roman" w:hAnsi="Gill Sans Nova Light" w:cs="Arial"/>
          <w:b/>
          <w:bCs/>
          <w:color w:val="131314"/>
          <w:spacing w:val="3"/>
          <w:kern w:val="0"/>
          <w14:ligatures w14:val="none"/>
        </w:rPr>
      </w:pPr>
    </w:p>
    <w:p w14:paraId="46E54C3B" w14:textId="42531F88" w:rsidR="00BA2540" w:rsidRPr="00232EE6" w:rsidRDefault="00B12CA3" w:rsidP="005D3EEE">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VI</w:t>
      </w:r>
    </w:p>
    <w:p w14:paraId="754DBCDC" w14:textId="757F065B" w:rsidR="00B12CA3" w:rsidRPr="00232EE6" w:rsidRDefault="00B12CA3" w:rsidP="005D3EEE">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Son of the Devil</w:t>
      </w:r>
    </w:p>
    <w:p w14:paraId="2B9BAAFC" w14:textId="77777777" w:rsidR="004232D8" w:rsidRPr="00D727F5" w:rsidRDefault="004232D8" w:rsidP="004232D8">
      <w:pPr>
        <w:pStyle w:val="NormalWeb"/>
        <w:rPr>
          <w:rFonts w:ascii="Gill Sans Nova Light" w:hAnsi="Gill Sans Nova Light"/>
        </w:rPr>
      </w:pPr>
      <w:r w:rsidRPr="00D727F5">
        <w:rPr>
          <w:rFonts w:ascii="Gill Sans Nova Light" w:hAnsi="Gill Sans Nova Light"/>
          <w:b/>
          <w:bCs/>
        </w:rPr>
        <w:t>Overview</w:t>
      </w:r>
      <w:r w:rsidRPr="00D727F5">
        <w:rPr>
          <w:rFonts w:ascii="Gill Sans Nova Light" w:hAnsi="Gill Sans Nova Light"/>
        </w:rPr>
        <w:br/>
        <w:t>Dana Coscuin and Malandrino Brume travel through border regions of Europe, encountering a strange man named Ashley with a house full of giant spiders that metaphorically mirror powerful figures of the age. Along the way, they confront hidden foes, dispose of dangerous conspirators, and learn of plots that span many countries. Dana experiences a king’s candid confession in Turin and receives a mocking letter from Ifreann Chortovitch, self-styled Son of the Devil, challenging him to future confrontations in Paris. Despite Brume’s warnings, Dana remains determined to return to Spain and rejoin the enigmatic Elena Prado. As he nears Spain once more, Dana braces himself for the next turn of his fate.</w:t>
      </w:r>
    </w:p>
    <w:p w14:paraId="0DFB5D4B" w14:textId="276370F1" w:rsidR="004232D8" w:rsidRPr="00D727F5" w:rsidRDefault="004232D8" w:rsidP="004232D8">
      <w:pPr>
        <w:pStyle w:val="NormalWeb"/>
        <w:rPr>
          <w:rFonts w:ascii="Gill Sans Nova Light" w:hAnsi="Gill Sans Nova Light"/>
        </w:rPr>
      </w:pPr>
      <w:r w:rsidRPr="00D727F5">
        <w:rPr>
          <w:rFonts w:ascii="Gill Sans Nova Light" w:hAnsi="Gill Sans Nova Light"/>
          <w:b/>
          <w:bCs/>
        </w:rPr>
        <w:t>Summary</w:t>
      </w:r>
      <w:r w:rsidRPr="00D727F5">
        <w:rPr>
          <w:rFonts w:ascii="Gill Sans Nova Light" w:hAnsi="Gill Sans Nova Light"/>
        </w:rPr>
        <w:br/>
        <w:t>Dana Coscuin and Malandrino Brume have just traveled through a peculiar grove in what appears to be a border region between Dauphine and Piedmont, where the trees resemble the unreal foliage in Fragonard’s paintings. They next visit a man called Ashley, who claims to be English but has never been to England. Ashley insists that around a thousand special English people keep the world from falling, although Brume bluntly asserts that Ashley is neither English nor Christ.</w:t>
      </w:r>
    </w:p>
    <w:p w14:paraId="7F36AE41" w14:textId="74DC81C4" w:rsidR="004232D8" w:rsidRPr="00D727F5" w:rsidRDefault="004232D8" w:rsidP="004232D8">
      <w:pPr>
        <w:pStyle w:val="NormalWeb"/>
        <w:rPr>
          <w:rFonts w:ascii="Gill Sans Nova Light" w:hAnsi="Gill Sans Nova Light"/>
        </w:rPr>
      </w:pPr>
      <w:r w:rsidRPr="00D727F5">
        <w:rPr>
          <w:rFonts w:ascii="Gill Sans Nova Light" w:hAnsi="Gill Sans Nova Light"/>
        </w:rPr>
        <w:t>Ashley leads Dana and Brume down cool stone halls lit by patches of daylight coming through small gaps in the roof. Arriving at a dimly lit room encircled by a stone concourse, they perceive a deep pit cluttered with hanging mesh-bags of rotting food, swarms of insects, and spiders of various sizes. Ashley explains that he has named these spiders after notable figures—political, royal, and revolutionary—giving each web prophetic or corresponding significance. He points out spiders he calls Mastai Ferretti (Pius the Ninth), Lord John Russell, Mazzini, Cavour, and many others, claiming each web foreshadows real events in Europe.</w:t>
      </w:r>
    </w:p>
    <w:p w14:paraId="6FC7F3AA" w14:textId="0F71EE1A" w:rsidR="004232D8" w:rsidRPr="00D727F5" w:rsidRDefault="004232D8" w:rsidP="004232D8">
      <w:pPr>
        <w:pStyle w:val="NormalWeb"/>
        <w:rPr>
          <w:rFonts w:ascii="Gill Sans Nova Light" w:hAnsi="Gill Sans Nova Light"/>
        </w:rPr>
      </w:pPr>
      <w:r w:rsidRPr="00D727F5">
        <w:rPr>
          <w:rFonts w:ascii="Gill Sans Nova Light" w:hAnsi="Gill Sans Nova Light"/>
        </w:rPr>
        <w:t xml:space="preserve">During the conversation, unseen commotion occurs behind them on the concourse. Dana quietly disappears. When Ashley grows nervous, Brume lights a cigar and casually uses the boot sole of a newly killed body lying behind them. Two bodies already lie there, having been placed without Ashley turning to look, and Dana soon returns dragging two more dead men. Ashley pleads that Dana not throw them into the spider pit. Brume questions Ashley about his role, suggesting that </w:t>
      </w:r>
      <w:r w:rsidRPr="00D727F5">
        <w:rPr>
          <w:rFonts w:ascii="Gill Sans Nova Light" w:hAnsi="Gill Sans Nova Light"/>
        </w:rPr>
        <w:lastRenderedPageBreak/>
        <w:t>Ashley’s location is a devil’s way-station and that they may spare his life temporarily only to set a trap.</w:t>
      </w:r>
    </w:p>
    <w:p w14:paraId="64DBAAEE" w14:textId="03DF5B32" w:rsidR="004232D8" w:rsidRPr="00D727F5" w:rsidRDefault="004232D8" w:rsidP="004232D8">
      <w:pPr>
        <w:pStyle w:val="NormalWeb"/>
        <w:rPr>
          <w:rFonts w:ascii="Gill Sans Nova Light" w:hAnsi="Gill Sans Nova Light"/>
        </w:rPr>
      </w:pPr>
      <w:r w:rsidRPr="00D727F5">
        <w:rPr>
          <w:rFonts w:ascii="Gill Sans Nova Light" w:hAnsi="Gill Sans Nova Light"/>
        </w:rPr>
        <w:t xml:space="preserve">After leaving Ashley, Dana and Brume continue their extensive travels through Europe. They pass through Bruges, Prague, Brandenburg, Moravia, the Tyrol, Congress Poland, Carinthia, Lombardy, and Rome, shedding blood in nearly every place except Bruges. Eventually, they reach Sardinia, viewing its mountain Gennargentu and the sea at Orosei. Sardinia, under the House of Savoy, </w:t>
      </w:r>
      <w:r w:rsidR="00C6063F" w:rsidRPr="00D727F5">
        <w:rPr>
          <w:rFonts w:ascii="Gill Sans Nova Light" w:hAnsi="Gill Sans Nova Light"/>
        </w:rPr>
        <w:t xml:space="preserve">is </w:t>
      </w:r>
      <w:r w:rsidRPr="00D727F5">
        <w:rPr>
          <w:rFonts w:ascii="Gill Sans Nova Light" w:hAnsi="Gill Sans Nova Light"/>
        </w:rPr>
        <w:t>a central base for secret societies known as the Charcoal-Burners, and a clandestine inner circle wields influence. Brume acknowledges that he and Dana have used questionable means to penetrate this society, and he expresses doubts about how good or evil their mission might be.</w:t>
      </w:r>
    </w:p>
    <w:p w14:paraId="5A395522" w14:textId="611712B9" w:rsidR="004232D8" w:rsidRPr="00D727F5" w:rsidRDefault="004232D8" w:rsidP="004232D8">
      <w:pPr>
        <w:pStyle w:val="NormalWeb"/>
        <w:rPr>
          <w:rFonts w:ascii="Gill Sans Nova Light" w:hAnsi="Gill Sans Nova Light"/>
        </w:rPr>
      </w:pPr>
      <w:r w:rsidRPr="00D727F5">
        <w:rPr>
          <w:rFonts w:ascii="Gill Sans Nova Light" w:hAnsi="Gill Sans Nova Light"/>
        </w:rPr>
        <w:t>Dana declares he wants to return to Spain to see Elena Prado, whom he calls his friend upon the Earth. Brume warns him that she is a perilous figure, but Dana insists on going anyway. Before parting, they stop in Turin so Brume can consult King Charles Albert of Piedmont-Sardinia, who unexpectedly confides that being a king under mysterious compulsion prevents him from enacting his liberal intentions. He foresees the downfall of monarchy and says he will soon abdicate. Dana, having listened from the side, then leaves Brume that evening to head toward Spain on foot.</w:t>
      </w:r>
    </w:p>
    <w:p w14:paraId="6483F009" w14:textId="393D0539" w:rsidR="004232D8" w:rsidRPr="00D727F5" w:rsidRDefault="004232D8" w:rsidP="004232D8">
      <w:pPr>
        <w:pStyle w:val="NormalWeb"/>
        <w:rPr>
          <w:rFonts w:ascii="Gill Sans Nova Light" w:hAnsi="Gill Sans Nova Light"/>
        </w:rPr>
      </w:pPr>
      <w:r w:rsidRPr="00D727F5">
        <w:rPr>
          <w:rFonts w:ascii="Gill Sans Nova Light" w:hAnsi="Gill Sans Nova Light"/>
        </w:rPr>
        <w:t>At Port-de-Bouc, a nine-year-old girl with sharp teeth delivers a letter to Dana, demanding payment and threatening curses. Dana reads the letter: it is from Ifreann Chortovitch, the Son of the Devil, who mocks Dana as a coward and lures him to future conflicts. Ifreann claims he has already shared Elena Prado’s favors and wants to consume Dana after using him for devilish plots. The letter instructs Dana to appear in Paris at the start of the new year, promising chaos, bloodshed, and a confrontation. Suspecting Ifreann is watching, Dana addresses him openly, accepting the challenge while still announcing his plan to see Elena first.</w:t>
      </w:r>
    </w:p>
    <w:p w14:paraId="4BC6A4C5" w14:textId="69001D4D" w:rsidR="009558C0" w:rsidRPr="00D727F5" w:rsidRDefault="004232D8" w:rsidP="00F459A5">
      <w:pPr>
        <w:pStyle w:val="NormalWeb"/>
        <w:rPr>
          <w:rFonts w:ascii="Gill Sans Nova Light" w:hAnsi="Gill Sans Nova Light"/>
          <w:b/>
          <w:bCs/>
        </w:rPr>
      </w:pPr>
      <w:r w:rsidRPr="00D727F5">
        <w:rPr>
          <w:rFonts w:ascii="Gill Sans Nova Light" w:hAnsi="Gill Sans Nova Light"/>
        </w:rPr>
        <w:t>Dana proceeds toward Spain, entering near Puigcerda. On the way, he stops in Prades, confesses his sins, and then continues, preparing for his next meeting with Elena Prado and the ever-widening trials awaiting him.</w:t>
      </w:r>
    </w:p>
    <w:p w14:paraId="3F334B74" w14:textId="3E71351E" w:rsidR="00F459A5" w:rsidRPr="00D727F5" w:rsidRDefault="00C807F4" w:rsidP="00F459A5">
      <w:pPr>
        <w:pStyle w:val="NormalWeb"/>
        <w:jc w:val="center"/>
        <w:rPr>
          <w:rFonts w:ascii="Gill Sans Nova Light" w:hAnsi="Gill Sans Nova Light"/>
        </w:rPr>
      </w:pPr>
      <w:r w:rsidRPr="00D727F5">
        <w:rPr>
          <w:rFonts w:ascii="Gill Sans Nova Light" w:hAnsi="Gill Sans Nova Light"/>
          <w:b/>
          <w:bCs/>
        </w:rPr>
        <w:t>CHARACTER</w:t>
      </w:r>
      <w:r w:rsidR="009346F3" w:rsidRPr="00D727F5">
        <w:rPr>
          <w:rFonts w:ascii="Gill Sans Nova Light" w:hAnsi="Gill Sans Nova Light"/>
          <w:b/>
          <w:bCs/>
        </w:rPr>
        <w:t>S</w:t>
      </w:r>
    </w:p>
    <w:p w14:paraId="56DB7C03" w14:textId="6EE8B0BA" w:rsidR="009558C0" w:rsidRPr="00D727F5" w:rsidRDefault="009558C0" w:rsidP="00AF7100">
      <w:pPr>
        <w:spacing w:before="100" w:beforeAutospacing="1" w:after="100" w:afterAutospacing="1" w:line="240" w:lineRule="auto"/>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b/>
          <w:bCs/>
          <w:kern w:val="0"/>
          <w14:ligatures w14:val="none"/>
        </w:rPr>
        <w:t>Dana Coscuin</w:t>
      </w:r>
      <w:r w:rsidR="00AF7100"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 xml:space="preserve">travels on foot with Malandrino Brume through a region described as a surviving eighteenth-century grove. Upon arriving at a large house near this grove, he meets a man named Ashley, listening while Brume questions Ashley about individuals lurking there. Dana disappears briefly and reappears dragging two slain bodies, asking Ashley if he should throw them into a spider-pit. Later, Dana continues his extensive travels with Brume across various parts of Europe—Bruges, Prague, Moravia, Tyrol, Poland, Lombardy, Rome, Paris, Geneva, Marseille—learning that something is stirring everywhere they go. After a visit in Rome reveals that Brume is actually Roman in origin, Dana accompanies him to Turin, where Dana overhears King Charles Albert speak openly about monarchy’s decline. Dana departs Brume in Turin and heads alone toward Spain. In Port-de-Bouc, a nine-year-old fanged girl delivers him a letter from Ifreann Chortovitch, calling him a coward and </w:t>
      </w:r>
      <w:r w:rsidRPr="00D727F5">
        <w:rPr>
          <w:rFonts w:ascii="Gill Sans Nova Light" w:eastAsia="Times New Roman" w:hAnsi="Gill Sans Nova Light" w:cs="Times New Roman"/>
          <w:kern w:val="0"/>
          <w14:ligatures w14:val="none"/>
        </w:rPr>
        <w:lastRenderedPageBreak/>
        <w:t>challenging him to meet in Paris in the coming year. Dana reads it aloud, declares, I put my power against your power, and continues on to Spain, intending to rejoin my friend upon the Earth.</w:t>
      </w:r>
    </w:p>
    <w:p w14:paraId="499BF51F" w14:textId="32A7F4D9" w:rsidR="009558C0" w:rsidRPr="00D727F5" w:rsidRDefault="009558C0" w:rsidP="00AF7100">
      <w:pPr>
        <w:spacing w:before="100" w:beforeAutospacing="1" w:after="100" w:afterAutospacing="1" w:line="240" w:lineRule="auto"/>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b/>
          <w:bCs/>
          <w:kern w:val="0"/>
          <w14:ligatures w14:val="none"/>
        </w:rPr>
        <w:t xml:space="preserve">Ashley </w:t>
      </w:r>
      <w:r w:rsidRPr="00D727F5">
        <w:rPr>
          <w:rFonts w:ascii="Gill Sans Nova Light" w:eastAsia="Times New Roman" w:hAnsi="Gill Sans Nova Light" w:cs="Times New Roman"/>
          <w:kern w:val="0"/>
          <w14:ligatures w14:val="none"/>
        </w:rPr>
        <w:t>greets Dana and Brume at his odd residence near the too-arty grove. He speaks in English and claims to be part of an English lineage that has lived in the region for centuries. When Brume insists Ashley is not really English, Ashley leads them down halls lit by sky-blue patches until they reach a stone concourse ringing a deep spider-pit. Surrounded by hundreds of spiders of various sizes, Ashley explains he names each spider after political or cultural figures—Pio Nono, Lord John Russell, Mazzini, Cavour, Metternich, and others. He calls this a personal hobby, insisting any prophetic correspondences between webs and real-world events exist only in his imagination. He shows visible fear when Dana returns dragging two dead men’s bodies, revealing them to be associates of Ashley. He pleads with Brume not to toss the bodies into the spider-pit, saying, Leave them here with me. He admits to mourning them and seems resigned to Brume’s intention to use his house as a trap, saying, You will not kill me today.</w:t>
      </w:r>
    </w:p>
    <w:p w14:paraId="1DD5CB32" w14:textId="4A8D4E52" w:rsidR="009558C0" w:rsidRPr="00D727F5" w:rsidRDefault="009558C0" w:rsidP="00465AE9">
      <w:pPr>
        <w:spacing w:before="100" w:beforeAutospacing="1" w:after="100" w:afterAutospacing="1" w:line="240" w:lineRule="auto"/>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b/>
          <w:bCs/>
          <w:kern w:val="0"/>
          <w14:ligatures w14:val="none"/>
        </w:rPr>
        <w:t>Malandrino</w:t>
      </w:r>
      <w:r w:rsidR="00465AE9"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Brume travels with Dana Coscuin, coming first to Ashley’s house. He demands entry to see Ashley’s strange creatures, implying he may kill two or three of them. In the spider-pit room, Brume questions Ashley about the spiders named for real people, calmly lighting a cigar using a match struck on the sole of the boot on one of the bodies. He speaks of needing Ashley’s home for a trap, then departs with Dana for continued travels. They visit numerous European locales—Bruges, Prague, Tyrol, Lombardy, Rome, Paris—observing something stirring in each place. In Rome, Dana learns Brume himself is Roman. The two reach Turin to confer with King Charles Albert. Brume remains in Turin to conduct brimful discussions with major figures while Dana departs alone for Spain.</w:t>
      </w:r>
    </w:p>
    <w:p w14:paraId="444F4394" w14:textId="2F761F4E" w:rsidR="009558C0" w:rsidRPr="00D727F5" w:rsidRDefault="009558C0" w:rsidP="00465AE9">
      <w:pPr>
        <w:spacing w:before="100" w:beforeAutospacing="1" w:after="100" w:afterAutospacing="1" w:line="240" w:lineRule="auto"/>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b/>
          <w:bCs/>
          <w:kern w:val="0"/>
          <w14:ligatures w14:val="none"/>
        </w:rPr>
        <w:t xml:space="preserve">Count Cyril Prasinos </w:t>
      </w:r>
      <w:r w:rsidRPr="00D727F5">
        <w:rPr>
          <w:rFonts w:ascii="Gill Sans Nova Light" w:eastAsia="Times New Roman" w:hAnsi="Gill Sans Nova Light" w:cs="Times New Roman"/>
          <w:kern w:val="0"/>
          <w14:ligatures w14:val="none"/>
        </w:rPr>
        <w:t>is mentioned by Ashley as a name given to one of his larger spiders in the pit, indicating a figure of archetypical significance. Dana briefly hears Cyril, Count Cyril called out in Turin by a confused gentleman who mistakes Dana for this count. The gentleman exclaims that Dana looks like Count Cyril but lacks his nobility and wisdom. No direct appearance by the actual Count Cyril occurs in this chapter.</w:t>
      </w:r>
    </w:p>
    <w:p w14:paraId="33C68021" w14:textId="223A9DCA" w:rsidR="009558C0" w:rsidRPr="00D727F5" w:rsidRDefault="009558C0" w:rsidP="00465AE9">
      <w:pPr>
        <w:spacing w:before="100" w:beforeAutospacing="1" w:after="100" w:afterAutospacing="1" w:line="240" w:lineRule="auto"/>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b/>
          <w:bCs/>
          <w:kern w:val="0"/>
          <w14:ligatures w14:val="none"/>
        </w:rPr>
        <w:t>Elena Prad</w:t>
      </w:r>
      <w:r w:rsidR="00465AE9"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referred to by Dana as his friend upon the Earth, does not physically appear. Dana states he must return to Spain, citing her as the reason—Maybe she need not remain a hell filly, he tells Brume. Brume warns this return is dangerous, calling Elena Lady Death-in-the-Woods and advising Dana not to play with that fire again.</w:t>
      </w:r>
    </w:p>
    <w:p w14:paraId="72CE3C16" w14:textId="1B2D26B8" w:rsidR="009558C0" w:rsidRPr="00D727F5" w:rsidRDefault="00F459A5" w:rsidP="00465AE9">
      <w:pPr>
        <w:spacing w:before="100" w:beforeAutospacing="1" w:after="100" w:afterAutospacing="1" w:line="240" w:lineRule="auto"/>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b/>
          <w:bCs/>
          <w:kern w:val="0"/>
          <w14:ligatures w14:val="none"/>
        </w:rPr>
        <w:t xml:space="preserve">Fanged </w:t>
      </w:r>
      <w:r w:rsidR="009558C0" w:rsidRPr="00D727F5">
        <w:rPr>
          <w:rFonts w:ascii="Gill Sans Nova Light" w:eastAsia="Times New Roman" w:hAnsi="Gill Sans Nova Light" w:cs="Times New Roman"/>
          <w:b/>
          <w:bCs/>
          <w:kern w:val="0"/>
          <w14:ligatures w14:val="none"/>
        </w:rPr>
        <w:t>Girl</w:t>
      </w:r>
      <w:r w:rsidRPr="00D727F5">
        <w:rPr>
          <w:rFonts w:ascii="Gill Sans Nova Light" w:eastAsia="Times New Roman" w:hAnsi="Gill Sans Nova Light" w:cs="Times New Roman"/>
          <w:b/>
          <w:bCs/>
          <w:kern w:val="0"/>
          <w14:ligatures w14:val="none"/>
        </w:rPr>
        <w:t xml:space="preserve">: </w:t>
      </w:r>
      <w:r w:rsidR="009558C0" w:rsidRPr="00D727F5">
        <w:rPr>
          <w:rFonts w:ascii="Gill Sans Nova Light" w:eastAsia="Times New Roman" w:hAnsi="Gill Sans Nova Light" w:cs="Times New Roman"/>
          <w:kern w:val="0"/>
          <w14:ligatures w14:val="none"/>
        </w:rPr>
        <w:t>A nine-year-old black-eyed imp of a girl delivers Ifreann Chortovitch’s letter to Dana at Port-de-Bouc. She first demands ten piastres, then settles for one Italian soldo, yet accuses him of cheating and curses him with graphic threats about worms and teeth. She begs Dana to teach her an auger-worm curse but leaves after he reads the letter.</w:t>
      </w:r>
    </w:p>
    <w:p w14:paraId="1EA629DC" w14:textId="0C9071DB" w:rsidR="009558C0" w:rsidRPr="00D727F5" w:rsidRDefault="009558C0" w:rsidP="00F459A5">
      <w:pPr>
        <w:spacing w:before="100" w:beforeAutospacing="1" w:after="100" w:afterAutospacing="1" w:line="240" w:lineRule="auto"/>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b/>
          <w:bCs/>
          <w:kern w:val="0"/>
          <w14:ligatures w14:val="none"/>
        </w:rPr>
        <w:lastRenderedPageBreak/>
        <w:t>Ifreann Chortovitch</w:t>
      </w:r>
      <w:r w:rsidRPr="00D727F5">
        <w:rPr>
          <w:rFonts w:ascii="Gill Sans Nova Light" w:eastAsia="Times New Roman" w:hAnsi="Gill Sans Nova Light" w:cs="Times New Roman"/>
          <w:kern w:val="0"/>
          <w14:ligatures w14:val="none"/>
        </w:rPr>
        <w:t>, signing himself the Son of the Devil, writes a letter to Dana Coscuin, mocking him as a coward and challenging him to come to Paris right after the beginning of the next new year. He references a future confrontation, stating, We will have orgies of delight and hints they may join in shooting in the Eastern Marches come autumn. He claims to have had Elena before Dana and warns he may devour Dana in time. Dana suspects Ifreann delivered the letter nearby, saying, Your eyes are on me from somewhere right now. Dana vows to meet him and confound him.</w:t>
      </w:r>
    </w:p>
    <w:p w14:paraId="5E05B3DF" w14:textId="65219092" w:rsidR="00256357" w:rsidRPr="00D727F5" w:rsidRDefault="009558C0" w:rsidP="00256357">
      <w:pPr>
        <w:spacing w:before="100" w:beforeAutospacing="1" w:after="100" w:afterAutospacing="1" w:line="240" w:lineRule="auto"/>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b/>
          <w:bCs/>
          <w:kern w:val="0"/>
          <w14:ligatures w14:val="none"/>
        </w:rPr>
        <w:t>King Charles Albert</w:t>
      </w:r>
      <w:r w:rsidRPr="00D727F5">
        <w:rPr>
          <w:rFonts w:ascii="Gill Sans Nova Light" w:eastAsia="Times New Roman" w:hAnsi="Gill Sans Nova Light" w:cs="Times New Roman"/>
          <w:kern w:val="0"/>
          <w14:ligatures w14:val="none"/>
        </w:rPr>
        <w:t>, ruler of Sardinia and the Piedmont, meets with Brume (and others listening, including Dana) in Turin. He complains of being labeled a Liberal and a Nationalist but unable to act on his convictions due to the Kingship itself. He explains that kings receive orders from a mysterious compulsion—possibly from God—and that the new Pope is flopping like a hooked fish under similar constraints. King Charles Albert predicts that monarchy is pretty well finished, says he might abdicate soon, and expects his son will be led around on a string in the future.</w:t>
      </w:r>
    </w:p>
    <w:p w14:paraId="1BD26328" w14:textId="24BE4241" w:rsidR="00256357" w:rsidRPr="00D727F5" w:rsidRDefault="00123619" w:rsidP="00123619">
      <w:pPr>
        <w:spacing w:before="100" w:beforeAutospacing="1" w:after="100" w:afterAutospacing="1" w:line="240" w:lineRule="auto"/>
        <w:jc w:val="center"/>
        <w:outlineLvl w:val="2"/>
        <w:rPr>
          <w:rFonts w:ascii="Gill Sans Nova Light" w:eastAsia="Times New Roman" w:hAnsi="Gill Sans Nova Light" w:cs="Times New Roman"/>
          <w:b/>
          <w:bCs/>
          <w:kern w:val="0"/>
          <w14:ligatures w14:val="none"/>
        </w:rPr>
      </w:pPr>
      <w:r w:rsidRPr="00D727F5">
        <w:rPr>
          <w:rFonts w:ascii="Gill Sans Nova Light" w:eastAsia="Times New Roman" w:hAnsi="Gill Sans Nova Light" w:cs="Times New Roman"/>
          <w:b/>
          <w:bCs/>
          <w:kern w:val="0"/>
          <w14:ligatures w14:val="none"/>
        </w:rPr>
        <w:t>Ashely’s Spiders</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1387"/>
        <w:gridCol w:w="1535"/>
        <w:gridCol w:w="1663"/>
        <w:gridCol w:w="1452"/>
        <w:gridCol w:w="1785"/>
      </w:tblGrid>
      <w:tr w:rsidR="006E6D7D" w:rsidRPr="00D727F5" w14:paraId="6B30934D" w14:textId="77777777" w:rsidTr="00AB4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32B3A5" w14:textId="77777777" w:rsidR="00256357" w:rsidRPr="00D727F5" w:rsidRDefault="00256357" w:rsidP="00256357">
            <w:pPr>
              <w:spacing w:before="100" w:beforeAutospacing="1" w:after="100" w:afterAutospacing="1"/>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Spider</w:t>
            </w:r>
          </w:p>
        </w:tc>
        <w:tc>
          <w:tcPr>
            <w:tcW w:w="0" w:type="auto"/>
            <w:hideMark/>
          </w:tcPr>
          <w:p w14:paraId="4122B109" w14:textId="77777777" w:rsidR="00256357" w:rsidRPr="00D727F5" w:rsidRDefault="00256357" w:rsidP="00256357">
            <w:pPr>
              <w:spacing w:before="100" w:beforeAutospacing="1" w:after="100" w:afterAutospacing="1"/>
              <w:outlineLvl w:val="2"/>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Quoted Description / Textual Clues</w:t>
            </w:r>
          </w:p>
        </w:tc>
        <w:tc>
          <w:tcPr>
            <w:tcW w:w="1509" w:type="dxa"/>
            <w:hideMark/>
          </w:tcPr>
          <w:p w14:paraId="6AEE75EA" w14:textId="77777777" w:rsidR="00256357" w:rsidRPr="00D727F5" w:rsidRDefault="00256357" w:rsidP="00256357">
            <w:pPr>
              <w:spacing w:before="100" w:beforeAutospacing="1" w:after="100" w:afterAutospacing="1"/>
              <w:outlineLvl w:val="2"/>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Historical Persona &amp; Context</w:t>
            </w:r>
          </w:p>
        </w:tc>
        <w:tc>
          <w:tcPr>
            <w:tcW w:w="1653" w:type="dxa"/>
            <w:hideMark/>
          </w:tcPr>
          <w:p w14:paraId="592E956E" w14:textId="77777777" w:rsidR="00256357" w:rsidRPr="00D727F5" w:rsidRDefault="00256357" w:rsidP="00256357">
            <w:pPr>
              <w:spacing w:before="100" w:beforeAutospacing="1" w:after="100" w:afterAutospacing="1"/>
              <w:outlineLvl w:val="2"/>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Symbolic Interpretation in the Passage</w:t>
            </w:r>
          </w:p>
        </w:tc>
        <w:tc>
          <w:tcPr>
            <w:tcW w:w="0" w:type="auto"/>
            <w:hideMark/>
          </w:tcPr>
          <w:p w14:paraId="6B278DE0" w14:textId="77777777" w:rsidR="00256357" w:rsidRPr="00D727F5" w:rsidRDefault="00256357" w:rsidP="00256357">
            <w:pPr>
              <w:spacing w:before="100" w:beforeAutospacing="1" w:after="100" w:afterAutospacing="1"/>
              <w:outlineLvl w:val="2"/>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Key Quotations</w:t>
            </w:r>
          </w:p>
        </w:tc>
        <w:tc>
          <w:tcPr>
            <w:tcW w:w="0" w:type="auto"/>
            <w:hideMark/>
          </w:tcPr>
          <w:p w14:paraId="677AC04F" w14:textId="77777777" w:rsidR="00256357" w:rsidRPr="00D727F5" w:rsidRDefault="00256357" w:rsidP="00256357">
            <w:pPr>
              <w:spacing w:before="100" w:beforeAutospacing="1" w:after="100" w:afterAutospacing="1"/>
              <w:outlineLvl w:val="2"/>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Additional Notes</w:t>
            </w:r>
          </w:p>
        </w:tc>
      </w:tr>
      <w:tr w:rsidR="006E6D7D" w:rsidRPr="00D727F5" w14:paraId="02205AC1" w14:textId="77777777" w:rsidTr="00AB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8FF3CC" w14:textId="428A0C6E" w:rsidR="00256357" w:rsidRPr="00D727F5" w:rsidRDefault="00256357" w:rsidP="00256357">
            <w:pPr>
              <w:spacing w:before="100" w:beforeAutospacing="1" w:after="100" w:afterAutospacing="1"/>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Pius IX(Mastai Ferretti)(New Pope Pio Nono)</w:t>
            </w:r>
          </w:p>
        </w:tc>
        <w:tc>
          <w:tcPr>
            <w:tcW w:w="0" w:type="auto"/>
            <w:hideMark/>
          </w:tcPr>
          <w:p w14:paraId="2E244D32" w14:textId="6AD0CCBD" w:rsidR="00AB4B36"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See that very large and fleshy-appearing spider there! … He has been spinning very rapidly, but he has been at it for only seven weeks. </w:t>
            </w:r>
          </w:p>
          <w:p w14:paraId="4A88B8A5" w14:textId="67EF4A32"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Ashley praises the basic design that is ordained, </w:t>
            </w:r>
            <w:r w:rsidRPr="00D727F5">
              <w:rPr>
                <w:rFonts w:ascii="Gill Sans Nova Light" w:eastAsia="Times New Roman" w:hAnsi="Gill Sans Nova Light" w:cs="Times New Roman"/>
                <w:kern w:val="0"/>
                <w14:ligatures w14:val="none"/>
              </w:rPr>
              <w:lastRenderedPageBreak/>
              <w:t>and sees glint of gold in its web.</w:t>
            </w:r>
          </w:p>
        </w:tc>
        <w:tc>
          <w:tcPr>
            <w:tcW w:w="1509" w:type="dxa"/>
            <w:hideMark/>
          </w:tcPr>
          <w:p w14:paraId="7B8C8A9A" w14:textId="1E252E2F" w:rsidR="00AB4B36"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Pope Pius IX (r. 1846–1878). Giovanni Maria Mastai Ferretti was elected pope in June 1846.</w:t>
            </w:r>
          </w:p>
          <w:p w14:paraId="33F6440F" w14:textId="358C759C" w:rsidR="00AB4B36"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Known for liberal reforms, he later became more conservative after the Revolutions of 1848.</w:t>
            </w:r>
          </w:p>
          <w:p w14:paraId="7A205C1E" w14:textId="276A4C1A"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His long pontificate </w:t>
            </w:r>
            <w:r w:rsidRPr="00D727F5">
              <w:rPr>
                <w:rFonts w:ascii="Gill Sans Nova Light" w:eastAsia="Times New Roman" w:hAnsi="Gill Sans Nova Light" w:cs="Times New Roman"/>
                <w:kern w:val="0"/>
                <w14:ligatures w14:val="none"/>
              </w:rPr>
              <w:lastRenderedPageBreak/>
              <w:t>spanned crucial changes in European politics (the Risorgimento in Italy, etc.).</w:t>
            </w:r>
          </w:p>
        </w:tc>
        <w:tc>
          <w:tcPr>
            <w:tcW w:w="1653" w:type="dxa"/>
            <w:hideMark/>
          </w:tcPr>
          <w:p w14:paraId="7A4C0AC9" w14:textId="714BE6CD" w:rsidR="00AB4B36"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The very large and fleshy aspect reflects Pius IX’s significant influence over Catholic Europe and beyond.</w:t>
            </w:r>
          </w:p>
          <w:p w14:paraId="158B82AE" w14:textId="0ABBFAD8" w:rsidR="00DD3B64"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The rapid spinning </w:t>
            </w:r>
            <w:r w:rsidR="00DD3B64" w:rsidRPr="00D727F5">
              <w:rPr>
                <w:rFonts w:ascii="Gill Sans Nova Light" w:eastAsia="Times New Roman" w:hAnsi="Gill Sans Nova Light" w:cs="Times New Roman"/>
                <w:kern w:val="0"/>
                <w14:ligatures w14:val="none"/>
              </w:rPr>
              <w:t xml:space="preserve">is </w:t>
            </w:r>
            <w:r w:rsidRPr="00D727F5">
              <w:rPr>
                <w:rFonts w:ascii="Gill Sans Nova Light" w:eastAsia="Times New Roman" w:hAnsi="Gill Sans Nova Light" w:cs="Times New Roman"/>
                <w:kern w:val="0"/>
                <w14:ligatures w14:val="none"/>
              </w:rPr>
              <w:t>his initial flurry of liberal reforms (briefly popular among Italian nationalists)</w:t>
            </w:r>
          </w:p>
          <w:p w14:paraId="4AA62D0A" w14:textId="6487C05F" w:rsidR="00DD3B64"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The glint of gold hints at both spiritual </w:t>
            </w:r>
            <w:r w:rsidRPr="00D727F5">
              <w:rPr>
                <w:rFonts w:ascii="Gill Sans Nova Light" w:eastAsia="Times New Roman" w:hAnsi="Gill Sans Nova Light" w:cs="Times New Roman"/>
                <w:kern w:val="0"/>
                <w14:ligatures w14:val="none"/>
              </w:rPr>
              <w:lastRenderedPageBreak/>
              <w:t>splendor and the wealth/power of the Papacy.</w:t>
            </w:r>
          </w:p>
          <w:p w14:paraId="467AE45B" w14:textId="641AB8EA" w:rsidR="00256357" w:rsidRPr="00D727F5" w:rsidRDefault="00DD3B64"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T</w:t>
            </w:r>
            <w:r w:rsidR="00256357" w:rsidRPr="00D727F5">
              <w:rPr>
                <w:rFonts w:ascii="Gill Sans Nova Light" w:eastAsia="Times New Roman" w:hAnsi="Gill Sans Nova Light" w:cs="Times New Roman"/>
                <w:kern w:val="0"/>
                <w14:ligatures w14:val="none"/>
              </w:rPr>
              <w:t>he spider’s web reflects the Church’s extensive spiritual-political network.</w:t>
            </w:r>
          </w:p>
        </w:tc>
        <w:tc>
          <w:tcPr>
            <w:tcW w:w="0" w:type="auto"/>
            <w:hideMark/>
          </w:tcPr>
          <w:p w14:paraId="739761D4" w14:textId="62FAD04D"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i/>
                <w:iCs/>
                <w:kern w:val="0"/>
                <w14:ligatures w14:val="none"/>
              </w:rPr>
              <w:lastRenderedPageBreak/>
              <w:t>…I have always loved these papal tapestries that my Pope-Spiders spin… but each one superimposes his own signature-motif on this.</w:t>
            </w:r>
          </w:p>
        </w:tc>
        <w:tc>
          <w:tcPr>
            <w:tcW w:w="0" w:type="auto"/>
            <w:hideMark/>
          </w:tcPr>
          <w:p w14:paraId="66FDC2CC" w14:textId="77777777" w:rsidR="00DD3B64"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Historically, Pius IX began liberally, granting an amnesty to political prisoners and forming a consultative council, then changed course after the upheavals of 1848.</w:t>
            </w:r>
          </w:p>
          <w:p w14:paraId="1190FC01" w14:textId="20F63506"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In Lafferty’s allegory, the tension between basic design (Church tradition) and personal </w:t>
            </w:r>
            <w:r w:rsidRPr="00D727F5">
              <w:rPr>
                <w:rFonts w:ascii="Gill Sans Nova Light" w:eastAsia="Times New Roman" w:hAnsi="Gill Sans Nova Light" w:cs="Times New Roman"/>
                <w:kern w:val="0"/>
                <w14:ligatures w14:val="none"/>
              </w:rPr>
              <w:lastRenderedPageBreak/>
              <w:t>signature (papal personality) is central.</w:t>
            </w:r>
          </w:p>
        </w:tc>
      </w:tr>
      <w:tr w:rsidR="006E6D7D" w:rsidRPr="00D727F5" w14:paraId="6E582EB4" w14:textId="77777777" w:rsidTr="00AB4B36">
        <w:tc>
          <w:tcPr>
            <w:cnfStyle w:val="001000000000" w:firstRow="0" w:lastRow="0" w:firstColumn="1" w:lastColumn="0" w:oddVBand="0" w:evenVBand="0" w:oddHBand="0" w:evenHBand="0" w:firstRowFirstColumn="0" w:firstRowLastColumn="0" w:lastRowFirstColumn="0" w:lastRowLastColumn="0"/>
            <w:tcW w:w="0" w:type="auto"/>
            <w:hideMark/>
          </w:tcPr>
          <w:p w14:paraId="2E464DEB" w14:textId="77777777" w:rsidR="00256357" w:rsidRPr="00D727F5" w:rsidRDefault="00256357" w:rsidP="00256357">
            <w:pPr>
              <w:spacing w:before="100" w:beforeAutospacing="1" w:after="100" w:afterAutospacing="1"/>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Lord John Russell</w:t>
            </w:r>
          </w:p>
        </w:tc>
        <w:tc>
          <w:tcPr>
            <w:tcW w:w="0" w:type="auto"/>
            <w:hideMark/>
          </w:tcPr>
          <w:p w14:paraId="5A2805DE" w14:textId="29BAFCF9"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 This rather large spider with the very small web... He has long anchor lines set out as if he were quite ambitious. And the glint in his eye is familiar.</w:t>
            </w:r>
          </w:p>
        </w:tc>
        <w:tc>
          <w:tcPr>
            <w:tcW w:w="1509" w:type="dxa"/>
            <w:hideMark/>
          </w:tcPr>
          <w:p w14:paraId="7EE90C66" w14:textId="77777777" w:rsidR="00DD3B64"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Lord John Russell (1792–1878)</w:t>
            </w:r>
          </w:p>
          <w:p w14:paraId="2F074F57" w14:textId="467B7CD2" w:rsidR="00DD3B64"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A leading Whig (later Liberal) politician in Britain; Prime Minister 1846–1852 and 1865–1866.</w:t>
            </w:r>
          </w:p>
          <w:p w14:paraId="4C75E9CB" w14:textId="774BB90E"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Known for pushing reform bills (though often criticized as cautious or inconsistent).</w:t>
            </w:r>
          </w:p>
        </w:tc>
        <w:tc>
          <w:tcPr>
            <w:tcW w:w="1653" w:type="dxa"/>
            <w:hideMark/>
          </w:tcPr>
          <w:p w14:paraId="0BA2A48F" w14:textId="69DE4D1C" w:rsidR="00DD3B64"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The small web yet long anchor lines suggests a moderate but ambitious approach to governance.</w:t>
            </w:r>
          </w:p>
          <w:p w14:paraId="408D4FD3" w14:textId="6FF056DE" w:rsidR="00DD3B64"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Familiar glint signifies the characteristic cunning or idealism found in leading men, especially liberal statesmen of mid-19th-century Britain.</w:t>
            </w:r>
          </w:p>
          <w:p w14:paraId="6296E9E9" w14:textId="083C2D5E"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In a broader allegory, Russell’s impact is underdeveloped but attempts wide-reaching reform.</w:t>
            </w:r>
          </w:p>
        </w:tc>
        <w:tc>
          <w:tcPr>
            <w:tcW w:w="0" w:type="auto"/>
            <w:hideMark/>
          </w:tcPr>
          <w:p w14:paraId="52986F54" w14:textId="5679749D"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i/>
                <w:iCs/>
                <w:kern w:val="0"/>
                <w14:ligatures w14:val="none"/>
              </w:rPr>
              <w:t>He is Lord John Russell, or so at least I have named him…</w:t>
            </w:r>
          </w:p>
        </w:tc>
        <w:tc>
          <w:tcPr>
            <w:tcW w:w="0" w:type="auto"/>
            <w:hideMark/>
          </w:tcPr>
          <w:p w14:paraId="2274DF9D" w14:textId="77777777" w:rsidR="00DD3B64"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Historically, Russell’s first ministry included the 1848 wave of Chartism in Britain; he was pragmatic but sometimes accused of timid measures.</w:t>
            </w:r>
          </w:p>
          <w:p w14:paraId="3CF3C1A2" w14:textId="7B040744"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Ashley’s focus on anchor lines but minimal main web captures Russell’s often partial success in effecting major changes.</w:t>
            </w:r>
          </w:p>
        </w:tc>
      </w:tr>
      <w:tr w:rsidR="006E6D7D" w:rsidRPr="00D727F5" w14:paraId="3523536A" w14:textId="77777777" w:rsidTr="00AB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049AD6" w14:textId="77777777" w:rsidR="00256357" w:rsidRPr="00D727F5" w:rsidRDefault="00256357" w:rsidP="00256357">
            <w:pPr>
              <w:spacing w:before="100" w:beforeAutospacing="1" w:after="100" w:afterAutospacing="1"/>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Mazzini</w:t>
            </w:r>
          </w:p>
        </w:tc>
        <w:tc>
          <w:tcPr>
            <w:tcW w:w="0" w:type="auto"/>
            <w:hideMark/>
          </w:tcPr>
          <w:p w14:paraId="681AE941" w14:textId="2B640CCA" w:rsidR="00DD3B64"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Described as the especially spiderish spider. </w:t>
            </w:r>
          </w:p>
          <w:p w14:paraId="73B4EFDC" w14:textId="408CC4DB"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His Roman Republic is explicit in his web, but in the exterior world it is merely implicit as yet.</w:t>
            </w:r>
          </w:p>
        </w:tc>
        <w:tc>
          <w:tcPr>
            <w:tcW w:w="1509" w:type="dxa"/>
            <w:hideMark/>
          </w:tcPr>
          <w:p w14:paraId="4DE9D1DF" w14:textId="77777777" w:rsidR="00DD3B64"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Giuseppe Mazzini (1805–1872). </w:t>
            </w:r>
          </w:p>
          <w:p w14:paraId="7F62CF3E" w14:textId="1A2C73C5"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Italian patriot, a major figure in the Risorgimento.- Founded Young Italy, led revolutions in 1848–49; his short-lived Roman Republic was declared in 1849.</w:t>
            </w:r>
          </w:p>
        </w:tc>
        <w:tc>
          <w:tcPr>
            <w:tcW w:w="1653" w:type="dxa"/>
            <w:hideMark/>
          </w:tcPr>
          <w:p w14:paraId="653F3EF7" w14:textId="40E41E82" w:rsidR="00DD3B64"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 Especially spiderish  </w:t>
            </w:r>
            <w:r w:rsidR="00DD3B64" w:rsidRPr="00D727F5">
              <w:rPr>
                <w:rFonts w:ascii="Gill Sans Nova Light" w:eastAsia="Times New Roman" w:hAnsi="Gill Sans Nova Light" w:cs="Times New Roman"/>
                <w:kern w:val="0"/>
                <w14:ligatures w14:val="none"/>
              </w:rPr>
              <w:t>+</w:t>
            </w:r>
            <w:r w:rsidRPr="00D727F5">
              <w:rPr>
                <w:rFonts w:ascii="Gill Sans Nova Light" w:eastAsia="Times New Roman" w:hAnsi="Gill Sans Nova Light" w:cs="Times New Roman"/>
                <w:kern w:val="0"/>
                <w14:ligatures w14:val="none"/>
              </w:rPr>
              <w:t xml:space="preserve">Mazzini’s tireless conspiratorial activism for Italian unification and republican ideals.- The Roman Republic web already visible in the spider-lair suggests the </w:t>
            </w:r>
            <w:r w:rsidRPr="00D727F5">
              <w:rPr>
                <w:rFonts w:ascii="Gill Sans Nova Light" w:eastAsia="Times New Roman" w:hAnsi="Gill Sans Nova Light" w:cs="Times New Roman"/>
                <w:i/>
                <w:iCs/>
                <w:kern w:val="0"/>
                <w14:ligatures w14:val="none"/>
              </w:rPr>
              <w:t>foreordained</w:t>
            </w:r>
            <w:r w:rsidRPr="00D727F5">
              <w:rPr>
                <w:rFonts w:ascii="Gill Sans Nova Light" w:eastAsia="Times New Roman" w:hAnsi="Gill Sans Nova Light" w:cs="Times New Roman"/>
                <w:kern w:val="0"/>
                <w14:ligatures w14:val="none"/>
              </w:rPr>
              <w:t xml:space="preserve"> nature of 1849’s events—though not yet realized in normal politics.</w:t>
            </w:r>
          </w:p>
          <w:p w14:paraId="0CB57556" w14:textId="1B1110BF" w:rsidR="00256357" w:rsidRPr="00D727F5" w:rsidRDefault="00DD3B64"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F</w:t>
            </w:r>
            <w:r w:rsidR="00256357" w:rsidRPr="00D727F5">
              <w:rPr>
                <w:rFonts w:ascii="Gill Sans Nova Light" w:eastAsia="Times New Roman" w:hAnsi="Gill Sans Nova Light" w:cs="Times New Roman"/>
                <w:kern w:val="0"/>
                <w14:ligatures w14:val="none"/>
              </w:rPr>
              <w:t>ervent nationalism and radical plotting.</w:t>
            </w:r>
          </w:p>
        </w:tc>
        <w:tc>
          <w:tcPr>
            <w:tcW w:w="0" w:type="auto"/>
            <w:hideMark/>
          </w:tcPr>
          <w:p w14:paraId="286328CE" w14:textId="01DEAAA7"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i/>
                <w:iCs/>
                <w:kern w:val="0"/>
                <w14:ligatures w14:val="none"/>
              </w:rPr>
              <w:t>There is Mazzini, there, the especially spiderish spider. His Roman Republic is explicit in his web…</w:t>
            </w:r>
          </w:p>
        </w:tc>
        <w:tc>
          <w:tcPr>
            <w:tcW w:w="0" w:type="auto"/>
            <w:hideMark/>
          </w:tcPr>
          <w:p w14:paraId="5FFDCD9A" w14:textId="77777777" w:rsidR="00DD3B64"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The Roman Republic (1849) was indeed short-lived and suppressed by French forces.</w:t>
            </w:r>
          </w:p>
          <w:p w14:paraId="7F212207" w14:textId="4C596449" w:rsidR="00256357" w:rsidRPr="00D727F5" w:rsidRDefault="00DD3B64"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Ashley’s</w:t>
            </w:r>
            <w:r w:rsidR="00256357" w:rsidRPr="00D727F5">
              <w:rPr>
                <w:rFonts w:ascii="Gill Sans Nova Light" w:eastAsia="Times New Roman" w:hAnsi="Gill Sans Nova Light" w:cs="Times New Roman"/>
                <w:kern w:val="0"/>
                <w14:ligatures w14:val="none"/>
              </w:rPr>
              <w:t xml:space="preserve"> prophecy-like tone indicates</w:t>
            </w:r>
            <w:r w:rsidRPr="00D727F5">
              <w:rPr>
                <w:rFonts w:ascii="Gill Sans Nova Light" w:eastAsia="Times New Roman" w:hAnsi="Gill Sans Nova Light" w:cs="Times New Roman"/>
                <w:kern w:val="0"/>
                <w14:ligatures w14:val="none"/>
              </w:rPr>
              <w:t xml:space="preserve"> </w:t>
            </w:r>
            <w:r w:rsidR="00256357" w:rsidRPr="00D727F5">
              <w:rPr>
                <w:rFonts w:ascii="Gill Sans Nova Light" w:eastAsia="Times New Roman" w:hAnsi="Gill Sans Nova Light" w:cs="Times New Roman"/>
                <w:kern w:val="0"/>
                <w14:ligatures w14:val="none"/>
              </w:rPr>
              <w:t>Mazzini’s significance was known in subversive circles well before his biggest moments.</w:t>
            </w:r>
          </w:p>
        </w:tc>
      </w:tr>
      <w:tr w:rsidR="006E6D7D" w:rsidRPr="00D727F5" w14:paraId="71A15658" w14:textId="77777777" w:rsidTr="00AB4B36">
        <w:tc>
          <w:tcPr>
            <w:cnfStyle w:val="001000000000" w:firstRow="0" w:lastRow="0" w:firstColumn="1" w:lastColumn="0" w:oddVBand="0" w:evenVBand="0" w:oddHBand="0" w:evenHBand="0" w:firstRowFirstColumn="0" w:firstRowLastColumn="0" w:lastRowFirstColumn="0" w:lastRowLastColumn="0"/>
            <w:tcW w:w="0" w:type="auto"/>
            <w:hideMark/>
          </w:tcPr>
          <w:p w14:paraId="2743E080" w14:textId="77777777" w:rsidR="00256357" w:rsidRPr="00D727F5" w:rsidRDefault="00256357" w:rsidP="00256357">
            <w:pPr>
              <w:spacing w:before="100" w:beforeAutospacing="1" w:after="100" w:afterAutospacing="1"/>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Cavour</w:t>
            </w:r>
          </w:p>
        </w:tc>
        <w:tc>
          <w:tcPr>
            <w:tcW w:w="0" w:type="auto"/>
            <w:hideMark/>
          </w:tcPr>
          <w:p w14:paraId="720863EA" w14:textId="43A6FE62"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He has hardly begun in the world but look how well-developed his web is.</w:t>
            </w:r>
          </w:p>
        </w:tc>
        <w:tc>
          <w:tcPr>
            <w:tcW w:w="1509" w:type="dxa"/>
            <w:hideMark/>
          </w:tcPr>
          <w:p w14:paraId="1E69C253" w14:textId="77777777" w:rsidR="00DD3B64"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Camillo Benso, Count of Cavour (1810–1861). </w:t>
            </w:r>
          </w:p>
          <w:p w14:paraId="421A1C39" w14:textId="77777777" w:rsidR="00DD3B64"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Prime Minister of the Kingdom of Sardinia, key architect of Italian unification.</w:t>
            </w:r>
          </w:p>
          <w:p w14:paraId="46EE0AE8" w14:textId="7EB980CF"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Only began his prominent career in the early 1850s, but quickly engineered alliances leading to the creation of a unified Italy under Victor Emmanuel II.</w:t>
            </w:r>
          </w:p>
        </w:tc>
        <w:tc>
          <w:tcPr>
            <w:tcW w:w="1653" w:type="dxa"/>
            <w:hideMark/>
          </w:tcPr>
          <w:p w14:paraId="5FA71943" w14:textId="72350972" w:rsidR="00DD3B64"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Hardly begun… well-developed web implies foresight: Cavour will become the strategic mastermind behind unification.</w:t>
            </w:r>
          </w:p>
          <w:p w14:paraId="35254CB6" w14:textId="28810372"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Reflects his behind-the-</w:t>
            </w:r>
            <w:r w:rsidRPr="00D727F5">
              <w:rPr>
                <w:rFonts w:ascii="Gill Sans Nova Light" w:eastAsia="Times New Roman" w:hAnsi="Gill Sans Nova Light" w:cs="Times New Roman"/>
                <w:kern w:val="0"/>
                <w14:ligatures w14:val="none"/>
              </w:rPr>
              <w:lastRenderedPageBreak/>
              <w:t>scenes networking, diplomatic skill, and economic reforms that laid the foundation of the new Italian state.</w:t>
            </w:r>
          </w:p>
        </w:tc>
        <w:tc>
          <w:tcPr>
            <w:tcW w:w="0" w:type="auto"/>
            <w:hideMark/>
          </w:tcPr>
          <w:p w14:paraId="72FCA134" w14:textId="76B2AE8E"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i/>
                <w:iCs/>
                <w:kern w:val="0"/>
                <w14:ligatures w14:val="none"/>
              </w:rPr>
              <w:lastRenderedPageBreak/>
              <w:t>There is Cavour. He has hardly begun in the world, but look how well-developed his web is.</w:t>
            </w:r>
          </w:p>
        </w:tc>
        <w:tc>
          <w:tcPr>
            <w:tcW w:w="0" w:type="auto"/>
            <w:hideMark/>
          </w:tcPr>
          <w:p w14:paraId="05521D74" w14:textId="77777777" w:rsidR="00DD3B64"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Historically, Cavour was i a late bloomer politically, rising to top influence after 1850.</w:t>
            </w:r>
          </w:p>
          <w:p w14:paraId="60C145D8" w14:textId="7C0BFE93"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The spider metaphor suits his quiet, methodical approach, spinning networks of </w:t>
            </w:r>
            <w:r w:rsidRPr="00D727F5">
              <w:rPr>
                <w:rFonts w:ascii="Gill Sans Nova Light" w:eastAsia="Times New Roman" w:hAnsi="Gill Sans Nova Light" w:cs="Times New Roman"/>
                <w:kern w:val="0"/>
                <w14:ligatures w14:val="none"/>
              </w:rPr>
              <w:lastRenderedPageBreak/>
              <w:t>alliances—especially with France.</w:t>
            </w:r>
          </w:p>
        </w:tc>
      </w:tr>
      <w:tr w:rsidR="006E6D7D" w:rsidRPr="00D727F5" w14:paraId="33388466" w14:textId="77777777" w:rsidTr="00AB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7A56DE" w14:textId="77777777" w:rsidR="00256357" w:rsidRPr="00D727F5" w:rsidRDefault="00256357" w:rsidP="00256357">
            <w:pPr>
              <w:spacing w:before="100" w:beforeAutospacing="1" w:after="100" w:afterAutospacing="1"/>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Mordecai or Marx</w:t>
            </w:r>
          </w:p>
        </w:tc>
        <w:tc>
          <w:tcPr>
            <w:tcW w:w="0" w:type="auto"/>
            <w:hideMark/>
          </w:tcPr>
          <w:p w14:paraId="516367E0" w14:textId="6B28AD04"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There is Mordecai or Marx who has been spinning a web in Paris and other places. Notice the exceptionally long anchor lines of his web, though the body of his web will always be paltry.</w:t>
            </w:r>
          </w:p>
        </w:tc>
        <w:tc>
          <w:tcPr>
            <w:tcW w:w="1509" w:type="dxa"/>
            <w:hideMark/>
          </w:tcPr>
          <w:p w14:paraId="7CAFF93F" w14:textId="77777777" w:rsidR="00DD3B64"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Karl Marx (1818–1883).</w:t>
            </w:r>
          </w:p>
          <w:p w14:paraId="43D6B121" w14:textId="77777777" w:rsidR="00DD3B64"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 Active in Paris during the 1840s, shaping early communist thought with Friedrich </w:t>
            </w:r>
          </w:p>
          <w:p w14:paraId="6D94E56C" w14:textId="69F7782F"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Engels. In 1848, co-authored </w:t>
            </w:r>
            <w:r w:rsidRPr="00D727F5">
              <w:rPr>
                <w:rFonts w:ascii="Gill Sans Nova Light" w:eastAsia="Times New Roman" w:hAnsi="Gill Sans Nova Light" w:cs="Times New Roman"/>
                <w:i/>
                <w:iCs/>
                <w:kern w:val="0"/>
                <w14:ligatures w14:val="none"/>
              </w:rPr>
              <w:t>The Communist Manifesto.</w:t>
            </w:r>
          </w:p>
        </w:tc>
        <w:tc>
          <w:tcPr>
            <w:tcW w:w="1653" w:type="dxa"/>
            <w:hideMark/>
          </w:tcPr>
          <w:p w14:paraId="4B512B6B" w14:textId="60606454" w:rsidR="00DD3B64"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The long anchor lines but paltry main web suggests far-reaching ideological impact but small immediate base—communism’s infiltration across Europe contrasted with its limited membership or resources.</w:t>
            </w:r>
          </w:p>
          <w:p w14:paraId="04325367" w14:textId="55F7C665"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Ashley sees Marx’s ideas as ambitious but not fully fleshed out or widely adopted </w:t>
            </w:r>
            <w:r w:rsidRPr="00D727F5">
              <w:rPr>
                <w:rFonts w:ascii="Gill Sans Nova Light" w:eastAsia="Times New Roman" w:hAnsi="Gill Sans Nova Light" w:cs="Times New Roman"/>
                <w:i/>
                <w:iCs/>
                <w:kern w:val="0"/>
                <w14:ligatures w14:val="none"/>
              </w:rPr>
              <w:t>yet.</w:t>
            </w:r>
          </w:p>
        </w:tc>
        <w:tc>
          <w:tcPr>
            <w:tcW w:w="0" w:type="auto"/>
            <w:hideMark/>
          </w:tcPr>
          <w:p w14:paraId="19B650F1" w14:textId="4429C108"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i/>
                <w:iCs/>
                <w:kern w:val="0"/>
                <w14:ligatures w14:val="none"/>
              </w:rPr>
              <w:t>…though the body of his web will always be paltry.</w:t>
            </w:r>
          </w:p>
        </w:tc>
        <w:tc>
          <w:tcPr>
            <w:tcW w:w="0" w:type="auto"/>
            <w:hideMark/>
          </w:tcPr>
          <w:p w14:paraId="1281C7C1" w14:textId="77777777" w:rsidR="00DD3B64"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Marx moved to Paris in 1843, was expelled in 1845; spent time in Brussels, then returned to Paris briefly in 1848.</w:t>
            </w:r>
          </w:p>
          <w:p w14:paraId="024BDBB6" w14:textId="1A257769"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Mordecai lumps him with Jewish radical or revolutionary </w:t>
            </w:r>
            <w:r w:rsidR="002B1432" w:rsidRPr="00D727F5">
              <w:rPr>
                <w:rFonts w:ascii="Gill Sans Nova Light" w:eastAsia="Times New Roman" w:hAnsi="Gill Sans Nova Light" w:cs="Times New Roman"/>
                <w:kern w:val="0"/>
                <w14:ligatures w14:val="none"/>
              </w:rPr>
              <w:t>t</w:t>
            </w:r>
            <w:r w:rsidRPr="00D727F5">
              <w:rPr>
                <w:rFonts w:ascii="Gill Sans Nova Light" w:eastAsia="Times New Roman" w:hAnsi="Gill Sans Nova Light" w:cs="Times New Roman"/>
                <w:kern w:val="0"/>
                <w14:ligatures w14:val="none"/>
              </w:rPr>
              <w:t>ypes</w:t>
            </w:r>
            <w:r w:rsidR="002B1432" w:rsidRPr="00D727F5">
              <w:rPr>
                <w:rFonts w:ascii="Gill Sans Nova Light" w:eastAsia="Times New Roman" w:hAnsi="Gill Sans Nova Light" w:cs="Times New Roman"/>
                <w:kern w:val="0"/>
                <w14:ligatures w14:val="none"/>
              </w:rPr>
              <w:t>.</w:t>
            </w:r>
          </w:p>
        </w:tc>
      </w:tr>
      <w:tr w:rsidR="006E6D7D" w:rsidRPr="00D727F5" w14:paraId="0CA7EE93" w14:textId="77777777" w:rsidTr="00AB4B36">
        <w:tc>
          <w:tcPr>
            <w:cnfStyle w:val="001000000000" w:firstRow="0" w:lastRow="0" w:firstColumn="1" w:lastColumn="0" w:oddVBand="0" w:evenVBand="0" w:oddHBand="0" w:evenHBand="0" w:firstRowFirstColumn="0" w:firstRowLastColumn="0" w:lastRowFirstColumn="0" w:lastRowLastColumn="0"/>
            <w:tcW w:w="0" w:type="auto"/>
            <w:hideMark/>
          </w:tcPr>
          <w:p w14:paraId="1A3C0823" w14:textId="77777777" w:rsidR="00256357" w:rsidRPr="00D727F5" w:rsidRDefault="00256357" w:rsidP="00256357">
            <w:pPr>
              <w:spacing w:before="100" w:beforeAutospacing="1" w:after="100" w:afterAutospacing="1"/>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Metternich</w:t>
            </w:r>
          </w:p>
        </w:tc>
        <w:tc>
          <w:tcPr>
            <w:tcW w:w="0" w:type="auto"/>
            <w:hideMark/>
          </w:tcPr>
          <w:p w14:paraId="0C10F159" w14:textId="2A8B15A5"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Who is this arty and elegant spider here? </w:t>
            </w:r>
            <w:r w:rsidRPr="00D727F5">
              <w:rPr>
                <w:rFonts w:ascii="Gill Sans Nova Light" w:eastAsia="Times New Roman" w:hAnsi="Gill Sans Nova Light" w:cs="Times New Roman"/>
                <w:kern w:val="0"/>
                <w14:ligatures w14:val="none"/>
              </w:rPr>
              <w:lastRenderedPageBreak/>
              <w:t>… Chancellor Metternich of Austria, who rehearses his fall from power again and again.</w:t>
            </w:r>
          </w:p>
        </w:tc>
        <w:tc>
          <w:tcPr>
            <w:tcW w:w="1509" w:type="dxa"/>
            <w:hideMark/>
          </w:tcPr>
          <w:p w14:paraId="3611522B" w14:textId="77777777" w:rsidR="002B1432"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Klemens von Metternich (1773–1859)</w:t>
            </w:r>
          </w:p>
          <w:p w14:paraId="149950CB" w14:textId="4A3866C5" w:rsidR="002B1432"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Austrian foreign minister (then Chancellor), architect of post-Napoleonic Europe’s Concert of Europe.</w:t>
            </w:r>
          </w:p>
          <w:p w14:paraId="01079384" w14:textId="3955332E"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Ousted in the Revolutions of 1848.</w:t>
            </w:r>
          </w:p>
        </w:tc>
        <w:tc>
          <w:tcPr>
            <w:tcW w:w="1653" w:type="dxa"/>
            <w:hideMark/>
          </w:tcPr>
          <w:p w14:paraId="3043CDF7" w14:textId="48DD4D2F" w:rsidR="002B1432"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 xml:space="preserve">In love with his own drama captures Metternich’s </w:t>
            </w:r>
            <w:r w:rsidRPr="00D727F5">
              <w:rPr>
                <w:rFonts w:ascii="Gill Sans Nova Light" w:eastAsia="Times New Roman" w:hAnsi="Gill Sans Nova Light" w:cs="Times New Roman"/>
                <w:kern w:val="0"/>
                <w14:ligatures w14:val="none"/>
              </w:rPr>
              <w:lastRenderedPageBreak/>
              <w:t>self-importance and the eventual dramatic downfall (March 1848).</w:t>
            </w:r>
          </w:p>
          <w:p w14:paraId="1AB2DA90" w14:textId="6FC52CB6"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Rehearses his fall implies a cyclical or fated quality: the old order is dying, and he almost theatricalizes it in his politics.</w:t>
            </w:r>
          </w:p>
        </w:tc>
        <w:tc>
          <w:tcPr>
            <w:tcW w:w="0" w:type="auto"/>
            <w:hideMark/>
          </w:tcPr>
          <w:p w14:paraId="5A779536" w14:textId="198F9F5E"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i/>
                <w:iCs/>
                <w:kern w:val="0"/>
                <w14:ligatures w14:val="none"/>
              </w:rPr>
              <w:lastRenderedPageBreak/>
              <w:t xml:space="preserve">He obliterates sections of it that do not satisfy him, </w:t>
            </w:r>
            <w:r w:rsidRPr="00D727F5">
              <w:rPr>
                <w:rFonts w:ascii="Gill Sans Nova Light" w:eastAsia="Times New Roman" w:hAnsi="Gill Sans Nova Light" w:cs="Times New Roman"/>
                <w:i/>
                <w:iCs/>
                <w:kern w:val="0"/>
                <w14:ligatures w14:val="none"/>
              </w:rPr>
              <w:lastRenderedPageBreak/>
              <w:t>and… substitutes other more dramatic scenes in the tapestry of his weaves.</w:t>
            </w:r>
          </w:p>
        </w:tc>
        <w:tc>
          <w:tcPr>
            <w:tcW w:w="0" w:type="auto"/>
            <w:hideMark/>
          </w:tcPr>
          <w:p w14:paraId="3608442A" w14:textId="2ACB118E" w:rsidR="002B1432"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Metternich was known for skillful diplomatic stage-</w:t>
            </w:r>
            <w:r w:rsidRPr="00D727F5">
              <w:rPr>
                <w:rFonts w:ascii="Gill Sans Nova Light" w:eastAsia="Times New Roman" w:hAnsi="Gill Sans Nova Light" w:cs="Times New Roman"/>
                <w:kern w:val="0"/>
                <w14:ligatures w14:val="none"/>
              </w:rPr>
              <w:lastRenderedPageBreak/>
              <w:t>management, but 1848 left him powerless.</w:t>
            </w:r>
          </w:p>
          <w:p w14:paraId="38A42839" w14:textId="69FB89E9" w:rsidR="00256357" w:rsidRPr="00D727F5" w:rsidRDefault="001555F0"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Allegory for</w:t>
            </w:r>
            <w:r w:rsidR="00256357" w:rsidRPr="00D727F5">
              <w:rPr>
                <w:rFonts w:ascii="Gill Sans Nova Light" w:eastAsia="Times New Roman" w:hAnsi="Gill Sans Nova Light" w:cs="Times New Roman"/>
                <w:kern w:val="0"/>
                <w14:ligatures w14:val="none"/>
              </w:rPr>
              <w:t xml:space="preserve"> the decline of conservative Europe (the Age of Reaction) in the face of liberal-national revolutions.</w:t>
            </w:r>
          </w:p>
        </w:tc>
      </w:tr>
      <w:tr w:rsidR="006E6D7D" w:rsidRPr="00D727F5" w14:paraId="525D05D0" w14:textId="77777777" w:rsidTr="00AB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78250B" w14:textId="77777777" w:rsidR="00256357" w:rsidRPr="00D727F5" w:rsidRDefault="00256357" w:rsidP="00256357">
            <w:pPr>
              <w:spacing w:before="100" w:beforeAutospacing="1" w:after="100" w:afterAutospacing="1"/>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Frederick William / Bismarck</w:t>
            </w:r>
          </w:p>
        </w:tc>
        <w:tc>
          <w:tcPr>
            <w:tcW w:w="0" w:type="auto"/>
            <w:hideMark/>
          </w:tcPr>
          <w:p w14:paraId="1931CDD9" w14:textId="3897DD9A"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Those two odd swollen spiders who seem to share one web: Frederick William of Prussia… and von Bismark who does.</w:t>
            </w:r>
          </w:p>
        </w:tc>
        <w:tc>
          <w:tcPr>
            <w:tcW w:w="1509" w:type="dxa"/>
            <w:hideMark/>
          </w:tcPr>
          <w:p w14:paraId="1C3600E0" w14:textId="77777777" w:rsidR="001555F0"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Frederick William IV (1795–1861) and Otto von Bismarck (1815–1898).</w:t>
            </w:r>
          </w:p>
          <w:p w14:paraId="4ECE7B5C" w14:textId="77777777" w:rsidR="001555F0"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FWIV was King of Prussia (1840–1861), somewhat romantic, refused the Imperial crown in 1849.</w:t>
            </w:r>
          </w:p>
          <w:p w14:paraId="26B2AFD0" w14:textId="6037914F"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 Bismarck rose to power in the 1860s, eventually unifying Germany under </w:t>
            </w:r>
            <w:r w:rsidRPr="00D727F5">
              <w:rPr>
                <w:rFonts w:ascii="Gill Sans Nova Light" w:eastAsia="Times New Roman" w:hAnsi="Gill Sans Nova Light" w:cs="Times New Roman"/>
                <w:kern w:val="0"/>
                <w14:ligatures w14:val="none"/>
              </w:rPr>
              <w:lastRenderedPageBreak/>
              <w:t>Prussian dominance.</w:t>
            </w:r>
          </w:p>
        </w:tc>
        <w:tc>
          <w:tcPr>
            <w:tcW w:w="1653" w:type="dxa"/>
            <w:hideMark/>
          </w:tcPr>
          <w:p w14:paraId="32C00760" w14:textId="3BE5990A" w:rsidR="001555F0"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 They share one web means Prussia’s internal power dynamic: Frederick William holds formal authority, but Bismarck’s pragmatic approach will overshadow him eventually.</w:t>
            </w:r>
          </w:p>
          <w:p w14:paraId="300F77F5" w14:textId="3E5E454E"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One web foreshadows the future German Empire. Bismarck’s cunning overshadowed the King’s indecision.</w:t>
            </w:r>
          </w:p>
        </w:tc>
        <w:tc>
          <w:tcPr>
            <w:tcW w:w="0" w:type="auto"/>
            <w:hideMark/>
          </w:tcPr>
          <w:p w14:paraId="5C79D116" w14:textId="234C6093"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&gt; </w:t>
            </w:r>
            <w:r w:rsidRPr="00D727F5">
              <w:rPr>
                <w:rFonts w:ascii="Gill Sans Nova Light" w:eastAsia="Times New Roman" w:hAnsi="Gill Sans Nova Light" w:cs="Times New Roman"/>
                <w:i/>
                <w:iCs/>
                <w:kern w:val="0"/>
                <w14:ligatures w14:val="none"/>
              </w:rPr>
              <w:t>Frederick William of Prussia who does not have the intelligence to become a successful spider, and von Bismark who does.</w:t>
            </w:r>
          </w:p>
        </w:tc>
        <w:tc>
          <w:tcPr>
            <w:tcW w:w="0" w:type="auto"/>
            <w:hideMark/>
          </w:tcPr>
          <w:p w14:paraId="17B2E788" w14:textId="59D7A90B" w:rsidR="001555F0"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Historically, Frederick William was devout, nostalgic, and indecisive during 1848. Bismarck’s policies after 1862 dwarfed FW’s earlier illusions of a romantic monarchy.</w:t>
            </w:r>
          </w:p>
          <w:p w14:paraId="48572616" w14:textId="2C53FFF8"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The</w:t>
            </w:r>
            <w:r w:rsidR="001555F0"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lumps them: a near-useless monarchy overshadowed by the real spider, Bismarck, who eventually shaped Germany’s destiny.</w:t>
            </w:r>
          </w:p>
        </w:tc>
      </w:tr>
      <w:tr w:rsidR="006E6D7D" w:rsidRPr="00D727F5" w14:paraId="3101066D" w14:textId="77777777" w:rsidTr="00AB4B36">
        <w:tc>
          <w:tcPr>
            <w:cnfStyle w:val="001000000000" w:firstRow="0" w:lastRow="0" w:firstColumn="1" w:lastColumn="0" w:oddVBand="0" w:evenVBand="0" w:oddHBand="0" w:evenHBand="0" w:firstRowFirstColumn="0" w:firstRowLastColumn="0" w:lastRowFirstColumn="0" w:lastRowLastColumn="0"/>
            <w:tcW w:w="0" w:type="auto"/>
            <w:hideMark/>
          </w:tcPr>
          <w:p w14:paraId="55B4E503" w14:textId="77777777" w:rsidR="00256357" w:rsidRPr="00D727F5" w:rsidRDefault="00256357" w:rsidP="00256357">
            <w:pPr>
              <w:spacing w:before="100" w:beforeAutospacing="1" w:after="100" w:afterAutospacing="1"/>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Louis Philippe</w:t>
            </w:r>
          </w:p>
        </w:tc>
        <w:tc>
          <w:tcPr>
            <w:tcW w:w="0" w:type="auto"/>
            <w:hideMark/>
          </w:tcPr>
          <w:p w14:paraId="7D5106E9" w14:textId="739C86C9" w:rsidR="001555F0"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Named as one of the three spiders with the King Sign. </w:t>
            </w:r>
          </w:p>
          <w:p w14:paraId="17C285E0" w14:textId="2CDCB019"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He comes to the end of his web.</w:t>
            </w:r>
          </w:p>
        </w:tc>
        <w:tc>
          <w:tcPr>
            <w:tcW w:w="1509" w:type="dxa"/>
            <w:hideMark/>
          </w:tcPr>
          <w:p w14:paraId="3F424716" w14:textId="77777777" w:rsidR="001555F0"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Louis Philippe I (1773–1850).</w:t>
            </w:r>
          </w:p>
          <w:p w14:paraId="44354711" w14:textId="59F5A5D5" w:rsidR="001555F0"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Citizen King of the French from 1830 until the Revolution of 1848 forced his abdication.</w:t>
            </w:r>
          </w:p>
          <w:p w14:paraId="1C96976D" w14:textId="4AF427A6"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Overthrown in February 1848, ending the July Monarchy.</w:t>
            </w:r>
          </w:p>
        </w:tc>
        <w:tc>
          <w:tcPr>
            <w:tcW w:w="1653" w:type="dxa"/>
            <w:hideMark/>
          </w:tcPr>
          <w:p w14:paraId="5A70FF58" w14:textId="3A73CF6B" w:rsidR="001555F0"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Comes to the end of his web = his imminent downfall in 1848.</w:t>
            </w:r>
          </w:p>
          <w:p w14:paraId="583BFB26" w14:textId="11943414" w:rsidR="00256357" w:rsidRPr="00D727F5" w:rsidRDefault="001555F0"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Allegory for the</w:t>
            </w:r>
            <w:r w:rsidR="00256357" w:rsidRPr="00D727F5">
              <w:rPr>
                <w:rFonts w:ascii="Gill Sans Nova Light" w:eastAsia="Times New Roman" w:hAnsi="Gill Sans Nova Light" w:cs="Times New Roman"/>
                <w:kern w:val="0"/>
                <w14:ligatures w14:val="none"/>
              </w:rPr>
              <w:t xml:space="preserve"> unraveling of the bourgeois monarchy in France.</w:t>
            </w:r>
          </w:p>
        </w:tc>
        <w:tc>
          <w:tcPr>
            <w:tcW w:w="0" w:type="auto"/>
            <w:hideMark/>
          </w:tcPr>
          <w:p w14:paraId="101ED6BF" w14:textId="2784711C"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i/>
                <w:iCs/>
                <w:kern w:val="0"/>
                <w14:ligatures w14:val="none"/>
              </w:rPr>
              <w:t>Who are these three spiders here with the King Sign on them, Ashley? … In France, Louis Philippe who comes to the end of his web…</w:t>
            </w:r>
          </w:p>
        </w:tc>
        <w:tc>
          <w:tcPr>
            <w:tcW w:w="0" w:type="auto"/>
            <w:hideMark/>
          </w:tcPr>
          <w:p w14:paraId="0A210D1F" w14:textId="77777777"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His monarchy collapsed during the February 1848 revolution, preluding the rise of the Second Republic under Louis Napoleon (Napoleon III).</w:t>
            </w:r>
          </w:p>
        </w:tc>
      </w:tr>
      <w:tr w:rsidR="006E6D7D" w:rsidRPr="00D727F5" w14:paraId="140D45BA" w14:textId="77777777" w:rsidTr="00AB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6044DD" w14:textId="77777777" w:rsidR="00256357" w:rsidRPr="00D727F5" w:rsidRDefault="00256357" w:rsidP="00256357">
            <w:pPr>
              <w:spacing w:before="100" w:beforeAutospacing="1" w:after="100" w:afterAutospacing="1"/>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Louis Napoleon (Napoleon III)</w:t>
            </w:r>
          </w:p>
        </w:tc>
        <w:tc>
          <w:tcPr>
            <w:tcW w:w="0" w:type="auto"/>
            <w:hideMark/>
          </w:tcPr>
          <w:p w14:paraId="7B3E8DC6" w14:textId="6760B923" w:rsidR="00256357" w:rsidRPr="00D727F5" w:rsidRDefault="00066CF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O</w:t>
            </w:r>
            <w:r w:rsidR="00256357" w:rsidRPr="00D727F5">
              <w:rPr>
                <w:rFonts w:ascii="Gill Sans Nova Light" w:eastAsia="Times New Roman" w:hAnsi="Gill Sans Nova Light" w:cs="Times New Roman"/>
                <w:kern w:val="0"/>
                <w14:ligatures w14:val="none"/>
              </w:rPr>
              <w:t>ne of the King Sign spiders: Louis Napoleon who comes to the beginning of his.</w:t>
            </w:r>
          </w:p>
        </w:tc>
        <w:tc>
          <w:tcPr>
            <w:tcW w:w="1509" w:type="dxa"/>
            <w:hideMark/>
          </w:tcPr>
          <w:p w14:paraId="29D1EDAD" w14:textId="77777777"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Louis-Napoleon Bonaparte (1808–1873).- Elected President of the French Second Republic (1848), declared himself Emperor Napoleon III (1852–1870).</w:t>
            </w:r>
          </w:p>
        </w:tc>
        <w:tc>
          <w:tcPr>
            <w:tcW w:w="1653" w:type="dxa"/>
            <w:hideMark/>
          </w:tcPr>
          <w:p w14:paraId="57CDD6EF" w14:textId="3C68FFA3" w:rsidR="006E6D7D"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Contrasted with Louis Philippe: as one monarchy ends, another rises.- The beginning of his web = the 1848–1852 phase culminating in the Second Empire.</w:t>
            </w:r>
          </w:p>
          <w:p w14:paraId="7597CC5A" w14:textId="5E4734C9" w:rsidR="00256357" w:rsidRPr="00D727F5" w:rsidRDefault="006E6D7D"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Allegorizes</w:t>
            </w:r>
            <w:r w:rsidR="00256357" w:rsidRPr="00D727F5">
              <w:rPr>
                <w:rFonts w:ascii="Gill Sans Nova Light" w:eastAsia="Times New Roman" w:hAnsi="Gill Sans Nova Light" w:cs="Times New Roman"/>
                <w:kern w:val="0"/>
                <w14:ligatures w14:val="none"/>
              </w:rPr>
              <w:t xml:space="preserve"> opportunism and a new brand of authoritarian populism.</w:t>
            </w:r>
          </w:p>
        </w:tc>
        <w:tc>
          <w:tcPr>
            <w:tcW w:w="0" w:type="auto"/>
            <w:hideMark/>
          </w:tcPr>
          <w:p w14:paraId="5B8795F9" w14:textId="3113CC93"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i/>
                <w:iCs/>
                <w:kern w:val="0"/>
                <w14:ligatures w14:val="none"/>
              </w:rPr>
              <w:t>…and Louis Napoleon who comes to the beginning of his. I have the fancy that a future historian may someday confound the two of them.</w:t>
            </w:r>
          </w:p>
        </w:tc>
        <w:tc>
          <w:tcPr>
            <w:tcW w:w="0" w:type="auto"/>
            <w:hideMark/>
          </w:tcPr>
          <w:p w14:paraId="2D73748E" w14:textId="77777777" w:rsidR="007D3D13" w:rsidRPr="00D727F5" w:rsidRDefault="001555F0"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Lafferty</w:t>
            </w:r>
            <w:r w:rsidR="00256357" w:rsidRPr="00D727F5">
              <w:rPr>
                <w:rFonts w:ascii="Gill Sans Nova Light" w:eastAsia="Times New Roman" w:hAnsi="Gill Sans Nova Light" w:cs="Times New Roman"/>
                <w:kern w:val="0"/>
                <w14:ligatures w14:val="none"/>
              </w:rPr>
              <w:t xml:space="preserve"> slyly notes that future historians might mix up Louis Philippe and Napoleon III in broad strokes, </w:t>
            </w:r>
            <w:r w:rsidR="007D3D13" w:rsidRPr="00D727F5">
              <w:rPr>
                <w:rFonts w:ascii="Gill Sans Nova Light" w:eastAsia="Times New Roman" w:hAnsi="Gill Sans Nova Light" w:cs="Times New Roman"/>
                <w:kern w:val="0"/>
                <w14:ligatures w14:val="none"/>
              </w:rPr>
              <w:t xml:space="preserve">pointing out </w:t>
            </w:r>
            <w:r w:rsidR="00256357" w:rsidRPr="00D727F5">
              <w:rPr>
                <w:rFonts w:ascii="Gill Sans Nova Light" w:eastAsia="Times New Roman" w:hAnsi="Gill Sans Nova Light" w:cs="Times New Roman"/>
                <w:kern w:val="0"/>
                <w14:ligatures w14:val="none"/>
              </w:rPr>
              <w:t>the cyclical nature of French regimes.</w:t>
            </w:r>
          </w:p>
          <w:p w14:paraId="7B916644" w14:textId="7AF0ABFD"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The 1848 revolution quickly handed power to the nephew of the Great Emperor, who shaped France’s destiny anew.</w:t>
            </w:r>
          </w:p>
        </w:tc>
      </w:tr>
      <w:tr w:rsidR="006E6D7D" w:rsidRPr="00D727F5" w14:paraId="562BE6BF" w14:textId="77777777" w:rsidTr="00AB4B36">
        <w:tc>
          <w:tcPr>
            <w:cnfStyle w:val="001000000000" w:firstRow="0" w:lastRow="0" w:firstColumn="1" w:lastColumn="0" w:oddVBand="0" w:evenVBand="0" w:oddHBand="0" w:evenHBand="0" w:firstRowFirstColumn="0" w:firstRowLastColumn="0" w:lastRowFirstColumn="0" w:lastRowLastColumn="0"/>
            <w:tcW w:w="0" w:type="auto"/>
            <w:hideMark/>
          </w:tcPr>
          <w:p w14:paraId="5C38B055" w14:textId="77777777" w:rsidR="00256357" w:rsidRPr="00D727F5" w:rsidRDefault="00256357" w:rsidP="00256357">
            <w:pPr>
              <w:spacing w:before="100" w:beforeAutospacing="1" w:after="100" w:afterAutospacing="1"/>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Tzar Nicholas of Russia</w:t>
            </w:r>
          </w:p>
        </w:tc>
        <w:tc>
          <w:tcPr>
            <w:tcW w:w="0" w:type="auto"/>
            <w:hideMark/>
          </w:tcPr>
          <w:p w14:paraId="05D19CD3" w14:textId="6355D13B"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Another King Sign </w:t>
            </w:r>
            <w:r w:rsidRPr="00D727F5">
              <w:rPr>
                <w:rFonts w:ascii="Gill Sans Nova Light" w:eastAsia="Times New Roman" w:hAnsi="Gill Sans Nova Light" w:cs="Times New Roman"/>
                <w:kern w:val="0"/>
                <w14:ligatures w14:val="none"/>
              </w:rPr>
              <w:lastRenderedPageBreak/>
              <w:t>spider: a well-meaning spinner of little talent.</w:t>
            </w:r>
          </w:p>
        </w:tc>
        <w:tc>
          <w:tcPr>
            <w:tcW w:w="1509" w:type="dxa"/>
            <w:hideMark/>
          </w:tcPr>
          <w:p w14:paraId="557A0C5D" w14:textId="77777777"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Nicholas I (1796–</w:t>
            </w:r>
            <w:r w:rsidRPr="00D727F5">
              <w:rPr>
                <w:rFonts w:ascii="Gill Sans Nova Light" w:eastAsia="Times New Roman" w:hAnsi="Gill Sans Nova Light" w:cs="Times New Roman"/>
                <w:kern w:val="0"/>
                <w14:ligatures w14:val="none"/>
              </w:rPr>
              <w:lastRenderedPageBreak/>
              <w:t>1855).- Emperor of Russia (1825–1855), known for harsh autocracy, orthodoxy, and expansionism.</w:t>
            </w:r>
          </w:p>
        </w:tc>
        <w:tc>
          <w:tcPr>
            <w:tcW w:w="1653" w:type="dxa"/>
            <w:hideMark/>
          </w:tcPr>
          <w:p w14:paraId="0E3B8F4E" w14:textId="75709821" w:rsidR="006E6D7D"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 xml:space="preserve">Well-meaning… of </w:t>
            </w:r>
            <w:r w:rsidRPr="00D727F5">
              <w:rPr>
                <w:rFonts w:ascii="Gill Sans Nova Light" w:eastAsia="Times New Roman" w:hAnsi="Gill Sans Nova Light" w:cs="Times New Roman"/>
                <w:kern w:val="0"/>
                <w14:ligatures w14:val="none"/>
              </w:rPr>
              <w:lastRenderedPageBreak/>
              <w:t>little talent suggests a reactionary figure, paternalistic but incompetent at responding to Europe’s liberal-national surges.</w:t>
            </w:r>
          </w:p>
          <w:p w14:paraId="46393117" w14:textId="57BCF034" w:rsidR="00256357" w:rsidRPr="00D727F5" w:rsidRDefault="006E6D7D"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Allegorizes </w:t>
            </w:r>
            <w:r w:rsidR="00256357" w:rsidRPr="00D727F5">
              <w:rPr>
                <w:rFonts w:ascii="Gill Sans Nova Light" w:eastAsia="Times New Roman" w:hAnsi="Gill Sans Nova Light" w:cs="Times New Roman"/>
                <w:kern w:val="0"/>
                <w14:ligatures w14:val="none"/>
              </w:rPr>
              <w:t>Symbolizes the Third Rome ideal and the stifling of internal reforms, overshadowed by the eventual disaster of the Crimean War.</w:t>
            </w:r>
          </w:p>
        </w:tc>
        <w:tc>
          <w:tcPr>
            <w:tcW w:w="0" w:type="auto"/>
            <w:hideMark/>
          </w:tcPr>
          <w:p w14:paraId="1B1D0903" w14:textId="72C25904"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 xml:space="preserve"> </w:t>
            </w:r>
            <w:r w:rsidRPr="00D727F5">
              <w:rPr>
                <w:rFonts w:ascii="Gill Sans Nova Light" w:eastAsia="Times New Roman" w:hAnsi="Gill Sans Nova Light" w:cs="Times New Roman"/>
                <w:i/>
                <w:iCs/>
                <w:kern w:val="0"/>
                <w14:ligatures w14:val="none"/>
              </w:rPr>
              <w:t xml:space="preserve">And that is Tzar Nicholas </w:t>
            </w:r>
            <w:r w:rsidRPr="00D727F5">
              <w:rPr>
                <w:rFonts w:ascii="Gill Sans Nova Light" w:eastAsia="Times New Roman" w:hAnsi="Gill Sans Nova Light" w:cs="Times New Roman"/>
                <w:i/>
                <w:iCs/>
                <w:kern w:val="0"/>
                <w14:ligatures w14:val="none"/>
              </w:rPr>
              <w:lastRenderedPageBreak/>
              <w:t>of Russia, a well-meaning spinner of little talent.</w:t>
            </w:r>
          </w:p>
        </w:tc>
        <w:tc>
          <w:tcPr>
            <w:tcW w:w="0" w:type="auto"/>
            <w:hideMark/>
          </w:tcPr>
          <w:p w14:paraId="47003059" w14:textId="77777777" w:rsidR="006E6D7D"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 xml:space="preserve">- Nicholas I was intensely </w:t>
            </w:r>
            <w:r w:rsidRPr="00D727F5">
              <w:rPr>
                <w:rFonts w:ascii="Gill Sans Nova Light" w:eastAsia="Times New Roman" w:hAnsi="Gill Sans Nova Light" w:cs="Times New Roman"/>
                <w:kern w:val="0"/>
                <w14:ligatures w14:val="none"/>
              </w:rPr>
              <w:lastRenderedPageBreak/>
              <w:t>repressive (the Third Section/secret police, etc.).</w:t>
            </w:r>
          </w:p>
          <w:p w14:paraId="43EF80C5" w14:textId="5F47226A"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 Despite huge power, he lacked effective adaptability, leading to Russia’s decline in mid-century.</w:t>
            </w:r>
          </w:p>
        </w:tc>
      </w:tr>
      <w:tr w:rsidR="006E6D7D" w:rsidRPr="00D727F5" w14:paraId="141BA2C6" w14:textId="77777777" w:rsidTr="00AB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401DC7" w14:textId="77777777" w:rsidR="00256357" w:rsidRPr="00D727F5" w:rsidRDefault="00256357" w:rsidP="00256357">
            <w:pPr>
              <w:spacing w:before="100" w:beforeAutospacing="1" w:after="100" w:afterAutospacing="1"/>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Lamennais</w:t>
            </w:r>
          </w:p>
        </w:tc>
        <w:tc>
          <w:tcPr>
            <w:tcW w:w="0" w:type="auto"/>
            <w:hideMark/>
          </w:tcPr>
          <w:p w14:paraId="4FC346D0" w14:textId="6542DE25"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Listed among the commoner or uncommon commoners, though actually a priest and writer.</w:t>
            </w:r>
          </w:p>
        </w:tc>
        <w:tc>
          <w:tcPr>
            <w:tcW w:w="1509" w:type="dxa"/>
            <w:hideMark/>
          </w:tcPr>
          <w:p w14:paraId="441222C3" w14:textId="77777777" w:rsidR="006E6D7D"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Félicité de Lamennais (1782–1854).- French Catholic priest who advocated liberal Catholicism, democracy; later condemned by Rome.-</w:t>
            </w:r>
          </w:p>
          <w:p w14:paraId="11808C95" w14:textId="2E24AF94"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Poor Lamennais who will </w:t>
            </w:r>
            <w:r w:rsidRPr="00D727F5">
              <w:rPr>
                <w:rFonts w:ascii="Gill Sans Nova Light" w:eastAsia="Times New Roman" w:hAnsi="Gill Sans Nova Light" w:cs="Times New Roman"/>
                <w:kern w:val="0"/>
                <w14:ligatures w14:val="none"/>
              </w:rPr>
              <w:lastRenderedPageBreak/>
              <w:t>officially go to Hell, says Ashley, referencing his condemnation.</w:t>
            </w:r>
          </w:p>
        </w:tc>
        <w:tc>
          <w:tcPr>
            <w:tcW w:w="1653" w:type="dxa"/>
            <w:hideMark/>
          </w:tcPr>
          <w:p w14:paraId="5906748B" w14:textId="08D9F5A7" w:rsidR="006E6D7D"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 xml:space="preserve"> Officially go to Hell reflects the Church’s condemnation of Lamennais’s liberalism and social views. </w:t>
            </w:r>
          </w:p>
          <w:p w14:paraId="63B5BF0D" w14:textId="77777777" w:rsidR="006E6D7D"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The spider version captures his attempt to spin a radical Catholic theology at odds with the Vatican</w:t>
            </w:r>
            <w:r w:rsidR="006E6D7D" w:rsidRPr="00D727F5">
              <w:rPr>
                <w:rFonts w:ascii="Gill Sans Nova Light" w:eastAsia="Times New Roman" w:hAnsi="Gill Sans Nova Light" w:cs="Times New Roman"/>
                <w:kern w:val="0"/>
                <w14:ligatures w14:val="none"/>
              </w:rPr>
              <w:t>.</w:t>
            </w:r>
          </w:p>
          <w:p w14:paraId="0B9DDCA4" w14:textId="2296BE07" w:rsidR="00256357" w:rsidRPr="00D727F5" w:rsidRDefault="006E6D7D"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Allegorizes</w:t>
            </w:r>
            <w:r w:rsidR="00256357" w:rsidRPr="00D727F5">
              <w:rPr>
                <w:rFonts w:ascii="Gill Sans Nova Light" w:eastAsia="Times New Roman" w:hAnsi="Gill Sans Nova Light" w:cs="Times New Roman"/>
                <w:kern w:val="0"/>
                <w14:ligatures w14:val="none"/>
              </w:rPr>
              <w:t xml:space="preserve"> an intellectual caught between progressive ideals and official dogma.</w:t>
            </w:r>
          </w:p>
        </w:tc>
        <w:tc>
          <w:tcPr>
            <w:tcW w:w="0" w:type="auto"/>
            <w:hideMark/>
          </w:tcPr>
          <w:p w14:paraId="42262F02" w14:textId="375D0386"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i/>
                <w:iCs/>
                <w:kern w:val="0"/>
                <w14:ligatures w14:val="none"/>
              </w:rPr>
              <w:lastRenderedPageBreak/>
              <w:t>There is poor Lamennais who will officially go to Hell.</w:t>
            </w:r>
          </w:p>
        </w:tc>
        <w:tc>
          <w:tcPr>
            <w:tcW w:w="0" w:type="auto"/>
            <w:hideMark/>
          </w:tcPr>
          <w:p w14:paraId="136F3092" w14:textId="77777777" w:rsidR="006E6D7D"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i/>
                <w:iCs/>
                <w:kern w:val="0"/>
                <w14:ligatures w14:val="none"/>
              </w:rPr>
            </w:pPr>
            <w:r w:rsidRPr="00D727F5">
              <w:rPr>
                <w:rFonts w:ascii="Gill Sans Nova Light" w:eastAsia="Times New Roman" w:hAnsi="Gill Sans Nova Light" w:cs="Times New Roman"/>
                <w:kern w:val="0"/>
                <w14:ligatures w14:val="none"/>
              </w:rPr>
              <w:t xml:space="preserve"> In 1834, Gregory XVI’s encyclical </w:t>
            </w:r>
            <w:r w:rsidRPr="00D727F5">
              <w:rPr>
                <w:rFonts w:ascii="Gill Sans Nova Light" w:eastAsia="Times New Roman" w:hAnsi="Gill Sans Nova Light" w:cs="Times New Roman"/>
                <w:i/>
                <w:iCs/>
                <w:kern w:val="0"/>
                <w14:ligatures w14:val="none"/>
              </w:rPr>
              <w:t>Singulari Nos</w:t>
            </w:r>
            <w:r w:rsidRPr="00D727F5">
              <w:rPr>
                <w:rFonts w:ascii="Gill Sans Nova Light" w:eastAsia="Times New Roman" w:hAnsi="Gill Sans Nova Light" w:cs="Times New Roman"/>
                <w:kern w:val="0"/>
                <w14:ligatures w14:val="none"/>
              </w:rPr>
              <w:t xml:space="preserve"> condemned Lamennais’s newspaper </w:t>
            </w:r>
            <w:r w:rsidRPr="00D727F5">
              <w:rPr>
                <w:rFonts w:ascii="Gill Sans Nova Light" w:eastAsia="Times New Roman" w:hAnsi="Gill Sans Nova Light" w:cs="Times New Roman"/>
                <w:i/>
                <w:iCs/>
                <w:kern w:val="0"/>
                <w14:ligatures w14:val="none"/>
              </w:rPr>
              <w:t>L’Avenir.</w:t>
            </w:r>
          </w:p>
          <w:p w14:paraId="4DE638BE" w14:textId="3B7F0853"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By the 1840s, Lamennais was seen as a heretic by church authorities; he died excommunicated.</w:t>
            </w:r>
          </w:p>
        </w:tc>
      </w:tr>
      <w:tr w:rsidR="006E6D7D" w:rsidRPr="00D727F5" w14:paraId="27569F17" w14:textId="77777777" w:rsidTr="00AB4B36">
        <w:tc>
          <w:tcPr>
            <w:cnfStyle w:val="001000000000" w:firstRow="0" w:lastRow="0" w:firstColumn="1" w:lastColumn="0" w:oddVBand="0" w:evenVBand="0" w:oddHBand="0" w:evenHBand="0" w:firstRowFirstColumn="0" w:firstRowLastColumn="0" w:lastRowFirstColumn="0" w:lastRowLastColumn="0"/>
            <w:tcW w:w="0" w:type="auto"/>
            <w:hideMark/>
          </w:tcPr>
          <w:p w14:paraId="03403FEE" w14:textId="77777777" w:rsidR="00256357" w:rsidRPr="00D727F5" w:rsidRDefault="00256357" w:rsidP="00256357">
            <w:pPr>
              <w:spacing w:before="100" w:beforeAutospacing="1" w:after="100" w:afterAutospacing="1"/>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Montalembert, Lord Acton</w:t>
            </w:r>
          </w:p>
        </w:tc>
        <w:tc>
          <w:tcPr>
            <w:tcW w:w="0" w:type="auto"/>
            <w:hideMark/>
          </w:tcPr>
          <w:p w14:paraId="52E13133" w14:textId="3665169F"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Briefly mentioned as commoner spiders, but significant for Catholic-liberal movements.</w:t>
            </w:r>
          </w:p>
        </w:tc>
        <w:tc>
          <w:tcPr>
            <w:tcW w:w="1509" w:type="dxa"/>
            <w:hideMark/>
          </w:tcPr>
          <w:p w14:paraId="60B9F5A4" w14:textId="77777777" w:rsidR="006E6D7D"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Charles de Montalembert (1810–1870) and Lord (John) Acton (1834–1902). </w:t>
            </w:r>
          </w:p>
          <w:p w14:paraId="7EA3B3D5" w14:textId="2B2E1432" w:rsidR="006E6D7D"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Both involved in liberal Catholic thought; Acton especially known for </w:t>
            </w:r>
            <w:r w:rsidRPr="00D727F5">
              <w:rPr>
                <w:rFonts w:ascii="Gill Sans Nova Light" w:eastAsia="Times New Roman" w:hAnsi="Gill Sans Nova Light" w:cs="Times New Roman"/>
                <w:i/>
                <w:iCs/>
                <w:kern w:val="0"/>
                <w14:ligatures w14:val="none"/>
              </w:rPr>
              <w:t>Lord Acton’s</w:t>
            </w:r>
            <w:r w:rsidRPr="00D727F5">
              <w:rPr>
                <w:rFonts w:ascii="Gill Sans Nova Light" w:eastAsia="Times New Roman" w:hAnsi="Gill Sans Nova Light" w:cs="Times New Roman"/>
                <w:kern w:val="0"/>
                <w14:ligatures w14:val="none"/>
              </w:rPr>
              <w:t xml:space="preserve"> stance on papal infallibility (power tends to corrupt…).</w:t>
            </w:r>
          </w:p>
          <w:p w14:paraId="24296406" w14:textId="6936FCFE"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Montalembert was a French publicist and politician, bridging Catholic faith and liberal values.</w:t>
            </w:r>
          </w:p>
        </w:tc>
        <w:tc>
          <w:tcPr>
            <w:tcW w:w="1653" w:type="dxa"/>
            <w:hideMark/>
          </w:tcPr>
          <w:p w14:paraId="56DD9DC7" w14:textId="77777777" w:rsidR="006E6D7D"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Their webs represent Catholic-liberal activism, bridging conservative religion and modern freedoms.</w:t>
            </w:r>
          </w:p>
          <w:p w14:paraId="62EEF346" w14:textId="4AAFAF5C"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In the Spider Room, they appear as lesser but visible influences, each weaving intellectually or politically.</w:t>
            </w:r>
          </w:p>
        </w:tc>
        <w:tc>
          <w:tcPr>
            <w:tcW w:w="0" w:type="auto"/>
            <w:hideMark/>
          </w:tcPr>
          <w:p w14:paraId="03F7AE02" w14:textId="50F41BB1"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i/>
                <w:iCs/>
                <w:kern w:val="0"/>
                <w14:ligatures w14:val="none"/>
              </w:rPr>
              <w:t>There is Lord Acton in England. There is Montalambert.</w:t>
            </w:r>
          </w:p>
        </w:tc>
        <w:tc>
          <w:tcPr>
            <w:tcW w:w="0" w:type="auto"/>
            <w:hideMark/>
          </w:tcPr>
          <w:p w14:paraId="3870B1B0" w14:textId="33BA9D28" w:rsidR="006E6D7D"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Acton was younger in 1848 (only 14 at the time, though from a family deeply entrenched in Catholic activism). </w:t>
            </w:r>
          </w:p>
          <w:p w14:paraId="4FDB3394" w14:textId="5CBC21FC"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Montalembert was more active in the 1840s, participating in debates about freedom of education in France.</w:t>
            </w:r>
          </w:p>
        </w:tc>
      </w:tr>
      <w:tr w:rsidR="006E6D7D" w:rsidRPr="00D727F5" w14:paraId="6C0A0FF1" w14:textId="77777777" w:rsidTr="00AB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220587" w14:textId="77777777" w:rsidR="00256357" w:rsidRPr="00D727F5" w:rsidRDefault="00256357" w:rsidP="00256357">
            <w:pPr>
              <w:spacing w:before="100" w:beforeAutospacing="1" w:after="100" w:afterAutospacing="1"/>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Frederic Ozanam</w:t>
            </w:r>
          </w:p>
        </w:tc>
        <w:tc>
          <w:tcPr>
            <w:tcW w:w="0" w:type="auto"/>
            <w:hideMark/>
          </w:tcPr>
          <w:p w14:paraId="513AF385" w14:textId="3F6E9046"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The innovating web of </w:t>
            </w:r>
            <w:r w:rsidRPr="00D727F5">
              <w:rPr>
                <w:rFonts w:ascii="Gill Sans Nova Light" w:eastAsia="Times New Roman" w:hAnsi="Gill Sans Nova Light" w:cs="Times New Roman"/>
                <w:kern w:val="0"/>
                <w14:ligatures w14:val="none"/>
              </w:rPr>
              <w:lastRenderedPageBreak/>
              <w:t>Frederic Ozanam who is possibly a saint.</w:t>
            </w:r>
          </w:p>
        </w:tc>
        <w:tc>
          <w:tcPr>
            <w:tcW w:w="1509" w:type="dxa"/>
            <w:hideMark/>
          </w:tcPr>
          <w:p w14:paraId="4BE6FBF3" w14:textId="77777777" w:rsidR="006E6D7D"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 xml:space="preserve">Antoine-Frédéric </w:t>
            </w:r>
            <w:r w:rsidRPr="00D727F5">
              <w:rPr>
                <w:rFonts w:ascii="Gill Sans Nova Light" w:eastAsia="Times New Roman" w:hAnsi="Gill Sans Nova Light" w:cs="Times New Roman"/>
                <w:kern w:val="0"/>
                <w14:ligatures w14:val="none"/>
              </w:rPr>
              <w:lastRenderedPageBreak/>
              <w:t>Ozanam (1813–1853).</w:t>
            </w:r>
          </w:p>
          <w:p w14:paraId="1D70DEA6" w14:textId="77777777" w:rsidR="006E6D7D"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French historian and literary scholar; co-founder of the Society of St. Vincent de Paul.</w:t>
            </w:r>
          </w:p>
          <w:p w14:paraId="5D9D093C" w14:textId="721EAA1C"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Known for combining Catholic faith with social action (beatified in 1997).</w:t>
            </w:r>
          </w:p>
        </w:tc>
        <w:tc>
          <w:tcPr>
            <w:tcW w:w="1653" w:type="dxa"/>
            <w:hideMark/>
          </w:tcPr>
          <w:p w14:paraId="45409090" w14:textId="469AFF40" w:rsidR="006E6D7D"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 xml:space="preserve">Innovating web underscores Ozanam’s </w:t>
            </w:r>
            <w:r w:rsidRPr="00D727F5">
              <w:rPr>
                <w:rFonts w:ascii="Gill Sans Nova Light" w:eastAsia="Times New Roman" w:hAnsi="Gill Sans Nova Light" w:cs="Times New Roman"/>
                <w:kern w:val="0"/>
                <w14:ligatures w14:val="none"/>
              </w:rPr>
              <w:lastRenderedPageBreak/>
              <w:t>charitable and social dimension of Catholicism—creating new frameworks for aiding the poor.</w:t>
            </w:r>
          </w:p>
          <w:p w14:paraId="6C782D6B" w14:textId="635A85E6"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Ashley sees Ozanam’s web as a new form of spiritual-lay activism that might shape Europe’s moral structure in small but powerful ways.</w:t>
            </w:r>
          </w:p>
        </w:tc>
        <w:tc>
          <w:tcPr>
            <w:tcW w:w="0" w:type="auto"/>
            <w:hideMark/>
          </w:tcPr>
          <w:p w14:paraId="59734DEB" w14:textId="17333937"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i/>
                <w:iCs/>
                <w:kern w:val="0"/>
                <w14:ligatures w14:val="none"/>
              </w:rPr>
              <w:lastRenderedPageBreak/>
              <w:t xml:space="preserve">There is the innovating web of </w:t>
            </w:r>
            <w:r w:rsidRPr="00D727F5">
              <w:rPr>
                <w:rFonts w:ascii="Gill Sans Nova Light" w:eastAsia="Times New Roman" w:hAnsi="Gill Sans Nova Light" w:cs="Times New Roman"/>
                <w:i/>
                <w:iCs/>
                <w:kern w:val="0"/>
                <w14:ligatures w14:val="none"/>
              </w:rPr>
              <w:lastRenderedPageBreak/>
              <w:t>Frederic Ozanam who is possibly a saint.</w:t>
            </w:r>
          </w:p>
        </w:tc>
        <w:tc>
          <w:tcPr>
            <w:tcW w:w="0" w:type="auto"/>
            <w:hideMark/>
          </w:tcPr>
          <w:p w14:paraId="22F0B5BD" w14:textId="48E19E91" w:rsidR="006E6D7D"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 xml:space="preserve">Historically, Ozanam was deeply involved </w:t>
            </w:r>
            <w:r w:rsidRPr="00D727F5">
              <w:rPr>
                <w:rFonts w:ascii="Gill Sans Nova Light" w:eastAsia="Times New Roman" w:hAnsi="Gill Sans Nova Light" w:cs="Times New Roman"/>
                <w:kern w:val="0"/>
                <w14:ligatures w14:val="none"/>
              </w:rPr>
              <w:lastRenderedPageBreak/>
              <w:t>in intellectual and charitable movements, bridging monarchy, democracy, and Catholic thinking.</w:t>
            </w:r>
          </w:p>
          <w:p w14:paraId="37810783" w14:textId="4886EEEF"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His eventual beatification (by John Paul II) was presumably unimaginable in the 1840s, but Lafferty’s text foreshadows the possibility.</w:t>
            </w:r>
          </w:p>
        </w:tc>
      </w:tr>
      <w:tr w:rsidR="006E6D7D" w:rsidRPr="00D727F5" w14:paraId="28EBB2A6" w14:textId="77777777" w:rsidTr="00AB4B36">
        <w:tc>
          <w:tcPr>
            <w:cnfStyle w:val="001000000000" w:firstRow="0" w:lastRow="0" w:firstColumn="1" w:lastColumn="0" w:oddVBand="0" w:evenVBand="0" w:oddHBand="0" w:evenHBand="0" w:firstRowFirstColumn="0" w:firstRowLastColumn="0" w:lastRowFirstColumn="0" w:lastRowLastColumn="0"/>
            <w:tcW w:w="0" w:type="auto"/>
            <w:hideMark/>
          </w:tcPr>
          <w:p w14:paraId="6C2BC960" w14:textId="77777777" w:rsidR="00124A59" w:rsidRPr="00D727F5" w:rsidRDefault="00256357" w:rsidP="00256357">
            <w:pPr>
              <w:spacing w:before="100" w:beforeAutospacing="1" w:after="100" w:afterAutospacing="1"/>
              <w:outlineLvl w:val="2"/>
              <w:rPr>
                <w:rFonts w:ascii="Gill Sans Nova Light" w:eastAsia="Times New Roman" w:hAnsi="Gill Sans Nova Light" w:cs="Times New Roman"/>
                <w:b w:val="0"/>
                <w:bCs w:val="0"/>
                <w:kern w:val="0"/>
                <w14:ligatures w14:val="none"/>
              </w:rPr>
            </w:pPr>
            <w:r w:rsidRPr="00D727F5">
              <w:rPr>
                <w:rFonts w:ascii="Gill Sans Nova Light" w:eastAsia="Times New Roman" w:hAnsi="Gill Sans Nova Light" w:cs="Times New Roman"/>
                <w:kern w:val="0"/>
                <w14:ligatures w14:val="none"/>
              </w:rPr>
              <w:lastRenderedPageBreak/>
              <w:t>Archbishop Vincent Pecci</w:t>
            </w:r>
          </w:p>
          <w:p w14:paraId="59128B35" w14:textId="4EC4BA4C" w:rsidR="00256357" w:rsidRPr="00D727F5" w:rsidRDefault="00256357" w:rsidP="00256357">
            <w:pPr>
              <w:spacing w:before="100" w:beforeAutospacing="1" w:after="100" w:afterAutospacing="1"/>
              <w:outlineLvl w:val="2"/>
              <w:rPr>
                <w:rFonts w:ascii="Gill Sans Nova Light" w:eastAsia="Times New Roman" w:hAnsi="Gill Sans Nova Light" w:cs="Times New Roman"/>
                <w:b w:val="0"/>
                <w:bCs w:val="0"/>
                <w:kern w:val="0"/>
                <w14:ligatures w14:val="none"/>
              </w:rPr>
            </w:pPr>
            <w:r w:rsidRPr="00D727F5">
              <w:rPr>
                <w:rFonts w:ascii="Gill Sans Nova Light" w:eastAsia="Times New Roman" w:hAnsi="Gill Sans Nova Light" w:cs="Times New Roman"/>
                <w:kern w:val="0"/>
                <w14:ligatures w14:val="none"/>
              </w:rPr>
              <w:t>(future Pope Leo XIII)</w:t>
            </w:r>
          </w:p>
        </w:tc>
        <w:tc>
          <w:tcPr>
            <w:tcW w:w="0" w:type="auto"/>
            <w:hideMark/>
          </w:tcPr>
          <w:p w14:paraId="3773576E" w14:textId="1BDE12EA"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There is Archbishop Vincent Pecci which gives the illusion of having caught the whole world like a fly in it.</w:t>
            </w:r>
          </w:p>
        </w:tc>
        <w:tc>
          <w:tcPr>
            <w:tcW w:w="1509" w:type="dxa"/>
            <w:hideMark/>
          </w:tcPr>
          <w:p w14:paraId="79B6D113" w14:textId="77777777" w:rsidR="006E6D7D"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Vincenzo (Gioacchino) Pecci (1810–1903).</w:t>
            </w:r>
          </w:p>
          <w:p w14:paraId="420F88DE" w14:textId="77777777" w:rsidR="006E6D7D"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Became Pope Leo XIII (1878–1903), famous for the encyclical </w:t>
            </w:r>
            <w:r w:rsidRPr="00D727F5">
              <w:rPr>
                <w:rFonts w:ascii="Gill Sans Nova Light" w:eastAsia="Times New Roman" w:hAnsi="Gill Sans Nova Light" w:cs="Times New Roman"/>
                <w:i/>
                <w:iCs/>
                <w:kern w:val="0"/>
                <w14:ligatures w14:val="none"/>
              </w:rPr>
              <w:t>Rerum Novarum</w:t>
            </w:r>
            <w:r w:rsidRPr="00D727F5">
              <w:rPr>
                <w:rFonts w:ascii="Gill Sans Nova Light" w:eastAsia="Times New Roman" w:hAnsi="Gill Sans Nova Light" w:cs="Times New Roman"/>
                <w:kern w:val="0"/>
                <w14:ligatures w14:val="none"/>
              </w:rPr>
              <w:t xml:space="preserve"> (1891) on social justice.</w:t>
            </w:r>
          </w:p>
          <w:p w14:paraId="5EEDF55E" w14:textId="532B6005"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As Archbishop of Perugia, he was regarded for his pastoral style and ability to </w:t>
            </w:r>
            <w:r w:rsidRPr="00D727F5">
              <w:rPr>
                <w:rFonts w:ascii="Gill Sans Nova Light" w:eastAsia="Times New Roman" w:hAnsi="Gill Sans Nova Light" w:cs="Times New Roman"/>
                <w:kern w:val="0"/>
                <w14:ligatures w14:val="none"/>
              </w:rPr>
              <w:lastRenderedPageBreak/>
              <w:t>articulate a modern Catholic social teaching.</w:t>
            </w:r>
          </w:p>
        </w:tc>
        <w:tc>
          <w:tcPr>
            <w:tcW w:w="1653" w:type="dxa"/>
            <w:hideMark/>
          </w:tcPr>
          <w:p w14:paraId="537400C2" w14:textId="54AAE30E" w:rsidR="006E6D7D"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Caught the whole world hints at Leo XIII’s global moral authority: forging a Catholic approach to modern social questions (workers’ rights, new intellectual movements).</w:t>
            </w:r>
          </w:p>
          <w:p w14:paraId="69EB1241" w14:textId="4AE4DF63"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Ashley’s seeing the illusion suggests the future grand stance of Leo </w:t>
            </w:r>
            <w:r w:rsidRPr="00D727F5">
              <w:rPr>
                <w:rFonts w:ascii="Gill Sans Nova Light" w:eastAsia="Times New Roman" w:hAnsi="Gill Sans Nova Light" w:cs="Times New Roman"/>
                <w:kern w:val="0"/>
                <w14:ligatures w14:val="none"/>
              </w:rPr>
              <w:lastRenderedPageBreak/>
              <w:t>XIII in global matters.</w:t>
            </w:r>
          </w:p>
        </w:tc>
        <w:tc>
          <w:tcPr>
            <w:tcW w:w="0" w:type="auto"/>
            <w:hideMark/>
          </w:tcPr>
          <w:p w14:paraId="7A283228" w14:textId="3656C859" w:rsidR="00256357"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i/>
                <w:iCs/>
                <w:kern w:val="0"/>
                <w14:ligatures w14:val="none"/>
              </w:rPr>
              <w:lastRenderedPageBreak/>
              <w:t>…there is Archbishop Vincent Pecci which gives the illusion of having caught the whole world like a fly in it.</w:t>
            </w:r>
          </w:p>
        </w:tc>
        <w:tc>
          <w:tcPr>
            <w:tcW w:w="0" w:type="auto"/>
            <w:hideMark/>
          </w:tcPr>
          <w:p w14:paraId="0416E073" w14:textId="1FBAC2CE" w:rsidR="006E6D7D" w:rsidRPr="00D727F5" w:rsidRDefault="0025635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Historically, Leo XIII indeed had a far-reaching influence on Catholic social thought, initiating dialogues with modern ideologies, more so than Pius IX had done.</w:t>
            </w:r>
          </w:p>
          <w:p w14:paraId="731933F8" w14:textId="07655CDB" w:rsidR="00256357" w:rsidRPr="00D727F5" w:rsidRDefault="007F7E87" w:rsidP="00256357">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He</w:t>
            </w:r>
            <w:r w:rsidR="00256357" w:rsidRPr="00D727F5">
              <w:rPr>
                <w:rFonts w:ascii="Gill Sans Nova Light" w:eastAsia="Times New Roman" w:hAnsi="Gill Sans Nova Light" w:cs="Times New Roman"/>
                <w:kern w:val="0"/>
                <w14:ligatures w14:val="none"/>
              </w:rPr>
              <w:t xml:space="preserve"> overshadow</w:t>
            </w:r>
            <w:r w:rsidRPr="00D727F5">
              <w:rPr>
                <w:rFonts w:ascii="Gill Sans Nova Light" w:eastAsia="Times New Roman" w:hAnsi="Gill Sans Nova Light" w:cs="Times New Roman"/>
                <w:kern w:val="0"/>
                <w14:ligatures w14:val="none"/>
              </w:rPr>
              <w:t>s</w:t>
            </w:r>
            <w:r w:rsidR="00256357" w:rsidRPr="00D727F5">
              <w:rPr>
                <w:rFonts w:ascii="Gill Sans Nova Light" w:eastAsia="Times New Roman" w:hAnsi="Gill Sans Nova Light" w:cs="Times New Roman"/>
                <w:kern w:val="0"/>
                <w14:ligatures w14:val="none"/>
              </w:rPr>
              <w:t xml:space="preserve"> the entire world like a fly.</w:t>
            </w:r>
          </w:p>
        </w:tc>
      </w:tr>
      <w:tr w:rsidR="006E6D7D" w:rsidRPr="00D727F5" w14:paraId="3F6CC71F" w14:textId="77777777" w:rsidTr="00AB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EC7A59" w14:textId="77777777" w:rsidR="00124A59" w:rsidRPr="00D727F5" w:rsidRDefault="00256357" w:rsidP="00256357">
            <w:pPr>
              <w:spacing w:before="100" w:beforeAutospacing="1" w:after="100" w:afterAutospacing="1"/>
              <w:outlineLvl w:val="2"/>
              <w:rPr>
                <w:rFonts w:ascii="Gill Sans Nova Light" w:eastAsia="Times New Roman" w:hAnsi="Gill Sans Nova Light" w:cs="Times New Roman"/>
                <w:b w:val="0"/>
                <w:bCs w:val="0"/>
                <w:kern w:val="0"/>
                <w14:ligatures w14:val="none"/>
              </w:rPr>
            </w:pPr>
            <w:r w:rsidRPr="00D727F5">
              <w:rPr>
                <w:rFonts w:ascii="Gill Sans Nova Light" w:eastAsia="Times New Roman" w:hAnsi="Gill Sans Nova Light" w:cs="Times New Roman"/>
                <w:kern w:val="0"/>
                <w14:ligatures w14:val="none"/>
              </w:rPr>
              <w:t>Segmented Spiders</w:t>
            </w:r>
          </w:p>
          <w:p w14:paraId="678211DF" w14:textId="7AB59A46" w:rsidR="00256357" w:rsidRPr="00D727F5" w:rsidRDefault="00256357" w:rsidP="00256357">
            <w:pPr>
              <w:spacing w:before="100" w:beforeAutospacing="1" w:after="100" w:afterAutospacing="1"/>
              <w:outlineLvl w:val="2"/>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(Societies, Clubs, Movements)</w:t>
            </w:r>
          </w:p>
        </w:tc>
        <w:tc>
          <w:tcPr>
            <w:tcW w:w="0" w:type="auto"/>
            <w:hideMark/>
          </w:tcPr>
          <w:p w14:paraId="03F4900D" w14:textId="022386F3"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They are the groups, the societies, the clubs, the institutions… the generative happenings. - Names given: Paulskirche, Society of the Seasons, Petrashevtsy, Carbonari, La Reforme, Rights of Man, the Families, Congrega d’Inferno at Sinigaglia, etc.</w:t>
            </w:r>
          </w:p>
        </w:tc>
        <w:tc>
          <w:tcPr>
            <w:tcW w:w="1509" w:type="dxa"/>
            <w:hideMark/>
          </w:tcPr>
          <w:p w14:paraId="2667C009" w14:textId="77777777" w:rsidR="006E6D7D"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Reference to mid-19th century revolutionary clubs:- </w:t>
            </w:r>
            <w:r w:rsidRPr="00D727F5">
              <w:rPr>
                <w:rFonts w:ascii="Gill Sans Nova Light" w:eastAsia="Times New Roman" w:hAnsi="Gill Sans Nova Light" w:cs="Times New Roman"/>
                <w:i/>
                <w:iCs/>
                <w:kern w:val="0"/>
                <w14:ligatures w14:val="none"/>
              </w:rPr>
              <w:t>Paulskirche</w:t>
            </w:r>
            <w:r w:rsidRPr="00D727F5">
              <w:rPr>
                <w:rFonts w:ascii="Gill Sans Nova Light" w:eastAsia="Times New Roman" w:hAnsi="Gill Sans Nova Light" w:cs="Times New Roman"/>
                <w:kern w:val="0"/>
                <w14:ligatures w14:val="none"/>
              </w:rPr>
              <w:t>: The Frankfurt Parliament (1848–49).</w:t>
            </w:r>
          </w:p>
          <w:p w14:paraId="565205E5" w14:textId="3FEDF1F3" w:rsidR="006E6D7D"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i/>
                <w:iCs/>
                <w:kern w:val="0"/>
                <w14:ligatures w14:val="none"/>
              </w:rPr>
              <w:t>Society of the Seasons</w:t>
            </w:r>
            <w:r w:rsidRPr="00D727F5">
              <w:rPr>
                <w:rFonts w:ascii="Gill Sans Nova Light" w:eastAsia="Times New Roman" w:hAnsi="Gill Sans Nova Light" w:cs="Times New Roman"/>
                <w:kern w:val="0"/>
                <w14:ligatures w14:val="none"/>
              </w:rPr>
              <w:t>: Parisian secret society founded by Blanqui/Barbès (1837).</w:t>
            </w:r>
          </w:p>
          <w:p w14:paraId="5CA16900" w14:textId="77777777" w:rsidR="006E6D7D"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i/>
                <w:iCs/>
                <w:kern w:val="0"/>
                <w14:ligatures w14:val="none"/>
              </w:rPr>
              <w:t>Petrashevtsy</w:t>
            </w:r>
            <w:r w:rsidRPr="00D727F5">
              <w:rPr>
                <w:rFonts w:ascii="Gill Sans Nova Light" w:eastAsia="Times New Roman" w:hAnsi="Gill Sans Nova Light" w:cs="Times New Roman"/>
                <w:kern w:val="0"/>
                <w14:ligatures w14:val="none"/>
              </w:rPr>
              <w:t>: Russian literary-political circle (1840s), included Dostoevsky.</w:t>
            </w:r>
          </w:p>
          <w:p w14:paraId="5846F5BF" w14:textId="5BBC29EE"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i/>
                <w:iCs/>
                <w:kern w:val="0"/>
                <w14:ligatures w14:val="none"/>
              </w:rPr>
              <w:t>Carbonari</w:t>
            </w:r>
            <w:r w:rsidRPr="00D727F5">
              <w:rPr>
                <w:rFonts w:ascii="Gill Sans Nova Light" w:eastAsia="Times New Roman" w:hAnsi="Gill Sans Nova Light" w:cs="Times New Roman"/>
                <w:kern w:val="0"/>
                <w14:ligatures w14:val="none"/>
              </w:rPr>
              <w:t>: Widespread secret revolutionary society in Italy/France.</w:t>
            </w:r>
          </w:p>
        </w:tc>
        <w:tc>
          <w:tcPr>
            <w:tcW w:w="1653" w:type="dxa"/>
            <w:hideMark/>
          </w:tcPr>
          <w:p w14:paraId="01D2E027" w14:textId="09FE9B63" w:rsidR="006E6D7D"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Lafferty (through Ashley) treats each group as a spider-like aggregator of ideas and revolutionaries. Each is segmented into smaller cells but combined as one larger web.</w:t>
            </w:r>
          </w:p>
          <w:p w14:paraId="354E94FA" w14:textId="03DED54B" w:rsidR="00256357" w:rsidRPr="00D727F5" w:rsidRDefault="006E6D7D"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Allegorizes </w:t>
            </w:r>
            <w:r w:rsidR="00256357" w:rsidRPr="00D727F5">
              <w:rPr>
                <w:rFonts w:ascii="Gill Sans Nova Light" w:eastAsia="Times New Roman" w:hAnsi="Gill Sans Nova Light" w:cs="Times New Roman"/>
                <w:kern w:val="0"/>
                <w14:ligatures w14:val="none"/>
              </w:rPr>
              <w:t>the unstoppable spread of liberal, socialist, or national conspiracies in Europe: each segment is a node.</w:t>
            </w:r>
          </w:p>
        </w:tc>
        <w:tc>
          <w:tcPr>
            <w:tcW w:w="0" w:type="auto"/>
            <w:hideMark/>
          </w:tcPr>
          <w:p w14:paraId="22B60693" w14:textId="7621955D"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i/>
                <w:iCs/>
                <w:kern w:val="0"/>
                <w14:ligatures w14:val="none"/>
              </w:rPr>
              <w:t>…the segments, the societies, the clubs, the institutions, the movements, even the journals…</w:t>
            </w:r>
          </w:p>
        </w:tc>
        <w:tc>
          <w:tcPr>
            <w:tcW w:w="0" w:type="auto"/>
            <w:hideMark/>
          </w:tcPr>
          <w:p w14:paraId="282F4A63" w14:textId="26D7EE0F" w:rsidR="006E6D7D"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The charcoal-burners (Carbonari) are especially crucial to the Italian Risorgimento; Mazzini, Garibaldi, etc. were associated with them.- Petrashevtsy in Russia mirrored radical currents that would eventually lead to the overthrow of Tsarist regimes, albeit decades later.</w:t>
            </w:r>
          </w:p>
          <w:p w14:paraId="3C270161" w14:textId="6D5AE7A1" w:rsidR="00256357" w:rsidRPr="00D727F5" w:rsidRDefault="00256357" w:rsidP="00256357">
            <w:pPr>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This </w:t>
            </w:r>
            <w:r w:rsidR="006E6D7D" w:rsidRPr="00D727F5">
              <w:rPr>
                <w:rFonts w:ascii="Gill Sans Nova Light" w:eastAsia="Times New Roman" w:hAnsi="Gill Sans Nova Light" w:cs="Times New Roman"/>
                <w:kern w:val="0"/>
                <w14:ligatures w14:val="none"/>
              </w:rPr>
              <w:t>room full of webs shows</w:t>
            </w:r>
            <w:r w:rsidRPr="00D727F5">
              <w:rPr>
                <w:rFonts w:ascii="Gill Sans Nova Light" w:eastAsia="Times New Roman" w:hAnsi="Gill Sans Nova Light" w:cs="Times New Roman"/>
                <w:kern w:val="0"/>
                <w14:ligatures w14:val="none"/>
              </w:rPr>
              <w:t xml:space="preserve"> </w:t>
            </w:r>
            <w:r w:rsidR="006E6D7D" w:rsidRPr="00D727F5">
              <w:rPr>
                <w:rFonts w:ascii="Gill Sans Nova Light" w:eastAsia="Times New Roman" w:hAnsi="Gill Sans Nova Light" w:cs="Times New Roman"/>
                <w:kern w:val="0"/>
                <w14:ligatures w14:val="none"/>
              </w:rPr>
              <w:t>the world of the</w:t>
            </w:r>
            <w:r w:rsidRPr="00D727F5">
              <w:rPr>
                <w:rFonts w:ascii="Gill Sans Nova Light" w:eastAsia="Times New Roman" w:hAnsi="Gill Sans Nova Light" w:cs="Times New Roman"/>
                <w:kern w:val="0"/>
                <w14:ligatures w14:val="none"/>
              </w:rPr>
              <w:t xml:space="preserve"> 1848 revolutions had multiple, interconnected conspiratorial groups.</w:t>
            </w:r>
          </w:p>
        </w:tc>
      </w:tr>
    </w:tbl>
    <w:p w14:paraId="465F0550" w14:textId="1CCF4E0E" w:rsidR="00EF7A76" w:rsidRPr="00D727F5" w:rsidRDefault="00EF7A76" w:rsidP="002159CB">
      <w:pPr>
        <w:spacing w:after="0" w:line="240" w:lineRule="auto"/>
        <w:jc w:val="center"/>
        <w:rPr>
          <w:rFonts w:ascii="Gill Sans Nova Light" w:eastAsia="Times New Roman" w:hAnsi="Gill Sans Nova Light" w:cs="Times New Roman"/>
          <w:b/>
          <w:bCs/>
          <w:kern w:val="0"/>
          <w14:ligatures w14:val="none"/>
        </w:rPr>
      </w:pPr>
    </w:p>
    <w:p w14:paraId="31986054" w14:textId="28115800" w:rsidR="00AC3768" w:rsidRDefault="00AC3768" w:rsidP="00192CBC">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D727F5">
        <w:rPr>
          <w:rFonts w:ascii="Gill Sans Nova Light" w:eastAsia="Times New Roman" w:hAnsi="Gill Sans Nova Light" w:cs="Times New Roman"/>
          <w:b/>
          <w:bCs/>
          <w:kern w:val="0"/>
          <w14:ligatures w14:val="none"/>
        </w:rPr>
        <w:t>I. Introduction: Surviving Unreal Elements</w:t>
      </w:r>
    </w:p>
    <w:p w14:paraId="724C1835" w14:textId="77777777" w:rsidR="00192CBC" w:rsidRPr="00D727F5" w:rsidRDefault="00192CBC" w:rsidP="00192CBC">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p>
    <w:p w14:paraId="4338D1E1" w14:textId="77777777" w:rsidR="00A96DA0" w:rsidRPr="00D727F5" w:rsidRDefault="00A96DA0" w:rsidP="00192CBC">
      <w:pPr>
        <w:numPr>
          <w:ilvl w:val="0"/>
          <w:numId w:val="2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 xml:space="preserve">The landscape and people                                    </w:t>
      </w:r>
      <w:r w:rsidRPr="00D727F5">
        <w:rPr>
          <w:rFonts w:ascii="Gill Sans Nova Light" w:eastAsia="Times New Roman" w:hAnsi="Gill Sans Nova Light" w:cs="Times New Roman"/>
          <w:kern w:val="0"/>
          <w14:ligatures w14:val="none"/>
        </w:rPr>
        <w:tab/>
      </w:r>
      <w:r w:rsidRPr="00D727F5">
        <w:rPr>
          <w:rFonts w:ascii="Gill Sans Nova Light" w:eastAsia="Times New Roman" w:hAnsi="Gill Sans Nova Light" w:cs="Times New Roman"/>
          <w:kern w:val="0"/>
          <w14:ligatures w14:val="none"/>
        </w:rPr>
        <w:tab/>
      </w:r>
      <w:r w:rsidRPr="00D727F5">
        <w:rPr>
          <w:rFonts w:ascii="Gill Sans Nova Light" w:eastAsia="Times New Roman" w:hAnsi="Gill Sans Nova Light" w:cs="Times New Roman"/>
          <w:kern w:val="0"/>
          <w14:ligatures w14:val="none"/>
        </w:rPr>
        <w:tab/>
      </w:r>
      <w:r w:rsidRPr="00D727F5">
        <w:rPr>
          <w:rFonts w:ascii="Gill Sans Nova Light" w:eastAsia="Times New Roman" w:hAnsi="Gill Sans Nova Light" w:cs="Times New Roman"/>
          <w:kern w:val="0"/>
          <w14:ligatures w14:val="none"/>
        </w:rPr>
        <w:tab/>
      </w:r>
    </w:p>
    <w:p w14:paraId="3DB43C33" w14:textId="1E6ADE61" w:rsidR="00AC3768" w:rsidRPr="00D727F5" w:rsidRDefault="00A96DA0" w:rsidP="00192CBC">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 xml:space="preserve">  A. </w:t>
      </w:r>
      <w:r w:rsidR="00AC3768" w:rsidRPr="00D727F5">
        <w:rPr>
          <w:rFonts w:ascii="Gill Sans Nova Light" w:eastAsia="Times New Roman" w:hAnsi="Gill Sans Nova Light" w:cs="Times New Roman"/>
          <w:kern w:val="0"/>
          <w14:ligatures w14:val="none"/>
        </w:rPr>
        <w:t>Fragonard’s impossible trees</w:t>
      </w:r>
      <w:r w:rsidR="0021383B">
        <w:rPr>
          <w:rFonts w:ascii="ZWAdobeF" w:eastAsia="Times New Roman" w:hAnsi="ZWAdobeF" w:cs="ZWAdobeF"/>
          <w:kern w:val="0"/>
          <w:sz w:val="2"/>
          <w:szCs w:val="2"/>
          <w14:ligatures w14:val="none"/>
        </w:rPr>
        <w:t>49F</w:t>
      </w:r>
      <w:r w:rsidR="00452EEF" w:rsidRPr="00D727F5">
        <w:rPr>
          <w:rStyle w:val="FootnoteReference"/>
          <w:rFonts w:ascii="Gill Sans Nova Light" w:eastAsia="Times New Roman" w:hAnsi="Gill Sans Nova Light" w:cs="Times New Roman"/>
          <w:kern w:val="0"/>
          <w14:ligatures w14:val="none"/>
        </w:rPr>
        <w:footnoteReference w:id="50"/>
      </w:r>
      <w:r w:rsidR="00AC3768" w:rsidRPr="00D727F5">
        <w:rPr>
          <w:rFonts w:ascii="Gill Sans Nova Light" w:eastAsia="Times New Roman" w:hAnsi="Gill Sans Nova Light" w:cs="Times New Roman"/>
          <w:kern w:val="0"/>
          <w14:ligatures w14:val="none"/>
        </w:rPr>
        <w:br/>
      </w:r>
      <w:r w:rsidR="00EF7A76"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 xml:space="preserve">    a. </w:t>
      </w:r>
      <w:r w:rsidR="00AC3768" w:rsidRPr="00D727F5">
        <w:rPr>
          <w:rFonts w:ascii="Gill Sans Nova Light" w:eastAsia="Times New Roman" w:hAnsi="Gill Sans Nova Light" w:cs="Times New Roman"/>
          <w:kern w:val="0"/>
          <w14:ligatures w14:val="none"/>
        </w:rPr>
        <w:t>Groves in Dauphine/Piedmont from the 18th century</w:t>
      </w:r>
      <w:r w:rsidR="00AC3768" w:rsidRPr="00D727F5">
        <w:rPr>
          <w:rFonts w:ascii="Gill Sans Nova Light" w:eastAsia="Times New Roman" w:hAnsi="Gill Sans Nova Light" w:cs="Times New Roman"/>
          <w:kern w:val="0"/>
          <w14:ligatures w14:val="none"/>
        </w:rPr>
        <w:br/>
      </w:r>
      <w:r w:rsidR="00EF7A76"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 xml:space="preserve">    b. </w:t>
      </w:r>
      <w:r w:rsidR="00AC3768" w:rsidRPr="00D727F5">
        <w:rPr>
          <w:rFonts w:ascii="Gill Sans Nova Light" w:eastAsia="Times New Roman" w:hAnsi="Gill Sans Nova Light" w:cs="Times New Roman"/>
          <w:kern w:val="0"/>
          <w14:ligatures w14:val="none"/>
        </w:rPr>
        <w:t>One such grove survived into the 19th century</w:t>
      </w:r>
      <w:r w:rsidR="00AC3768" w:rsidRPr="00D727F5">
        <w:rPr>
          <w:rFonts w:ascii="Gill Sans Nova Light" w:eastAsia="Times New Roman" w:hAnsi="Gill Sans Nova Light" w:cs="Times New Roman"/>
          <w:kern w:val="0"/>
          <w14:ligatures w14:val="none"/>
        </w:rPr>
        <w:br/>
      </w:r>
      <w:r w:rsidR="00EF7A76" w:rsidRPr="00D727F5">
        <w:rPr>
          <w:rFonts w:ascii="Gill Sans Nova Light" w:eastAsia="Times New Roman" w:hAnsi="Gill Sans Nova Light" w:cs="Times New Roman"/>
          <w:kern w:val="0"/>
          <w14:ligatures w14:val="none"/>
        </w:rPr>
        <w:t xml:space="preserve">    </w:t>
      </w:r>
      <w:r w:rsidR="00AC3768" w:rsidRPr="00D727F5">
        <w:rPr>
          <w:rFonts w:ascii="Gill Sans Nova Light" w:eastAsia="Times New Roman" w:hAnsi="Gill Sans Nova Light" w:cs="Times New Roman"/>
          <w:kern w:val="0"/>
          <w14:ligatures w14:val="none"/>
        </w:rPr>
        <w:t xml:space="preserve"> </w:t>
      </w:r>
      <w:r w:rsidR="00372ABB" w:rsidRPr="00D727F5">
        <w:rPr>
          <w:rFonts w:ascii="Gill Sans Nova Light" w:eastAsia="Times New Roman" w:hAnsi="Gill Sans Nova Light" w:cs="Times New Roman"/>
          <w:kern w:val="0"/>
          <w14:ligatures w14:val="none"/>
        </w:rPr>
        <w:t xml:space="preserve"> c. </w:t>
      </w:r>
      <w:r w:rsidR="00AC3768" w:rsidRPr="00D727F5">
        <w:rPr>
          <w:rFonts w:ascii="Gill Sans Nova Light" w:eastAsia="Times New Roman" w:hAnsi="Gill Sans Nova Light" w:cs="Times New Roman"/>
          <w:kern w:val="0"/>
          <w14:ligatures w14:val="none"/>
        </w:rPr>
        <w:t>Dana Coscuin &amp; Malandrino Brume have just walked through it</w:t>
      </w:r>
      <w:r w:rsidR="00AC3768" w:rsidRPr="00D727F5">
        <w:rPr>
          <w:rFonts w:ascii="Gill Sans Nova Light" w:eastAsia="Times New Roman" w:hAnsi="Gill Sans Nova Light" w:cs="Times New Roman"/>
          <w:kern w:val="0"/>
          <w14:ligatures w14:val="none"/>
        </w:rPr>
        <w:br/>
      </w:r>
      <w:r w:rsidR="00EF7A76" w:rsidRPr="00D727F5">
        <w:rPr>
          <w:rFonts w:ascii="Gill Sans Nova Light" w:eastAsia="Times New Roman" w:hAnsi="Gill Sans Nova Light" w:cs="Times New Roman"/>
          <w:kern w:val="0"/>
          <w14:ligatures w14:val="none"/>
        </w:rPr>
        <w:t xml:space="preserve">  </w:t>
      </w:r>
      <w:r w:rsidR="00AC3768" w:rsidRPr="00D727F5">
        <w:rPr>
          <w:rFonts w:ascii="Gill Sans Nova Light" w:eastAsia="Times New Roman" w:hAnsi="Gill Sans Nova Light" w:cs="Times New Roman"/>
          <w:kern w:val="0"/>
          <w14:ligatures w14:val="none"/>
        </w:rPr>
        <w:t>B. Marivaux’s impossible men</w:t>
      </w:r>
      <w:r w:rsidR="0021383B">
        <w:rPr>
          <w:rFonts w:ascii="ZWAdobeF" w:eastAsia="Times New Roman" w:hAnsi="ZWAdobeF" w:cs="ZWAdobeF"/>
          <w:kern w:val="0"/>
          <w:sz w:val="2"/>
          <w:szCs w:val="2"/>
          <w14:ligatures w14:val="none"/>
        </w:rPr>
        <w:t>50F</w:t>
      </w:r>
      <w:r w:rsidR="00BF4392" w:rsidRPr="00D727F5">
        <w:rPr>
          <w:rStyle w:val="FootnoteReference"/>
          <w:rFonts w:ascii="Gill Sans Nova Light" w:eastAsia="Times New Roman" w:hAnsi="Gill Sans Nova Light" w:cs="Times New Roman"/>
          <w:kern w:val="0"/>
          <w14:ligatures w14:val="none"/>
        </w:rPr>
        <w:footnoteReference w:id="51"/>
      </w:r>
      <w:r w:rsidR="00AC3768" w:rsidRPr="00D727F5">
        <w:rPr>
          <w:rFonts w:ascii="Gill Sans Nova Light" w:eastAsia="Times New Roman" w:hAnsi="Gill Sans Nova Light" w:cs="Times New Roman"/>
          <w:kern w:val="0"/>
          <w14:ligatures w14:val="none"/>
        </w:rPr>
        <w:br/>
      </w:r>
      <w:r w:rsidR="00EF7A76" w:rsidRPr="00D727F5">
        <w:rPr>
          <w:rFonts w:ascii="Gill Sans Nova Light" w:eastAsia="Times New Roman" w:hAnsi="Gill Sans Nova Light" w:cs="Times New Roman"/>
          <w:kern w:val="0"/>
          <w14:ligatures w14:val="none"/>
        </w:rPr>
        <w:t xml:space="preserve">      </w:t>
      </w:r>
      <w:r w:rsidR="00AC3768" w:rsidRPr="00D727F5">
        <w:rPr>
          <w:rFonts w:ascii="Gill Sans Nova Light" w:eastAsia="Times New Roman" w:hAnsi="Gill Sans Nova Light" w:cs="Times New Roman"/>
          <w:kern w:val="0"/>
          <w14:ligatures w14:val="none"/>
        </w:rPr>
        <w:t>a. Mixed elements of Old Roman, Old French, etc.</w:t>
      </w:r>
      <w:r w:rsidR="00AC3768" w:rsidRPr="00D727F5">
        <w:rPr>
          <w:rFonts w:ascii="Gill Sans Nova Light" w:eastAsia="Times New Roman" w:hAnsi="Gill Sans Nova Light" w:cs="Times New Roman"/>
          <w:kern w:val="0"/>
          <w14:ligatures w14:val="none"/>
        </w:rPr>
        <w:br/>
      </w:r>
      <w:r w:rsidR="00EF7A76" w:rsidRPr="00D727F5">
        <w:rPr>
          <w:rFonts w:ascii="Gill Sans Nova Light" w:eastAsia="Times New Roman" w:hAnsi="Gill Sans Nova Light" w:cs="Times New Roman"/>
          <w:kern w:val="0"/>
          <w14:ligatures w14:val="none"/>
        </w:rPr>
        <w:t xml:space="preserve">      </w:t>
      </w:r>
      <w:r w:rsidR="00AC3768" w:rsidRPr="00D727F5">
        <w:rPr>
          <w:rFonts w:ascii="Gill Sans Nova Light" w:eastAsia="Times New Roman" w:hAnsi="Gill Sans Nova Light" w:cs="Times New Roman"/>
          <w:kern w:val="0"/>
          <w14:ligatures w14:val="none"/>
        </w:rPr>
        <w:t>b. One man survived into the 19th century; Dana &amp; Brume come to visit</w:t>
      </w:r>
    </w:p>
    <w:p w14:paraId="46764785" w14:textId="1EB6A0B7" w:rsidR="00AC3768" w:rsidRPr="00D727F5" w:rsidRDefault="00AC3768" w:rsidP="00192CBC">
      <w:pPr>
        <w:numPr>
          <w:ilvl w:val="0"/>
          <w:numId w:val="2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Meeting Ashley</w:t>
      </w:r>
      <w:r w:rsidRPr="00D727F5">
        <w:rPr>
          <w:rFonts w:ascii="Gill Sans Nova Light" w:eastAsia="Times New Roman" w:hAnsi="Gill Sans Nova Light" w:cs="Times New Roman"/>
          <w:kern w:val="0"/>
          <w14:ligatures w14:val="none"/>
        </w:rPr>
        <w:br/>
      </w:r>
      <w:r w:rsidR="002159CB"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A. Introduces himself in English: Yes, certainly I am Ashley</w:t>
      </w:r>
      <w:r w:rsidRPr="00D727F5">
        <w:rPr>
          <w:rFonts w:ascii="Gill Sans Nova Light" w:eastAsia="Times New Roman" w:hAnsi="Gill Sans Nova Light" w:cs="Times New Roman"/>
          <w:kern w:val="0"/>
          <w14:ligatures w14:val="none"/>
        </w:rPr>
        <w:br/>
      </w:r>
      <w:r w:rsidR="002159CB"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B. Claims an English line living in the border region for 300 years</w:t>
      </w:r>
      <w:r w:rsidRPr="00D727F5">
        <w:rPr>
          <w:rFonts w:ascii="Gill Sans Nova Light" w:eastAsia="Times New Roman" w:hAnsi="Gill Sans Nova Light" w:cs="Times New Roman"/>
          <w:kern w:val="0"/>
          <w14:ligatures w14:val="none"/>
        </w:rPr>
        <w:br/>
      </w:r>
      <w:r w:rsidR="002159CB"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C. Grand notion: The English are a special people… keep the world from falling</w:t>
      </w:r>
    </w:p>
    <w:p w14:paraId="53B63405" w14:textId="77777777" w:rsidR="00192CBC" w:rsidRDefault="00AC3768" w:rsidP="00192CBC">
      <w:pPr>
        <w:numPr>
          <w:ilvl w:val="0"/>
          <w:numId w:val="2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Brume’s Challenge</w:t>
      </w:r>
      <w:r w:rsidRPr="00D727F5">
        <w:rPr>
          <w:rFonts w:ascii="Gill Sans Nova Light" w:eastAsia="Times New Roman" w:hAnsi="Gill Sans Nova Light" w:cs="Times New Roman"/>
          <w:kern w:val="0"/>
          <w14:ligatures w14:val="none"/>
        </w:rPr>
        <w:br/>
      </w:r>
      <w:r w:rsidR="002159CB" w:rsidRPr="00D727F5">
        <w:rPr>
          <w:rFonts w:ascii="Gill Sans Nova Light" w:eastAsia="Times New Roman" w:hAnsi="Gill Sans Nova Light" w:cs="Times New Roman"/>
          <w:kern w:val="0"/>
          <w14:ligatures w14:val="none"/>
        </w:rPr>
        <w:t xml:space="preserve">  </w:t>
      </w:r>
      <w:r w:rsidR="00EA2EFC" w:rsidRPr="00D727F5">
        <w:rPr>
          <w:rFonts w:ascii="Gill Sans Nova Light" w:eastAsia="Times New Roman" w:hAnsi="Gill Sans Nova Light" w:cs="Times New Roman"/>
          <w:kern w:val="0"/>
          <w14:ligatures w14:val="none"/>
        </w:rPr>
        <w:t>A</w:t>
      </w:r>
      <w:r w:rsidRPr="00D727F5">
        <w:rPr>
          <w:rFonts w:ascii="Gill Sans Nova Light" w:eastAsia="Times New Roman" w:hAnsi="Gill Sans Nova Light" w:cs="Times New Roman"/>
          <w:kern w:val="0"/>
          <w14:ligatures w14:val="none"/>
        </w:rPr>
        <w:t>. Brume denies Ashley is English: You are not an Englishman</w:t>
      </w:r>
      <w:r w:rsidRPr="00D727F5">
        <w:rPr>
          <w:rFonts w:ascii="Gill Sans Nova Light" w:eastAsia="Times New Roman" w:hAnsi="Gill Sans Nova Light" w:cs="Times New Roman"/>
          <w:kern w:val="0"/>
          <w14:ligatures w14:val="none"/>
        </w:rPr>
        <w:br/>
      </w:r>
      <w:r w:rsidR="002159CB"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B. Ashley insists he is, though never in England</w:t>
      </w:r>
      <w:r w:rsidRPr="00D727F5">
        <w:rPr>
          <w:rFonts w:ascii="Gill Sans Nova Light" w:eastAsia="Times New Roman" w:hAnsi="Gill Sans Nova Light" w:cs="Times New Roman"/>
          <w:kern w:val="0"/>
          <w14:ligatures w14:val="none"/>
        </w:rPr>
        <w:br/>
      </w:r>
      <w:r w:rsidR="002159CB"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C. Brume: You are not Christ either… I believe you harbor strange creatures… I intend to</w:t>
      </w:r>
    </w:p>
    <w:p w14:paraId="42A28EBC" w14:textId="02EBFD02" w:rsidR="00AC3768" w:rsidRPr="00D727F5" w:rsidRDefault="00192CBC" w:rsidP="00192CBC">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AC3768" w:rsidRPr="00D727F5">
        <w:rPr>
          <w:rFonts w:ascii="Gill Sans Nova Light" w:eastAsia="Times New Roman" w:hAnsi="Gill Sans Nova Light" w:cs="Times New Roman"/>
          <w:kern w:val="0"/>
          <w14:ligatures w14:val="none"/>
        </w:rPr>
        <w:t>kill two or three</w:t>
      </w:r>
      <w:r w:rsidR="00AC3768" w:rsidRPr="00D727F5">
        <w:rPr>
          <w:rFonts w:ascii="Gill Sans Nova Light" w:eastAsia="Times New Roman" w:hAnsi="Gill Sans Nova Light" w:cs="Times New Roman"/>
          <w:kern w:val="0"/>
          <w14:ligatures w14:val="none"/>
        </w:rPr>
        <w:br/>
      </w:r>
      <w:r w:rsidR="00EA2EFC" w:rsidRPr="00D727F5">
        <w:rPr>
          <w:rFonts w:ascii="Gill Sans Nova Light" w:eastAsia="Times New Roman" w:hAnsi="Gill Sans Nova Light" w:cs="Times New Roman"/>
          <w:kern w:val="0"/>
          <w14:ligatures w14:val="none"/>
        </w:rPr>
        <w:t xml:space="preserve">  </w:t>
      </w:r>
      <w:r w:rsidR="00AC3768" w:rsidRPr="00D727F5">
        <w:rPr>
          <w:rFonts w:ascii="Gill Sans Nova Light" w:eastAsia="Times New Roman" w:hAnsi="Gill Sans Nova Light" w:cs="Times New Roman"/>
          <w:kern w:val="0"/>
          <w14:ligatures w14:val="none"/>
        </w:rPr>
        <w:t>D. Ashley: Come and see then</w:t>
      </w:r>
    </w:p>
    <w:p w14:paraId="714A9ED5" w14:textId="655DD83D" w:rsidR="00AC3768" w:rsidRDefault="00AC3768" w:rsidP="00192CBC">
      <w:pPr>
        <w:numPr>
          <w:ilvl w:val="0"/>
          <w:numId w:val="2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Through Cool Hallways</w:t>
      </w:r>
      <w:r w:rsidRPr="00D727F5">
        <w:rPr>
          <w:rFonts w:ascii="Gill Sans Nova Light" w:eastAsia="Times New Roman" w:hAnsi="Gill Sans Nova Light" w:cs="Times New Roman"/>
          <w:kern w:val="0"/>
          <w14:ligatures w14:val="none"/>
        </w:rPr>
        <w:br/>
      </w:r>
      <w:r w:rsidR="00EA2EFC"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A. It is summer now</w:t>
      </w:r>
      <w:r w:rsidRPr="00D727F5">
        <w:rPr>
          <w:rFonts w:ascii="Gill Sans Nova Light" w:eastAsia="Times New Roman" w:hAnsi="Gill Sans Nova Light" w:cs="Times New Roman"/>
          <w:kern w:val="0"/>
          <w14:ligatures w14:val="none"/>
        </w:rPr>
        <w:br/>
      </w:r>
      <w:r w:rsidR="00EA2EFC"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B. Sky-blue patches in the arched roof (missing or removed rocks)</w:t>
      </w:r>
      <w:r w:rsidRPr="00D727F5">
        <w:rPr>
          <w:rFonts w:ascii="Gill Sans Nova Light" w:eastAsia="Times New Roman" w:hAnsi="Gill Sans Nova Light" w:cs="Times New Roman"/>
          <w:kern w:val="0"/>
          <w14:ligatures w14:val="none"/>
        </w:rPr>
        <w:br/>
      </w:r>
      <w:r w:rsidR="00EA2EFC"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C. Ashley described as not real, like a dated mask from another century</w:t>
      </w:r>
      <w:r w:rsidRPr="00D727F5">
        <w:rPr>
          <w:rFonts w:ascii="Gill Sans Nova Light" w:eastAsia="Times New Roman" w:hAnsi="Gill Sans Nova Light" w:cs="Times New Roman"/>
          <w:kern w:val="0"/>
          <w14:ligatures w14:val="none"/>
        </w:rPr>
        <w:br/>
      </w:r>
      <w:r w:rsidR="00EA2EFC"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D. Hints of another element in him: name not yet found</w:t>
      </w:r>
    </w:p>
    <w:p w14:paraId="250B5FA0" w14:textId="77777777" w:rsidR="00192CBC" w:rsidRPr="00D727F5" w:rsidRDefault="00192CBC" w:rsidP="00192CBC">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56BC37BB" w14:textId="3D016E61" w:rsidR="00AC3768" w:rsidRDefault="00AC3768" w:rsidP="00192CBC">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D727F5">
        <w:rPr>
          <w:rFonts w:ascii="Gill Sans Nova Light" w:eastAsia="Times New Roman" w:hAnsi="Gill Sans Nova Light" w:cs="Times New Roman"/>
          <w:b/>
          <w:bCs/>
          <w:kern w:val="0"/>
          <w14:ligatures w14:val="none"/>
        </w:rPr>
        <w:t>II. The Spider-Pit and Ashley’s Hobby</w:t>
      </w:r>
    </w:p>
    <w:p w14:paraId="4AD294F4" w14:textId="77777777" w:rsidR="00192CBC" w:rsidRPr="00D727F5" w:rsidRDefault="00192CBC" w:rsidP="00192CBC">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p>
    <w:p w14:paraId="0DB2DF92" w14:textId="6CEE8FCF" w:rsidR="00AC3768" w:rsidRPr="00D727F5" w:rsidRDefault="00AC3768" w:rsidP="00192CBC">
      <w:pPr>
        <w:numPr>
          <w:ilvl w:val="0"/>
          <w:numId w:val="2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Arrival at the Dim Room</w:t>
      </w:r>
      <w:r w:rsidRPr="00D727F5">
        <w:rPr>
          <w:rFonts w:ascii="Gill Sans Nova Light" w:eastAsia="Times New Roman" w:hAnsi="Gill Sans Nova Light" w:cs="Times New Roman"/>
          <w:kern w:val="0"/>
          <w14:ligatures w14:val="none"/>
        </w:rPr>
        <w:br/>
      </w:r>
      <w:r w:rsidR="00EA2EFC"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A. Surrounded by a bright concourse, the center is a pit</w:t>
      </w:r>
      <w:r w:rsidRPr="00D727F5">
        <w:rPr>
          <w:rFonts w:ascii="Gill Sans Nova Light" w:eastAsia="Times New Roman" w:hAnsi="Gill Sans Nova Light" w:cs="Times New Roman"/>
          <w:kern w:val="0"/>
          <w14:ligatures w14:val="none"/>
        </w:rPr>
        <w:br/>
      </w:r>
      <w:r w:rsidR="00EA2EFC"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B. Foul smell of rotting food, musty stench, spider webs everywhere</w:t>
      </w:r>
      <w:r w:rsidRPr="00D727F5">
        <w:rPr>
          <w:rFonts w:ascii="Gill Sans Nova Light" w:eastAsia="Times New Roman" w:hAnsi="Gill Sans Nova Light" w:cs="Times New Roman"/>
          <w:kern w:val="0"/>
          <w14:ligatures w14:val="none"/>
        </w:rPr>
        <w:br/>
      </w:r>
      <w:r w:rsidR="00EA2EFC"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C. Spiders as big as a house-cat, each with its own web</w:t>
      </w:r>
      <w:r w:rsidRPr="00D727F5">
        <w:rPr>
          <w:rFonts w:ascii="Gill Sans Nova Light" w:eastAsia="Times New Roman" w:hAnsi="Gill Sans Nova Light" w:cs="Times New Roman"/>
          <w:kern w:val="0"/>
          <w14:ligatures w14:val="none"/>
        </w:rPr>
        <w:br/>
      </w:r>
      <w:r w:rsidR="00EA2EFC"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D. Dana’s curiosity leaps, though the place is stark… rank</w:t>
      </w:r>
    </w:p>
    <w:p w14:paraId="2237A754" w14:textId="04E1F467" w:rsidR="00AC3768" w:rsidRPr="00D727F5" w:rsidRDefault="00AC3768" w:rsidP="00192CBC">
      <w:pPr>
        <w:numPr>
          <w:ilvl w:val="0"/>
          <w:numId w:val="2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Ashley’s Explanation</w:t>
      </w:r>
      <w:r w:rsidR="0021383B">
        <w:rPr>
          <w:rFonts w:ascii="ZWAdobeF" w:eastAsia="Times New Roman" w:hAnsi="ZWAdobeF" w:cs="ZWAdobeF"/>
          <w:kern w:val="0"/>
          <w:sz w:val="2"/>
          <w:szCs w:val="2"/>
          <w14:ligatures w14:val="none"/>
        </w:rPr>
        <w:t>51F</w:t>
      </w:r>
      <w:r w:rsidR="00823FB5" w:rsidRPr="00D727F5">
        <w:rPr>
          <w:rStyle w:val="FootnoteReference"/>
          <w:rFonts w:ascii="Gill Sans Nova Light" w:eastAsia="Times New Roman" w:hAnsi="Gill Sans Nova Light" w:cs="Times New Roman"/>
          <w:kern w:val="0"/>
          <w14:ligatures w14:val="none"/>
        </w:rPr>
        <w:footnoteReference w:id="52"/>
      </w:r>
      <w:r w:rsidRPr="00D727F5">
        <w:rPr>
          <w:rFonts w:ascii="Gill Sans Nova Light" w:eastAsia="Times New Roman" w:hAnsi="Gill Sans Nova Light" w:cs="Times New Roman"/>
          <w:kern w:val="0"/>
          <w14:ligatures w14:val="none"/>
        </w:rPr>
        <w:br/>
      </w:r>
      <w:r w:rsidR="00CE604B"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A. Claims a parallelism between spiders and people</w:t>
      </w:r>
      <w:r w:rsidRPr="00D727F5">
        <w:rPr>
          <w:rFonts w:ascii="Gill Sans Nova Light" w:eastAsia="Times New Roman" w:hAnsi="Gill Sans Nova Light" w:cs="Times New Roman"/>
          <w:kern w:val="0"/>
          <w14:ligatures w14:val="none"/>
        </w:rPr>
        <w:br/>
      </w:r>
      <w:r w:rsidR="00CE604B"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 xml:space="preserve">B. He names each spider </w:t>
      </w:r>
      <w:r w:rsidRPr="00D727F5">
        <w:rPr>
          <w:rFonts w:ascii="Gill Sans Nova Light" w:eastAsia="Times New Roman" w:hAnsi="Gill Sans Nova Light" w:cs="Times New Roman"/>
          <w:kern w:val="0"/>
          <w14:ligatures w14:val="none"/>
        </w:rPr>
        <w:br/>
      </w:r>
      <w:r w:rsidR="00EF7A76" w:rsidRPr="00D727F5">
        <w:rPr>
          <w:rFonts w:ascii="Gill Sans Nova Light" w:eastAsia="Times New Roman" w:hAnsi="Gill Sans Nova Light" w:cs="Times New Roman"/>
          <w:kern w:val="0"/>
          <w14:ligatures w14:val="none"/>
        </w:rPr>
        <w:lastRenderedPageBreak/>
        <w:t xml:space="preserve">      </w:t>
      </w:r>
      <w:r w:rsidRPr="00D727F5">
        <w:rPr>
          <w:rFonts w:ascii="Gill Sans Nova Light" w:eastAsia="Times New Roman" w:hAnsi="Gill Sans Nova Light" w:cs="Times New Roman"/>
          <w:kern w:val="0"/>
          <w14:ligatures w14:val="none"/>
        </w:rPr>
        <w:t>a. Pope Pius IX spinning a web with a glint of gold</w:t>
      </w:r>
      <w:r w:rsidRPr="00D727F5">
        <w:rPr>
          <w:rFonts w:ascii="Gill Sans Nova Light" w:eastAsia="Times New Roman" w:hAnsi="Gill Sans Nova Light" w:cs="Times New Roman"/>
          <w:kern w:val="0"/>
          <w14:ligatures w14:val="none"/>
        </w:rPr>
        <w:br/>
      </w:r>
      <w:r w:rsidR="00EF7A76"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b. Lord John Russell with a small web but ambitious anchor lines</w:t>
      </w:r>
    </w:p>
    <w:p w14:paraId="4C1AF956" w14:textId="036906C8" w:rsidR="00AC3768" w:rsidRPr="00D727F5" w:rsidRDefault="00AC3768" w:rsidP="00192CBC">
      <w:pPr>
        <w:numPr>
          <w:ilvl w:val="0"/>
          <w:numId w:val="2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Intrusion &amp; Stealth</w:t>
      </w:r>
      <w:r w:rsidRPr="00D727F5">
        <w:rPr>
          <w:rFonts w:ascii="Gill Sans Nova Light" w:eastAsia="Times New Roman" w:hAnsi="Gill Sans Nova Light" w:cs="Times New Roman"/>
          <w:kern w:val="0"/>
          <w14:ligatures w14:val="none"/>
        </w:rPr>
        <w:br/>
      </w:r>
      <w:r w:rsidR="00CE604B"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A. Soft scuffle behind them in the concourse, muffled in spider silk</w:t>
      </w:r>
      <w:r w:rsidRPr="00D727F5">
        <w:rPr>
          <w:rFonts w:ascii="Gill Sans Nova Light" w:eastAsia="Times New Roman" w:hAnsi="Gill Sans Nova Light" w:cs="Times New Roman"/>
          <w:kern w:val="0"/>
          <w14:ligatures w14:val="none"/>
        </w:rPr>
        <w:br/>
      </w:r>
      <w:r w:rsidR="00CE604B"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B. Ashley grows nervous; Brume doesn’t turn around</w:t>
      </w:r>
      <w:r w:rsidRPr="00D727F5">
        <w:rPr>
          <w:rFonts w:ascii="Gill Sans Nova Light" w:eastAsia="Times New Roman" w:hAnsi="Gill Sans Nova Light" w:cs="Times New Roman"/>
          <w:kern w:val="0"/>
          <w14:ligatures w14:val="none"/>
        </w:rPr>
        <w:br/>
      </w:r>
      <w:r w:rsidR="00CE604B"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C. Dana is suddenly gone from the table</w:t>
      </w:r>
    </w:p>
    <w:p w14:paraId="41DC3E72" w14:textId="6B69B9A1" w:rsidR="00AC3768" w:rsidRPr="00D727F5" w:rsidRDefault="00AC3768" w:rsidP="00192CBC">
      <w:pPr>
        <w:numPr>
          <w:ilvl w:val="0"/>
          <w:numId w:val="2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Ashley’s Long List of Spiders</w:t>
      </w:r>
      <w:r w:rsidRPr="00D727F5">
        <w:rPr>
          <w:rFonts w:ascii="Gill Sans Nova Light" w:eastAsia="Times New Roman" w:hAnsi="Gill Sans Nova Light" w:cs="Times New Roman"/>
          <w:kern w:val="0"/>
          <w14:ligatures w14:val="none"/>
        </w:rPr>
        <w:br/>
      </w:r>
      <w:r w:rsidR="00CE604B"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A. Some represent Mazzini, Cavour, Lord Acton, Montalambert, Lamennais, Marx…</w:t>
      </w:r>
      <w:r w:rsidRPr="00D727F5">
        <w:rPr>
          <w:rFonts w:ascii="Gill Sans Nova Light" w:eastAsia="Times New Roman" w:hAnsi="Gill Sans Nova Light" w:cs="Times New Roman"/>
          <w:kern w:val="0"/>
          <w14:ligatures w14:val="none"/>
        </w:rPr>
        <w:br/>
      </w:r>
      <w:r w:rsidR="00CE604B"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B. Frederic Ozanam… Archbishop Vincent Pecci… ‘Count Cyril Prasinos’</w:t>
      </w:r>
      <w:r w:rsidRPr="00D727F5">
        <w:rPr>
          <w:rFonts w:ascii="Gill Sans Nova Light" w:eastAsia="Times New Roman" w:hAnsi="Gill Sans Nova Light" w:cs="Times New Roman"/>
          <w:kern w:val="0"/>
          <w14:ligatures w14:val="none"/>
        </w:rPr>
        <w:br/>
      </w:r>
      <w:r w:rsidR="00CE604B"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C. Webs symbolic: some have long anchor lines but a paltry body, etc.</w:t>
      </w:r>
      <w:r w:rsidR="0021383B">
        <w:rPr>
          <w:rFonts w:ascii="ZWAdobeF" w:eastAsia="Times New Roman" w:hAnsi="ZWAdobeF" w:cs="ZWAdobeF"/>
          <w:kern w:val="0"/>
          <w:sz w:val="2"/>
          <w:szCs w:val="2"/>
          <w14:ligatures w14:val="none"/>
        </w:rPr>
        <w:t>52F</w:t>
      </w:r>
      <w:r w:rsidR="000F2818" w:rsidRPr="00D727F5">
        <w:rPr>
          <w:rStyle w:val="FootnoteReference"/>
          <w:rFonts w:ascii="Gill Sans Nova Light" w:eastAsia="Times New Roman" w:hAnsi="Gill Sans Nova Light" w:cs="Times New Roman"/>
          <w:kern w:val="0"/>
          <w14:ligatures w14:val="none"/>
        </w:rPr>
        <w:footnoteReference w:id="53"/>
      </w:r>
    </w:p>
    <w:p w14:paraId="39546BF6" w14:textId="2EF21197" w:rsidR="00AC3768" w:rsidRPr="00D727F5" w:rsidRDefault="00AC3768" w:rsidP="00192CBC">
      <w:pPr>
        <w:numPr>
          <w:ilvl w:val="0"/>
          <w:numId w:val="2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Bodies in the Concourse</w:t>
      </w:r>
      <w:r w:rsidRPr="00D727F5">
        <w:rPr>
          <w:rFonts w:ascii="Gill Sans Nova Light" w:eastAsia="Times New Roman" w:hAnsi="Gill Sans Nova Light" w:cs="Times New Roman"/>
          <w:kern w:val="0"/>
          <w14:ligatures w14:val="none"/>
        </w:rPr>
        <w:br/>
      </w:r>
      <w:r w:rsidR="00CE604B"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A. Possibly two corpses dropped quietly behind them</w:t>
      </w:r>
      <w:r w:rsidRPr="00D727F5">
        <w:rPr>
          <w:rFonts w:ascii="Gill Sans Nova Light" w:eastAsia="Times New Roman" w:hAnsi="Gill Sans Nova Light" w:cs="Times New Roman"/>
          <w:kern w:val="0"/>
          <w14:ligatures w14:val="none"/>
        </w:rPr>
        <w:br/>
      </w:r>
      <w:r w:rsidR="00CE604B"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B. Brume lights a cigar with a match struck on a dead man’s boot</w:t>
      </w:r>
      <w:r w:rsidRPr="00D727F5">
        <w:rPr>
          <w:rFonts w:ascii="Gill Sans Nova Light" w:eastAsia="Times New Roman" w:hAnsi="Gill Sans Nova Light" w:cs="Times New Roman"/>
          <w:kern w:val="0"/>
          <w14:ligatures w14:val="none"/>
        </w:rPr>
        <w:br/>
      </w:r>
      <w:r w:rsidR="00CE604B"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C. Mentions man’s bones deep in the spider pit</w:t>
      </w:r>
    </w:p>
    <w:p w14:paraId="76BEA052" w14:textId="52E9A67A" w:rsidR="00AC3768" w:rsidRPr="00D727F5" w:rsidRDefault="00AC3768" w:rsidP="00192CBC">
      <w:pPr>
        <w:numPr>
          <w:ilvl w:val="0"/>
          <w:numId w:val="2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Ashley’s Distress</w:t>
      </w:r>
      <w:r w:rsidRPr="00D727F5">
        <w:rPr>
          <w:rFonts w:ascii="Gill Sans Nova Light" w:eastAsia="Times New Roman" w:hAnsi="Gill Sans Nova Light" w:cs="Times New Roman"/>
          <w:kern w:val="0"/>
          <w14:ligatures w14:val="none"/>
        </w:rPr>
        <w:br/>
      </w:r>
      <w:r w:rsidR="00CE604B"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A. Suggests the webs reflect prophetic or concurrent events in the outside world</w:t>
      </w:r>
      <w:r w:rsidRPr="00D727F5">
        <w:rPr>
          <w:rFonts w:ascii="Gill Sans Nova Light" w:eastAsia="Times New Roman" w:hAnsi="Gill Sans Nova Light" w:cs="Times New Roman"/>
          <w:kern w:val="0"/>
          <w14:ligatures w14:val="none"/>
        </w:rPr>
        <w:br/>
      </w:r>
      <w:r w:rsidR="00CE604B"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B. Brume threatens: If your spider-lair is a devil’s station, we may kill you</w:t>
      </w:r>
      <w:r w:rsidRPr="00D727F5">
        <w:rPr>
          <w:rFonts w:ascii="Gill Sans Nova Light" w:eastAsia="Times New Roman" w:hAnsi="Gill Sans Nova Light" w:cs="Times New Roman"/>
          <w:kern w:val="0"/>
          <w14:ligatures w14:val="none"/>
        </w:rPr>
        <w:br/>
      </w:r>
      <w:r w:rsidR="00CE604B"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C. Ashley begs them not to: You intend to use me as trap-bait, so not today</w:t>
      </w:r>
    </w:p>
    <w:p w14:paraId="0A194F78" w14:textId="726E5585" w:rsidR="00AC3768" w:rsidRDefault="00AC3768" w:rsidP="00192CBC">
      <w:pPr>
        <w:numPr>
          <w:ilvl w:val="0"/>
          <w:numId w:val="2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Dana Returns with More Bodies</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A. Drags in two newly slain men, wonders if he should throw them into the pit</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B. Ashley begs him: Leave them here with me. Something intimate in these…</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C. Brume clarifies demons do have real affection? Ashley: Oh Sathana! Yes.</w:t>
      </w:r>
    </w:p>
    <w:p w14:paraId="760123FD" w14:textId="77777777" w:rsidR="00192CBC" w:rsidRPr="00D727F5" w:rsidRDefault="00192CBC" w:rsidP="00192CBC">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080A74CE" w14:textId="77777777" w:rsidR="00AC3768" w:rsidRDefault="00AC3768" w:rsidP="00192CBC">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D727F5">
        <w:rPr>
          <w:rFonts w:ascii="Gill Sans Nova Light" w:eastAsia="Times New Roman" w:hAnsi="Gill Sans Nova Light" w:cs="Times New Roman"/>
          <w:b/>
          <w:bCs/>
          <w:kern w:val="0"/>
          <w14:ligatures w14:val="none"/>
        </w:rPr>
        <w:t>III. Extended Travels of Brume &amp; Dana</w:t>
      </w:r>
    </w:p>
    <w:p w14:paraId="2480B8DF" w14:textId="77777777" w:rsidR="00192CBC" w:rsidRPr="00D727F5" w:rsidRDefault="00192CBC" w:rsidP="00192CBC">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p>
    <w:p w14:paraId="5885B68D" w14:textId="77777777" w:rsidR="00192CBC" w:rsidRDefault="00AC3768" w:rsidP="00192CBC">
      <w:pPr>
        <w:numPr>
          <w:ilvl w:val="0"/>
          <w:numId w:val="2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Ongoing Journey: Many Places</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A. They leave Ashley’s spider-lair behind</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 xml:space="preserve">B. </w:t>
      </w:r>
      <w:r w:rsidR="007F7E87" w:rsidRPr="00D727F5">
        <w:rPr>
          <w:rFonts w:ascii="Gill Sans Nova Light" w:eastAsia="Times New Roman" w:hAnsi="Gill Sans Nova Light" w:cs="Times New Roman"/>
          <w:kern w:val="0"/>
          <w14:ligatures w14:val="none"/>
        </w:rPr>
        <w:t>T</w:t>
      </w:r>
      <w:r w:rsidRPr="00D727F5">
        <w:rPr>
          <w:rFonts w:ascii="Gill Sans Nova Light" w:eastAsia="Times New Roman" w:hAnsi="Gill Sans Nova Light" w:cs="Times New Roman"/>
          <w:kern w:val="0"/>
          <w14:ligatures w14:val="none"/>
        </w:rPr>
        <w:t>hey visited Bruges, Prague, Moravia, Tyrol, Poland, Carinthia, Lombardy, Rome, Paris,</w:t>
      </w:r>
    </w:p>
    <w:p w14:paraId="142FBDE2" w14:textId="53D650C0" w:rsidR="00AC3768" w:rsidRPr="00D727F5" w:rsidRDefault="00192CBC" w:rsidP="00192CBC">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AC3768" w:rsidRPr="00D727F5">
        <w:rPr>
          <w:rFonts w:ascii="Gill Sans Nova Light" w:eastAsia="Times New Roman" w:hAnsi="Gill Sans Nova Light" w:cs="Times New Roman"/>
          <w:kern w:val="0"/>
          <w14:ligatures w14:val="none"/>
        </w:rPr>
        <w:t>Geneva, Marseille…</w:t>
      </w:r>
      <w:r w:rsidR="00AC3768"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00AC3768" w:rsidRPr="00D727F5">
        <w:rPr>
          <w:rFonts w:ascii="Gill Sans Nova Light" w:eastAsia="Times New Roman" w:hAnsi="Gill Sans Nova Light" w:cs="Times New Roman"/>
          <w:kern w:val="0"/>
          <w14:ligatures w14:val="none"/>
        </w:rPr>
        <w:t>C. Something was stirring in each place—revolutions, changes, conspiracies</w:t>
      </w:r>
      <w:r w:rsidR="00AC3768"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00AC3768" w:rsidRPr="00D727F5">
        <w:rPr>
          <w:rFonts w:ascii="Gill Sans Nova Light" w:eastAsia="Times New Roman" w:hAnsi="Gill Sans Nova Light" w:cs="Times New Roman"/>
          <w:kern w:val="0"/>
          <w14:ligatures w14:val="none"/>
        </w:rPr>
        <w:t>D. They often shed blood everywhere except Bruges</w:t>
      </w:r>
    </w:p>
    <w:p w14:paraId="06943FAD" w14:textId="4095690D" w:rsidR="00AC3768" w:rsidRPr="00D727F5" w:rsidRDefault="00AC3768" w:rsidP="00192CBC">
      <w:pPr>
        <w:numPr>
          <w:ilvl w:val="0"/>
          <w:numId w:val="2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lastRenderedPageBreak/>
        <w:t>In Sardinia (Gennargentu)</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A. Ruled by House of Savoy (like Piedmont)</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B. The Charcoal-Burners: A secret society, core even more secret</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C. Forbidden by the Pope, possibly overshadowed by devils</w:t>
      </w:r>
    </w:p>
    <w:p w14:paraId="005B88A6" w14:textId="05D258B9" w:rsidR="00AC3768" w:rsidRPr="00D727F5" w:rsidRDefault="00AC3768" w:rsidP="00192CBC">
      <w:pPr>
        <w:numPr>
          <w:ilvl w:val="0"/>
          <w:numId w:val="2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Brume’s Ambivalence</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A. We cannot say we’re working for pure good—only a mixed good</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B. Evil is everywhere: the devil is into all present fields</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C. Dana insists on returning to Spain: My own next battle is in Spain again</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D. Brume warns: Elena Prado is a hell filly, calls her double-named wench</w:t>
      </w:r>
    </w:p>
    <w:p w14:paraId="5295EFA4" w14:textId="6E9ADCB7" w:rsidR="00AC3768" w:rsidRDefault="00AC3768" w:rsidP="00192CBC">
      <w:pPr>
        <w:numPr>
          <w:ilvl w:val="0"/>
          <w:numId w:val="2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Dana’s Rationale</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A. Recalls Magdelena’s logic: We are responsible for our friend on Earth</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B. Dana sees Elena as my friend upon the Earth—responsible to God for her</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C. Brume tries to dissuade him: It may cost your body’s or soul’s death</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D. They compromise: Go with me to Turin first…</w:t>
      </w:r>
    </w:p>
    <w:p w14:paraId="50B7D77B" w14:textId="77777777" w:rsidR="00192CBC" w:rsidRPr="00D727F5" w:rsidRDefault="00192CBC" w:rsidP="00192CBC">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5D174E47" w14:textId="77777777" w:rsidR="00AC3768" w:rsidRDefault="00AC3768" w:rsidP="00192CBC">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D727F5">
        <w:rPr>
          <w:rFonts w:ascii="Gill Sans Nova Light" w:eastAsia="Times New Roman" w:hAnsi="Gill Sans Nova Light" w:cs="Times New Roman"/>
          <w:b/>
          <w:bCs/>
          <w:kern w:val="0"/>
          <w14:ligatures w14:val="none"/>
        </w:rPr>
        <w:t>IV. Turin: Meeting the King in His Twilight</w:t>
      </w:r>
    </w:p>
    <w:p w14:paraId="1DFE94D2" w14:textId="77777777" w:rsidR="00192CBC" w:rsidRPr="00D727F5" w:rsidRDefault="00192CBC" w:rsidP="00192CBC">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p>
    <w:p w14:paraId="6222F101" w14:textId="5B5B6DAD" w:rsidR="00AC3768" w:rsidRPr="00D727F5" w:rsidRDefault="00AC3768" w:rsidP="00192CBC">
      <w:pPr>
        <w:numPr>
          <w:ilvl w:val="0"/>
          <w:numId w:val="2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Stopover in Turin</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A. Brume wants words with King Charles Albert (Sardinia, Piedmont’s ruler)</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B. Dana roams the city, sees the Palazzo Madama</w:t>
      </w:r>
    </w:p>
    <w:p w14:paraId="71848CD3" w14:textId="5B324379" w:rsidR="00AC3768" w:rsidRPr="00D727F5" w:rsidRDefault="00AC3768" w:rsidP="00192CBC">
      <w:pPr>
        <w:numPr>
          <w:ilvl w:val="0"/>
          <w:numId w:val="2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Mistaken for Count Cyril</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A. A gentleman hails him: Cyril, Count Cyril! then realizes You are not the Count</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B. The man is puzzled: How do you look so like him?</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C. Dana tries to ask for Cyril’s location, man demurs: He will find you… you’re no associate</w:t>
      </w:r>
    </w:p>
    <w:p w14:paraId="051B7637" w14:textId="520347C1" w:rsidR="00AC3768" w:rsidRPr="00D727F5" w:rsidRDefault="00AC3768" w:rsidP="00192CBC">
      <w:pPr>
        <w:numPr>
          <w:ilvl w:val="0"/>
          <w:numId w:val="2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King Charles Albert’s Truth</w:t>
      </w:r>
      <w:r w:rsidR="0021383B">
        <w:rPr>
          <w:rFonts w:ascii="ZWAdobeF" w:eastAsia="Times New Roman" w:hAnsi="ZWAdobeF" w:cs="ZWAdobeF"/>
          <w:kern w:val="0"/>
          <w:sz w:val="2"/>
          <w:szCs w:val="2"/>
          <w14:ligatures w14:val="none"/>
        </w:rPr>
        <w:t>53F</w:t>
      </w:r>
      <w:r w:rsidR="00016E39" w:rsidRPr="00D727F5">
        <w:rPr>
          <w:rStyle w:val="FootnoteReference"/>
          <w:rFonts w:ascii="Gill Sans Nova Light" w:eastAsia="Times New Roman" w:hAnsi="Gill Sans Nova Light" w:cs="Times New Roman"/>
          <w:kern w:val="0"/>
          <w14:ligatures w14:val="none"/>
        </w:rPr>
        <w:footnoteReference w:id="54"/>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A. The King vents to Brume and 3 others; Dana eavesdrops</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B. He calls himself a Liberal and Nationalist by inclination, but compelled not to act</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C. Mysterious orders from kingship or from God</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D. Mentions Pope Pius IX: He flops like a hooked fish, God is unaccountable</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E. Sees monarchy is doomed: I will abdicate soon and die. My son will be led on a string.</w:t>
      </w:r>
    </w:p>
    <w:p w14:paraId="0992BD54" w14:textId="575DF9D0" w:rsidR="00AC3768" w:rsidRDefault="00AC3768" w:rsidP="00192CBC">
      <w:pPr>
        <w:numPr>
          <w:ilvl w:val="0"/>
          <w:numId w:val="2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Dana Departs to Spain</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A. Brume stays in Turin for further discussions</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lastRenderedPageBreak/>
        <w:t xml:space="preserve">  </w:t>
      </w:r>
      <w:r w:rsidRPr="00D727F5">
        <w:rPr>
          <w:rFonts w:ascii="Gill Sans Nova Light" w:eastAsia="Times New Roman" w:hAnsi="Gill Sans Nova Light" w:cs="Times New Roman"/>
          <w:kern w:val="0"/>
          <w14:ligatures w14:val="none"/>
        </w:rPr>
        <w:t>B. Dana leaves that evening by land route</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C. On the way, he mentions revisiting Ashley, but Brume says Ashley is dead now</w:t>
      </w:r>
    </w:p>
    <w:p w14:paraId="74288A99" w14:textId="77777777" w:rsidR="00192CBC" w:rsidRPr="00D727F5" w:rsidRDefault="00192CBC" w:rsidP="00192CBC">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5D75EC79" w14:textId="4319973A" w:rsidR="00AC3768" w:rsidRDefault="00AC3768" w:rsidP="00192CBC">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D727F5">
        <w:rPr>
          <w:rFonts w:ascii="Gill Sans Nova Light" w:eastAsia="Times New Roman" w:hAnsi="Gill Sans Nova Light" w:cs="Times New Roman"/>
          <w:b/>
          <w:bCs/>
          <w:kern w:val="0"/>
          <w14:ligatures w14:val="none"/>
        </w:rPr>
        <w:t>V. The Letter from Ifreann Chortovitch</w:t>
      </w:r>
    </w:p>
    <w:p w14:paraId="61A9BFF5" w14:textId="77777777" w:rsidR="00192CBC" w:rsidRPr="00D727F5" w:rsidRDefault="00192CBC" w:rsidP="00192CBC">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p>
    <w:p w14:paraId="0FFDB733" w14:textId="62E4911A" w:rsidR="00AC3768" w:rsidRPr="00D727F5" w:rsidRDefault="00AC3768" w:rsidP="00192CBC">
      <w:pPr>
        <w:numPr>
          <w:ilvl w:val="0"/>
          <w:numId w:val="2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Port-de-Bouc</w:t>
      </w:r>
      <w:r w:rsidR="0021383B">
        <w:rPr>
          <w:rFonts w:ascii="ZWAdobeF" w:eastAsia="Times New Roman" w:hAnsi="ZWAdobeF" w:cs="ZWAdobeF"/>
          <w:kern w:val="0"/>
          <w:sz w:val="2"/>
          <w:szCs w:val="2"/>
          <w14:ligatures w14:val="none"/>
        </w:rPr>
        <w:t>54F</w:t>
      </w:r>
      <w:r w:rsidR="00FF33C5" w:rsidRPr="00D727F5">
        <w:rPr>
          <w:rStyle w:val="FootnoteReference"/>
          <w:rFonts w:ascii="Gill Sans Nova Light" w:eastAsia="Times New Roman" w:hAnsi="Gill Sans Nova Light" w:cs="Times New Roman"/>
          <w:kern w:val="0"/>
          <w14:ligatures w14:val="none"/>
        </w:rPr>
        <w:footnoteReference w:id="55"/>
      </w:r>
      <w:r w:rsidRPr="00D727F5">
        <w:rPr>
          <w:rFonts w:ascii="Gill Sans Nova Light" w:eastAsia="Times New Roman" w:hAnsi="Gill Sans Nova Light" w:cs="Times New Roman"/>
          <w:kern w:val="0"/>
          <w14:ligatures w14:val="none"/>
        </w:rPr>
        <w:t xml:space="preserve"> Encounter</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A. Dana given a letter by a black-eyed imp of a girl with fangs</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B. She demands ten piastres, threatens curses: Your urine will be full of worms</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C. Dana offers one Italian soldo, then she curses more.</w:t>
      </w:r>
    </w:p>
    <w:p w14:paraId="15D546D5" w14:textId="77777777" w:rsidR="00192CBC" w:rsidRDefault="00AC3768" w:rsidP="00192CBC">
      <w:pPr>
        <w:numPr>
          <w:ilvl w:val="0"/>
          <w:numId w:val="2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Reading Ifreann’s Message</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A. Letter in mixed English/French, some Irish phrases</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B. Ifreann claims to be Son of the Devil, seeks short years of pleasure before devouring</w:t>
      </w:r>
    </w:p>
    <w:p w14:paraId="023894B4" w14:textId="77777777" w:rsidR="00192CBC" w:rsidRDefault="00192CBC" w:rsidP="00192CBC">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AC3768" w:rsidRPr="00D727F5">
        <w:rPr>
          <w:rFonts w:ascii="Gill Sans Nova Light" w:eastAsia="Times New Roman" w:hAnsi="Gill Sans Nova Light" w:cs="Times New Roman"/>
          <w:kern w:val="0"/>
          <w14:ligatures w14:val="none"/>
        </w:rPr>
        <w:t>Dana</w:t>
      </w:r>
      <w:r w:rsidR="00AC3768"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00AC3768" w:rsidRPr="00D727F5">
        <w:rPr>
          <w:rFonts w:ascii="Gill Sans Nova Light" w:eastAsia="Times New Roman" w:hAnsi="Gill Sans Nova Light" w:cs="Times New Roman"/>
          <w:kern w:val="0"/>
          <w14:ligatures w14:val="none"/>
        </w:rPr>
        <w:t>C. Insults Dana: liverless Irish coward, knowing it will provoke him</w:t>
      </w:r>
      <w:r w:rsidR="00AC3768"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00AC3768" w:rsidRPr="00D727F5">
        <w:rPr>
          <w:rFonts w:ascii="Gill Sans Nova Light" w:eastAsia="Times New Roman" w:hAnsi="Gill Sans Nova Light" w:cs="Times New Roman"/>
          <w:kern w:val="0"/>
          <w14:ligatures w14:val="none"/>
        </w:rPr>
        <w:t>D. Mentions Dana’s 4-voice unmelody: Tancredi (the tall mumbler), Kemper (the German</w:t>
      </w:r>
    </w:p>
    <w:p w14:paraId="3B810A62" w14:textId="04547F24" w:rsidR="00192CBC" w:rsidRDefault="00192CBC" w:rsidP="00192CBC">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AC3768" w:rsidRPr="00D727F5">
        <w:rPr>
          <w:rFonts w:ascii="Gill Sans Nova Light" w:eastAsia="Times New Roman" w:hAnsi="Gill Sans Nova Light" w:cs="Times New Roman"/>
          <w:kern w:val="0"/>
          <w14:ligatures w14:val="none"/>
        </w:rPr>
        <w:t>giant), Charley Oceaan (the black seaman), and Dana</w:t>
      </w:r>
      <w:r w:rsidR="00AC3768"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00AC3768" w:rsidRPr="00D727F5">
        <w:rPr>
          <w:rFonts w:ascii="Gill Sans Nova Light" w:eastAsia="Times New Roman" w:hAnsi="Gill Sans Nova Light" w:cs="Times New Roman"/>
          <w:kern w:val="0"/>
          <w14:ligatures w14:val="none"/>
        </w:rPr>
        <w:t>E. Challenges him to come to Paris after the New Year: We will have orgies of delight,</w:t>
      </w:r>
    </w:p>
    <w:p w14:paraId="1369DFD2" w14:textId="70F61AED" w:rsidR="00AC3768" w:rsidRPr="00D727F5" w:rsidRDefault="00192CBC" w:rsidP="00192CBC">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AC3768" w:rsidRPr="00D727F5">
        <w:rPr>
          <w:rFonts w:ascii="Gill Sans Nova Light" w:eastAsia="Times New Roman" w:hAnsi="Gill Sans Nova Light" w:cs="Times New Roman"/>
          <w:kern w:val="0"/>
          <w14:ligatures w14:val="none"/>
        </w:rPr>
        <w:t>then excellent shooting in the Eastern Marches</w:t>
      </w:r>
    </w:p>
    <w:p w14:paraId="5FBC28EB" w14:textId="6B7C6DB5" w:rsidR="00AC3768" w:rsidRPr="00D727F5" w:rsidRDefault="00AC3768" w:rsidP="00192CBC">
      <w:pPr>
        <w:numPr>
          <w:ilvl w:val="0"/>
          <w:numId w:val="2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Dana’s Reaction</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A. Deduces Ifreann is physically near, watching him</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B. Speaks aloud: I will meet you on your own field. Shake a little, Ifreann!</w:t>
      </w:r>
      <w:r w:rsidRPr="00D727F5">
        <w:rPr>
          <w:rFonts w:ascii="Gill Sans Nova Light" w:eastAsia="Times New Roman" w:hAnsi="Gill Sans Nova Light" w:cs="Times New Roman"/>
          <w:kern w:val="0"/>
          <w14:ligatures w14:val="none"/>
        </w:rPr>
        <w:br/>
      </w:r>
      <w:r w:rsidR="00A8632A"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C. Resolves first to return to Elena Prado in Spain: my friend upon the Earth</w:t>
      </w:r>
    </w:p>
    <w:p w14:paraId="507AB0F6" w14:textId="77777777" w:rsidR="00AC3768" w:rsidRPr="00D727F5" w:rsidRDefault="00AC3768" w:rsidP="00192CBC">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D727F5">
        <w:rPr>
          <w:rFonts w:ascii="Gill Sans Nova Light" w:eastAsia="Times New Roman" w:hAnsi="Gill Sans Nova Light" w:cs="Times New Roman"/>
          <w:b/>
          <w:bCs/>
          <w:kern w:val="0"/>
          <w14:ligatures w14:val="none"/>
        </w:rPr>
        <w:t>VI. Conclusion: Return to Spain</w:t>
      </w:r>
    </w:p>
    <w:p w14:paraId="0B261351" w14:textId="1A55AF4D" w:rsidR="00854F8E" w:rsidRPr="00D727F5" w:rsidRDefault="00AC3768" w:rsidP="00192CBC">
      <w:pPr>
        <w:numPr>
          <w:ilvl w:val="0"/>
          <w:numId w:val="2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727F5">
        <w:rPr>
          <w:rFonts w:ascii="Gill Sans Nova Light" w:eastAsia="Times New Roman" w:hAnsi="Gill Sans Nova Light" w:cs="Times New Roman"/>
          <w:kern w:val="0"/>
          <w14:ligatures w14:val="none"/>
        </w:rPr>
        <w:t>Dana’s Two Weeks Walk</w:t>
      </w:r>
      <w:r w:rsidRPr="00D727F5">
        <w:rPr>
          <w:rFonts w:ascii="Gill Sans Nova Light" w:eastAsia="Times New Roman" w:hAnsi="Gill Sans Nova Light" w:cs="Times New Roman"/>
          <w:kern w:val="0"/>
          <w14:ligatures w14:val="none"/>
        </w:rPr>
        <w:br/>
      </w:r>
      <w:r w:rsidR="007E575C"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A. Singing My Name is Dana Coscuin along the road</w:t>
      </w:r>
      <w:r w:rsidRPr="00D727F5">
        <w:rPr>
          <w:rFonts w:ascii="Gill Sans Nova Light" w:eastAsia="Times New Roman" w:hAnsi="Gill Sans Nova Light" w:cs="Times New Roman"/>
          <w:kern w:val="0"/>
          <w14:ligatures w14:val="none"/>
        </w:rPr>
        <w:br/>
      </w:r>
      <w:r w:rsidR="007E575C"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B. Reaches Prades, confesses his sins</w:t>
      </w:r>
      <w:r w:rsidRPr="00D727F5">
        <w:rPr>
          <w:rFonts w:ascii="Gill Sans Nova Light" w:eastAsia="Times New Roman" w:hAnsi="Gill Sans Nova Light" w:cs="Times New Roman"/>
          <w:kern w:val="0"/>
          <w14:ligatures w14:val="none"/>
        </w:rPr>
        <w:br/>
      </w:r>
      <w:r w:rsidR="007E575C"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C. Crosses near Puigcerda into Spain</w:t>
      </w:r>
      <w:r w:rsidRPr="00D727F5">
        <w:rPr>
          <w:rFonts w:ascii="Gill Sans Nova Light" w:eastAsia="Times New Roman" w:hAnsi="Gill Sans Nova Light" w:cs="Times New Roman"/>
          <w:kern w:val="0"/>
          <w14:ligatures w14:val="none"/>
        </w:rPr>
        <w:br/>
      </w:r>
      <w:r w:rsidR="007E575C" w:rsidRPr="00D727F5">
        <w:rPr>
          <w:rFonts w:ascii="Gill Sans Nova Light" w:eastAsia="Times New Roman" w:hAnsi="Gill Sans Nova Light" w:cs="Times New Roman"/>
          <w:kern w:val="0"/>
          <w14:ligatures w14:val="none"/>
        </w:rPr>
        <w:t xml:space="preserve">  </w:t>
      </w:r>
      <w:r w:rsidRPr="00D727F5">
        <w:rPr>
          <w:rFonts w:ascii="Gill Sans Nova Light" w:eastAsia="Times New Roman" w:hAnsi="Gill Sans Nova Light" w:cs="Times New Roman"/>
          <w:kern w:val="0"/>
          <w14:ligatures w14:val="none"/>
        </w:rPr>
        <w:t>D. Prepares for the next turning point of his life</w:t>
      </w:r>
    </w:p>
    <w:p w14:paraId="02DCD063" w14:textId="1D43753F"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Fragonard’s Impossible Trees:</w:t>
      </w:r>
      <w:r w:rsidRPr="00D727F5">
        <w:rPr>
          <w:rFonts w:ascii="Gill Sans Nova Light" w:hAnsi="Gill Sans Nova Light"/>
        </w:rPr>
        <w:t xml:space="preserve"> Refer</w:t>
      </w:r>
      <w:r w:rsidR="00D727F5">
        <w:rPr>
          <w:rFonts w:ascii="Gill Sans Nova Light" w:hAnsi="Gill Sans Nova Light"/>
        </w:rPr>
        <w:t>s t</w:t>
      </w:r>
      <w:r w:rsidR="000D15A3">
        <w:rPr>
          <w:rFonts w:ascii="Gill Sans Nova Light" w:hAnsi="Gill Sans Nova Light"/>
        </w:rPr>
        <w:t>o</w:t>
      </w:r>
      <w:r w:rsidRPr="00D727F5">
        <w:rPr>
          <w:rFonts w:ascii="Gill Sans Nova Light" w:hAnsi="Gill Sans Nova Light"/>
        </w:rPr>
        <w:t xml:space="preserve"> the lush, stylized trees in the 18th-century French painter Jean-Honoré Fragonard’s works. They appear botanically inconsistent—oak and elm and yew blended in dreamlike ways. The chapter suggests that groves of such trees might have existed in Dauphiné and Piedmont, and Dana Coscuin and Brume have just traveled through one of these otherworldly forests.</w:t>
      </w:r>
    </w:p>
    <w:p w14:paraId="31826D57" w14:textId="2C73F6C0"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Marivaux’s Impossible Men:</w:t>
      </w:r>
      <w:r w:rsidRPr="00D727F5">
        <w:rPr>
          <w:rFonts w:ascii="Gill Sans Nova Light" w:hAnsi="Gill Sans Nova Light"/>
        </w:rPr>
        <w:t xml:space="preserve"> Alludes to the 18th-century French playwright Pierre de Marivaux, whose characters are whimsical blends of shepherd, prince, rogue, and pedant. </w:t>
      </w:r>
      <w:r w:rsidR="007F7E87" w:rsidRPr="00D727F5">
        <w:rPr>
          <w:rFonts w:ascii="Gill Sans Nova Light" w:hAnsi="Gill Sans Nova Light"/>
        </w:rPr>
        <w:t>Such</w:t>
      </w:r>
      <w:r w:rsidRPr="00D727F5">
        <w:rPr>
          <w:rFonts w:ascii="Gill Sans Nova Light" w:hAnsi="Gill Sans Nova Light"/>
        </w:rPr>
        <w:t xml:space="preserve"> impossible men actually existed in the 18th century—one of them, the mysterious Ashley, supposedly survives into the 19th century.</w:t>
      </w:r>
    </w:p>
    <w:p w14:paraId="3D2F548C" w14:textId="318B5F0B"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lastRenderedPageBreak/>
        <w:t>Ashley (the Unenglishman):</w:t>
      </w:r>
      <w:r w:rsidRPr="00D727F5">
        <w:rPr>
          <w:rFonts w:ascii="Gill Sans Nova Light" w:hAnsi="Gill Sans Nova Light"/>
        </w:rPr>
        <w:t xml:space="preserve"> A bizarre, composite figure with traits of Old French, Old Roman, and modern style. He claims to be English despite never having been in England. Ashley presides over a disturbing spider pit in his house and </w:t>
      </w:r>
      <w:r w:rsidR="00C6063F" w:rsidRPr="00D727F5">
        <w:rPr>
          <w:rFonts w:ascii="Gill Sans Nova Light" w:hAnsi="Gill Sans Nova Light"/>
        </w:rPr>
        <w:t>is a demonic</w:t>
      </w:r>
      <w:r w:rsidRPr="00D727F5">
        <w:rPr>
          <w:rFonts w:ascii="Gill Sans Nova Light" w:hAnsi="Gill Sans Nova Light"/>
        </w:rPr>
        <w:t xml:space="preserve"> host who parallels real-world political figures with the spiders he collects.</w:t>
      </w:r>
    </w:p>
    <w:p w14:paraId="0465FF25" w14:textId="0DE278D0"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Spider Pit:</w:t>
      </w:r>
      <w:r w:rsidRPr="00D727F5">
        <w:rPr>
          <w:rFonts w:ascii="Gill Sans Nova Light" w:hAnsi="Gill Sans Nova Light"/>
        </w:rPr>
        <w:t xml:space="preserve"> A dim, musty chamber in Ashley’s residence, used as a metaphor for corruption, entrapment, and ideological webs. Spiders of various sizes live there, each weaving webs to symbolize powerful, real-world spinners (political and religious leaders). Human bones lie at the pit’s bottom.</w:t>
      </w:r>
    </w:p>
    <w:p w14:paraId="522DDEA0" w14:textId="4A983B82"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Pio Nono (Pope Pius IX Spider):</w:t>
      </w:r>
      <w:r w:rsidRPr="00D727F5">
        <w:rPr>
          <w:rFonts w:ascii="Gill Sans Nova Light" w:hAnsi="Gill Sans Nova Light"/>
        </w:rPr>
        <w:t xml:space="preserve"> One of Ashley’s largest, fleshy spiders, representing the newly elected Pope Pius IX (1846). Ashley admires the gold in his spin and notes that each papal spider weaves a tapestry with its own signature motif.</w:t>
      </w:r>
    </w:p>
    <w:p w14:paraId="6946CA90" w14:textId="3C92D112"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Lord John Russell (Spider):</w:t>
      </w:r>
      <w:r w:rsidRPr="00D727F5">
        <w:rPr>
          <w:rFonts w:ascii="Gill Sans Nova Light" w:hAnsi="Gill Sans Nova Light"/>
        </w:rPr>
        <w:t xml:space="preserve"> A smaller spider in the pit that has long anchor lines, named for the 19th-century British Prime Minister. Ashley suggests that each spider’s weave reflects its real-life counterpart’s political ambition or lack thereof.</w:t>
      </w:r>
    </w:p>
    <w:p w14:paraId="4A05ED47" w14:textId="2D84862F"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Giuseppe Mazzini (Spider):</w:t>
      </w:r>
      <w:r w:rsidRPr="00D727F5">
        <w:rPr>
          <w:rFonts w:ascii="Gill Sans Nova Light" w:hAnsi="Gill Sans Nova Light"/>
        </w:rPr>
        <w:t xml:space="preserve"> Called the especially spiderish spider by Ashley. Mazzini’s real-life ambition for an Italian republic is reflected in the web’s design, though it remains merely implicit in the outer world at the time.</w:t>
      </w:r>
    </w:p>
    <w:p w14:paraId="18DED0B1" w14:textId="703A8F56"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Camillo di Cavour (Spider):</w:t>
      </w:r>
      <w:r w:rsidRPr="00D727F5">
        <w:rPr>
          <w:rFonts w:ascii="Gill Sans Nova Light" w:hAnsi="Gill Sans Nova Light"/>
        </w:rPr>
        <w:t xml:space="preserve"> Another spider representing the future Count of Cavour, a key architect of the Italian unification movement. Though he has hardly begun in the world, Ashley marvels at the complexity of his web, hinting at Cavour’s significant future impact.</w:t>
      </w:r>
    </w:p>
    <w:p w14:paraId="4CE0C2AA" w14:textId="77777777"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Lord Acton (Spider):</w:t>
      </w:r>
      <w:r w:rsidRPr="00D727F5">
        <w:rPr>
          <w:rFonts w:ascii="Gill Sans Nova Light" w:hAnsi="Gill Sans Nova Light"/>
        </w:rPr>
        <w:t xml:space="preserve"> A British historian and politician whose spider in Ashley’s pit appears thoughtful and far-reaching, reflecting Acton’s broad intellectual interests and moral considerations.</w:t>
      </w:r>
    </w:p>
    <w:p w14:paraId="20D1EBB7" w14:textId="6BF82E9A"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Frederic Ozanam (Spider):</w:t>
      </w:r>
      <w:r w:rsidRPr="00D727F5">
        <w:rPr>
          <w:rFonts w:ascii="Gill Sans Nova Light" w:hAnsi="Gill Sans Nova Light"/>
        </w:rPr>
        <w:t xml:space="preserve"> A 19th-century French scholar and founder of the St. Vincent de Paul Society, represented here with an innovating web. Ashley notes he might be possibly a saint, referencing Ozanam’s devout Catholicism and charitable activism.</w:t>
      </w:r>
    </w:p>
    <w:p w14:paraId="5DC67046" w14:textId="1ED640BB"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Archbishop Vincent Pecci (Spider):</w:t>
      </w:r>
      <w:r w:rsidRPr="00D727F5">
        <w:rPr>
          <w:rFonts w:ascii="Gill Sans Nova Light" w:hAnsi="Gill Sans Nova Light"/>
        </w:rPr>
        <w:t xml:space="preserve"> The future Pope Leo XIII (1878–1903), whose web seems to have already caught the whole world. This foreshadows his far-reaching influence and papal leadership.</w:t>
      </w:r>
    </w:p>
    <w:p w14:paraId="06307C69" w14:textId="39B340AE"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Mordecai (Marx) (Spider):</w:t>
      </w:r>
      <w:r w:rsidRPr="00D727F5">
        <w:rPr>
          <w:rFonts w:ascii="Gill Sans Nova Light" w:hAnsi="Gill Sans Nova Light"/>
        </w:rPr>
        <w:t xml:space="preserve"> Karl Marx, depicted with exceptionally long anchor lines but a paltry central web. This suggests wide-ranging ideological influence yet a smaller immediate power base in the mid-19th century.</w:t>
      </w:r>
    </w:p>
    <w:p w14:paraId="2B79EE79" w14:textId="22304AFA"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Chancellor Metternich (Spider):</w:t>
      </w:r>
      <w:r w:rsidRPr="00D727F5">
        <w:rPr>
          <w:rFonts w:ascii="Gill Sans Nova Light" w:hAnsi="Gill Sans Nova Light"/>
        </w:rPr>
        <w:t xml:space="preserve"> The Austrian statesman whose spider rehearses his fall from power again and again. It symbolizes Metternich’s eventual downfall during the revolutions of 1848, though at the moment it is yet to happen historically.</w:t>
      </w:r>
    </w:p>
    <w:p w14:paraId="1CA1E09D" w14:textId="77777777"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Frederick William of Prussia and von Bismarck (Conjoined Spiders):</w:t>
      </w:r>
      <w:r w:rsidRPr="00D727F5">
        <w:rPr>
          <w:rFonts w:ascii="Gill Sans Nova Light" w:hAnsi="Gill Sans Nova Light"/>
        </w:rPr>
        <w:t xml:space="preserve"> One spider lacks sufficient intelligence (Frederick William IV), and the other, Otto von Bismarck, is more adept at weaving power. They share one web, reflecting their linked roles in Prussian-German affairs.</w:t>
      </w:r>
    </w:p>
    <w:p w14:paraId="78AB6EBB" w14:textId="24A35F91"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Count Cyril Prasinos (Spider):</w:t>
      </w:r>
      <w:r w:rsidRPr="00D727F5">
        <w:rPr>
          <w:rFonts w:ascii="Gill Sans Nova Light" w:hAnsi="Gill Sans Nova Light"/>
        </w:rPr>
        <w:t xml:space="preserve"> A mysterious spider in Ashley’s pit with a rather antique, archetypical web.</w:t>
      </w:r>
    </w:p>
    <w:p w14:paraId="4AD3847F" w14:textId="77777777"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lastRenderedPageBreak/>
        <w:t>Segmentation Spiders (Societies and Movements):</w:t>
      </w:r>
      <w:r w:rsidRPr="00D727F5">
        <w:rPr>
          <w:rFonts w:ascii="Gill Sans Nova Light" w:hAnsi="Gill Sans Nova Light"/>
        </w:rPr>
        <w:t xml:space="preserve"> Ashley’s name for webs representing clubs, journals, secret societies, and revolutionary movements—e.g., Paulskirche (Frankfurt Parliament), Society of the Seasons, Petrashevtsy, the Carbonari, the Mountain, La Reforme.</w:t>
      </w:r>
    </w:p>
    <w:p w14:paraId="684379A0" w14:textId="56E0C4DD"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Charcoal-Burners (Carbonari):</w:t>
      </w:r>
      <w:r w:rsidRPr="00D727F5">
        <w:rPr>
          <w:rFonts w:ascii="Gill Sans Nova Light" w:hAnsi="Gill Sans Nova Light"/>
        </w:rPr>
        <w:t xml:space="preserve"> A secret society with a stronghold in Sardinia’s mountains, dedicated to national and sometimes revolutionary goals. Within it is an even more secretive core group directing events across Europe.</w:t>
      </w:r>
    </w:p>
    <w:p w14:paraId="498792EA" w14:textId="77777777"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Sauria Phosphor Match:</w:t>
      </w:r>
      <w:r w:rsidRPr="00D727F5">
        <w:rPr>
          <w:rFonts w:ascii="Gill Sans Nova Light" w:hAnsi="Gill Sans Nova Light"/>
        </w:rPr>
        <w:t xml:space="preserve"> A self-igniting match used by Brume. He lights a cigar by striking the match on a dead man’s boot sole, reinforcing Brume’s grim practicality and the lethal environment they inhabit.</w:t>
      </w:r>
    </w:p>
    <w:p w14:paraId="6A4FED7D" w14:textId="77777777"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Bodies in the Concourse:</w:t>
      </w:r>
      <w:r w:rsidRPr="00D727F5">
        <w:rPr>
          <w:rFonts w:ascii="Gill Sans Nova Light" w:hAnsi="Gill Sans Nova Light"/>
        </w:rPr>
        <w:t xml:space="preserve"> Dana kills two of Ashley’s men and drags their corpses beside others already lying on the stone floor. This stark detail shows the violence of Dana’s world and the moral boundary he is crossing.</w:t>
      </w:r>
    </w:p>
    <w:p w14:paraId="3F941D26" w14:textId="3115F58C"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Oh Sathana!</w:t>
      </w:r>
      <w:r w:rsidRPr="00D727F5">
        <w:rPr>
          <w:rFonts w:ascii="Gill Sans Nova Light" w:hAnsi="Gill Sans Nova Light"/>
        </w:rPr>
        <w:t xml:space="preserve">: </w:t>
      </w:r>
      <w:r w:rsidR="004149E5" w:rsidRPr="00D727F5">
        <w:rPr>
          <w:rFonts w:ascii="Gill Sans Nova Light" w:hAnsi="Gill Sans Nova Light"/>
        </w:rPr>
        <w:t xml:space="preserve"> D</w:t>
      </w:r>
      <w:r w:rsidRPr="00D727F5">
        <w:rPr>
          <w:rFonts w:ascii="Gill Sans Nova Light" w:hAnsi="Gill Sans Nova Light"/>
        </w:rPr>
        <w:t>evilish plea. It underscores Ashley’s sinister and unholy aura.</w:t>
      </w:r>
    </w:p>
    <w:p w14:paraId="180F070A" w14:textId="77777777"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Gennargentu (Mountains) and Orosei (Ocean):</w:t>
      </w:r>
      <w:r w:rsidRPr="00D727F5">
        <w:rPr>
          <w:rFonts w:ascii="Gill Sans Nova Light" w:hAnsi="Gill Sans Nova Light"/>
        </w:rPr>
        <w:t xml:space="preserve"> Locations in Sardinia where Brume and Dana travel. Gennargentu’s rugged landscape and Orosei’s distant sea emphasize Sardinia’s isolation and its unsuspected role as a revolutionary center.</w:t>
      </w:r>
    </w:p>
    <w:p w14:paraId="52E6F1AB" w14:textId="77777777"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House of Savoy:</w:t>
      </w:r>
      <w:r w:rsidRPr="00D727F5">
        <w:rPr>
          <w:rFonts w:ascii="Gill Sans Nova Light" w:hAnsi="Gill Sans Nova Light"/>
        </w:rPr>
        <w:t xml:space="preserve"> The royal house ruling both Sardinia and Piedmont. King Charles Albert belongs to this dynasty and reigns over these territories, though he laments the contradictions of his rule.</w:t>
      </w:r>
    </w:p>
    <w:p w14:paraId="2FD223B1" w14:textId="064D2E1C"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European Travels (Bruges, Prague, Brandenburg, Moravia, Tyrol, Poland, Carinthia, Lombardy, Rome, Paris, Geneva, Marseille):</w:t>
      </w:r>
      <w:r w:rsidRPr="00D727F5">
        <w:rPr>
          <w:rFonts w:ascii="Gill Sans Nova Light" w:hAnsi="Gill Sans Nova Light"/>
        </w:rPr>
        <w:t xml:space="preserve"> Dana Coscuin and Brume traverse these regions, each stirring with political unrest, social change, and bloodshed in the lead-up to the European Revolutions of 1848.</w:t>
      </w:r>
    </w:p>
    <w:p w14:paraId="61DE952E" w14:textId="31AAE2EB"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King Charles Albert (of Sardinia-Piedmont):</w:t>
      </w:r>
      <w:r w:rsidRPr="00D727F5">
        <w:rPr>
          <w:rFonts w:ascii="Gill Sans Nova Light" w:hAnsi="Gill Sans Nova Light"/>
        </w:rPr>
        <w:t xml:space="preserve"> Sometimes called the King of Italy, though he controls only a fraction of the peninsula. In a frank, twilight speech, he admits that royalty is constrained by mysterious compulsions—possibly divine—and foresees the inevitable decline of absolute monarchy.</w:t>
      </w:r>
    </w:p>
    <w:p w14:paraId="542A5736" w14:textId="61C942CD"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My Kingdom Is Not of This World:</w:t>
      </w:r>
      <w:r w:rsidRPr="00D727F5">
        <w:rPr>
          <w:rFonts w:ascii="Gill Sans Nova Light" w:hAnsi="Gill Sans Nova Light"/>
        </w:rPr>
        <w:t xml:space="preserve"> A biblical reference (Jesus’ words) echoed by King Charles Albert and then ironically extended to all kings. It suggests that true authority belongs to God and that earthly kingship is doomed in this era of revolution and change.</w:t>
      </w:r>
    </w:p>
    <w:p w14:paraId="256315D2" w14:textId="77777777"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Port-de-Bouc:</w:t>
      </w:r>
      <w:r w:rsidRPr="00D727F5">
        <w:rPr>
          <w:rFonts w:ascii="Gill Sans Nova Light" w:hAnsi="Gill Sans Nova Light"/>
        </w:rPr>
        <w:t xml:space="preserve"> A seaport on Dana’s route back to Spain. There, a fanged nine-year-old girl delivers Ifreann’s letter to Dana, demanding payment and threatening curses.</w:t>
      </w:r>
    </w:p>
    <w:p w14:paraId="045E5CAE" w14:textId="77777777"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Ifreann Chortovitch (Son of the Devil):</w:t>
      </w:r>
      <w:r w:rsidRPr="00D727F5">
        <w:rPr>
          <w:rFonts w:ascii="Gill Sans Nova Light" w:hAnsi="Gill Sans Nova Light"/>
        </w:rPr>
        <w:t xml:space="preserve"> A powerful antagonist who claims to be the Devil’s offspring. He writes Dana a taunting letter that reveals he observes Dana’s movements and aims to lure him into a lethal, years-long cat-and-mouse conflict. His origins trace to the Krakow region; legends swirl around his cunning and brutality.</w:t>
      </w:r>
    </w:p>
    <w:p w14:paraId="4F17F2D3" w14:textId="5FA015AD"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Letter from Ifreann to Dana:</w:t>
      </w:r>
      <w:r w:rsidRPr="00D727F5">
        <w:rPr>
          <w:rFonts w:ascii="Gill Sans Nova Light" w:hAnsi="Gill Sans Nova Light"/>
        </w:rPr>
        <w:t xml:space="preserve"> Challenges Dana’s courage, calls him a coward to provoke him, and promises that one will devour the other. This sets up </w:t>
      </w:r>
      <w:r w:rsidR="000B1DB2" w:rsidRPr="00D727F5">
        <w:rPr>
          <w:rFonts w:ascii="Gill Sans Nova Light" w:hAnsi="Gill Sans Nova Light"/>
        </w:rPr>
        <w:t xml:space="preserve">a </w:t>
      </w:r>
      <w:r w:rsidRPr="00D727F5">
        <w:rPr>
          <w:rFonts w:ascii="Gill Sans Nova Light" w:hAnsi="Gill Sans Nova Light"/>
        </w:rPr>
        <w:t>confrontation, with Ifreann naming Paris in the coming New Year as their battleground.</w:t>
      </w:r>
    </w:p>
    <w:p w14:paraId="7035E9E0" w14:textId="4A3075D0"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La Mantis or Brown Girl:</w:t>
      </w:r>
      <w:r w:rsidRPr="00D727F5">
        <w:rPr>
          <w:rFonts w:ascii="Gill Sans Nova Light" w:hAnsi="Gill Sans Nova Light"/>
        </w:rPr>
        <w:t xml:space="preserve"> Mentioned by Ifreann as his sister in the kingdom. Though unnamed here, she is a deadly seductress akin to a praying mantis. Ifreann warns Dana that she might devour him first.</w:t>
      </w:r>
    </w:p>
    <w:p w14:paraId="397D2FF4" w14:textId="40248C8C"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My Name Is Dana Coscuin (Song):</w:t>
      </w:r>
      <w:r w:rsidRPr="00D727F5">
        <w:rPr>
          <w:rFonts w:ascii="Gill Sans Nova Light" w:hAnsi="Gill Sans Nova Light"/>
        </w:rPr>
        <w:t xml:space="preserve"> A recurring tune Dana sings, signifying both his identity and defiance. It resonates whenever he confronts danger or declares his presence.</w:t>
      </w:r>
    </w:p>
    <w:p w14:paraId="05B0F39F" w14:textId="2FE4F8CA"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lastRenderedPageBreak/>
        <w:t>Returning to Spain (Puigcerdà and Prades):</w:t>
      </w:r>
      <w:r w:rsidRPr="00D727F5">
        <w:rPr>
          <w:rFonts w:ascii="Gill Sans Nova Light" w:hAnsi="Gill Sans Nova Light"/>
        </w:rPr>
        <w:t xml:space="preserve"> Dana’s steps toward re-entering Spain, where he crosses near Puigcerdà in the mountains. He confesses his sins at Prades, indicating both a spiritual readiness and a renewed sense of purpose before rejoining the Carlist or personal conflicts awaiting him there.</w:t>
      </w:r>
    </w:p>
    <w:p w14:paraId="712E0C4A" w14:textId="0E9A7377"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Count Cyril Prasinos (Mystique):</w:t>
      </w:r>
      <w:r w:rsidRPr="00D727F5">
        <w:rPr>
          <w:rFonts w:ascii="Gill Sans Nova Light" w:hAnsi="Gill Sans Nova Light"/>
        </w:rPr>
        <w:t xml:space="preserve"> Although not physically present, Count Cyril is spotted metaphorically in Ashley’s spider pit and sought after in Turin. A stranger mistakes Dana for Cyril, implying an uncanny resemblance. </w:t>
      </w:r>
    </w:p>
    <w:p w14:paraId="07CFF6E8" w14:textId="3BC49281"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Twilight Kingship / Twilight Truth:</w:t>
      </w:r>
      <w:r w:rsidRPr="00D727F5">
        <w:rPr>
          <w:rFonts w:ascii="Gill Sans Nova Light" w:hAnsi="Gill Sans Nova Light"/>
        </w:rPr>
        <w:t xml:space="preserve"> King Charles Albert’s revelation that monarchy itself is entering its twilight, a thematic echo of the novel’s broader critique of dying political orders. Royal authority stands on the brink of upheaval as new forces (revolutionary, secret societies, charismatic leaders) stir across Europe.</w:t>
      </w:r>
    </w:p>
    <w:p w14:paraId="484B1DE4" w14:textId="77777777"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Proselytizing Spiders:</w:t>
      </w:r>
      <w:r w:rsidRPr="00D727F5">
        <w:rPr>
          <w:rFonts w:ascii="Gill Sans Nova Light" w:hAnsi="Gill Sans Nova Light"/>
        </w:rPr>
        <w:t xml:space="preserve"> Brume’s term for how each spider (leader or movement) tries to influence or dominate others. It symbolizes the overlapping, often competing political and intellectual webs spun across Europe in this era.</w:t>
      </w:r>
    </w:p>
    <w:p w14:paraId="2412D085" w14:textId="37F84120"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Devils and Demons (Ashley’s Household):</w:t>
      </w:r>
      <w:r w:rsidRPr="00D727F5">
        <w:rPr>
          <w:rFonts w:ascii="Gill Sans Nova Light" w:hAnsi="Gill Sans Nova Light"/>
        </w:rPr>
        <w:t xml:space="preserve"> The theme that Ashley and his associates (including the men Dana kills) are inhuman or monstrous. They embody the devil’s own way-stations, fueling the sense of pervasive evil and moral ambiguity in the chapter.</w:t>
      </w:r>
    </w:p>
    <w:p w14:paraId="29A6A064" w14:textId="445B8A07"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Shadowy Land, Shadowy Men:</w:t>
      </w:r>
      <w:r w:rsidRPr="00D727F5">
        <w:rPr>
          <w:rFonts w:ascii="Gill Sans Nova Light" w:hAnsi="Gill Sans Nova Light"/>
        </w:rPr>
        <w:t xml:space="preserve"> Brume’s admission that he and Dana must operate between good and evil to intervene effectively. Their methods blur moral lines as they battle enemies like Ifreann and manipulate secret societies.</w:t>
      </w:r>
    </w:p>
    <w:p w14:paraId="7460A157" w14:textId="36E7DF72" w:rsidR="00854F8E" w:rsidRPr="00D727F5" w:rsidRDefault="00854F8E" w:rsidP="004149E5">
      <w:pPr>
        <w:pStyle w:val="NormalWeb"/>
        <w:contextualSpacing/>
        <w:rPr>
          <w:rFonts w:ascii="Gill Sans Nova Light" w:hAnsi="Gill Sans Nova Light"/>
        </w:rPr>
      </w:pPr>
      <w:r w:rsidRPr="00D727F5">
        <w:rPr>
          <w:rFonts w:ascii="Gill Sans Nova Light" w:hAnsi="Gill Sans Nova Light"/>
          <w:b/>
          <w:bCs/>
        </w:rPr>
        <w:t>Another Country Then, Another Day and Month:</w:t>
      </w:r>
      <w:r w:rsidRPr="00D727F5">
        <w:rPr>
          <w:rFonts w:ascii="Gill Sans Nova Light" w:hAnsi="Gill Sans Nova Light"/>
        </w:rPr>
        <w:t xml:space="preserve"> A phrase used to underscore the fluidity of time and place in Dana’s and Brume’s journey. Their passage from one setting to another mirrors the novel’s kaleidoscopic shifts in political alliances, personal loyalties, and moral frontiers.</w:t>
      </w:r>
    </w:p>
    <w:p w14:paraId="070CCC4B" w14:textId="77777777" w:rsidR="00375857" w:rsidRPr="00232EE6" w:rsidRDefault="00375857" w:rsidP="004149E5">
      <w:pPr>
        <w:pStyle w:val="NormalWeb"/>
        <w:contextualSpacing/>
        <w:rPr>
          <w:rFonts w:ascii="Gill Sans Nova Light" w:hAnsi="Gill Sans Nova Light"/>
          <w:sz w:val="22"/>
          <w:szCs w:val="22"/>
        </w:rPr>
      </w:pPr>
    </w:p>
    <w:p w14:paraId="129BA233" w14:textId="77777777" w:rsidR="00281FF3" w:rsidRPr="00232EE6" w:rsidRDefault="00281FF3" w:rsidP="004149E5">
      <w:pPr>
        <w:pStyle w:val="NormalWeb"/>
        <w:contextualSpacing/>
        <w:rPr>
          <w:rFonts w:ascii="Gill Sans Nova Light" w:hAnsi="Gill Sans Nova Light"/>
          <w:sz w:val="22"/>
          <w:szCs w:val="22"/>
        </w:rPr>
      </w:pPr>
    </w:p>
    <w:p w14:paraId="044C0D42" w14:textId="77777777" w:rsidR="00281FF3" w:rsidRPr="00232EE6" w:rsidRDefault="00281FF3" w:rsidP="004149E5">
      <w:pPr>
        <w:pStyle w:val="NormalWeb"/>
        <w:contextualSpacing/>
        <w:rPr>
          <w:rFonts w:ascii="Gill Sans Nova Light" w:hAnsi="Gill Sans Nova Light"/>
          <w:sz w:val="22"/>
          <w:szCs w:val="22"/>
        </w:rPr>
      </w:pPr>
    </w:p>
    <w:p w14:paraId="02E45CA6" w14:textId="77777777" w:rsidR="00281FF3" w:rsidRPr="00232EE6" w:rsidRDefault="00281FF3" w:rsidP="004149E5">
      <w:pPr>
        <w:pStyle w:val="NormalWeb"/>
        <w:contextualSpacing/>
        <w:rPr>
          <w:rFonts w:ascii="Gill Sans Nova Light" w:hAnsi="Gill Sans Nova Light"/>
          <w:sz w:val="22"/>
          <w:szCs w:val="22"/>
        </w:rPr>
      </w:pPr>
    </w:p>
    <w:p w14:paraId="0AA806AF" w14:textId="77777777" w:rsidR="00281FF3" w:rsidRPr="00232EE6" w:rsidRDefault="00281FF3" w:rsidP="004149E5">
      <w:pPr>
        <w:pStyle w:val="NormalWeb"/>
        <w:contextualSpacing/>
        <w:rPr>
          <w:rFonts w:ascii="Gill Sans Nova Light" w:hAnsi="Gill Sans Nova Light"/>
          <w:sz w:val="22"/>
          <w:szCs w:val="22"/>
        </w:rPr>
      </w:pPr>
    </w:p>
    <w:p w14:paraId="21AD8B10" w14:textId="77777777" w:rsidR="00281FF3" w:rsidRPr="00232EE6" w:rsidRDefault="00281FF3" w:rsidP="004149E5">
      <w:pPr>
        <w:pStyle w:val="NormalWeb"/>
        <w:contextualSpacing/>
        <w:rPr>
          <w:rFonts w:ascii="Gill Sans Nova Light" w:hAnsi="Gill Sans Nova Light"/>
          <w:sz w:val="22"/>
          <w:szCs w:val="22"/>
        </w:rPr>
      </w:pPr>
    </w:p>
    <w:p w14:paraId="76E5759E" w14:textId="77777777" w:rsidR="00281FF3" w:rsidRPr="00232EE6" w:rsidRDefault="00281FF3" w:rsidP="004149E5">
      <w:pPr>
        <w:pStyle w:val="NormalWeb"/>
        <w:contextualSpacing/>
        <w:rPr>
          <w:rFonts w:ascii="Gill Sans Nova Light" w:hAnsi="Gill Sans Nova Light"/>
          <w:sz w:val="22"/>
          <w:szCs w:val="22"/>
        </w:rPr>
      </w:pPr>
    </w:p>
    <w:p w14:paraId="71CC0870" w14:textId="77777777" w:rsidR="00281FF3" w:rsidRPr="00232EE6" w:rsidRDefault="00281FF3" w:rsidP="004149E5">
      <w:pPr>
        <w:pStyle w:val="NormalWeb"/>
        <w:contextualSpacing/>
        <w:rPr>
          <w:rFonts w:ascii="Gill Sans Nova Light" w:hAnsi="Gill Sans Nova Light"/>
          <w:sz w:val="22"/>
          <w:szCs w:val="22"/>
        </w:rPr>
      </w:pPr>
    </w:p>
    <w:p w14:paraId="4FFC7857" w14:textId="77777777" w:rsidR="00281FF3" w:rsidRPr="00232EE6" w:rsidRDefault="00281FF3" w:rsidP="004149E5">
      <w:pPr>
        <w:pStyle w:val="NormalWeb"/>
        <w:contextualSpacing/>
        <w:rPr>
          <w:rFonts w:ascii="Gill Sans Nova Light" w:hAnsi="Gill Sans Nova Light"/>
          <w:sz w:val="22"/>
          <w:szCs w:val="22"/>
        </w:rPr>
      </w:pPr>
    </w:p>
    <w:p w14:paraId="075C9B52" w14:textId="77777777" w:rsidR="00281FF3" w:rsidRPr="00232EE6" w:rsidRDefault="00281FF3" w:rsidP="004149E5">
      <w:pPr>
        <w:pStyle w:val="NormalWeb"/>
        <w:contextualSpacing/>
        <w:rPr>
          <w:rFonts w:ascii="Gill Sans Nova Light" w:hAnsi="Gill Sans Nova Light"/>
          <w:sz w:val="22"/>
          <w:szCs w:val="22"/>
        </w:rPr>
      </w:pPr>
    </w:p>
    <w:p w14:paraId="72708ECC" w14:textId="77777777" w:rsidR="00281FF3" w:rsidRPr="00232EE6" w:rsidRDefault="00281FF3" w:rsidP="004149E5">
      <w:pPr>
        <w:pStyle w:val="NormalWeb"/>
        <w:contextualSpacing/>
        <w:rPr>
          <w:rFonts w:ascii="Gill Sans Nova Light" w:hAnsi="Gill Sans Nova Light"/>
          <w:sz w:val="22"/>
          <w:szCs w:val="22"/>
        </w:rPr>
      </w:pPr>
    </w:p>
    <w:p w14:paraId="54AF0F53" w14:textId="77777777" w:rsidR="00281FF3" w:rsidRPr="00232EE6" w:rsidRDefault="00281FF3" w:rsidP="004149E5">
      <w:pPr>
        <w:pStyle w:val="NormalWeb"/>
        <w:contextualSpacing/>
        <w:rPr>
          <w:rFonts w:ascii="Gill Sans Nova Light" w:hAnsi="Gill Sans Nova Light"/>
          <w:sz w:val="22"/>
          <w:szCs w:val="22"/>
        </w:rPr>
      </w:pPr>
    </w:p>
    <w:p w14:paraId="248122A0" w14:textId="77777777" w:rsidR="00281FF3" w:rsidRPr="00232EE6" w:rsidRDefault="00281FF3" w:rsidP="004149E5">
      <w:pPr>
        <w:pStyle w:val="NormalWeb"/>
        <w:contextualSpacing/>
        <w:rPr>
          <w:rFonts w:ascii="Gill Sans Nova Light" w:hAnsi="Gill Sans Nova Light"/>
          <w:sz w:val="22"/>
          <w:szCs w:val="22"/>
        </w:rPr>
      </w:pPr>
    </w:p>
    <w:p w14:paraId="46A5507D" w14:textId="77777777" w:rsidR="00281FF3" w:rsidRPr="00232EE6" w:rsidRDefault="00281FF3" w:rsidP="004149E5">
      <w:pPr>
        <w:pStyle w:val="NormalWeb"/>
        <w:contextualSpacing/>
        <w:rPr>
          <w:rFonts w:ascii="Gill Sans Nova Light" w:hAnsi="Gill Sans Nova Light"/>
          <w:sz w:val="22"/>
          <w:szCs w:val="22"/>
        </w:rPr>
      </w:pPr>
    </w:p>
    <w:p w14:paraId="58DA01CF" w14:textId="77777777" w:rsidR="00281FF3" w:rsidRPr="00232EE6" w:rsidRDefault="00281FF3" w:rsidP="004149E5">
      <w:pPr>
        <w:pStyle w:val="NormalWeb"/>
        <w:contextualSpacing/>
        <w:rPr>
          <w:rFonts w:ascii="Gill Sans Nova Light" w:hAnsi="Gill Sans Nova Light"/>
          <w:sz w:val="22"/>
          <w:szCs w:val="22"/>
        </w:rPr>
      </w:pPr>
    </w:p>
    <w:p w14:paraId="751C597A" w14:textId="77777777" w:rsidR="00281FF3" w:rsidRPr="00232EE6" w:rsidRDefault="00281FF3" w:rsidP="004149E5">
      <w:pPr>
        <w:pStyle w:val="NormalWeb"/>
        <w:contextualSpacing/>
        <w:rPr>
          <w:rFonts w:ascii="Gill Sans Nova Light" w:hAnsi="Gill Sans Nova Light"/>
          <w:sz w:val="22"/>
          <w:szCs w:val="22"/>
        </w:rPr>
      </w:pPr>
    </w:p>
    <w:p w14:paraId="637B001C" w14:textId="77777777" w:rsidR="00281FF3" w:rsidRPr="00232EE6" w:rsidRDefault="00281FF3" w:rsidP="004149E5">
      <w:pPr>
        <w:pStyle w:val="NormalWeb"/>
        <w:contextualSpacing/>
        <w:rPr>
          <w:rFonts w:ascii="Gill Sans Nova Light" w:hAnsi="Gill Sans Nova Light"/>
          <w:sz w:val="22"/>
          <w:szCs w:val="22"/>
        </w:rPr>
      </w:pPr>
    </w:p>
    <w:p w14:paraId="65DE1B20" w14:textId="77777777" w:rsidR="00281FF3" w:rsidRPr="00232EE6" w:rsidRDefault="00281FF3" w:rsidP="004149E5">
      <w:pPr>
        <w:pStyle w:val="NormalWeb"/>
        <w:contextualSpacing/>
        <w:rPr>
          <w:rFonts w:ascii="Gill Sans Nova Light" w:hAnsi="Gill Sans Nova Light"/>
          <w:sz w:val="22"/>
          <w:szCs w:val="22"/>
        </w:rPr>
      </w:pPr>
    </w:p>
    <w:p w14:paraId="2D880621" w14:textId="77777777" w:rsidR="00281FF3" w:rsidRPr="00232EE6" w:rsidRDefault="00281FF3" w:rsidP="004149E5">
      <w:pPr>
        <w:pStyle w:val="NormalWeb"/>
        <w:contextualSpacing/>
        <w:rPr>
          <w:rFonts w:ascii="Gill Sans Nova Light" w:hAnsi="Gill Sans Nova Light"/>
          <w:sz w:val="22"/>
          <w:szCs w:val="22"/>
        </w:rPr>
      </w:pPr>
    </w:p>
    <w:p w14:paraId="120EB50F" w14:textId="77777777" w:rsidR="00281FF3" w:rsidRPr="00232EE6" w:rsidRDefault="00281FF3" w:rsidP="004149E5">
      <w:pPr>
        <w:pStyle w:val="NormalWeb"/>
        <w:contextualSpacing/>
        <w:rPr>
          <w:rFonts w:ascii="Gill Sans Nova Light" w:hAnsi="Gill Sans Nova Light"/>
          <w:sz w:val="22"/>
          <w:szCs w:val="22"/>
        </w:rPr>
      </w:pPr>
    </w:p>
    <w:p w14:paraId="3DC844F9" w14:textId="5C8953A2" w:rsidR="00281FF3" w:rsidRPr="00232EE6" w:rsidRDefault="00192CBC" w:rsidP="004149E5">
      <w:pPr>
        <w:pStyle w:val="NormalWeb"/>
        <w:contextualSpacing/>
        <w:rPr>
          <w:rFonts w:ascii="Gill Sans Nova Light" w:hAnsi="Gill Sans Nova Light"/>
          <w:sz w:val="22"/>
          <w:szCs w:val="22"/>
        </w:rPr>
      </w:pPr>
      <w:r w:rsidRPr="00232EE6">
        <w:rPr>
          <w:rFonts w:ascii="Gill Sans Nova Light" w:hAnsi="Gill Sans Nova Light"/>
          <w:noProof/>
        </w:rPr>
        <w:lastRenderedPageBreak/>
        <w:drawing>
          <wp:anchor distT="0" distB="0" distL="114300" distR="114300" simplePos="0" relativeHeight="251672576" behindDoc="0" locked="0" layoutInCell="1" allowOverlap="1" wp14:anchorId="7E75B4BF" wp14:editId="62BE29D1">
            <wp:simplePos x="0" y="0"/>
            <wp:positionH relativeFrom="column">
              <wp:posOffset>-1040423</wp:posOffset>
            </wp:positionH>
            <wp:positionV relativeFrom="paragraph">
              <wp:posOffset>-981954</wp:posOffset>
            </wp:positionV>
            <wp:extent cx="7792278" cy="2191221"/>
            <wp:effectExtent l="0" t="0" r="0" b="0"/>
            <wp:wrapNone/>
            <wp:docPr id="17" name="Picture 16" descr="P19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P1950#y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92278" cy="21912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68C8B" w14:textId="77777777" w:rsidR="00281FF3" w:rsidRPr="00232EE6" w:rsidRDefault="00281FF3" w:rsidP="004149E5">
      <w:pPr>
        <w:pStyle w:val="NormalWeb"/>
        <w:contextualSpacing/>
        <w:rPr>
          <w:rFonts w:ascii="Gill Sans Nova Light" w:hAnsi="Gill Sans Nova Light"/>
          <w:sz w:val="22"/>
          <w:szCs w:val="22"/>
        </w:rPr>
      </w:pPr>
    </w:p>
    <w:p w14:paraId="77AEAA32" w14:textId="77777777" w:rsidR="00281FF3" w:rsidRPr="00232EE6" w:rsidRDefault="00281FF3" w:rsidP="004149E5">
      <w:pPr>
        <w:pStyle w:val="NormalWeb"/>
        <w:contextualSpacing/>
        <w:rPr>
          <w:rFonts w:ascii="Gill Sans Nova Light" w:hAnsi="Gill Sans Nova Light"/>
          <w:sz w:val="22"/>
          <w:szCs w:val="22"/>
        </w:rPr>
      </w:pPr>
    </w:p>
    <w:p w14:paraId="1FF86823" w14:textId="23F6DD60" w:rsidR="00375857" w:rsidRPr="00232EE6" w:rsidRDefault="00375857" w:rsidP="004149E5">
      <w:pPr>
        <w:pStyle w:val="NormalWeb"/>
        <w:contextualSpacing/>
        <w:rPr>
          <w:rFonts w:ascii="Gill Sans Nova Light" w:hAnsi="Gill Sans Nova Light"/>
          <w:sz w:val="22"/>
          <w:szCs w:val="22"/>
        </w:rPr>
      </w:pPr>
    </w:p>
    <w:p w14:paraId="660FE6E9" w14:textId="77777777" w:rsidR="007028B2" w:rsidRPr="00232EE6" w:rsidRDefault="007028B2" w:rsidP="007028B2">
      <w:pPr>
        <w:shd w:val="clear" w:color="auto" w:fill="FFFFFF"/>
        <w:spacing w:after="0" w:line="240" w:lineRule="auto"/>
        <w:outlineLvl w:val="1"/>
        <w:rPr>
          <w:rFonts w:ascii="Gill Sans Nova Light" w:eastAsia="Times New Roman" w:hAnsi="Gill Sans Nova Light" w:cs="Arial"/>
          <w:b/>
          <w:bCs/>
          <w:color w:val="131314"/>
          <w:spacing w:val="3"/>
          <w:kern w:val="0"/>
          <w14:ligatures w14:val="none"/>
        </w:rPr>
      </w:pPr>
    </w:p>
    <w:p w14:paraId="1769DC44" w14:textId="77777777" w:rsidR="00281FF3" w:rsidRPr="00232EE6" w:rsidRDefault="00281FF3" w:rsidP="007028B2">
      <w:pPr>
        <w:shd w:val="clear" w:color="auto" w:fill="FFFFFF"/>
        <w:spacing w:after="0" w:line="240" w:lineRule="auto"/>
        <w:outlineLvl w:val="1"/>
        <w:rPr>
          <w:rFonts w:ascii="Gill Sans Nova Light" w:eastAsia="Times New Roman" w:hAnsi="Gill Sans Nova Light" w:cs="Arial"/>
          <w:b/>
          <w:bCs/>
          <w:color w:val="131314"/>
          <w:spacing w:val="3"/>
          <w:kern w:val="0"/>
          <w14:ligatures w14:val="none"/>
        </w:rPr>
      </w:pPr>
    </w:p>
    <w:p w14:paraId="40BDD90B" w14:textId="0629A8CB" w:rsidR="00F918FD" w:rsidRPr="00232EE6" w:rsidRDefault="002916A2"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VII</w:t>
      </w:r>
    </w:p>
    <w:p w14:paraId="69782BE6" w14:textId="79B68DD6" w:rsidR="002A4F5E" w:rsidRPr="00232EE6" w:rsidRDefault="002A4F5E"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 xml:space="preserve">Dana, You Have </w:t>
      </w:r>
      <w:r w:rsidR="007275BD" w:rsidRPr="00232EE6">
        <w:rPr>
          <w:rFonts w:ascii="Gill Sans Nova Light" w:eastAsia="Times New Roman" w:hAnsi="Gill Sans Nova Light" w:cs="Arial"/>
          <w:color w:val="131314"/>
          <w:kern w:val="0"/>
          <w:sz w:val="48"/>
          <w:szCs w:val="48"/>
          <w14:ligatures w14:val="none"/>
        </w:rPr>
        <w:t>T</w:t>
      </w:r>
      <w:r w:rsidR="00F46C31" w:rsidRPr="00232EE6">
        <w:rPr>
          <w:rFonts w:ascii="Gill Sans Nova Light" w:eastAsia="Times New Roman" w:hAnsi="Gill Sans Nova Light" w:cs="Arial"/>
          <w:color w:val="131314"/>
          <w:kern w:val="0"/>
          <w:sz w:val="48"/>
          <w:szCs w:val="48"/>
          <w14:ligatures w14:val="none"/>
        </w:rPr>
        <w:t>he</w:t>
      </w:r>
      <w:r w:rsidRPr="00232EE6">
        <w:rPr>
          <w:rFonts w:ascii="Gill Sans Nova Light" w:eastAsia="Times New Roman" w:hAnsi="Gill Sans Nova Light" w:cs="Arial"/>
          <w:color w:val="131314"/>
          <w:kern w:val="0"/>
          <w:sz w:val="48"/>
          <w:szCs w:val="48"/>
          <w14:ligatures w14:val="none"/>
        </w:rPr>
        <w:t xml:space="preserve"> Wrong Girl</w:t>
      </w:r>
    </w:p>
    <w:p w14:paraId="16DCAFB9" w14:textId="1A0CE356" w:rsidR="00EC2697" w:rsidRPr="00192CBC" w:rsidRDefault="00EC2697" w:rsidP="00EC2697">
      <w:pPr>
        <w:pStyle w:val="NormalWeb"/>
        <w:rPr>
          <w:rFonts w:ascii="Gill Sans Nova Light" w:hAnsi="Gill Sans Nova Light"/>
        </w:rPr>
      </w:pPr>
      <w:r w:rsidRPr="00192CBC">
        <w:rPr>
          <w:rFonts w:ascii="Gill Sans Nova Light" w:hAnsi="Gill Sans Nova Light"/>
          <w:b/>
          <w:bCs/>
        </w:rPr>
        <w:t>Overview</w:t>
      </w:r>
      <w:r w:rsidRPr="00192CBC">
        <w:rPr>
          <w:rFonts w:ascii="Gill Sans Nova Light" w:hAnsi="Gill Sans Nova Light"/>
        </w:rPr>
        <w:br/>
        <w:t xml:space="preserve">Dana Coscuin returns to Spain after nearly two years and finds himself targeted by both the Carlist rebels, who believe he has betrayed them, and the Queen’s agents, who see him as uncooperative. While navigating these opposing threats, he reconnects with old allies Tancredi Cima and Mariella, who test his loyalty in a dramatic nighttime encounter. At the same time, Dana resumes his tumultuous relationship with Elena Prado, known as Muerte de Boscaje, a woman of shifting identities and lethal allure. A mysterious letter from Catherine Dembinska promises yet another path, urging Dana to escape Elena and meet her in Paris. Determined to </w:t>
      </w:r>
      <w:r w:rsidR="008775BA" w:rsidRPr="00192CBC">
        <w:rPr>
          <w:rFonts w:ascii="Gill Sans Nova Light" w:hAnsi="Gill Sans Nova Light"/>
        </w:rPr>
        <w:t>choose</w:t>
      </w:r>
      <w:r w:rsidRPr="00192CBC">
        <w:rPr>
          <w:rFonts w:ascii="Gill Sans Nova Light" w:hAnsi="Gill Sans Nova Light"/>
        </w:rPr>
        <w:t>, Dana moves between desperate conversations, near-fatal ambushes, and a hasty plan to wed Elena—only to face a last-minute trap at her castillo.</w:t>
      </w:r>
    </w:p>
    <w:p w14:paraId="2B4E0E12" w14:textId="54728C9F" w:rsidR="00EC2697" w:rsidRPr="00192CBC" w:rsidRDefault="00EC2697" w:rsidP="00EC2697">
      <w:pPr>
        <w:pStyle w:val="NormalWeb"/>
        <w:rPr>
          <w:rFonts w:ascii="Gill Sans Nova Light" w:hAnsi="Gill Sans Nova Light"/>
        </w:rPr>
      </w:pPr>
      <w:r w:rsidRPr="00192CBC">
        <w:rPr>
          <w:rFonts w:ascii="Gill Sans Nova Light" w:hAnsi="Gill Sans Nova Light"/>
          <w:b/>
          <w:bCs/>
        </w:rPr>
        <w:t>Summary</w:t>
      </w:r>
      <w:r w:rsidRPr="00192CBC">
        <w:rPr>
          <w:rFonts w:ascii="Gill Sans Nova Light" w:hAnsi="Gill Sans Nova Light"/>
        </w:rPr>
        <w:br/>
        <w:t>Dana Coscuin enters Spanish territory again, aware that the Carlist irregulars blame him for allying with Elena Prado and her faction, and that the queen’s group sees him as untrustworthy because he has not delivered Malandrino Brume or Count Cyril. He visits the Black Pope, who explains that two years have passed, that Queen Isabella has married Francis, Duke of Cadez, and that Spain’s government remains oppressive and partially popular with half the populace. The Black Pope accuses the new system of embracing porneia, or corruption, and laments that many people prefer a debased lifestyle. Dana listens, tells the old priest he wants to marry Elena Prado, and leaves when the priest warns that Elena’s recent snow-witch raid revealed her uncanny invulnerability to Mariella’s rifle shots.</w:t>
      </w:r>
    </w:p>
    <w:p w14:paraId="6C7E956A" w14:textId="293250A9" w:rsidR="00EC2697" w:rsidRPr="00192CBC" w:rsidRDefault="00EC2697" w:rsidP="00EC2697">
      <w:pPr>
        <w:pStyle w:val="NormalWeb"/>
        <w:rPr>
          <w:rFonts w:ascii="Gill Sans Nova Light" w:hAnsi="Gill Sans Nova Light"/>
        </w:rPr>
      </w:pPr>
      <w:r w:rsidRPr="00192CBC">
        <w:rPr>
          <w:rFonts w:ascii="Gill Sans Nova Light" w:hAnsi="Gill Sans Nova Light"/>
        </w:rPr>
        <w:t>Heading toward Tancredi Cima’s hut, Dana senses he is being followed. He surprises a boy named Pedro who has a letter for him, written in an unknown language. Dana, suspecting a trap, decides to take the letter to the Black Pope. On a nearby ridge, Tancredi and Mariella ambush Dana: Mariella slashes his throat slightly and pretends to extract a stone from his crop to test his loyalty. When the stone appears green, Tancredi and Mariella are overjoyed, believe Dana is innocent, and release him. As a group, they proceed to the Black Pope’s cave to have him read the letter.</w:t>
      </w:r>
    </w:p>
    <w:p w14:paraId="4F36EB48" w14:textId="4DD753A0" w:rsidR="00EC2697" w:rsidRPr="00192CBC" w:rsidRDefault="00EC2697" w:rsidP="00EC2697">
      <w:pPr>
        <w:pStyle w:val="NormalWeb"/>
        <w:rPr>
          <w:rFonts w:ascii="Gill Sans Nova Light" w:hAnsi="Gill Sans Nova Light"/>
        </w:rPr>
      </w:pPr>
      <w:r w:rsidRPr="00192CBC">
        <w:rPr>
          <w:rFonts w:ascii="Gill Sans Nova Light" w:hAnsi="Gill Sans Nova Light"/>
        </w:rPr>
        <w:lastRenderedPageBreak/>
        <w:t>The Black Pope identifies the writing as Polish and announces that it comes from Catherine Dembinska, who proclaims she wants Dana for three reasons: to teach him the Green Revolution, to use him, and ultimately to marry him. She forbids Dana to marry Elena Prado, telling him he must first meet her in Paris before the year’s end. Tancredi and Mariella find the Polish name amusing, declare they already like Catherine, and promise they will all eventually travel to Paris. Dana then departs for his old cave.</w:t>
      </w:r>
    </w:p>
    <w:p w14:paraId="08ED1907" w14:textId="75608330" w:rsidR="00EC2697" w:rsidRPr="00192CBC" w:rsidRDefault="00EC2697" w:rsidP="00EC2697">
      <w:pPr>
        <w:pStyle w:val="NormalWeb"/>
        <w:rPr>
          <w:rFonts w:ascii="Gill Sans Nova Light" w:hAnsi="Gill Sans Nova Light"/>
        </w:rPr>
      </w:pPr>
      <w:r w:rsidRPr="00192CBC">
        <w:rPr>
          <w:rFonts w:ascii="Gill Sans Nova Light" w:hAnsi="Gill Sans Nova Light"/>
        </w:rPr>
        <w:t>Dana next moves to meet Elena Prado, the so-called Muerte de Boscaje. Over nine days, they talk and travel between the castillo, hills, Pamplona, and Dana’s cave, engaging in both intimate encounters and conflicting dialogues. Various Carlists see them together and are troubled, but Tancredi and Mariella refrain from attacking Elena out of loyalty to Dana. One dawn on a mountain rock, Elena describes her view of positions and passions, referencing Mary Magdalene and claiming Christ appeared to her in a blasphemous way. Repulsed, Dana flees Pamplona, where they have been staying.</w:t>
      </w:r>
    </w:p>
    <w:p w14:paraId="0AE5DC4A" w14:textId="77777777" w:rsidR="00EC2697" w:rsidRPr="00192CBC" w:rsidRDefault="00EC2697" w:rsidP="00EC2697">
      <w:pPr>
        <w:pStyle w:val="NormalWeb"/>
        <w:rPr>
          <w:rFonts w:ascii="Gill Sans Nova Light" w:hAnsi="Gill Sans Nova Light"/>
        </w:rPr>
      </w:pPr>
      <w:r w:rsidRPr="00192CBC">
        <w:rPr>
          <w:rFonts w:ascii="Gill Sans Nova Light" w:hAnsi="Gill Sans Nova Light"/>
        </w:rPr>
        <w:t>Conflicting reports arise about whether Elena’s men seize Dana in a barley sack or if he escapes by switching places with another man. Either way, Dana is not physically imprisoned, but is still tied to Elena. The next evening in Estella, Elena appears drastically changed, professing repentance and begging Dana to marry her. She suggests they wed at dawn in her castillo, using her own priest. Dana, half-believing her, spends a sleepless night, then confesses again to the Black Pope, who gives no direct counsel about the potential danger.</w:t>
      </w:r>
    </w:p>
    <w:p w14:paraId="2F40C5F2" w14:textId="77777777" w:rsidR="00EC2697" w:rsidRPr="00192CBC" w:rsidRDefault="00EC2697" w:rsidP="00EC2697">
      <w:pPr>
        <w:pStyle w:val="NormalWeb"/>
        <w:rPr>
          <w:rFonts w:ascii="Gill Sans Nova Light" w:hAnsi="Gill Sans Nova Light"/>
        </w:rPr>
      </w:pPr>
      <w:r w:rsidRPr="00192CBC">
        <w:rPr>
          <w:rFonts w:ascii="Gill Sans Nova Light" w:hAnsi="Gill Sans Nova Light"/>
        </w:rPr>
        <w:t>At the castillo before dawn, Elena instructs Dana to bolt the roof hatch behind him, but he only pretends to do so. A gathering of suspicious figures, including a false Abadesa, a false Count, and a New Bishop, crowd a small stone-floored room. They begin an abbreviated wedding Mass with the Bishop officiating. Elena, the Abadesa, and the others pin Dana in place, as the Bishop races through the liturgy. At the O</w:t>
      </w:r>
      <w:r w:rsidRPr="00192CBC">
        <w:rPr>
          <w:rFonts w:ascii="Arial" w:hAnsi="Arial" w:cs="Arial"/>
        </w:rPr>
        <w:t>ﬀ</w:t>
      </w:r>
      <w:r w:rsidRPr="00192CBC">
        <w:rPr>
          <w:rFonts w:ascii="Gill Sans Nova Light" w:hAnsi="Gill Sans Nova Light"/>
        </w:rPr>
        <w:t>ertory, everything moves rapidly toward a seemingly lethal outcome for Dana, leaving the ceremony on the brink of violence.</w:t>
      </w:r>
    </w:p>
    <w:p w14:paraId="1F46F9ED" w14:textId="5C370F7C" w:rsidR="00F53A9D" w:rsidRPr="00192CBC" w:rsidRDefault="00C807F4" w:rsidP="002D23C9">
      <w:pPr>
        <w:pStyle w:val="NormalWeb"/>
        <w:jc w:val="center"/>
        <w:rPr>
          <w:rFonts w:ascii="Gill Sans Nova Light" w:hAnsi="Gill Sans Nova Light"/>
          <w:b/>
          <w:bCs/>
        </w:rPr>
      </w:pPr>
      <w:r w:rsidRPr="00192CBC">
        <w:rPr>
          <w:rFonts w:ascii="Gill Sans Nova Light" w:hAnsi="Gill Sans Nova Light"/>
          <w:b/>
          <w:bCs/>
        </w:rPr>
        <w:t>CHARACTER</w:t>
      </w:r>
      <w:r w:rsidR="008F3D1E">
        <w:rPr>
          <w:rFonts w:ascii="Gill Sans Nova Light" w:hAnsi="Gill Sans Nova Light"/>
          <w:b/>
          <w:bCs/>
        </w:rPr>
        <w:t>S</w:t>
      </w:r>
    </w:p>
    <w:p w14:paraId="19422290" w14:textId="512CBD68" w:rsidR="00F53A9D" w:rsidRPr="00192CBC" w:rsidRDefault="00F53A9D" w:rsidP="00F53A9D">
      <w:pPr>
        <w:pStyle w:val="NormalWeb"/>
        <w:rPr>
          <w:rFonts w:ascii="Gill Sans Nova Light" w:hAnsi="Gill Sans Nova Light"/>
        </w:rPr>
      </w:pPr>
      <w:r w:rsidRPr="00192CBC">
        <w:rPr>
          <w:rFonts w:ascii="Gill Sans Nova Light" w:hAnsi="Gill Sans Nova Light"/>
          <w:b/>
          <w:bCs/>
        </w:rPr>
        <w:t>Dana Coscuin</w:t>
      </w:r>
      <w:r w:rsidR="002D23C9" w:rsidRPr="00192CBC">
        <w:rPr>
          <w:rFonts w:ascii="Gill Sans Nova Light" w:hAnsi="Gill Sans Nova Light"/>
        </w:rPr>
        <w:t xml:space="preserve"> </w:t>
      </w:r>
      <w:r w:rsidRPr="00192CBC">
        <w:rPr>
          <w:rFonts w:ascii="Gill Sans Nova Light" w:hAnsi="Gill Sans Nova Light"/>
        </w:rPr>
        <w:t xml:space="preserve">returns to the Carlist Hills and faces danger from both sides. The Carlists believe he became a puppet of Elena Prado, while Elena’s faction might kill him for not eliminating Malandrino Brume or revealing Count Cyril. Despite these threats, Dana proceeds through the hills at night, first visiting the Black Pope to discuss events since his two-year absence. He acknowledges to the Black Pope that Queen Isabella II has married, hears the priest’s criticisms of the new disestablishment in Spain, and reveals his intention to marry the lady Elena Prado. Later, Dana detours toward Tancredi Cima’s dwelling, suspecting Tancredi or Mariella might ambush him. He captures a young messenger named Pedro who hands him a letter written in Polish, which Dana cannot read. Dana returns to the Black Pope, who reads the letter aloud: it is from Catherine Dembinska, declaring she will teach Dana the lore of the Green Revolution, use him, and marry him, insisting he avoid Elena Prado. Departing with the letter, Dana attempts another nighttime meeting with Elena. They spend nine </w:t>
      </w:r>
      <w:r w:rsidRPr="00192CBC">
        <w:rPr>
          <w:rFonts w:ascii="Gill Sans Nova Light" w:hAnsi="Gill Sans Nova Light"/>
        </w:rPr>
        <w:lastRenderedPageBreak/>
        <w:t>days in a verbal and carnal conversation, moving between her castillo, his cave, and a house in Pamplona. Dana repeatedly reflects on their precarious union and fears betrayal. Eventually, Elena claims sudden repentance, telling Dana she wants a Christian wedding at her castillo at dawn. Dana, after confessing again to the Black Pope, slips into the castillo via the roof hatch. He finds a crowd present, including a false Abadesa and a new Bishop, who begins a hurried wedding mass. Dana senses a trap as the ceremony proceeds.</w:t>
      </w:r>
    </w:p>
    <w:p w14:paraId="05EE8DC6" w14:textId="75A4A606" w:rsidR="00F53A9D" w:rsidRPr="00192CBC" w:rsidRDefault="00F53A9D" w:rsidP="00F53A9D">
      <w:pPr>
        <w:pStyle w:val="NormalWeb"/>
        <w:rPr>
          <w:rFonts w:ascii="Gill Sans Nova Light" w:hAnsi="Gill Sans Nova Light"/>
        </w:rPr>
      </w:pPr>
      <w:r w:rsidRPr="00192CBC">
        <w:rPr>
          <w:rFonts w:ascii="Gill Sans Nova Light" w:hAnsi="Gill Sans Nova Light"/>
          <w:b/>
          <w:bCs/>
        </w:rPr>
        <w:t>Abadesa (Unnamed)</w:t>
      </w:r>
      <w:r w:rsidR="002D23C9" w:rsidRPr="00192CBC">
        <w:rPr>
          <w:rFonts w:ascii="Gill Sans Nova Light" w:hAnsi="Gill Sans Nova Light"/>
        </w:rPr>
        <w:t xml:space="preserve">: This </w:t>
      </w:r>
      <w:r w:rsidRPr="00192CBC">
        <w:rPr>
          <w:rFonts w:ascii="Gill Sans Nova Light" w:hAnsi="Gill Sans Nova Light"/>
        </w:rPr>
        <w:t>false Abadesa reappears in the castillo when Dana arrives for the dawn wedding. She presses against Dana, pinioning his arms alongside Elena. When the new Bishop begins the mass, the Abadesa stands close to Dana, preventing him from moving.</w:t>
      </w:r>
    </w:p>
    <w:p w14:paraId="113DDDF8" w14:textId="453D72E7" w:rsidR="00F53A9D" w:rsidRPr="00192CBC" w:rsidRDefault="00F53A9D" w:rsidP="00F53A9D">
      <w:pPr>
        <w:pStyle w:val="NormalWeb"/>
        <w:rPr>
          <w:rFonts w:ascii="Gill Sans Nova Light" w:hAnsi="Gill Sans Nova Light"/>
        </w:rPr>
      </w:pPr>
      <w:r w:rsidRPr="00192CBC">
        <w:rPr>
          <w:rFonts w:ascii="Gill Sans Nova Light" w:hAnsi="Gill Sans Nova Light"/>
          <w:b/>
          <w:bCs/>
        </w:rPr>
        <w:t xml:space="preserve">Black Pope </w:t>
      </w:r>
      <w:r w:rsidR="002D23C9" w:rsidRPr="00192CBC">
        <w:rPr>
          <w:rFonts w:ascii="Gill Sans Nova Light" w:hAnsi="Gill Sans Nova Light"/>
        </w:rPr>
        <w:t xml:space="preserve"> </w:t>
      </w:r>
      <w:r w:rsidRPr="00192CBC">
        <w:rPr>
          <w:rFonts w:ascii="Gill Sans Nova Light" w:hAnsi="Gill Sans Nova Light"/>
        </w:rPr>
        <w:t>meets Dana at night when Dana returns from his two-year absence. He warns Dana that Queen Isabella II’s reign has become tremendously popular with almost exactly one half the people, attributing widespread porneia to Spanish society. He calls Elena Prado unnatural and describes her recent raid in the snow. Later, he reads aloud Catherine Dembinska’s letter for Dana, noting it is written in Polish. He criticizes the new disestablishment, calling it the devil’s own lust, and insists that if Dana is killed after confession, it will not matter.</w:t>
      </w:r>
    </w:p>
    <w:p w14:paraId="4F08A7A6" w14:textId="4CB1C139" w:rsidR="00F53A9D" w:rsidRPr="00192CBC" w:rsidRDefault="002D23C9" w:rsidP="00F53A9D">
      <w:pPr>
        <w:pStyle w:val="NormalWeb"/>
        <w:rPr>
          <w:rFonts w:ascii="Gill Sans Nova Light" w:hAnsi="Gill Sans Nova Light"/>
        </w:rPr>
      </w:pPr>
      <w:r w:rsidRPr="00192CBC">
        <w:rPr>
          <w:rFonts w:ascii="Gill Sans Nova Light" w:hAnsi="Gill Sans Nova Light"/>
          <w:b/>
          <w:bCs/>
        </w:rPr>
        <w:t>A b</w:t>
      </w:r>
      <w:r w:rsidR="00F53A9D" w:rsidRPr="00192CBC">
        <w:rPr>
          <w:rFonts w:ascii="Gill Sans Nova Light" w:hAnsi="Gill Sans Nova Light"/>
          <w:b/>
          <w:bCs/>
        </w:rPr>
        <w:t xml:space="preserve">oy </w:t>
      </w:r>
      <w:r w:rsidRPr="00192CBC">
        <w:rPr>
          <w:rFonts w:ascii="Gill Sans Nova Light" w:hAnsi="Gill Sans Nova Light"/>
          <w:b/>
          <w:bCs/>
        </w:rPr>
        <w:t>n</w:t>
      </w:r>
      <w:r w:rsidR="00F53A9D" w:rsidRPr="00192CBC">
        <w:rPr>
          <w:rFonts w:ascii="Gill Sans Nova Light" w:hAnsi="Gill Sans Nova Light"/>
          <w:b/>
          <w:bCs/>
        </w:rPr>
        <w:t>amed Pedro</w:t>
      </w:r>
      <w:r w:rsidRPr="00192CBC">
        <w:rPr>
          <w:rFonts w:ascii="Gill Sans Nova Light" w:hAnsi="Gill Sans Nova Light"/>
          <w:b/>
          <w:bCs/>
        </w:rPr>
        <w:t xml:space="preserve"> </w:t>
      </w:r>
      <w:r w:rsidR="00F53A9D" w:rsidRPr="00192CBC">
        <w:rPr>
          <w:rFonts w:ascii="Gill Sans Nova Light" w:hAnsi="Gill Sans Nova Light"/>
        </w:rPr>
        <w:t>emerges at night as Dana nears Tancredi and Mariella’s dwelling. Dana seizes him and deduces Pedro has a letter at third hand from a distant lady. Pedro confirms he cannot read the letter. Dana instructs him to count to one hundred, then bleat like a sheep so Dana can escape. After the bleat, Dana changes course and heads to the Black Pope with the Polish letter.</w:t>
      </w:r>
    </w:p>
    <w:p w14:paraId="436B275C" w14:textId="78B8AA93" w:rsidR="00F53A9D" w:rsidRPr="00192CBC" w:rsidRDefault="00F53A9D" w:rsidP="00F53A9D">
      <w:pPr>
        <w:pStyle w:val="NormalWeb"/>
        <w:rPr>
          <w:rFonts w:ascii="Gill Sans Nova Light" w:hAnsi="Gill Sans Nova Light"/>
        </w:rPr>
      </w:pPr>
      <w:r w:rsidRPr="00192CBC">
        <w:rPr>
          <w:rFonts w:ascii="Gill Sans Nova Light" w:hAnsi="Gill Sans Nova Light"/>
          <w:b/>
          <w:bCs/>
        </w:rPr>
        <w:t>Catherine Dembinska</w:t>
      </w:r>
      <w:r w:rsidR="002D23C9" w:rsidRPr="00192CBC">
        <w:rPr>
          <w:rFonts w:ascii="Gill Sans Nova Light" w:hAnsi="Gill Sans Nova Light"/>
        </w:rPr>
        <w:t xml:space="preserve"> </w:t>
      </w:r>
      <w:r w:rsidRPr="00192CBC">
        <w:rPr>
          <w:rFonts w:ascii="Gill Sans Nova Light" w:hAnsi="Gill Sans Nova Light"/>
        </w:rPr>
        <w:t>is revealed as the writer of the Polish letter carried by Pedro. The Black Pope, reading it, says I already know the hand and the girl. The letter informs Dana she intends to teach him the lore of the Green Revolution, use him, and marry him. She forbids him to marry Elena Prado, insisting he must meet her in Paris before meeting Ifreann Chortovitch in the Eastern Marches.</w:t>
      </w:r>
    </w:p>
    <w:p w14:paraId="6580FE9F" w14:textId="4CF27CB9" w:rsidR="00F53A9D" w:rsidRPr="00192CBC" w:rsidRDefault="00F53A9D" w:rsidP="00F53A9D">
      <w:pPr>
        <w:pStyle w:val="NormalWeb"/>
        <w:rPr>
          <w:rFonts w:ascii="Gill Sans Nova Light" w:hAnsi="Gill Sans Nova Light"/>
        </w:rPr>
      </w:pPr>
      <w:r w:rsidRPr="00192CBC">
        <w:rPr>
          <w:rFonts w:ascii="Gill Sans Nova Light" w:hAnsi="Gill Sans Nova Light"/>
          <w:b/>
          <w:bCs/>
        </w:rPr>
        <w:t>Elena Prado</w:t>
      </w:r>
      <w:r w:rsidRPr="00192CBC">
        <w:rPr>
          <w:rFonts w:ascii="Gill Sans Nova Light" w:hAnsi="Gill Sans Nova Light"/>
        </w:rPr>
        <w:t>,, meets Dana repeatedly for nine days, engaging in verbal and carnal conversation across the hills, in Pamplona, and within her castillo. At one point, she lies nude on snow-sifted mountain rocks with Dana, discussing positions taught by old traditions. Elena references Mary Magdalene, Christ, and spiritual experiences that Dana finds offensive. Eventually, she claims sudden repentance, telling Dana that spiritual advisors opened her eyes. She proposes a dawn wedding in her castillo, urging Dana to trust her goodness and arrive via the roof hatch. When he does, she stands among the false Abadesa, philosophers, and a new Bishop who begins a rushed mass, pinning Dana between herself and the Abadesa.</w:t>
      </w:r>
    </w:p>
    <w:p w14:paraId="627BAB7C" w14:textId="414CA34F" w:rsidR="00F53A9D" w:rsidRPr="00192CBC" w:rsidRDefault="00F53A9D" w:rsidP="00F53A9D">
      <w:pPr>
        <w:pStyle w:val="NormalWeb"/>
        <w:rPr>
          <w:rFonts w:ascii="Gill Sans Nova Light" w:hAnsi="Gill Sans Nova Light"/>
        </w:rPr>
      </w:pPr>
      <w:r w:rsidRPr="00192CBC">
        <w:rPr>
          <w:rFonts w:ascii="Gill Sans Nova Light" w:hAnsi="Gill Sans Nova Light"/>
          <w:b/>
          <w:bCs/>
        </w:rPr>
        <w:t xml:space="preserve">Ifreann Chortovitch </w:t>
      </w:r>
      <w:r w:rsidRPr="00192CBC">
        <w:rPr>
          <w:rFonts w:ascii="Gill Sans Nova Light" w:hAnsi="Gill Sans Nova Light"/>
        </w:rPr>
        <w:t>is named again by Dana, who recalls his letter commanding Dana to come to Paris, then the Eastern Marches. Catherine Dembinska’s note references Ifreann as the Son of the Devil and insists Dana meet her first in Paris.</w:t>
      </w:r>
    </w:p>
    <w:p w14:paraId="551DD0F2" w14:textId="6AA49985" w:rsidR="00F53A9D" w:rsidRPr="00192CBC" w:rsidRDefault="00F53A9D" w:rsidP="00F53A9D">
      <w:pPr>
        <w:pStyle w:val="NormalWeb"/>
        <w:rPr>
          <w:rFonts w:ascii="Gill Sans Nova Light" w:hAnsi="Gill Sans Nova Light"/>
        </w:rPr>
      </w:pPr>
      <w:r w:rsidRPr="00192CBC">
        <w:rPr>
          <w:rFonts w:ascii="Gill Sans Nova Light" w:hAnsi="Gill Sans Nova Light"/>
          <w:b/>
          <w:bCs/>
        </w:rPr>
        <w:lastRenderedPageBreak/>
        <w:t>Queen Isabella II</w:t>
      </w:r>
      <w:r w:rsidRPr="00192CBC">
        <w:rPr>
          <w:rFonts w:ascii="Gill Sans Nova Light" w:hAnsi="Gill Sans Nova Light"/>
        </w:rPr>
        <w:t xml:space="preserve"> is discussed by the Black Pope upon Dana’s return. The priest states she has married her cousin Francis, the Duke of Cádiz, describing him as dependent and effeminate. He criticizes the monarchy’s governance of Spain, calling it a joke that still maintains popularity with half the people.</w:t>
      </w:r>
    </w:p>
    <w:p w14:paraId="5BC0B301" w14:textId="5EF358E2" w:rsidR="00F53A9D" w:rsidRPr="00192CBC" w:rsidRDefault="00F53A9D" w:rsidP="00F53A9D">
      <w:pPr>
        <w:pStyle w:val="NormalWeb"/>
        <w:rPr>
          <w:rFonts w:ascii="Gill Sans Nova Light" w:hAnsi="Gill Sans Nova Light"/>
        </w:rPr>
      </w:pPr>
      <w:r w:rsidRPr="00192CBC">
        <w:rPr>
          <w:rFonts w:ascii="Gill Sans Nova Light" w:hAnsi="Gill Sans Nova Light"/>
          <w:b/>
          <w:bCs/>
        </w:rPr>
        <w:t>Mariella Cima</w:t>
      </w:r>
      <w:r w:rsidR="002D23C9" w:rsidRPr="00192CBC">
        <w:rPr>
          <w:rFonts w:ascii="Gill Sans Nova Light" w:hAnsi="Gill Sans Nova Light"/>
        </w:rPr>
        <w:t xml:space="preserve"> </w:t>
      </w:r>
      <w:r w:rsidRPr="00192CBC">
        <w:rPr>
          <w:rFonts w:ascii="Gill Sans Nova Light" w:hAnsi="Gill Sans Nova Light"/>
        </w:rPr>
        <w:t>ambushes Dana at night when he tries to visit Tancredi, slicing a knife across his throat. She jokes about removing a rock from his crop, then admits she had the green stone in her hand all along. She forces Dana to the Black Pope’s cave so they can read Catherine Dembinska’s letter, citing her passion to know its contents. After hearing it, Mariella laughs at Catherine’s name, claims she loves the unknown girl, and urges Dana to marry Catherine instead of Elena Prado.</w:t>
      </w:r>
    </w:p>
    <w:p w14:paraId="3A080982" w14:textId="77984EE6" w:rsidR="00F53A9D" w:rsidRPr="00192CBC" w:rsidRDefault="00F53A9D" w:rsidP="00F53A9D">
      <w:pPr>
        <w:pStyle w:val="NormalWeb"/>
        <w:rPr>
          <w:rFonts w:ascii="Gill Sans Nova Light" w:hAnsi="Gill Sans Nova Light"/>
        </w:rPr>
      </w:pPr>
      <w:r w:rsidRPr="00192CBC">
        <w:rPr>
          <w:rFonts w:ascii="Gill Sans Nova Light" w:hAnsi="Gill Sans Nova Light"/>
          <w:b/>
          <w:bCs/>
        </w:rPr>
        <w:t>New Bishop</w:t>
      </w:r>
      <w:r w:rsidR="002D23C9" w:rsidRPr="00192CBC">
        <w:rPr>
          <w:rFonts w:ascii="Gill Sans Nova Light" w:hAnsi="Gill Sans Nova Light"/>
          <w:b/>
          <w:bCs/>
        </w:rPr>
        <w:t xml:space="preserve">: </w:t>
      </w:r>
      <w:r w:rsidRPr="00192CBC">
        <w:rPr>
          <w:rFonts w:ascii="Gill Sans Nova Light" w:hAnsi="Gill Sans Nova Light"/>
        </w:rPr>
        <w:t>This new Bishop appears in Elena Prado’s castillo at dawn, wearing vestments and conducting a curtailed wedding mass for Dana and Elena. He rushes the ceremony, reading Latin phrases and continuing despite the O</w:t>
      </w:r>
      <w:r w:rsidRPr="00192CBC">
        <w:rPr>
          <w:rFonts w:ascii="Gill Sans Nova Light" w:eastAsia="Gill Sans Nova Light" w:hAnsi="Gill Sans Nova Light" w:cs="Gill Sans Nova Light" w:hint="eastAsia"/>
        </w:rPr>
        <w:t>􀅀</w:t>
      </w:r>
      <w:r w:rsidRPr="00192CBC">
        <w:rPr>
          <w:rFonts w:ascii="Gill Sans Nova Light" w:hAnsi="Gill Sans Nova Light"/>
        </w:rPr>
        <w:t>ertory arriving so soon. He stands with the false Abadesa, the false Count, and others, all apparently staging an urgent plan.</w:t>
      </w:r>
    </w:p>
    <w:p w14:paraId="54CC982A" w14:textId="0F71BE4E" w:rsidR="00F53A9D" w:rsidRPr="00192CBC" w:rsidRDefault="00F53A9D" w:rsidP="00F53A9D">
      <w:pPr>
        <w:pStyle w:val="NormalWeb"/>
        <w:rPr>
          <w:rFonts w:ascii="Gill Sans Nova Light" w:hAnsi="Gill Sans Nova Light"/>
        </w:rPr>
      </w:pPr>
      <w:r w:rsidRPr="00192CBC">
        <w:rPr>
          <w:rFonts w:ascii="Gill Sans Nova Light" w:hAnsi="Gill Sans Nova Light"/>
          <w:b/>
          <w:bCs/>
        </w:rPr>
        <w:t>Tancredi Cima</w:t>
      </w:r>
      <w:r w:rsidR="002D23C9" w:rsidRPr="00192CBC">
        <w:rPr>
          <w:rFonts w:ascii="Gill Sans Nova Light" w:hAnsi="Gill Sans Nova Light"/>
        </w:rPr>
        <w:t xml:space="preserve"> </w:t>
      </w:r>
      <w:r w:rsidRPr="00192CBC">
        <w:rPr>
          <w:rFonts w:ascii="Gill Sans Nova Light" w:hAnsi="Gill Sans Nova Light"/>
        </w:rPr>
        <w:t>meets Dana at Mariella’s side, searching Dana’s throat for a great rock he believes might prove Dana’s Carlist faithfulness. He celebrates when Mariella pretends to extract a green stone, calling it a miracle. He then accompanies Dana and Mariella to the Black Pope’s cave, pushing to hear Catherine Dembinska’s letter. He warns Mariella about Elena but does not directly oppose Dana’s immediate plans, trusting Dana’s green rock as proof of loyalty.</w:t>
      </w:r>
    </w:p>
    <w:p w14:paraId="4D8C6C54" w14:textId="678ACAEF" w:rsidR="00C00DE8" w:rsidRPr="00192CBC" w:rsidRDefault="00F53A9D" w:rsidP="00C00DE8">
      <w:pPr>
        <w:pStyle w:val="NormalWeb"/>
        <w:rPr>
          <w:rFonts w:ascii="Gill Sans Nova Light" w:hAnsi="Gill Sans Nova Light"/>
        </w:rPr>
      </w:pPr>
      <w:r w:rsidRPr="00192CBC">
        <w:rPr>
          <w:rFonts w:ascii="Gill Sans Nova Light" w:hAnsi="Gill Sans Nova Light"/>
          <w:b/>
          <w:bCs/>
        </w:rPr>
        <w:t xml:space="preserve">Three Young Philosophers </w:t>
      </w:r>
      <w:r w:rsidR="002D23C9" w:rsidRPr="00192CBC">
        <w:rPr>
          <w:rFonts w:ascii="Gill Sans Nova Light" w:hAnsi="Gill Sans Nova Light"/>
        </w:rPr>
        <w:t xml:space="preserve"> </w:t>
      </w:r>
      <w:r w:rsidRPr="00192CBC">
        <w:rPr>
          <w:rFonts w:ascii="Gill Sans Nova Light" w:hAnsi="Gill Sans Nova Light"/>
        </w:rPr>
        <w:t>appear again at Elena’s castillo during the dawn mass. They corner Dana, demanding he reveal Count Cyril’s location. They threaten him, telling him to speak or there will not be any other time, but Dana refuses, telling them, Go to Hell</w:t>
      </w:r>
      <w:r w:rsidR="008134B4" w:rsidRPr="00192CBC">
        <w:rPr>
          <w:rFonts w:ascii="Gill Sans Nova Light" w:hAnsi="Gill Sans Nova Light"/>
        </w:rPr>
        <w:t>.</w:t>
      </w:r>
    </w:p>
    <w:p w14:paraId="1F24BB58" w14:textId="77777777" w:rsidR="00C00DE8" w:rsidRPr="00192CBC" w:rsidRDefault="00C00DE8" w:rsidP="00192CBC">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192CBC">
        <w:rPr>
          <w:rFonts w:ascii="Gill Sans Nova Light" w:eastAsia="Times New Roman" w:hAnsi="Gill Sans Nova Light" w:cs="Times New Roman"/>
          <w:b/>
          <w:bCs/>
          <w:kern w:val="0"/>
          <w14:ligatures w14:val="none"/>
        </w:rPr>
        <w:t>I. Dana’s Return to the Carlist Hills (Opening Paragraphs)</w:t>
      </w:r>
    </w:p>
    <w:p w14:paraId="56357E75" w14:textId="77777777" w:rsidR="00C155B2" w:rsidRPr="00192CBC" w:rsidRDefault="00C155B2" w:rsidP="00192CBC">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4062D3E3" w14:textId="592C10F5" w:rsidR="00B87068" w:rsidRDefault="00C00DE8" w:rsidP="00192CBC">
      <w:pPr>
        <w:numPr>
          <w:ilvl w:val="0"/>
          <w:numId w:val="7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Double Danger Upon Arrival</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Carlists’ Hostility:</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w:t>
      </w:r>
      <w:r w:rsidR="00B87068">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.“Dana Coscuin was in double danger of his life when he returned to the Spanish</w:t>
      </w:r>
    </w:p>
    <w:p w14:paraId="63292CCA" w14:textId="46F8FDC4" w:rsidR="00B87068" w:rsidRDefault="00B87068" w:rsidP="00B8706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arena.”</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i. The irregular Carlists want him dead because “the word had gone out… that he</w:t>
      </w:r>
    </w:p>
    <w:p w14:paraId="5E24EA08" w14:textId="0938CB98" w:rsidR="00B87068" w:rsidRDefault="00B87068" w:rsidP="00B8706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had become a puppet of Elena Prado and of the other Queen’s creatures.”</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 xml:space="preserve">b. Even Tancredi Cima or Mariella (both previously close friends) might kill Dana for alleged </w:t>
      </w:r>
      <w:r w:rsidR="00925D40" w:rsidRPr="00192CBC">
        <w:rPr>
          <w:rFonts w:ascii="Gill Sans Nova Light" w:eastAsia="Times New Roman" w:hAnsi="Gill Sans Nova Light" w:cs="Times New Roman"/>
          <w:kern w:val="0"/>
          <w14:ligatures w14:val="none"/>
        </w:rPr>
        <w:tab/>
      </w:r>
      <w:r w:rsidR="00C00DE8" w:rsidRPr="00192CBC">
        <w:rPr>
          <w:rFonts w:ascii="Gill Sans Nova Light" w:eastAsia="Times New Roman" w:hAnsi="Gill Sans Nova Light" w:cs="Times New Roman"/>
          <w:kern w:val="0"/>
          <w14:ligatures w14:val="none"/>
        </w:rPr>
        <w:t>betrayal.</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B. Queen’s Faction’s Danger:</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 xml:space="preserve">a. A “false Count, a false Bishop, a false Abadesa,” possibly a false Elena Prado, want him </w:t>
      </w:r>
      <w:r w:rsidR="00925D40" w:rsidRPr="00192CBC">
        <w:rPr>
          <w:rFonts w:ascii="Gill Sans Nova Light" w:eastAsia="Times New Roman" w:hAnsi="Gill Sans Nova Light" w:cs="Times New Roman"/>
          <w:kern w:val="0"/>
          <w14:ligatures w14:val="none"/>
        </w:rPr>
        <w:tab/>
      </w:r>
      <w:r w:rsidR="00C00DE8" w:rsidRPr="00192CBC">
        <w:rPr>
          <w:rFonts w:ascii="Gill Sans Nova Light" w:eastAsia="Times New Roman" w:hAnsi="Gill Sans Nova Light" w:cs="Times New Roman"/>
          <w:kern w:val="0"/>
          <w14:ligatures w14:val="none"/>
        </w:rPr>
        <w:t>killed quickly for failing them.</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C. Dana’s Limited Defenses:</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a. He has only “his tongue,” but both sides think him “double-tongued.”</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b. Also has “wits, talent for navigating on the narrow edge, gift of communicating at a</w:t>
      </w:r>
    </w:p>
    <w:p w14:paraId="5F33D6DD" w14:textId="586853DA" w:rsidR="00C00DE8" w:rsidRPr="00192CBC" w:rsidRDefault="00B87068" w:rsidP="00B8706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lastRenderedPageBreak/>
        <w:t xml:space="preserve">      </w:t>
      </w:r>
      <w:r w:rsidR="00C00DE8" w:rsidRPr="00192CBC">
        <w:rPr>
          <w:rFonts w:ascii="Gill Sans Nova Light" w:eastAsia="Times New Roman" w:hAnsi="Gill Sans Nova Light" w:cs="Times New Roman"/>
          <w:kern w:val="0"/>
          <w14:ligatures w14:val="none"/>
        </w:rPr>
        <w:t>distance,” plus an aura felt 100 miles away.</w:t>
      </w:r>
    </w:p>
    <w:p w14:paraId="62C6C974" w14:textId="325267A8" w:rsidR="00C00DE8" w:rsidRPr="00192CBC" w:rsidRDefault="00C00DE8" w:rsidP="00192CBC">
      <w:pPr>
        <w:numPr>
          <w:ilvl w:val="0"/>
          <w:numId w:val="7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Two Years’ Absence, Potential Knowledge</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Carlists suspect he knows “more about the machinations” than he actually does.</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They say, “But much has happened in these two years… two watery grooves nearer the vortex.”</w:t>
      </w:r>
    </w:p>
    <w:p w14:paraId="7F2B59ED" w14:textId="1973559D" w:rsidR="00C00DE8" w:rsidRPr="00192CBC" w:rsidRDefault="00C00DE8" w:rsidP="00192CBC">
      <w:pPr>
        <w:spacing w:after="0" w:line="240" w:lineRule="auto"/>
        <w:contextualSpacing/>
        <w:rPr>
          <w:rFonts w:ascii="Gill Sans Nova Light" w:eastAsia="Times New Roman" w:hAnsi="Gill Sans Nova Light" w:cs="Times New Roman"/>
          <w:kern w:val="0"/>
          <w14:ligatures w14:val="none"/>
        </w:rPr>
      </w:pPr>
    </w:p>
    <w:p w14:paraId="3D25E3CA" w14:textId="77777777" w:rsidR="00C00DE8" w:rsidRPr="00192CBC" w:rsidRDefault="00C00DE8" w:rsidP="00192CBC">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192CBC">
        <w:rPr>
          <w:rFonts w:ascii="Gill Sans Nova Light" w:eastAsia="Times New Roman" w:hAnsi="Gill Sans Nova Light" w:cs="Times New Roman"/>
          <w:b/>
          <w:bCs/>
          <w:kern w:val="0"/>
          <w14:ligatures w14:val="none"/>
        </w:rPr>
        <w:t>II. Seeking Refuge in Night Conversation With the Black Pope</w:t>
      </w:r>
    </w:p>
    <w:p w14:paraId="7BA946FD" w14:textId="77777777" w:rsidR="00C155B2" w:rsidRPr="00192CBC" w:rsidRDefault="00C155B2" w:rsidP="00192CBC">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214B251C" w14:textId="77777777" w:rsidR="00B87068" w:rsidRDefault="00C00DE8" w:rsidP="00192CBC">
      <w:pPr>
        <w:numPr>
          <w:ilvl w:val="0"/>
          <w:numId w:val="72"/>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Dana’s Meeting With the Old Priest</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The Priest’s Nicknames and Mood:</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Called “the Black Pope,” known for harsh, flinty speech.</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Emphasizes new changes in Spain: “It is two more times around the whirlpool.”</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Critique of Queen Isabella’s Marriage:</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She’s 16, wed to Francis Duke of Cadez: “dependent, effeminate,” wearing layers of</w:t>
      </w:r>
    </w:p>
    <w:p w14:paraId="42024DBB" w14:textId="26312768" w:rsidR="00B87068" w:rsidRDefault="00B87068" w:rsidP="00B8706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petticoats.</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b. The fathering of her children is questionable.</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C. Spain’s Government Excesses:</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a. Quote: “While her Dictators… have killed twelve times as many persons as the</w:t>
      </w:r>
    </w:p>
    <w:p w14:paraId="71A09E9C" w14:textId="7AC284D6" w:rsidR="00C00DE8" w:rsidRPr="00192CBC" w:rsidRDefault="00B87068" w:rsidP="00B8706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Inquisition killed in its centuries… they remain popular with half the people of Spain.”</w:t>
      </w:r>
    </w:p>
    <w:p w14:paraId="31D50A68" w14:textId="77777777" w:rsidR="00B87068" w:rsidRDefault="00C00DE8" w:rsidP="00192CBC">
      <w:pPr>
        <w:numPr>
          <w:ilvl w:val="0"/>
          <w:numId w:val="72"/>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“Porneia and Cowardice” Lecture</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The Old Priest’s Rant:</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Calls the new system “the new Disestablishment and its whorishness,” ironically</w:t>
      </w:r>
    </w:p>
    <w:p w14:paraId="0B8044A1" w14:textId="5924FB24" w:rsidR="00B87068" w:rsidRDefault="00B87068" w:rsidP="00B8706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unstoppable.</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b. “Cowardice is cheaper than bravery, a perversion cheaper than a child.”</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B. Half the Population Embraces the Snake:</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a. If you “offer them a snake in one hand and a loaf in the other,” half choose the snake</w:t>
      </w:r>
    </w:p>
    <w:p w14:paraId="39F1CBE5" w14:textId="05AE61E8" w:rsidR="00C00DE8" w:rsidRPr="00192CBC" w:rsidRDefault="00B87068" w:rsidP="00B8706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avidly.</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b. Mentions comedic lines: “Puf! Puf! Puf! Let the stones rise up!”</w:t>
      </w:r>
    </w:p>
    <w:p w14:paraId="38F705BA" w14:textId="77777777" w:rsidR="00B87068" w:rsidRDefault="00C00DE8" w:rsidP="00192CBC">
      <w:pPr>
        <w:numPr>
          <w:ilvl w:val="0"/>
          <w:numId w:val="72"/>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Dana’s Intention: Marriage to Elena Prado</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Quote: “I want to marry the lady Elena Prado, Father.”</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Black Pope’s Furious Reaction, Then Compassion:</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“He swelled up like an angry frog and burst…”</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Quote: “All right, Dana. Bring her here. I will marry you… who will be more puzzled,</w:t>
      </w:r>
    </w:p>
    <w:p w14:paraId="0C27E889" w14:textId="681063C0" w:rsidR="00C00DE8" w:rsidRPr="00192CBC" w:rsidRDefault="00B87068" w:rsidP="00B8706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God or the Devil?”</w:t>
      </w:r>
    </w:p>
    <w:p w14:paraId="543412BE" w14:textId="77777777" w:rsidR="00B87068" w:rsidRDefault="00C00DE8" w:rsidP="00192CBC">
      <w:pPr>
        <w:numPr>
          <w:ilvl w:val="0"/>
          <w:numId w:val="72"/>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Warning on Elena’s Current Activity</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She leads small night raids in the snow, “like a snow-witch.”</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Mariella recently shot at her five times at close range, saw five black marks appear, but</w:t>
      </w:r>
    </w:p>
    <w:p w14:paraId="72108929" w14:textId="3E2653A5" w:rsidR="00C00DE8" w:rsidRPr="00192CBC" w:rsidRDefault="00B87068" w:rsidP="00B8706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“the Elena witch” rode away laughing.</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C. The Priest Tells Dana: “Be careful… you are stepping into an ambush.”</w:t>
      </w:r>
    </w:p>
    <w:p w14:paraId="7F6AEF57" w14:textId="4ED9ED59" w:rsidR="00C00DE8" w:rsidRPr="00192CBC" w:rsidRDefault="00C00DE8" w:rsidP="00192CBC">
      <w:pPr>
        <w:spacing w:after="0" w:line="240" w:lineRule="auto"/>
        <w:contextualSpacing/>
        <w:rPr>
          <w:rFonts w:ascii="Gill Sans Nova Light" w:eastAsia="Times New Roman" w:hAnsi="Gill Sans Nova Light" w:cs="Times New Roman"/>
          <w:kern w:val="0"/>
          <w14:ligatures w14:val="none"/>
        </w:rPr>
      </w:pPr>
    </w:p>
    <w:p w14:paraId="446CC9C7" w14:textId="77777777" w:rsidR="00C00DE8" w:rsidRPr="00192CBC" w:rsidRDefault="00C00DE8" w:rsidP="00192CBC">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192CBC">
        <w:rPr>
          <w:rFonts w:ascii="Gill Sans Nova Light" w:eastAsia="Times New Roman" w:hAnsi="Gill Sans Nova Light" w:cs="Times New Roman"/>
          <w:b/>
          <w:bCs/>
          <w:kern w:val="0"/>
          <w14:ligatures w14:val="none"/>
        </w:rPr>
        <w:t>III. Attempting to Reconcile With Tancredi and Mariella</w:t>
      </w:r>
    </w:p>
    <w:p w14:paraId="3DB94D29" w14:textId="77777777" w:rsidR="00C155B2" w:rsidRPr="00192CBC" w:rsidRDefault="00C155B2" w:rsidP="00192CBC">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1C85A3CC" w14:textId="3A4D196A" w:rsidR="00C00DE8" w:rsidRPr="00192CBC" w:rsidRDefault="00C00DE8" w:rsidP="00192CBC">
      <w:pPr>
        <w:numPr>
          <w:ilvl w:val="0"/>
          <w:numId w:val="7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Dana Leaves the Priest’s Hut, Heads for Tancredi’s Choza</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Father’s Warning: “He will kill you on sight.”</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Dana’s Thought: “If I cannot win them back, who can I win?”</w:t>
      </w:r>
    </w:p>
    <w:p w14:paraId="4DE98E0B" w14:textId="01ADCBB5" w:rsidR="00C00DE8" w:rsidRPr="00192CBC" w:rsidRDefault="00C00DE8" w:rsidP="00192CBC">
      <w:pPr>
        <w:numPr>
          <w:ilvl w:val="0"/>
          <w:numId w:val="7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Trail Sense of Being Followed</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Dana notes, “He has no ears, yet he has ears… no eyes, yet he has eyes.”</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A presence behind him, footsteps too light for Tancredi or Mariella.</w:t>
      </w:r>
    </w:p>
    <w:p w14:paraId="127E2607" w14:textId="77777777" w:rsidR="00B87068" w:rsidRDefault="00C00DE8" w:rsidP="00192CBC">
      <w:pPr>
        <w:numPr>
          <w:ilvl w:val="0"/>
          <w:numId w:val="7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Ambushing His Trailer: Pedro</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Dana corners a small wiry figure, covers its mouth:</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A croaked half-syllable “Dana Cose—”</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Boy Named Pedro:</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The same who once brought word of Pedro Curado’s death.</w:t>
      </w:r>
      <w:r w:rsidRPr="00192CBC">
        <w:rPr>
          <w:rFonts w:ascii="Gill Sans Nova Light" w:eastAsia="Times New Roman" w:hAnsi="Gill Sans Nova Light" w:cs="Times New Roman"/>
          <w:kern w:val="0"/>
          <w14:ligatures w14:val="none"/>
        </w:rPr>
        <w:br/>
      </w:r>
      <w:r w:rsidR="00925D40"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He has a letter for Dana, presumably from “some distant lady,” in an unknown</w:t>
      </w:r>
    </w:p>
    <w:p w14:paraId="13FB1A09" w14:textId="1915A838" w:rsidR="00C00DE8" w:rsidRPr="00192CBC" w:rsidRDefault="00B87068" w:rsidP="00B8706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language (Polish?).</w:t>
      </w:r>
    </w:p>
    <w:p w14:paraId="23227D2D" w14:textId="503DCB94" w:rsidR="00C00DE8" w:rsidRPr="00192CBC" w:rsidRDefault="00C00DE8" w:rsidP="00192CBC">
      <w:pPr>
        <w:numPr>
          <w:ilvl w:val="0"/>
          <w:numId w:val="7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Dana’s Instructions to Pedro</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Tells him to count to 100 silently, then “bleat like a sheep.”</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Plans to slip away, climbing a leafless tree.</w:t>
      </w:r>
    </w:p>
    <w:p w14:paraId="7D28D9C5" w14:textId="23B836C8" w:rsidR="00C00DE8" w:rsidRPr="00192CBC" w:rsidRDefault="00C00DE8" w:rsidP="00192CBC">
      <w:pPr>
        <w:numPr>
          <w:ilvl w:val="0"/>
          <w:numId w:val="7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Mariella’s Night Attack in Mid-Air</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As Dana drops from the tree, “He was caught in mid-air.”</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Mariella Cima slams him to the ground, “sharp slash at his throat.”</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Blood flows.</w:t>
      </w:r>
    </w:p>
    <w:p w14:paraId="23376423" w14:textId="4B013644" w:rsidR="00C00DE8" w:rsidRPr="00192CBC" w:rsidRDefault="00C00DE8" w:rsidP="00192CBC">
      <w:pPr>
        <w:numPr>
          <w:ilvl w:val="0"/>
          <w:numId w:val="7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Tancredi’s “Crop Superstition”: Checking If Dana Is Faithful</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They talk of cutting him open, seeing if the biggest stone in his crop is green or red.</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Mariella: “I have it, I have it. Tancredi, come quickly, fire the lantern.”</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She claims to have extracted a green rock from Dana’s throat.</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C. They call it a “miracle.”</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But in private, Mariella tells Dana it was a trick: the rock was in her hand all along.</w:t>
      </w:r>
    </w:p>
    <w:p w14:paraId="1F095913" w14:textId="2E6AB621" w:rsidR="00C00DE8" w:rsidRPr="00192CBC" w:rsidRDefault="00C00DE8" w:rsidP="00192CBC">
      <w:pPr>
        <w:spacing w:after="0" w:line="240" w:lineRule="auto"/>
        <w:contextualSpacing/>
        <w:rPr>
          <w:rFonts w:ascii="Gill Sans Nova Light" w:eastAsia="Times New Roman" w:hAnsi="Gill Sans Nova Light" w:cs="Times New Roman"/>
          <w:kern w:val="0"/>
          <w14:ligatures w14:val="none"/>
        </w:rPr>
      </w:pPr>
    </w:p>
    <w:p w14:paraId="44AAF6E2" w14:textId="77777777" w:rsidR="00C00DE8" w:rsidRPr="00192CBC" w:rsidRDefault="00C00DE8" w:rsidP="00192CBC">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192CBC">
        <w:rPr>
          <w:rFonts w:ascii="Gill Sans Nova Light" w:eastAsia="Times New Roman" w:hAnsi="Gill Sans Nova Light" w:cs="Times New Roman"/>
          <w:b/>
          <w:bCs/>
          <w:kern w:val="0"/>
          <w14:ligatures w14:val="none"/>
        </w:rPr>
        <w:t>IV. Reading the Polish Letter With Tancredi, Mariella, and the Black Pope</w:t>
      </w:r>
    </w:p>
    <w:p w14:paraId="7ECCC26B" w14:textId="77777777" w:rsidR="00C155B2" w:rsidRPr="00192CBC" w:rsidRDefault="00C155B2" w:rsidP="00192CBC">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6DCE12CB" w14:textId="409236DC" w:rsidR="00C00DE8" w:rsidRPr="00192CBC" w:rsidRDefault="00C00DE8" w:rsidP="00192CBC">
      <w:pPr>
        <w:numPr>
          <w:ilvl w:val="0"/>
          <w:numId w:val="7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Night Climb to the Priest’s Place</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Dana insists on reading the letter alone, but Tancredi holds a knife: “We go with you.”</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Mariella: “We have itchy ears.”</w:t>
      </w:r>
    </w:p>
    <w:p w14:paraId="15B3D5A8" w14:textId="3FFA7648" w:rsidR="00C00DE8" w:rsidRPr="00192CBC" w:rsidRDefault="00C00DE8" w:rsidP="00192CBC">
      <w:pPr>
        <w:numPr>
          <w:ilvl w:val="0"/>
          <w:numId w:val="7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Black Pope’s Reaction</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“Why do you intrude, Tancredi and Mariella?”</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They claim they share “one curiosity,” threatening to spill blood if they’re excluded.</w:t>
      </w:r>
    </w:p>
    <w:p w14:paraId="3E73552D" w14:textId="77777777" w:rsidR="00D75E19" w:rsidRDefault="00C00DE8" w:rsidP="00192CBC">
      <w:pPr>
        <w:numPr>
          <w:ilvl w:val="0"/>
          <w:numId w:val="7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The Letter From Catherine Dembinska</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Old Priest Translates Aloud (in Polish):</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Quote: “‘Dana my love—that is really the single name of you. My adversary the Devil</w:t>
      </w:r>
    </w:p>
    <w:p w14:paraId="6A794CF3" w14:textId="44A561CE" w:rsidR="00D75E19" w:rsidRDefault="00D75E19" w:rsidP="00D75E19">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B87068">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wants your soul and body. So do I also.’”</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b. She calls herself “the only complete adept at the Green Revolution,” promising to</w:t>
      </w:r>
    </w:p>
    <w:p w14:paraId="3352ECC6" w14:textId="618F7263" w:rsidR="00D75E19" w:rsidRDefault="00D75E19" w:rsidP="00D75E19">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lastRenderedPageBreak/>
        <w:t xml:space="preserve">           </w:t>
      </w:r>
      <w:r w:rsidR="00C00DE8" w:rsidRPr="00192CBC">
        <w:rPr>
          <w:rFonts w:ascii="Gill Sans Nova Light" w:eastAsia="Times New Roman" w:hAnsi="Gill Sans Nova Light" w:cs="Times New Roman"/>
          <w:kern w:val="0"/>
          <w14:ligatures w14:val="none"/>
        </w:rPr>
        <w:t>“use you,” “teach you,” and “marry you.”</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925D40" w:rsidRPr="00192CBC">
        <w:rPr>
          <w:rFonts w:ascii="Gill Sans Nova Light" w:eastAsia="Times New Roman" w:hAnsi="Gill Sans Nova Light" w:cs="Times New Roman"/>
          <w:kern w:val="0"/>
          <w14:ligatures w14:val="none"/>
        </w:rPr>
        <w:t xml:space="preserve">  c</w:t>
      </w:r>
      <w:r w:rsidR="00C00DE8" w:rsidRPr="00192CBC">
        <w:rPr>
          <w:rFonts w:ascii="Gill Sans Nova Light" w:eastAsia="Times New Roman" w:hAnsi="Gill Sans Nova Light" w:cs="Times New Roman"/>
          <w:kern w:val="0"/>
          <w14:ligatures w14:val="none"/>
        </w:rPr>
        <w:t xml:space="preserve">. Orders him </w:t>
      </w:r>
      <w:r w:rsidR="00C00DE8" w:rsidRPr="00192CBC">
        <w:rPr>
          <w:rFonts w:ascii="Gill Sans Nova Light" w:eastAsia="Times New Roman" w:hAnsi="Gill Sans Nova Light" w:cs="Times New Roman"/>
          <w:i/>
          <w:iCs/>
          <w:kern w:val="0"/>
          <w14:ligatures w14:val="none"/>
        </w:rPr>
        <w:t>not</w:t>
      </w:r>
      <w:r w:rsidR="00C00DE8" w:rsidRPr="00192CBC">
        <w:rPr>
          <w:rFonts w:ascii="Gill Sans Nova Light" w:eastAsia="Times New Roman" w:hAnsi="Gill Sans Nova Light" w:cs="Times New Roman"/>
          <w:kern w:val="0"/>
          <w14:ligatures w14:val="none"/>
        </w:rPr>
        <w:t xml:space="preserve"> to marry “the Prado puta,” nor die in that encounter.</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d. Summons him to Paris before the new year, also to the Eastern Marches in</w:t>
      </w:r>
    </w:p>
    <w:p w14:paraId="690A9458" w14:textId="14535597" w:rsidR="00D75E19" w:rsidRDefault="00D75E19" w:rsidP="00D75E19">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autumn/winter.</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e. Speaks of “the Good Serpent, the Bad Serpent, and the World,” calls it “an</w:t>
      </w:r>
    </w:p>
    <w:p w14:paraId="2F1854B1" w14:textId="458A36C0" w:rsidR="00C00DE8" w:rsidRPr="00192CBC" w:rsidRDefault="00D75E19" w:rsidP="00D75E19">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apocalyptical conflict.”</w:t>
      </w:r>
      <w:r w:rsidR="00C00DE8" w:rsidRPr="00192CBC">
        <w:rPr>
          <w:rFonts w:ascii="Gill Sans Nova Light" w:eastAsia="Times New Roman" w:hAnsi="Gill Sans Nova Light" w:cs="Times New Roman"/>
          <w:kern w:val="0"/>
          <w14:ligatures w14:val="none"/>
        </w:rPr>
        <w:br/>
      </w:r>
      <w:r w:rsidR="00925D40"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f. Signs with love: “Catherine Dembinska.”</w:t>
      </w:r>
    </w:p>
    <w:p w14:paraId="026AC1FB" w14:textId="77777777" w:rsidR="00D75E19" w:rsidRDefault="00C00DE8" w:rsidP="00192CBC">
      <w:pPr>
        <w:numPr>
          <w:ilvl w:val="0"/>
          <w:numId w:val="7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Three’s Reaction</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They laugh at the comedic sound of “Dembinska,” calling it “the new name of your</w:t>
      </w:r>
    </w:p>
    <w:p w14:paraId="5375C8CA" w14:textId="2E7F7857" w:rsidR="00C00DE8" w:rsidRPr="00192CBC" w:rsidRDefault="00D75E19" w:rsidP="00D75E19">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bride.”</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B. Mariella: “You must marry her, Dana. I love her already.”</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C. Dana denies meeting her, but they tease him.</w:t>
      </w:r>
    </w:p>
    <w:p w14:paraId="68A4D9F4" w14:textId="6F71AFCD" w:rsidR="00C00DE8" w:rsidRPr="00192CBC" w:rsidRDefault="00C00DE8" w:rsidP="00192CBC">
      <w:pPr>
        <w:numPr>
          <w:ilvl w:val="0"/>
          <w:numId w:val="7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Notes From the Black Pope</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He says “the young men are all troubled tonight with the devil’s lust.”</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Dana leaves to handle “the other piece of business.”</w:t>
      </w:r>
    </w:p>
    <w:p w14:paraId="174A470D" w14:textId="18988673" w:rsidR="00C00DE8" w:rsidRPr="00192CBC" w:rsidRDefault="00C00DE8" w:rsidP="00192CBC">
      <w:pPr>
        <w:spacing w:after="0" w:line="240" w:lineRule="auto"/>
        <w:contextualSpacing/>
        <w:rPr>
          <w:rFonts w:ascii="Gill Sans Nova Light" w:eastAsia="Times New Roman" w:hAnsi="Gill Sans Nova Light" w:cs="Times New Roman"/>
          <w:kern w:val="0"/>
          <w14:ligatures w14:val="none"/>
        </w:rPr>
      </w:pPr>
    </w:p>
    <w:p w14:paraId="1794764C" w14:textId="77777777" w:rsidR="00C00DE8" w:rsidRPr="00192CBC" w:rsidRDefault="00C00DE8" w:rsidP="00192CBC">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192CBC">
        <w:rPr>
          <w:rFonts w:ascii="Gill Sans Nova Light" w:eastAsia="Times New Roman" w:hAnsi="Gill Sans Nova Light" w:cs="Times New Roman"/>
          <w:b/>
          <w:bCs/>
          <w:kern w:val="0"/>
          <w14:ligatures w14:val="none"/>
        </w:rPr>
        <w:t>V. Resuming the Extended Carnal/Conversational Relationship With Elena Prado</w:t>
      </w:r>
    </w:p>
    <w:p w14:paraId="2933A8EE" w14:textId="77777777" w:rsidR="00C155B2" w:rsidRPr="00192CBC" w:rsidRDefault="00C155B2" w:rsidP="00192CBC">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358AFA68" w14:textId="26AF5C43" w:rsidR="00C00DE8" w:rsidRPr="00192CBC" w:rsidRDefault="00C00DE8" w:rsidP="00192CBC">
      <w:pPr>
        <w:numPr>
          <w:ilvl w:val="0"/>
          <w:numId w:val="7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Dana Senses an Uncanny Night</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He decides, “If she is out tonight, I will go in and wait for her in her place.”</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Reaches the cliff above the castillo, sees the open hatch.</w:t>
      </w:r>
    </w:p>
    <w:p w14:paraId="2FB5357C" w14:textId="59500962" w:rsidR="00C00DE8" w:rsidRPr="00192CBC" w:rsidRDefault="00C00DE8" w:rsidP="00192CBC">
      <w:pPr>
        <w:numPr>
          <w:ilvl w:val="0"/>
          <w:numId w:val="7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Sneaking in Through the Hatch</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Finds Elena waiting inside: “It is my Dana come back to me.”</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Disarms her: taking her knives, small pistol. Lights a candle stub.</w:t>
      </w:r>
    </w:p>
    <w:p w14:paraId="1DB8DEAC" w14:textId="77777777" w:rsidR="00CF12DB" w:rsidRDefault="00C00DE8" w:rsidP="00192CBC">
      <w:pPr>
        <w:numPr>
          <w:ilvl w:val="0"/>
          <w:numId w:val="7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Nine-Day “Verbal and Carnal” Encounter</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Scenes in the castillo’s stone-floored room, the master chamber, the big dining hall, out</w:t>
      </w:r>
    </w:p>
    <w:p w14:paraId="319B0803" w14:textId="77777777" w:rsidR="00D75E19" w:rsidRDefault="00CF12DB" w:rsidP="00CF12DB">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D75E19">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on night hills, in Dana’s own cave, and in Pamplona.</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B. Tension With Carlists: Some older Carlists are confused or outraged by his renewed</w:t>
      </w:r>
    </w:p>
    <w:p w14:paraId="55D19762" w14:textId="43EDFFC4" w:rsidR="00C00DE8" w:rsidRPr="00192CBC" w:rsidRDefault="00D75E19" w:rsidP="00CF12DB">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closeness to the “death-witch.”</w:t>
      </w:r>
    </w:p>
    <w:p w14:paraId="64A9736D" w14:textId="6503D735" w:rsidR="00C00DE8" w:rsidRPr="00192CBC" w:rsidRDefault="00C00DE8" w:rsidP="00192CBC">
      <w:pPr>
        <w:numPr>
          <w:ilvl w:val="0"/>
          <w:numId w:val="7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Elena’s Admissions About Ancient Knowledge</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She brags about “999 positions from the Moslems,” claims to know them all.</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Mentions that she is “your friend from under the Earth,” a snake, the “Snow-Bird.”</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C. On mountain rocks: they lie bare, with the sifted snow barely touching her “hot-flesh.”</w:t>
      </w:r>
    </w:p>
    <w:p w14:paraId="731A65A5" w14:textId="77777777" w:rsidR="00CF12DB" w:rsidRDefault="00C00DE8" w:rsidP="00192CBC">
      <w:pPr>
        <w:numPr>
          <w:ilvl w:val="0"/>
          <w:numId w:val="7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Dana’s Future Vision at False Dawn</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Sees a possible future meeting with Elena: one-eyed, bent, scarred, “still roguish</w:t>
      </w:r>
    </w:p>
    <w:p w14:paraId="53BDFADB" w14:textId="5C02E7A1" w:rsidR="00C00DE8" w:rsidRPr="00192CBC" w:rsidRDefault="00CF12DB" w:rsidP="00CF12DB">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triumphant.”</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B. Wakes up to sheep bleating, physically or metaphorically unsettled.</w:t>
      </w:r>
    </w:p>
    <w:p w14:paraId="3A4D90BB" w14:textId="2684D355" w:rsidR="00C00DE8" w:rsidRPr="00192CBC" w:rsidRDefault="00C00DE8" w:rsidP="00192CBC">
      <w:pPr>
        <w:numPr>
          <w:ilvl w:val="0"/>
          <w:numId w:val="7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Comedic But Macabre Dining on Roast Kid</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Candlelit “cave-mansion-room,” lumps of bread tossed for doglike shadows.</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Elena’s Radical Theology:</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Mentions “Magdalena had devils cast out of her but replaced with fresher devils.”</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lastRenderedPageBreak/>
        <w:t xml:space="preserve">      </w:t>
      </w:r>
      <w:r w:rsidRPr="00192CBC">
        <w:rPr>
          <w:rFonts w:ascii="Gill Sans Nova Light" w:eastAsia="Times New Roman" w:hAnsi="Gill Sans Nova Light" w:cs="Times New Roman"/>
          <w:kern w:val="0"/>
          <w14:ligatures w14:val="none"/>
        </w:rPr>
        <w:t>b. Claims Christ came carnally to her, “He knew the 1000th position.”</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c. Quote: “He was not so pure… I have private experience.”</w:t>
      </w:r>
    </w:p>
    <w:p w14:paraId="4CB6225C" w14:textId="23A0B44F" w:rsidR="00C00DE8" w:rsidRPr="00192CBC" w:rsidRDefault="00C00DE8" w:rsidP="00192CBC">
      <w:pPr>
        <w:numPr>
          <w:ilvl w:val="0"/>
          <w:numId w:val="7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Dana’s Moral Revulsion, Breaking Away</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He storms out: “No, you blaspheme.”</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There are rumors men sacked him in a barley bag, but possibly he escaped by trickery.</w:t>
      </w:r>
    </w:p>
    <w:p w14:paraId="025107C1" w14:textId="7CD52926" w:rsidR="00C00DE8" w:rsidRPr="00192CBC" w:rsidRDefault="00C00DE8" w:rsidP="00192CBC">
      <w:pPr>
        <w:spacing w:after="0" w:line="240" w:lineRule="auto"/>
        <w:contextualSpacing/>
        <w:rPr>
          <w:rFonts w:ascii="Gill Sans Nova Light" w:eastAsia="Times New Roman" w:hAnsi="Gill Sans Nova Light" w:cs="Times New Roman"/>
          <w:kern w:val="0"/>
          <w14:ligatures w14:val="none"/>
        </w:rPr>
      </w:pPr>
    </w:p>
    <w:p w14:paraId="79A332E7" w14:textId="77777777" w:rsidR="00C00DE8" w:rsidRPr="00192CBC" w:rsidRDefault="00C00DE8" w:rsidP="00192CBC">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192CBC">
        <w:rPr>
          <w:rFonts w:ascii="Gill Sans Nova Light" w:eastAsia="Times New Roman" w:hAnsi="Gill Sans Nova Light" w:cs="Times New Roman"/>
          <w:b/>
          <w:bCs/>
          <w:kern w:val="0"/>
          <w14:ligatures w14:val="none"/>
        </w:rPr>
        <w:t>VI. Elena’s Sudden “Repentance” in Estella, and Wedding Plans</w:t>
      </w:r>
    </w:p>
    <w:p w14:paraId="245FECAD" w14:textId="77777777" w:rsidR="00C155B2" w:rsidRPr="00192CBC" w:rsidRDefault="00C155B2" w:rsidP="00192CBC">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4DD06D90" w14:textId="77777777" w:rsidR="00C60213" w:rsidRDefault="00C00DE8" w:rsidP="00192CBC">
      <w:pPr>
        <w:numPr>
          <w:ilvl w:val="0"/>
          <w:numId w:val="7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Elena’s Dramatic Change</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Next day or night, she claims “I have taken counsel with spiritual advisors,” now penitent</w:t>
      </w:r>
    </w:p>
    <w:p w14:paraId="04E4C62E" w14:textId="1C425FE1" w:rsidR="00C00DE8" w:rsidRPr="00192CBC" w:rsidRDefault="00C60213" w:rsidP="00C60213">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and contrite.</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B. Proposes Christian marriage to Dana, giving “all my wealth to the poor.”</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C. Dana suggests old priest in the hills; Elena insists they marry “in my castillo… by my priest… at first flick of dawn.”</w:t>
      </w:r>
    </w:p>
    <w:p w14:paraId="6D08D647" w14:textId="77777777" w:rsidR="00CF12DB" w:rsidRDefault="00C00DE8" w:rsidP="00192CBC">
      <w:pPr>
        <w:numPr>
          <w:ilvl w:val="0"/>
          <w:numId w:val="7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Night of Chastity and Separated Goodbyes</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They share a final meal with badly cooked fish and ashes, “a fortuitous sign of her</w:t>
      </w:r>
    </w:p>
    <w:p w14:paraId="5793794C" w14:textId="27713FF6" w:rsidR="00C00DE8" w:rsidRPr="00192CBC" w:rsidRDefault="00CF12DB" w:rsidP="00CF12DB">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penitence.”</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B. She leaves, telling him to trust “God, your wits, my goodness.”</w:t>
      </w:r>
    </w:p>
    <w:p w14:paraId="4FA1475A" w14:textId="44228F02" w:rsidR="00C00DE8" w:rsidRPr="00192CBC" w:rsidRDefault="00C00DE8" w:rsidP="00192CBC">
      <w:pPr>
        <w:spacing w:after="0" w:line="240" w:lineRule="auto"/>
        <w:contextualSpacing/>
        <w:rPr>
          <w:rFonts w:ascii="Gill Sans Nova Light" w:eastAsia="Times New Roman" w:hAnsi="Gill Sans Nova Light" w:cs="Times New Roman"/>
          <w:kern w:val="0"/>
          <w14:ligatures w14:val="none"/>
        </w:rPr>
      </w:pPr>
    </w:p>
    <w:p w14:paraId="793B335D" w14:textId="77777777" w:rsidR="00C00DE8" w:rsidRPr="00192CBC" w:rsidRDefault="00C00DE8" w:rsidP="00192CBC">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192CBC">
        <w:rPr>
          <w:rFonts w:ascii="Gill Sans Nova Light" w:eastAsia="Times New Roman" w:hAnsi="Gill Sans Nova Light" w:cs="Times New Roman"/>
          <w:b/>
          <w:bCs/>
          <w:kern w:val="0"/>
          <w14:ligatures w14:val="none"/>
        </w:rPr>
        <w:t>VII. Dana’s Second Confession and the “Do It Quickly” Mandate</w:t>
      </w:r>
    </w:p>
    <w:p w14:paraId="02A17A17" w14:textId="77777777" w:rsidR="00C155B2" w:rsidRPr="00192CBC" w:rsidRDefault="00C155B2" w:rsidP="00192CBC">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6F2E77A9" w14:textId="446ADD62" w:rsidR="00C00DE8" w:rsidRPr="00192CBC" w:rsidRDefault="00C00DE8" w:rsidP="00192CBC">
      <w:pPr>
        <w:numPr>
          <w:ilvl w:val="0"/>
          <w:numId w:val="7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Dana’s Pre-Dawn Visit to the Black Pope</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He confesses thoroughly, asks if he’ll be killed at the castillo.</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The priest: “In any case, it won’t matter… you’re in grace.”</w:t>
      </w:r>
    </w:p>
    <w:p w14:paraId="0E3B052F" w14:textId="77777777" w:rsidR="00C60213" w:rsidRDefault="00C00DE8" w:rsidP="00192CBC">
      <w:pPr>
        <w:numPr>
          <w:ilvl w:val="0"/>
          <w:numId w:val="7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Final Guidance</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Dana prays for answers from Christ, from the ghost of Christian Blaye, from Count</w:t>
      </w:r>
    </w:p>
    <w:p w14:paraId="64B1786B" w14:textId="3B2CE0D0" w:rsidR="00C00DE8" w:rsidRPr="00192CBC" w:rsidRDefault="00C60213" w:rsidP="00C60213">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Cyril.</w:t>
      </w:r>
      <w:r w:rsidR="00C00DE8"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B. The voice of Count Cyril: “Whatever you do, do quickly.”</w:t>
      </w:r>
    </w:p>
    <w:p w14:paraId="07657B9D" w14:textId="45E6D913" w:rsidR="00C00DE8" w:rsidRPr="00192CBC" w:rsidRDefault="00C00DE8" w:rsidP="00192CBC">
      <w:pPr>
        <w:spacing w:after="0" w:line="240" w:lineRule="auto"/>
        <w:contextualSpacing/>
        <w:rPr>
          <w:rFonts w:ascii="Gill Sans Nova Light" w:eastAsia="Times New Roman" w:hAnsi="Gill Sans Nova Light" w:cs="Times New Roman"/>
          <w:kern w:val="0"/>
          <w14:ligatures w14:val="none"/>
        </w:rPr>
      </w:pPr>
    </w:p>
    <w:p w14:paraId="5B43E83C" w14:textId="77777777" w:rsidR="00C00DE8" w:rsidRPr="00192CBC" w:rsidRDefault="00C00DE8" w:rsidP="00192CBC">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192CBC">
        <w:rPr>
          <w:rFonts w:ascii="Gill Sans Nova Light" w:eastAsia="Times New Roman" w:hAnsi="Gill Sans Nova Light" w:cs="Times New Roman"/>
          <w:b/>
          <w:bCs/>
          <w:kern w:val="0"/>
          <w14:ligatures w14:val="none"/>
        </w:rPr>
        <w:t>VIII. The Ambush Wedding at Elena’s Castillo</w:t>
      </w:r>
    </w:p>
    <w:p w14:paraId="4F852DC1" w14:textId="77777777" w:rsidR="00C155B2" w:rsidRPr="00192CBC" w:rsidRDefault="00C155B2" w:rsidP="00192CBC">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57313A76" w14:textId="6E128F69" w:rsidR="00C00DE8" w:rsidRPr="00192CBC" w:rsidRDefault="00C00DE8" w:rsidP="00192CBC">
      <w:pPr>
        <w:numPr>
          <w:ilvl w:val="0"/>
          <w:numId w:val="7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Scaling the Cliff, Entering Through Hatch</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Elena is waiting below with a candle, instructs him to “fasten the bolts.”</w:t>
      </w:r>
      <w:r w:rsidRPr="00192CBC">
        <w:rPr>
          <w:rFonts w:ascii="Gill Sans Nova Light" w:eastAsia="Times New Roman" w:hAnsi="Gill Sans Nova Light" w:cs="Times New Roman"/>
          <w:kern w:val="0"/>
          <w14:ligatures w14:val="none"/>
        </w:rPr>
        <w:br/>
        <w:t>a. He fakes it, leaving them unbolted.</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Observes more than a “very small group”: many silent horse guards in the yard.</w:t>
      </w:r>
    </w:p>
    <w:p w14:paraId="169C9397" w14:textId="58DC1F97" w:rsidR="00C00DE8" w:rsidRPr="00192CBC" w:rsidRDefault="00C00DE8" w:rsidP="00192CBC">
      <w:pPr>
        <w:numPr>
          <w:ilvl w:val="0"/>
          <w:numId w:val="7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Sudden Wedding Mass in the Stone-Floored Room</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A rushed ceremony by the so-called “New Bishop,” fully vested.</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Attendees Include:</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The false Count who hisses, “Why have you not killed Brume?”</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The three young philosophers demanding Count Cyril’s location.</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c. The false Abadesa pressing close, pinioning Dana along with Elena on the other side.</w:t>
      </w:r>
    </w:p>
    <w:p w14:paraId="0FD6CFB7" w14:textId="22C19424" w:rsidR="00C00DE8" w:rsidRPr="00192CBC" w:rsidRDefault="00C00DE8" w:rsidP="00192CBC">
      <w:pPr>
        <w:numPr>
          <w:ilvl w:val="0"/>
          <w:numId w:val="7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lastRenderedPageBreak/>
        <w:t>Attempted Execution at the Offertory</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The Bishop mutters: “Te interficio, Dana, pistola ista,” raising a pistol.</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Dana’s Swift Reaction:</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He flings the false Abadesa into the shot. She intercepts the bullet and dies.</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Mariella calls from above: “Above you, Dana!” She lifts him through the hatch.</w:t>
      </w:r>
    </w:p>
    <w:p w14:paraId="3EEB5A60" w14:textId="4B9B667B" w:rsidR="00C00DE8" w:rsidRPr="00192CBC" w:rsidRDefault="00C00DE8" w:rsidP="00192CBC">
      <w:pPr>
        <w:numPr>
          <w:ilvl w:val="0"/>
          <w:numId w:val="7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Tancredi’s Kettle-Bomb</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Tancredi slams the hatch, tosses in the explosive.</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It blows off the hatch again, nearly injuring him.</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C. Possibly Elena moans: “Oh my Dana!” from below. Unclear who survived.</w:t>
      </w:r>
    </w:p>
    <w:p w14:paraId="2D27DB60" w14:textId="77777777" w:rsidR="00192CBC" w:rsidRDefault="00C00DE8" w:rsidP="00192CBC">
      <w:pPr>
        <w:numPr>
          <w:ilvl w:val="0"/>
          <w:numId w:val="7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kern w:val="0"/>
          <w14:ligatures w14:val="none"/>
        </w:rPr>
        <w:t>Escape on Three Black Horses</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A. Dozens of white-horsed guards wait outside, partially blinded by black smoke.</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B. Mariella uses her unslung rifle, picking off many.</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C. They see “three black horses from the Count Cyril” appear.</w:t>
      </w:r>
      <w:r w:rsidRPr="00192CBC">
        <w:rPr>
          <w:rFonts w:ascii="Gill Sans Nova Light" w:eastAsia="Times New Roman" w:hAnsi="Gill Sans Nova Light" w:cs="Times New Roman"/>
          <w:kern w:val="0"/>
          <w14:ligatures w14:val="none"/>
        </w:rPr>
        <w:br/>
      </w:r>
      <w:r w:rsidR="00CD6619" w:rsidRPr="00192CBC">
        <w:rPr>
          <w:rFonts w:ascii="Gill Sans Nova Light" w:eastAsia="Times New Roman" w:hAnsi="Gill Sans Nova Light" w:cs="Times New Roman"/>
          <w:kern w:val="0"/>
          <w14:ligatures w14:val="none"/>
        </w:rPr>
        <w:t xml:space="preserve">  </w:t>
      </w:r>
      <w:r w:rsidRPr="00192CBC">
        <w:rPr>
          <w:rFonts w:ascii="Gill Sans Nova Light" w:eastAsia="Times New Roman" w:hAnsi="Gill Sans Nova Light" w:cs="Times New Roman"/>
          <w:kern w:val="0"/>
          <w14:ligatures w14:val="none"/>
        </w:rPr>
        <w:t>D. The trio leaps astride, galloping away, deciding: “We must flee to France… no safety in</w:t>
      </w:r>
    </w:p>
    <w:p w14:paraId="4784645E" w14:textId="10011E23" w:rsidR="00F53A9D" w:rsidRPr="00192CBC" w:rsidRDefault="00192CBC" w:rsidP="00192CBC">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C00DE8" w:rsidRPr="00192CBC">
        <w:rPr>
          <w:rFonts w:ascii="Gill Sans Nova Light" w:eastAsia="Times New Roman" w:hAnsi="Gill Sans Nova Light" w:cs="Times New Roman"/>
          <w:kern w:val="0"/>
          <w14:ligatures w14:val="none"/>
        </w:rPr>
        <w:t>Spain now.”</w:t>
      </w:r>
    </w:p>
    <w:p w14:paraId="734BC456" w14:textId="77777777" w:rsidR="00F53A9D" w:rsidRPr="00192CBC" w:rsidRDefault="00F53A9D" w:rsidP="00882D12">
      <w:pPr>
        <w:spacing w:after="0" w:line="240" w:lineRule="auto"/>
        <w:contextualSpacing/>
        <w:rPr>
          <w:rFonts w:ascii="Gill Sans Nova Light" w:eastAsia="Times New Roman" w:hAnsi="Gill Sans Nova Light" w:cs="Times New Roman"/>
          <w:b/>
          <w:bCs/>
          <w:kern w:val="0"/>
          <w14:ligatures w14:val="none"/>
        </w:rPr>
      </w:pPr>
    </w:p>
    <w:p w14:paraId="5B81B3CE" w14:textId="431FCAFA"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Abadesa:</w:t>
      </w:r>
      <w:r w:rsidRPr="00192CBC">
        <w:rPr>
          <w:rFonts w:ascii="Gill Sans Nova Light" w:eastAsia="Times New Roman" w:hAnsi="Gill Sans Nova Light" w:cs="Times New Roman"/>
          <w:kern w:val="0"/>
          <w14:ligatures w14:val="none"/>
        </w:rPr>
        <w:t xml:space="preserve"> The Spanish term for an abbess, the female head of an abbey or convent. In the context of the chapter, the false Abadesa is a member of the queer creatures who poses as a religious figure.</w:t>
      </w:r>
    </w:p>
    <w:p w14:paraId="1E945EAD" w14:textId="128CCF41"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Aura:</w:t>
      </w:r>
      <w:r w:rsidRPr="00192CBC">
        <w:rPr>
          <w:rFonts w:ascii="Gill Sans Nova Light" w:eastAsia="Times New Roman" w:hAnsi="Gill Sans Nova Light" w:cs="Times New Roman"/>
          <w:kern w:val="0"/>
          <w14:ligatures w14:val="none"/>
        </w:rPr>
        <w:t xml:space="preserve"> A distinctive atmosphere or quality that seems to surround and be generated by a person, place, or thing. Dana possesses a strong aura that can be sensed by others, even from a distance.</w:t>
      </w:r>
    </w:p>
    <w:p w14:paraId="655D0670" w14:textId="292B5640"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Basque:</w:t>
      </w:r>
      <w:r w:rsidRPr="00192CBC">
        <w:rPr>
          <w:rFonts w:ascii="Gill Sans Nova Light" w:eastAsia="Times New Roman" w:hAnsi="Gill Sans Nova Light" w:cs="Times New Roman"/>
          <w:kern w:val="0"/>
          <w14:ligatures w14:val="none"/>
        </w:rPr>
        <w:t xml:space="preserve"> A language isolate spoken in the Basque Country, a region that straddles the border between Spain and France. The mention of Basque alongside French and Spanish suggests that </w:t>
      </w:r>
      <w:r w:rsidR="004F58BD" w:rsidRPr="00192CBC">
        <w:rPr>
          <w:rFonts w:ascii="Gill Sans Nova Light" w:eastAsia="Times New Roman" w:hAnsi="Gill Sans Nova Light" w:cs="Times New Roman"/>
          <w:kern w:val="0"/>
          <w14:ligatures w14:val="none"/>
        </w:rPr>
        <w:t>The novel</w:t>
      </w:r>
      <w:r w:rsidRPr="00192CBC">
        <w:rPr>
          <w:rFonts w:ascii="Gill Sans Nova Light" w:eastAsia="Times New Roman" w:hAnsi="Gill Sans Nova Light" w:cs="Times New Roman"/>
          <w:kern w:val="0"/>
          <w14:ligatures w14:val="none"/>
        </w:rPr>
        <w:t xml:space="preserve"> takes place in or near this region.</w:t>
      </w:r>
    </w:p>
    <w:p w14:paraId="1BEF341C" w14:textId="15BF8ADE"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Black Pope:</w:t>
      </w:r>
      <w:r w:rsidRPr="00192CBC">
        <w:rPr>
          <w:rFonts w:ascii="Gill Sans Nova Light" w:eastAsia="Times New Roman" w:hAnsi="Gill Sans Nova Light" w:cs="Times New Roman"/>
          <w:kern w:val="0"/>
          <w14:ligatures w14:val="none"/>
        </w:rPr>
        <w:t xml:space="preserve"> A nickname for the old priest Dana seeks guidance from. The title likely refers to his role as a leader within the Carlist movement, possibly heading a faction that operates outside the official Catholic Church hierarchy.</w:t>
      </w:r>
    </w:p>
    <w:p w14:paraId="47F625E8" w14:textId="2A5626D4"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Brown-Skinned Mantis:</w:t>
      </w:r>
      <w:r w:rsidRPr="00192CBC">
        <w:rPr>
          <w:rFonts w:ascii="Gill Sans Nova Light" w:eastAsia="Times New Roman" w:hAnsi="Gill Sans Nova Light" w:cs="Times New Roman"/>
          <w:kern w:val="0"/>
          <w14:ligatures w14:val="none"/>
        </w:rPr>
        <w:t xml:space="preserve"> A derogatory term used by Catherine Dembinska to refer to Elena Prado. The term highlights Elena's perceived predatory nature and possibly alludes to her connection to older, non-Christian beliefs and practices.</w:t>
      </w:r>
    </w:p>
    <w:p w14:paraId="604C369B" w14:textId="6113D345"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Cabrito:</w:t>
      </w:r>
      <w:r w:rsidRPr="00192CBC">
        <w:rPr>
          <w:rFonts w:ascii="Gill Sans Nova Light" w:eastAsia="Times New Roman" w:hAnsi="Gill Sans Nova Light" w:cs="Times New Roman"/>
          <w:kern w:val="0"/>
          <w14:ligatures w14:val="none"/>
        </w:rPr>
        <w:t xml:space="preserve"> The Spanish word for roast kid, a dish that Dana and Elena share during a tense and symbolic meal.</w:t>
      </w:r>
    </w:p>
    <w:p w14:paraId="7ED10B55" w14:textId="0BDA46A3"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i/>
          <w:iCs/>
          <w:kern w:val="0"/>
          <w14:ligatures w14:val="none"/>
        </w:rPr>
        <w:t>Caora:</w:t>
      </w:r>
      <w:r w:rsidRPr="00192CBC">
        <w:rPr>
          <w:rFonts w:ascii="Gill Sans Nova Light" w:eastAsia="Times New Roman" w:hAnsi="Gill Sans Nova Light" w:cs="Times New Roman"/>
          <w:kern w:val="0"/>
          <w14:ligatures w14:val="none"/>
        </w:rPr>
        <w:t xml:space="preserve"> The Irish word for sheep, used by Dana when he wakes from a disturbing dream.</w:t>
      </w:r>
    </w:p>
    <w:p w14:paraId="5F961BF2" w14:textId="207F27F4"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Carlist Hills:</w:t>
      </w:r>
      <w:r w:rsidRPr="00192CBC">
        <w:rPr>
          <w:rFonts w:ascii="Gill Sans Nova Light" w:eastAsia="Times New Roman" w:hAnsi="Gill Sans Nova Light" w:cs="Times New Roman"/>
          <w:kern w:val="0"/>
          <w14:ligatures w14:val="none"/>
        </w:rPr>
        <w:t xml:space="preserve"> A mountainous region in Spain that </w:t>
      </w:r>
      <w:r w:rsidR="00C6063F" w:rsidRPr="00192CBC">
        <w:rPr>
          <w:rFonts w:ascii="Gill Sans Nova Light" w:eastAsia="Times New Roman" w:hAnsi="Gill Sans Nova Light" w:cs="Times New Roman"/>
          <w:kern w:val="0"/>
          <w14:ligatures w14:val="none"/>
        </w:rPr>
        <w:t xml:space="preserve">is </w:t>
      </w:r>
      <w:r w:rsidRPr="00192CBC">
        <w:rPr>
          <w:rFonts w:ascii="Gill Sans Nova Light" w:eastAsia="Times New Roman" w:hAnsi="Gill Sans Nova Light" w:cs="Times New Roman"/>
          <w:kern w:val="0"/>
          <w14:ligatures w14:val="none"/>
        </w:rPr>
        <w:t>the setting for much of the chapter. The area is named after the Carlists, a traditionalist faction supporting the claim of Infante Carlos and his descendants to the Spanish throne.</w:t>
      </w:r>
    </w:p>
    <w:p w14:paraId="4D6F3360" w14:textId="69DFF499"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Carlists:</w:t>
      </w:r>
      <w:r w:rsidRPr="00192CBC">
        <w:rPr>
          <w:rFonts w:ascii="Gill Sans Nova Light" w:eastAsia="Times New Roman" w:hAnsi="Gill Sans Nova Light" w:cs="Times New Roman"/>
          <w:kern w:val="0"/>
          <w14:ligatures w14:val="none"/>
        </w:rPr>
        <w:t xml:space="preserve"> Supporters of the Carlist cause in the Spanish civil wars of the 19th century. They are portrayed as traditionalists, often devout Catholics, who oppose the more liberal and modernizing forces in Spanish society. Dana's relationship with the Carlists is complex, as he is suspected of treason by some while maintaining close ties with others like Tancredi and Mariella.</w:t>
      </w:r>
    </w:p>
    <w:p w14:paraId="7166AF97" w14:textId="78D924F8"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Castillo:</w:t>
      </w:r>
      <w:r w:rsidRPr="00192CBC">
        <w:rPr>
          <w:rFonts w:ascii="Gill Sans Nova Light" w:eastAsia="Times New Roman" w:hAnsi="Gill Sans Nova Light" w:cs="Times New Roman"/>
          <w:kern w:val="0"/>
          <w14:ligatures w14:val="none"/>
        </w:rPr>
        <w:t xml:space="preserve"> The Spanish word for castle. Elena Prado resides in a </w:t>
      </w:r>
      <w:r w:rsidR="00016E4E" w:rsidRPr="00192CBC">
        <w:rPr>
          <w:rFonts w:ascii="Gill Sans Nova Light" w:eastAsia="Times New Roman" w:hAnsi="Gill Sans Nova Light" w:cs="Times New Roman"/>
          <w:kern w:val="0"/>
          <w14:ligatures w14:val="none"/>
        </w:rPr>
        <w:t>one.</w:t>
      </w:r>
    </w:p>
    <w:p w14:paraId="27187EE5" w14:textId="440B8453"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lastRenderedPageBreak/>
        <w:t>Choza:</w:t>
      </w:r>
      <w:r w:rsidRPr="00192CBC">
        <w:rPr>
          <w:rFonts w:ascii="Gill Sans Nova Light" w:eastAsia="Times New Roman" w:hAnsi="Gill Sans Nova Light" w:cs="Times New Roman"/>
          <w:kern w:val="0"/>
          <w14:ligatures w14:val="none"/>
        </w:rPr>
        <w:t xml:space="preserve"> A Spanish word referring to a small, rustic hut or dwelling. It is used to describe the home of Tancredi and Mariella Cima, signifying their simple life in the Carlist Hills.</w:t>
      </w:r>
    </w:p>
    <w:p w14:paraId="4304C666" w14:textId="5E0EDC5C"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Cristo:</w:t>
      </w:r>
      <w:r w:rsidRPr="00192CBC">
        <w:rPr>
          <w:rFonts w:ascii="Gill Sans Nova Light" w:eastAsia="Times New Roman" w:hAnsi="Gill Sans Nova Light" w:cs="Times New Roman"/>
          <w:kern w:val="0"/>
          <w14:ligatures w14:val="none"/>
        </w:rPr>
        <w:t xml:space="preserve"> A Spanish term for Christ. Elena uses it while blasphemously recounting her perceived intimacy with Christ, challenging Dana's understanding of morality and religious experience.</w:t>
      </w:r>
    </w:p>
    <w:p w14:paraId="02049FFC" w14:textId="55175E11"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Damnu Siorai!:</w:t>
      </w:r>
      <w:r w:rsidRPr="00192CBC">
        <w:rPr>
          <w:rFonts w:ascii="Gill Sans Nova Light" w:eastAsia="Times New Roman" w:hAnsi="Gill Sans Nova Light" w:cs="Times New Roman"/>
          <w:kern w:val="0"/>
          <w14:ligatures w14:val="none"/>
        </w:rPr>
        <w:t xml:space="preserve"> An Irish phrase that Dana utters in frustration when he fails to get clear answers from the realm of the unconscious. It can be translated as damn it forever! and reveals Dana's emotional state.</w:t>
      </w:r>
    </w:p>
    <w:p w14:paraId="1BD135AE" w14:textId="0DDA2159"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Death-Witch:</w:t>
      </w:r>
      <w:r w:rsidRPr="00192CBC">
        <w:rPr>
          <w:rFonts w:ascii="Gill Sans Nova Light" w:eastAsia="Times New Roman" w:hAnsi="Gill Sans Nova Light" w:cs="Times New Roman"/>
          <w:kern w:val="0"/>
          <w14:ligatures w14:val="none"/>
        </w:rPr>
        <w:t xml:space="preserve"> One of the names given to Elena Prado, emphasizing her association with death and the supernatural.</w:t>
      </w:r>
    </w:p>
    <w:p w14:paraId="14CA09AD" w14:textId="6B3C4E74"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Draoi:</w:t>
      </w:r>
      <w:r w:rsidRPr="00192CBC">
        <w:rPr>
          <w:rFonts w:ascii="Gill Sans Nova Light" w:eastAsia="Times New Roman" w:hAnsi="Gill Sans Nova Light" w:cs="Times New Roman"/>
          <w:kern w:val="0"/>
          <w14:ligatures w14:val="none"/>
        </w:rPr>
        <w:t xml:space="preserve"> The Irish word for wizard or druid, suggesting that Dana might possess some magical abilities or connection to ancient Irish traditions.</w:t>
      </w:r>
    </w:p>
    <w:p w14:paraId="6566DB7D" w14:textId="754C28A9"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Eastern Marches:</w:t>
      </w:r>
      <w:r w:rsidRPr="00192CBC">
        <w:rPr>
          <w:rFonts w:ascii="Gill Sans Nova Light" w:eastAsia="Times New Roman" w:hAnsi="Gill Sans Nova Light" w:cs="Times New Roman"/>
          <w:kern w:val="0"/>
          <w14:ligatures w14:val="none"/>
        </w:rPr>
        <w:t xml:space="preserve"> A geographical region that Catherine Dembinska instructs Dana to visit. The specific location of the Eastern Marches is not clarified, but it is associated with danger and intrigue.</w:t>
      </w:r>
    </w:p>
    <w:p w14:paraId="192F90A3" w14:textId="3188EFE2"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Elena Prado:</w:t>
      </w:r>
      <w:r w:rsidRPr="00192CBC">
        <w:rPr>
          <w:rFonts w:ascii="Gill Sans Nova Light" w:eastAsia="Times New Roman" w:hAnsi="Gill Sans Nova Light" w:cs="Times New Roman"/>
          <w:kern w:val="0"/>
          <w14:ligatures w14:val="none"/>
        </w:rPr>
        <w:t xml:space="preserve"> A complex and enigmatic character who embodies both beauty and danger. She is known by several names, including Muerte de Boscaje, the Death-Witch, and the Snow-Bird. Her shifting nature makes her difficult to understand and poses a constant challenge to Dana.</w:t>
      </w:r>
    </w:p>
    <w:p w14:paraId="528CB41D" w14:textId="6D1D6961"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Green Revolution:</w:t>
      </w:r>
      <w:r w:rsidRPr="00192CBC">
        <w:rPr>
          <w:rFonts w:ascii="Gill Sans Nova Light" w:eastAsia="Times New Roman" w:hAnsi="Gill Sans Nova Light" w:cs="Times New Roman"/>
          <w:kern w:val="0"/>
          <w14:ligatures w14:val="none"/>
        </w:rPr>
        <w:t xml:space="preserve"> A mysterious concept mentioned in Catherine Dembinska's letter. It appears to be a movement or force for good that opposes the Bad Serpent, suggesting a larger conflict between good and evil is unfolding.</w:t>
      </w:r>
    </w:p>
    <w:p w14:paraId="4124E13F" w14:textId="0B968C5A"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Hatchway:</w:t>
      </w:r>
      <w:r w:rsidRPr="00192CBC">
        <w:rPr>
          <w:rFonts w:ascii="Gill Sans Nova Light" w:eastAsia="Times New Roman" w:hAnsi="Gill Sans Nova Light" w:cs="Times New Roman"/>
          <w:kern w:val="0"/>
          <w14:ligatures w14:val="none"/>
        </w:rPr>
        <w:t xml:space="preserve"> An opening in a roof or ceiling, often with a removable cover. Elena Prado uses a hatchway in the roof of her castillo to enter and exit unseen.</w:t>
      </w:r>
    </w:p>
    <w:p w14:paraId="3EE1F24C" w14:textId="5DE3587D"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Magdelena:</w:t>
      </w:r>
      <w:r w:rsidRPr="00192CBC">
        <w:rPr>
          <w:rFonts w:ascii="Gill Sans Nova Light" w:eastAsia="Times New Roman" w:hAnsi="Gill Sans Nova Light" w:cs="Times New Roman"/>
          <w:kern w:val="0"/>
          <w14:ligatures w14:val="none"/>
        </w:rPr>
        <w:t xml:space="preserve"> A reference to Mary Magdalene, a biblical figure often associated with repentance and forgiveness. Elena rejects the notion that she fits this role, arguing that she is far more complex and cannot be easily categorized.</w:t>
      </w:r>
    </w:p>
    <w:p w14:paraId="481CA32F" w14:textId="3FEF2664"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Muerte de Boscaje:</w:t>
      </w:r>
      <w:r w:rsidRPr="00192CBC">
        <w:rPr>
          <w:rFonts w:ascii="Gill Sans Nova Light" w:eastAsia="Times New Roman" w:hAnsi="Gill Sans Nova Light" w:cs="Times New Roman"/>
          <w:kern w:val="0"/>
          <w14:ligatures w14:val="none"/>
        </w:rPr>
        <w:t xml:space="preserve"> Spanish for Death of the Woods, one of the names given to Elena Prado, highlighting her connection to death and the wildness of the natural world.</w:t>
      </w:r>
    </w:p>
    <w:p w14:paraId="448AB7E3" w14:textId="300F0B15"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New Bishop:</w:t>
      </w:r>
      <w:r w:rsidRPr="00192CBC">
        <w:rPr>
          <w:rFonts w:ascii="Gill Sans Nova Light" w:eastAsia="Times New Roman" w:hAnsi="Gill Sans Nova Light" w:cs="Times New Roman"/>
          <w:kern w:val="0"/>
          <w14:ligatures w14:val="none"/>
        </w:rPr>
        <w:t xml:space="preserve"> The false Bishop who leads the queer creatures and attempts to officiate Dana and Elena's wedding. His use of a corrupted wedding mass for a murderous ritual underscores the group's perversion of religious practices.</w:t>
      </w:r>
    </w:p>
    <w:p w14:paraId="33EC8D70" w14:textId="5867196A"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Padre cano:</w:t>
      </w:r>
      <w:r w:rsidRPr="00192CBC">
        <w:rPr>
          <w:rFonts w:ascii="Gill Sans Nova Light" w:eastAsia="Times New Roman" w:hAnsi="Gill Sans Nova Light" w:cs="Times New Roman"/>
          <w:kern w:val="0"/>
          <w14:ligatures w14:val="none"/>
        </w:rPr>
        <w:t xml:space="preserve"> A Spanish term meaning white-haired priest, likely used as a respectful term for the Black Pope by Dana.</w:t>
      </w:r>
    </w:p>
    <w:p w14:paraId="76FE1920" w14:textId="69BF8820"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Padre gris:</w:t>
      </w:r>
      <w:r w:rsidRPr="00192CBC">
        <w:rPr>
          <w:rFonts w:ascii="Gill Sans Nova Light" w:eastAsia="Times New Roman" w:hAnsi="Gill Sans Nova Light" w:cs="Times New Roman"/>
          <w:kern w:val="0"/>
          <w14:ligatures w14:val="none"/>
        </w:rPr>
        <w:t xml:space="preserve"> A Spanish term meaning grey-haired priest, likely used as a respectful term for the Black Pope by Dana.</w:t>
      </w:r>
    </w:p>
    <w:p w14:paraId="40D0415E" w14:textId="79E890B2"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Padre tordo:</w:t>
      </w:r>
      <w:r w:rsidRPr="00192CBC">
        <w:rPr>
          <w:rFonts w:ascii="Gill Sans Nova Light" w:eastAsia="Times New Roman" w:hAnsi="Gill Sans Nova Light" w:cs="Times New Roman"/>
          <w:kern w:val="0"/>
          <w14:ligatures w14:val="none"/>
        </w:rPr>
        <w:t xml:space="preserve"> A Spanish term meaning thrush priest, likely used as a respectful term for the Black Pope by Dana.</w:t>
      </w:r>
    </w:p>
    <w:p w14:paraId="15D5F902" w14:textId="375C27F4"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Parthenogenetic:</w:t>
      </w:r>
      <w:r w:rsidRPr="00192CBC">
        <w:rPr>
          <w:rFonts w:ascii="Gill Sans Nova Light" w:eastAsia="Times New Roman" w:hAnsi="Gill Sans Nova Light" w:cs="Times New Roman"/>
          <w:kern w:val="0"/>
          <w14:ligatures w14:val="none"/>
        </w:rPr>
        <w:t xml:space="preserve"> Reproducing without fertilization, a characteristic that the Black Pope attributes to Queen Isabella II, suggesting she is unnatural and perhaps even monstrous.</w:t>
      </w:r>
    </w:p>
    <w:p w14:paraId="429D3250" w14:textId="7449302B"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Pistola:</w:t>
      </w:r>
      <w:r w:rsidRPr="00192CBC">
        <w:rPr>
          <w:rFonts w:ascii="Gill Sans Nova Light" w:eastAsia="Times New Roman" w:hAnsi="Gill Sans Nova Light" w:cs="Times New Roman"/>
          <w:kern w:val="0"/>
          <w14:ligatures w14:val="none"/>
        </w:rPr>
        <w:t xml:space="preserve"> The Spanish word for pistol. The false Bishop uses a pistola in his attempt to kill Dana.</w:t>
      </w:r>
    </w:p>
    <w:p w14:paraId="4A416742" w14:textId="6A4E6988"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Porneia:</w:t>
      </w:r>
      <w:r w:rsidRPr="00192CBC">
        <w:rPr>
          <w:rFonts w:ascii="Gill Sans Nova Light" w:eastAsia="Times New Roman" w:hAnsi="Gill Sans Nova Light" w:cs="Times New Roman"/>
          <w:kern w:val="0"/>
          <w14:ligatures w14:val="none"/>
        </w:rPr>
        <w:t xml:space="preserve"> A Greek word meaning fornication or sexual immorality. The Black Pope uses this term to describe the widespread moral corruption he believes is overtaking the world.</w:t>
      </w:r>
    </w:p>
    <w:p w14:paraId="3FD96302" w14:textId="34C6B0E1"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Puta:</w:t>
      </w:r>
      <w:r w:rsidRPr="00192CBC">
        <w:rPr>
          <w:rFonts w:ascii="Gill Sans Nova Light" w:eastAsia="Times New Roman" w:hAnsi="Gill Sans Nova Light" w:cs="Times New Roman"/>
          <w:kern w:val="0"/>
          <w14:ligatures w14:val="none"/>
        </w:rPr>
        <w:t xml:space="preserve"> A Spanish word meaning whore, used as a derogatory term for Elena Prado.</w:t>
      </w:r>
    </w:p>
    <w:p w14:paraId="5C0E9AFB" w14:textId="0787A861"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lastRenderedPageBreak/>
        <w:t>Queen's Creatures:</w:t>
      </w:r>
      <w:r w:rsidRPr="00192CBC">
        <w:rPr>
          <w:rFonts w:ascii="Gill Sans Nova Light" w:eastAsia="Times New Roman" w:hAnsi="Gill Sans Nova Light" w:cs="Times New Roman"/>
          <w:kern w:val="0"/>
          <w14:ligatures w14:val="none"/>
        </w:rPr>
        <w:t xml:space="preserve"> Individuals working for Queen Isabella II of Spain, often associated with corruption and violence. Dana is suspected of being a queen's creature by both the Carlists and the queer creatures</w:t>
      </w:r>
      <w:r w:rsidR="00847957" w:rsidRPr="00192CBC">
        <w:rPr>
          <w:rFonts w:ascii="Gill Sans Nova Light" w:eastAsia="Times New Roman" w:hAnsi="Gill Sans Nova Light" w:cs="Times New Roman"/>
          <w:kern w:val="0"/>
          <w14:ligatures w14:val="none"/>
        </w:rPr>
        <w:t>.</w:t>
      </w:r>
    </w:p>
    <w:p w14:paraId="70A2EC6D" w14:textId="778D2E38"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Queer Creatures:</w:t>
      </w:r>
      <w:r w:rsidRPr="00192CBC">
        <w:rPr>
          <w:rFonts w:ascii="Gill Sans Nova Light" w:eastAsia="Times New Roman" w:hAnsi="Gill Sans Nova Light" w:cs="Times New Roman"/>
          <w:kern w:val="0"/>
          <w14:ligatures w14:val="none"/>
        </w:rPr>
        <w:t xml:space="preserve"> A mysterious and dangerous group that Dana has been investigating. They are associated with deception, violence, and a perversion of religious practices.</w:t>
      </w:r>
    </w:p>
    <w:p w14:paraId="17D5C279" w14:textId="172F1979"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Snow-Bird:</w:t>
      </w:r>
      <w:r w:rsidRPr="00192CBC">
        <w:rPr>
          <w:rFonts w:ascii="Gill Sans Nova Light" w:eastAsia="Times New Roman" w:hAnsi="Gill Sans Nova Light" w:cs="Times New Roman"/>
          <w:kern w:val="0"/>
          <w14:ligatures w14:val="none"/>
        </w:rPr>
        <w:t xml:space="preserve"> Another name given to Elena Prado, suggesting her ability to move unseen and her connection to the wintery landscape of the Carlist Hills.</w:t>
      </w:r>
    </w:p>
    <w:p w14:paraId="4DD8C8AD" w14:textId="68858662" w:rsidR="003621BB" w:rsidRPr="00192CBC" w:rsidRDefault="003621BB" w:rsidP="00882D12">
      <w:pPr>
        <w:spacing w:after="0" w:line="240" w:lineRule="auto"/>
        <w:contextualSpacing/>
        <w:rPr>
          <w:rFonts w:ascii="Gill Sans Nova Light" w:eastAsia="Times New Roman" w:hAnsi="Gill Sans Nova Light" w:cs="Times New Roman"/>
          <w:kern w:val="0"/>
          <w14:ligatures w14:val="none"/>
        </w:rPr>
      </w:pPr>
      <w:r w:rsidRPr="00192CBC">
        <w:rPr>
          <w:rFonts w:ascii="Gill Sans Nova Light" w:eastAsia="Times New Roman" w:hAnsi="Gill Sans Nova Light" w:cs="Times New Roman"/>
          <w:b/>
          <w:bCs/>
          <w:kern w:val="0"/>
          <w14:ligatures w14:val="none"/>
        </w:rPr>
        <w:t>Tancredi Cima:</w:t>
      </w:r>
      <w:r w:rsidRPr="00192CBC">
        <w:rPr>
          <w:rFonts w:ascii="Gill Sans Nova Light" w:eastAsia="Times New Roman" w:hAnsi="Gill Sans Nova Light" w:cs="Times New Roman"/>
          <w:kern w:val="0"/>
          <w14:ligatures w14:val="none"/>
        </w:rPr>
        <w:t xml:space="preserve"> A Carlist leader and Dana's loyal friend. His belief in the green rock miracle highlights his superstitious nature and willingness to trust in signs and symbols.</w:t>
      </w:r>
    </w:p>
    <w:p w14:paraId="7A8721BE" w14:textId="77777777" w:rsidR="00FB04B3" w:rsidRPr="00192CBC" w:rsidRDefault="00FB04B3"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173644E4" w14:textId="77777777" w:rsidR="00FB04B3" w:rsidRPr="00232EE6" w:rsidRDefault="00FB04B3"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14ABE5A9" w14:textId="77777777" w:rsidR="00D0320F" w:rsidRPr="00232EE6" w:rsidRDefault="00D0320F"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4A86F930" w14:textId="77777777" w:rsidR="00D0320F" w:rsidRPr="00232EE6" w:rsidRDefault="00D0320F"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54F368DE" w14:textId="77777777" w:rsidR="00657AB2" w:rsidRPr="00232EE6" w:rsidRDefault="00657AB2"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72F7EE50" w14:textId="77777777" w:rsidR="003B32D8" w:rsidRPr="00232EE6" w:rsidRDefault="003B32D8"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0ABF81F4" w14:textId="77777777" w:rsidR="003B32D8" w:rsidRDefault="003B32D8"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551C1770" w14:textId="77777777" w:rsidR="00B87068" w:rsidRDefault="00B87068"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16AEB68D" w14:textId="77777777" w:rsidR="00B87068" w:rsidRDefault="00B87068"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1207281B" w14:textId="77777777" w:rsidR="00B87068" w:rsidRDefault="00B87068"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379BCB70" w14:textId="77777777" w:rsidR="00B87068" w:rsidRDefault="00B87068"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7DDA6CF2" w14:textId="77777777" w:rsidR="00B87068" w:rsidRDefault="00B87068"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706CA61C" w14:textId="77777777" w:rsidR="00B87068" w:rsidRDefault="00B87068"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53A5946B" w14:textId="77777777" w:rsidR="00B87068" w:rsidRDefault="00B87068"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14C80DAE" w14:textId="77777777" w:rsidR="00B87068" w:rsidRDefault="00B87068"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726890C9" w14:textId="77777777" w:rsidR="00B87068" w:rsidRDefault="00B87068"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5259025A" w14:textId="77777777" w:rsidR="00B87068" w:rsidRDefault="00B87068"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3C17A3CF" w14:textId="77777777" w:rsidR="00B87068" w:rsidRDefault="00B87068"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3A6EC148" w14:textId="77777777" w:rsidR="00B87068" w:rsidRDefault="00B87068"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18FACD7C" w14:textId="77777777" w:rsidR="00B87068" w:rsidRDefault="00B87068"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5515B078" w14:textId="77777777" w:rsidR="00B87068" w:rsidRDefault="00B87068"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2BA670D3" w14:textId="77777777" w:rsidR="00B87068" w:rsidRDefault="00B87068"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4608AE66" w14:textId="77777777" w:rsidR="00B87068" w:rsidRDefault="00B87068"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52860084" w14:textId="77777777" w:rsidR="00B87068" w:rsidRPr="00232EE6" w:rsidRDefault="00B87068"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5D4F3194" w14:textId="77777777" w:rsidR="003B32D8" w:rsidRPr="00232EE6" w:rsidRDefault="003B32D8"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339588E3" w14:textId="77777777" w:rsidR="00375857" w:rsidRPr="00232EE6" w:rsidRDefault="00375857"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4BBB08D7" w14:textId="77777777" w:rsidR="00375857" w:rsidRPr="00232EE6" w:rsidRDefault="00375857"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2B9E6432" w14:textId="77777777" w:rsidR="00375857" w:rsidRPr="00232EE6" w:rsidRDefault="00375857"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3D6D252E" w14:textId="77777777" w:rsidR="00375857" w:rsidRPr="00232EE6" w:rsidRDefault="00375857"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4871124F" w14:textId="77777777" w:rsidR="00375857" w:rsidRPr="00232EE6" w:rsidRDefault="00375857"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68053DE3" w14:textId="77777777" w:rsidR="00375857" w:rsidRPr="00232EE6" w:rsidRDefault="00375857"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7FC86F85" w14:textId="77777777" w:rsidR="00375857" w:rsidRPr="00232EE6" w:rsidRDefault="00375857"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75D7BE6D" w14:textId="467CCE4D" w:rsidR="00375857" w:rsidRPr="00232EE6" w:rsidRDefault="00375857"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r w:rsidRPr="00232EE6">
        <w:rPr>
          <w:rFonts w:ascii="Gill Sans Nova Light" w:hAnsi="Gill Sans Nova Light"/>
          <w:noProof/>
        </w:rPr>
        <w:lastRenderedPageBreak/>
        <w:drawing>
          <wp:anchor distT="0" distB="0" distL="114300" distR="114300" simplePos="0" relativeHeight="251673600" behindDoc="0" locked="0" layoutInCell="1" allowOverlap="1" wp14:anchorId="12E3E9C4" wp14:editId="5FACAA41">
            <wp:simplePos x="0" y="0"/>
            <wp:positionH relativeFrom="column">
              <wp:posOffset>-1023620</wp:posOffset>
            </wp:positionH>
            <wp:positionV relativeFrom="paragraph">
              <wp:posOffset>-958436</wp:posOffset>
            </wp:positionV>
            <wp:extent cx="7901608" cy="2221964"/>
            <wp:effectExtent l="0" t="0" r="4445" b="6985"/>
            <wp:wrapNone/>
            <wp:docPr id="18" name="Picture 17" descr="P212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P2122#y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01608" cy="22219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200C6" w14:textId="10C77BC7" w:rsidR="00375857" w:rsidRPr="00232EE6" w:rsidRDefault="00375857"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1CBF9284" w14:textId="77777777" w:rsidR="00375857" w:rsidRPr="00232EE6" w:rsidRDefault="00375857"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5604AF5E" w14:textId="6DAAA4AF" w:rsidR="00657AB2" w:rsidRPr="00232EE6" w:rsidRDefault="00657AB2"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073E4895" w14:textId="77777777" w:rsidR="00657AB2" w:rsidRPr="00232EE6" w:rsidRDefault="00657AB2"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37096283" w14:textId="77777777" w:rsidR="00375857" w:rsidRPr="00232EE6" w:rsidRDefault="00375857"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31F7C4D4" w14:textId="77777777" w:rsidR="00375857" w:rsidRPr="00232EE6" w:rsidRDefault="00375857" w:rsidP="00F918FD">
      <w:pPr>
        <w:shd w:val="clear" w:color="auto" w:fill="FFFFFF"/>
        <w:spacing w:after="0" w:line="240" w:lineRule="auto"/>
        <w:outlineLvl w:val="1"/>
        <w:rPr>
          <w:rFonts w:ascii="Gill Sans Nova Light" w:eastAsia="Times New Roman" w:hAnsi="Gill Sans Nova Light" w:cs="Arial"/>
          <w:b/>
          <w:bCs/>
          <w:color w:val="131314"/>
          <w:kern w:val="0"/>
          <w14:ligatures w14:val="none"/>
        </w:rPr>
      </w:pPr>
    </w:p>
    <w:p w14:paraId="3454EAEF" w14:textId="29D13CCF" w:rsidR="00F918FD" w:rsidRPr="00232EE6" w:rsidRDefault="00911555"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VIII</w:t>
      </w:r>
    </w:p>
    <w:p w14:paraId="34FB1288" w14:textId="1EC6E3BD" w:rsidR="009E73FB" w:rsidRPr="00232EE6" w:rsidRDefault="006E1463"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SELECT COMPANY</w:t>
      </w:r>
    </w:p>
    <w:p w14:paraId="7668ED1F" w14:textId="02B4AEA6" w:rsidR="00230338" w:rsidRPr="00232EE6" w:rsidRDefault="00230338" w:rsidP="00230338">
      <w:pPr>
        <w:pStyle w:val="NormalWeb"/>
        <w:rPr>
          <w:rFonts w:ascii="Gill Sans Nova Light" w:hAnsi="Gill Sans Nova Light"/>
        </w:rPr>
      </w:pPr>
      <w:r w:rsidRPr="00232EE6">
        <w:rPr>
          <w:rFonts w:ascii="Gill Sans Nova Light" w:hAnsi="Gill Sans Nova Light"/>
          <w:b/>
          <w:bCs/>
        </w:rPr>
        <w:t>Overview</w:t>
      </w:r>
      <w:r w:rsidRPr="00232EE6">
        <w:rPr>
          <w:rFonts w:ascii="Gill Sans Nova Light" w:hAnsi="Gill Sans Nova Light"/>
        </w:rPr>
        <w:br/>
        <w:t xml:space="preserve">Dana Coscuin, joined by Mariella Cima and Tancredi Cima, </w:t>
      </w:r>
      <w:r w:rsidR="00634BB8" w:rsidRPr="00232EE6">
        <w:rPr>
          <w:rFonts w:ascii="Gill Sans Nova Light" w:hAnsi="Gill Sans Nova Light"/>
        </w:rPr>
        <w:t>travels covertly</w:t>
      </w:r>
      <w:r w:rsidRPr="00232EE6">
        <w:rPr>
          <w:rFonts w:ascii="Gill Sans Nova Light" w:hAnsi="Gill Sans Nova Light"/>
        </w:rPr>
        <w:t xml:space="preserve"> across the border from Spain into France</w:t>
      </w:r>
      <w:r w:rsidR="00634BB8" w:rsidRPr="00232EE6">
        <w:rPr>
          <w:rFonts w:ascii="Gill Sans Nova Light" w:hAnsi="Gill Sans Nova Light"/>
        </w:rPr>
        <w:t>. They</w:t>
      </w:r>
      <w:r w:rsidRPr="00232EE6">
        <w:rPr>
          <w:rFonts w:ascii="Gill Sans Nova Light" w:hAnsi="Gill Sans Nova Light"/>
        </w:rPr>
        <w:t xml:space="preserve"> relinquish their horses to bandits serving the elusive Count Cyril. Along the way, they encounter Kemper Gruenland</w:t>
      </w:r>
      <w:r w:rsidR="00634BB8" w:rsidRPr="00232EE6">
        <w:rPr>
          <w:rFonts w:ascii="Gill Sans Nova Light" w:hAnsi="Gill Sans Nova Light"/>
        </w:rPr>
        <w:t xml:space="preserve"> </w:t>
      </w:r>
      <w:r w:rsidRPr="00232EE6">
        <w:rPr>
          <w:rFonts w:ascii="Gill Sans Nova Light" w:hAnsi="Gill Sans Nova Light"/>
        </w:rPr>
        <w:t xml:space="preserve">and form a Select Company that grows further when they meet Charley Oceaan in Blois. Seeking to reach Paris before turning eastward to places like Krakow, they navigate shifting alliances, receive hidden financial support from the Count Cyril, and narrowly avoid a deadly bombing aboard a train. </w:t>
      </w:r>
      <w:r w:rsidR="00DF0B3D" w:rsidRPr="00232EE6">
        <w:rPr>
          <w:rFonts w:ascii="Gill Sans Nova Light" w:hAnsi="Gill Sans Nova Light"/>
        </w:rPr>
        <w:t>T</w:t>
      </w:r>
      <w:r w:rsidRPr="00232EE6">
        <w:rPr>
          <w:rFonts w:ascii="Gill Sans Nova Light" w:hAnsi="Gill Sans Nova Light"/>
        </w:rPr>
        <w:t xml:space="preserve">hey arrive in Montrouge, where Mariella’s intuition leads them to two Englishwomen from Dana’s past, </w:t>
      </w:r>
      <w:r w:rsidR="00DF0B3D" w:rsidRPr="00232EE6">
        <w:rPr>
          <w:rFonts w:ascii="Gill Sans Nova Light" w:hAnsi="Gill Sans Nova Light"/>
        </w:rPr>
        <w:t>meeting</w:t>
      </w:r>
      <w:r w:rsidRPr="00232EE6">
        <w:rPr>
          <w:rFonts w:ascii="Gill Sans Nova Light" w:hAnsi="Gill Sans Nova Light"/>
        </w:rPr>
        <w:t xml:space="preserve"> </w:t>
      </w:r>
      <w:r w:rsidR="00DF0B3D" w:rsidRPr="00232EE6">
        <w:rPr>
          <w:rFonts w:ascii="Gill Sans Nova Light" w:hAnsi="Gill Sans Nova Light"/>
        </w:rPr>
        <w:t xml:space="preserve">Dana’s future wife, </w:t>
      </w:r>
      <w:r w:rsidRPr="00232EE6">
        <w:rPr>
          <w:rFonts w:ascii="Gill Sans Nova Light" w:hAnsi="Gill Sans Nova Light"/>
        </w:rPr>
        <w:t>Catherine Dembinska, who Mariella declares is the right girl for Dana.</w:t>
      </w:r>
    </w:p>
    <w:p w14:paraId="325DAC1C" w14:textId="7F2E5B25" w:rsidR="00230338" w:rsidRPr="00232EE6" w:rsidRDefault="00230338" w:rsidP="00230338">
      <w:pPr>
        <w:pStyle w:val="NormalWeb"/>
        <w:rPr>
          <w:rFonts w:ascii="Gill Sans Nova Light" w:hAnsi="Gill Sans Nova Light"/>
        </w:rPr>
      </w:pPr>
      <w:r w:rsidRPr="00232EE6">
        <w:rPr>
          <w:rFonts w:ascii="Gill Sans Nova Light" w:hAnsi="Gill Sans Nova Light"/>
          <w:b/>
          <w:bCs/>
        </w:rPr>
        <w:t>Summary</w:t>
      </w:r>
      <w:r w:rsidRPr="00232EE6">
        <w:rPr>
          <w:rFonts w:ascii="Gill Sans Nova Light" w:hAnsi="Gill Sans Nova Light"/>
        </w:rPr>
        <w:br/>
        <w:t>They begin in the hills near the Spanish border, traveling ninety cruel miles in three days, often at night. Dana Coscuin questions Mariella Cima’s unerring sense of direction, as she has never strayed far from her mountain home, but Mariella insists she can guide them by pure instinct, likening herself to birds that do not need maps. Early one misty morning, near Laruns, armed bandits surround them on the road. The bandit leader claims they are in the employ of the Count Cyril and demands all their horses, including Dana’s black horse. Mariella and Tancredi dismount peaceably, and Dana yields his horse. The bandits provide bread, cheese, wine, and potatoes, conveying messages from distant figures—Magdelena Brume sends love, Christian Blaye sends good wishes, while Jude Revanche sends threats to Dana.</w:t>
      </w:r>
    </w:p>
    <w:p w14:paraId="4EA06CBD" w14:textId="1697654C" w:rsidR="00230338" w:rsidRPr="00232EE6" w:rsidRDefault="00230338" w:rsidP="00230338">
      <w:pPr>
        <w:pStyle w:val="NormalWeb"/>
        <w:rPr>
          <w:rFonts w:ascii="Gill Sans Nova Light" w:hAnsi="Gill Sans Nova Light"/>
        </w:rPr>
      </w:pPr>
      <w:r w:rsidRPr="00232EE6">
        <w:rPr>
          <w:rFonts w:ascii="Gill Sans Nova Light" w:hAnsi="Gill Sans Nova Light"/>
        </w:rPr>
        <w:t>The three travelers walk on through southern France, sleeping in haystacks, switching to dusty roads. In Pau, a silent farm woman hands Dana fresh funds from the Count Cyril. In Aire, Tancredi similarly receives a pouch of Count Cyril’s gold from a notary-like man. Reaching Casteljaloux, Mariella is approached by a friendly townswoman who pays her from the Count Cyril and invites Mariella to stay under her roof; Mariella agrees, leaving Dana and Tancredi to sleep elsewhere.</w:t>
      </w:r>
    </w:p>
    <w:p w14:paraId="7B785BD5" w14:textId="77777777" w:rsidR="00230338" w:rsidRPr="00232EE6" w:rsidRDefault="00230338" w:rsidP="00230338">
      <w:pPr>
        <w:pStyle w:val="NormalWeb"/>
        <w:rPr>
          <w:rFonts w:ascii="Gill Sans Nova Light" w:hAnsi="Gill Sans Nova Light"/>
        </w:rPr>
      </w:pPr>
      <w:r w:rsidRPr="00232EE6">
        <w:rPr>
          <w:rFonts w:ascii="Gill Sans Nova Light" w:hAnsi="Gill Sans Nova Light"/>
        </w:rPr>
        <w:t xml:space="preserve">A few days later, near Marmande, they find Kemper Gruenland waiting for them. He proclaims they must follow his orders, but Mariella and Tancredi rebuff him, and a fierce fight breaks out between </w:t>
      </w:r>
      <w:r w:rsidRPr="00232EE6">
        <w:rPr>
          <w:rFonts w:ascii="Gill Sans Nova Light" w:hAnsi="Gill Sans Nova Light"/>
        </w:rPr>
        <w:lastRenderedPageBreak/>
        <w:t>Kemper and Tancredi on the edge of town. Dana and Mariella, amused, soon intervene. Dana delivers nine decisive blows to knock Kemper unconscious, while Mariella similarly overwhelms Tancredi. After resting in a nearby hayfield for three days so the injured giants can recover, they gather supplies and travel onward.</w:t>
      </w:r>
    </w:p>
    <w:p w14:paraId="5367FE07" w14:textId="64D79815" w:rsidR="00230338" w:rsidRPr="00232EE6" w:rsidRDefault="00230338" w:rsidP="00230338">
      <w:pPr>
        <w:pStyle w:val="NormalWeb"/>
        <w:rPr>
          <w:rFonts w:ascii="Gill Sans Nova Light" w:hAnsi="Gill Sans Nova Light"/>
        </w:rPr>
      </w:pPr>
      <w:r w:rsidRPr="00232EE6">
        <w:rPr>
          <w:rFonts w:ascii="Gill Sans Nova Light" w:hAnsi="Gill Sans Nova Light"/>
        </w:rPr>
        <w:t>They talk at length with local farmers about the troubles afflicting Europe: partial failures of potato harvests, unsatisfactory working conditions, and mounting revolutionary fervor. Some speak of the many kings and queens of Europe—Isabella II in Spain, Victoria in England, Nicholas in Russia—yet Mariella insists there is a more fundamental king the Count Cyril truly serves. They stay for Christmas in Blois and celebrate at the Red Fox inn, feasting with beggars and hearing their views on charity, monarchy, and the boat adrift that is France.</w:t>
      </w:r>
    </w:p>
    <w:p w14:paraId="578931ED" w14:textId="145A3953" w:rsidR="00230338" w:rsidRPr="00232EE6" w:rsidRDefault="00230338" w:rsidP="00230338">
      <w:pPr>
        <w:pStyle w:val="NormalWeb"/>
        <w:rPr>
          <w:rFonts w:ascii="Gill Sans Nova Light" w:hAnsi="Gill Sans Nova Light"/>
        </w:rPr>
      </w:pPr>
      <w:r w:rsidRPr="00232EE6">
        <w:rPr>
          <w:rFonts w:ascii="Gill Sans Nova Light" w:hAnsi="Gill Sans Nova Light"/>
        </w:rPr>
        <w:t>As they prepare to reach Paris, a new companion appears: Charley Oceaan, who is first mistaken by Kemper for a statue outside Notre Dame des Aydes. Charley explains that he hails from Basse-Terre and that, as part of straightening up the world, he expects to travel with Dana and the others. The group sets forth by railway from Blois, only to have Mariella and Tancredi demand they stop; they force the train driver to let them off before reaching Paris. Soon after, explosives destroy the train in Alfortville, killing many, confirming Tancredi and Mariella’s uneasy premonitions.</w:t>
      </w:r>
    </w:p>
    <w:p w14:paraId="454D33B4" w14:textId="1129D549" w:rsidR="00230338" w:rsidRPr="00232EE6" w:rsidRDefault="00230338" w:rsidP="00230338">
      <w:pPr>
        <w:pStyle w:val="NormalWeb"/>
        <w:rPr>
          <w:rFonts w:ascii="Gill Sans Nova Light" w:hAnsi="Gill Sans Nova Light"/>
        </w:rPr>
      </w:pPr>
      <w:r w:rsidRPr="00232EE6">
        <w:rPr>
          <w:rFonts w:ascii="Gill Sans Nova Light" w:hAnsi="Gill Sans Nova Light"/>
        </w:rPr>
        <w:t>They proceed on foot to Montrouge, where Mariella insists Dana must meet his wife. Entering a cafe with an English theme, Dana spots two Englishwomen from his past at Hendaye: Elaine Kingsberry and another companion. Elaine greets him enthusiastically, but Mariella murmurs that he has the wrong girl. Elaine then introduces the second Englishwoman as Catherine Dembinska. In that moment, Dana and his entire company realize Mariella has at last guided him to the woman she believes is the right girl for him.</w:t>
      </w:r>
    </w:p>
    <w:p w14:paraId="43315C72" w14:textId="0DE7B7BB" w:rsidR="00601808" w:rsidRPr="00232EE6" w:rsidRDefault="0029472F" w:rsidP="006F3F86">
      <w:pPr>
        <w:pStyle w:val="NormalWeb"/>
        <w:jc w:val="center"/>
        <w:rPr>
          <w:rFonts w:ascii="Gill Sans Nova Light" w:hAnsi="Gill Sans Nova Light"/>
          <w:b/>
          <w:bCs/>
        </w:rPr>
      </w:pPr>
      <w:r w:rsidRPr="00232EE6">
        <w:rPr>
          <w:rFonts w:ascii="Gill Sans Nova Light" w:hAnsi="Gill Sans Nova Light"/>
          <w:b/>
          <w:bCs/>
          <w:sz w:val="22"/>
          <w:szCs w:val="22"/>
        </w:rPr>
        <w:t>CHARACTER</w:t>
      </w:r>
      <w:r w:rsidR="00B87068">
        <w:rPr>
          <w:rFonts w:ascii="Gill Sans Nova Light" w:hAnsi="Gill Sans Nova Light"/>
          <w:b/>
          <w:bCs/>
          <w:sz w:val="22"/>
          <w:szCs w:val="22"/>
        </w:rPr>
        <w:t>S</w:t>
      </w:r>
    </w:p>
    <w:p w14:paraId="40EBF0DB" w14:textId="61291545" w:rsidR="006F3F86" w:rsidRPr="00232EE6" w:rsidRDefault="006F3F86" w:rsidP="006F3F86">
      <w:pPr>
        <w:pStyle w:val="NormalWeb"/>
        <w:rPr>
          <w:rFonts w:ascii="Gill Sans Nova Light" w:hAnsi="Gill Sans Nova Light"/>
        </w:rPr>
      </w:pPr>
      <w:r w:rsidRPr="00232EE6">
        <w:rPr>
          <w:rFonts w:ascii="Gill Sans Nova Light" w:hAnsi="Gill Sans Nova Light"/>
          <w:b/>
          <w:bCs/>
        </w:rPr>
        <w:t>Dana Coscuin</w:t>
      </w:r>
      <w:r w:rsidR="00185BC6" w:rsidRPr="00232EE6">
        <w:rPr>
          <w:rFonts w:ascii="Gill Sans Nova Light" w:hAnsi="Gill Sans Nova Light"/>
        </w:rPr>
        <w:t xml:space="preserve"> </w:t>
      </w:r>
      <w:r w:rsidRPr="00232EE6">
        <w:rPr>
          <w:rFonts w:ascii="Gill Sans Nova Light" w:hAnsi="Gill Sans Nova Light"/>
        </w:rPr>
        <w:t xml:space="preserve">departs the Carlist Hills with Tancredi and Mariella, traveling ninety cruel miles in three days. He questions Mariella’s unerring sense of direction as they navigate remote paths and ravines, then encounters a band of armed men who identify themselves as being in the employ of the Count Cyril. Dana hesitates to relinquish his black horse but complies when Mariella and Tancredi yield their mounts. On the road to France, Dana receives new gold from the Count Cyril from an unnamed farm woman in Pau; he later shares bread and wine with Tancredi and Mariella. Reaching Marmande, Dana joins in conversation with local farmers and beggars about revolutions, monarchy, and the hardships of the potato failures. When Kemper Gruenland suddenly appears in Marmande, Dana watches Kemper and Tancredi fight; he assists in ending the brawl by delivering nine blows to knock Kemper unconscious. After resting in a hayfield for three days, Dana travels with Tancredi, Mariella, Kemper, and then Charley Oceaan to Blois by foot and railway, stopping to celebrate Christmas. In Blois, he reencounters Charley, whom he had met briefly in Hendaye. Dana then boards a train toward Paris but supports Mariella’s intuition to exit early and walk to Montrouge, avoiding an explosion that destroys the train. Finally, Dana follows Mariella into a small </w:t>
      </w:r>
      <w:r w:rsidRPr="00232EE6">
        <w:rPr>
          <w:rFonts w:ascii="Gill Sans Nova Light" w:hAnsi="Gill Sans Nova Light"/>
        </w:rPr>
        <w:lastRenderedPageBreak/>
        <w:t>café where he unexpectedly meets Elaine Kingsberry. Elaine introduces him to the second English lady, revealed as Catherine Dembinska.</w:t>
      </w:r>
    </w:p>
    <w:p w14:paraId="642C6E33" w14:textId="48B2DDD7" w:rsidR="006F3F86" w:rsidRPr="00232EE6" w:rsidRDefault="00185BC6" w:rsidP="006F3F86">
      <w:pPr>
        <w:pStyle w:val="NormalWeb"/>
        <w:rPr>
          <w:rFonts w:ascii="Gill Sans Nova Light" w:hAnsi="Gill Sans Nova Light"/>
        </w:rPr>
      </w:pPr>
      <w:r w:rsidRPr="00232EE6">
        <w:rPr>
          <w:rFonts w:ascii="Gill Sans Nova Light" w:hAnsi="Gill Sans Nova Light"/>
          <w:b/>
          <w:bCs/>
        </w:rPr>
        <w:t xml:space="preserve">A </w:t>
      </w:r>
      <w:r w:rsidR="006F3F86" w:rsidRPr="00232EE6">
        <w:rPr>
          <w:rFonts w:ascii="Gill Sans Nova Light" w:hAnsi="Gill Sans Nova Light"/>
          <w:b/>
          <w:bCs/>
        </w:rPr>
        <w:t xml:space="preserve">Bandit Leader </w:t>
      </w:r>
      <w:r w:rsidR="006F3F86" w:rsidRPr="00232EE6">
        <w:rPr>
          <w:rFonts w:ascii="Gill Sans Nova Light" w:hAnsi="Gill Sans Nova Light"/>
        </w:rPr>
        <w:t>and his group stop Dana, Mariella, and Tancredi on the Spanish-French border, demanding their horses. He states that he works in the employ of the Count Cyril, telling Dana, There cannot be conflict in our company. He allows Dana and his companions to keep their packs, providing them with cheese, bread, wine, and potatoes before riding off with the three horses.</w:t>
      </w:r>
    </w:p>
    <w:p w14:paraId="775EFCD0" w14:textId="2B679A70" w:rsidR="006F3F86" w:rsidRPr="00232EE6" w:rsidRDefault="006F3F86" w:rsidP="006F3F86">
      <w:pPr>
        <w:pStyle w:val="NormalWeb"/>
        <w:rPr>
          <w:rFonts w:ascii="Gill Sans Nova Light" w:hAnsi="Gill Sans Nova Light"/>
        </w:rPr>
      </w:pPr>
      <w:r w:rsidRPr="00232EE6">
        <w:rPr>
          <w:rFonts w:ascii="Gill Sans Nova Light" w:hAnsi="Gill Sans Nova Light"/>
          <w:b/>
          <w:bCs/>
        </w:rPr>
        <w:t>Beggar</w:t>
      </w:r>
      <w:r w:rsidR="00185BC6" w:rsidRPr="00232EE6">
        <w:rPr>
          <w:rFonts w:ascii="Gill Sans Nova Light" w:hAnsi="Gill Sans Nova Light"/>
          <w:b/>
          <w:bCs/>
        </w:rPr>
        <w:t>s</w:t>
      </w:r>
      <w:r w:rsidR="00185BC6" w:rsidRPr="00232EE6">
        <w:rPr>
          <w:rFonts w:ascii="Gill Sans Nova Light" w:hAnsi="Gill Sans Nova Light"/>
        </w:rPr>
        <w:t xml:space="preserve"> </w:t>
      </w:r>
      <w:r w:rsidRPr="00232EE6">
        <w:rPr>
          <w:rFonts w:ascii="Gill Sans Nova Light" w:hAnsi="Gill Sans Nova Light"/>
        </w:rPr>
        <w:t>appear in the Marmande area, where Dana, Mariella, Tancredi, and Kemper rest. The beggars are invited to share a large meal with the travelers. During the feast, the beggars debate monarchy, charity, and the Rights of Man, expressing dissatisfaction with their new cloaks from Mariella and demanding that more meat be served. They eventually bring their women, and a piper plays music as the feast becomes roaring and royal.</w:t>
      </w:r>
    </w:p>
    <w:p w14:paraId="08C27158" w14:textId="6A94562E" w:rsidR="006F3F86" w:rsidRPr="00232EE6" w:rsidRDefault="006F3F86" w:rsidP="006F3F86">
      <w:pPr>
        <w:pStyle w:val="NormalWeb"/>
        <w:rPr>
          <w:rFonts w:ascii="Gill Sans Nova Light" w:hAnsi="Gill Sans Nova Light"/>
        </w:rPr>
      </w:pPr>
      <w:r w:rsidRPr="00232EE6">
        <w:rPr>
          <w:rFonts w:ascii="Gill Sans Nova Light" w:hAnsi="Gill Sans Nova Light"/>
          <w:b/>
          <w:bCs/>
        </w:rPr>
        <w:t>Catherine Dembinska</w:t>
      </w:r>
      <w:r w:rsidR="000E3967" w:rsidRPr="00232EE6">
        <w:rPr>
          <w:rFonts w:ascii="Gill Sans Nova Light" w:hAnsi="Gill Sans Nova Light"/>
        </w:rPr>
        <w:t xml:space="preserve"> </w:t>
      </w:r>
      <w:r w:rsidRPr="00232EE6">
        <w:rPr>
          <w:rFonts w:ascii="Gill Sans Nova Light" w:hAnsi="Gill Sans Nova Light"/>
        </w:rPr>
        <w:t>first appears at a café in Montrouge when Dana and his group arrive. Elaine Kingsberry says, This is Catherine Dembinska, revealing the identity of the second English lady from Hendaye. Before this moment, she was unnamed in the café but recognized by Mariella as the wrong girl for Dana, prompting Mariella’s protests. Catherine greets Dana without further dialogue recorded in this chapter.</w:t>
      </w:r>
    </w:p>
    <w:p w14:paraId="4D43B13B" w14:textId="2F8B39EA" w:rsidR="006F3F86" w:rsidRPr="00232EE6" w:rsidRDefault="006F3F86" w:rsidP="006F3F86">
      <w:pPr>
        <w:pStyle w:val="NormalWeb"/>
        <w:rPr>
          <w:rFonts w:ascii="Gill Sans Nova Light" w:hAnsi="Gill Sans Nova Light"/>
        </w:rPr>
      </w:pPr>
      <w:r w:rsidRPr="00232EE6">
        <w:rPr>
          <w:rFonts w:ascii="Gill Sans Nova Light" w:hAnsi="Gill Sans Nova Light"/>
          <w:b/>
          <w:bCs/>
        </w:rPr>
        <w:t>Charley Oceaan</w:t>
      </w:r>
      <w:r w:rsidR="000E3967" w:rsidRPr="00232EE6">
        <w:rPr>
          <w:rFonts w:ascii="Gill Sans Nova Light" w:hAnsi="Gill Sans Nova Light"/>
        </w:rPr>
        <w:t xml:space="preserve"> </w:t>
      </w:r>
      <w:r w:rsidRPr="00232EE6">
        <w:rPr>
          <w:rFonts w:ascii="Gill Sans Nova Light" w:hAnsi="Gill Sans Nova Light"/>
        </w:rPr>
        <w:t>is encountered by Dana’s group in Blois, mistaken by Kemper for a statue. He calls out, I have taken rooms for all of us at the Red Fox. He recalls meeting Dana briefly at Jane Blaye’s in Hendaye and references traveling widely. He describes leaving Basse-Terre (French Guadeloupe) at his father’s urging to straighten up the world. Charley obtains special wine from Count Cyril, which he shares only among the forming company, explaining that it is intended to celebrate them coming together.</w:t>
      </w:r>
    </w:p>
    <w:p w14:paraId="6562EF00" w14:textId="23EC48B0" w:rsidR="006F3F86" w:rsidRPr="00232EE6" w:rsidRDefault="006F3F86" w:rsidP="006F3F86">
      <w:pPr>
        <w:pStyle w:val="NormalWeb"/>
        <w:rPr>
          <w:rFonts w:ascii="Gill Sans Nova Light" w:hAnsi="Gill Sans Nova Light"/>
        </w:rPr>
      </w:pPr>
      <w:r w:rsidRPr="00232EE6">
        <w:rPr>
          <w:rFonts w:ascii="Gill Sans Nova Light" w:hAnsi="Gill Sans Nova Light"/>
          <w:b/>
          <w:bCs/>
        </w:rPr>
        <w:t>Elaine Kingsberry</w:t>
      </w:r>
      <w:r w:rsidR="000E3967" w:rsidRPr="00232EE6">
        <w:rPr>
          <w:rFonts w:ascii="Gill Sans Nova Light" w:hAnsi="Gill Sans Nova Light"/>
        </w:rPr>
        <w:t xml:space="preserve"> </w:t>
      </w:r>
      <w:r w:rsidRPr="00232EE6">
        <w:rPr>
          <w:rFonts w:ascii="Gill Sans Nova Light" w:hAnsi="Gill Sans Nova Light"/>
        </w:rPr>
        <w:t>is seated in a café at Montrouge with another English lady when Dana arrives. She exclaims, It is Dana my love! and invites him to sit on her lap. She introduces the second English lady as Catherine Dembinska. Elaine recalls seeing Kemper and Charley in Hendaye, greeting all five members of Dana’s traveling group and urging them to combine tables for a shared meal.</w:t>
      </w:r>
    </w:p>
    <w:p w14:paraId="3BE9BB80" w14:textId="23E6D682" w:rsidR="006F3F86" w:rsidRPr="00232EE6" w:rsidRDefault="000E3967" w:rsidP="006F3F86">
      <w:pPr>
        <w:pStyle w:val="NormalWeb"/>
        <w:rPr>
          <w:rFonts w:ascii="Gill Sans Nova Light" w:hAnsi="Gill Sans Nova Light"/>
        </w:rPr>
      </w:pPr>
      <w:r w:rsidRPr="00232EE6">
        <w:rPr>
          <w:rFonts w:ascii="Gill Sans Nova Light" w:hAnsi="Gill Sans Nova Light"/>
          <w:b/>
          <w:bCs/>
        </w:rPr>
        <w:t xml:space="preserve">A </w:t>
      </w:r>
      <w:r w:rsidR="006F3F86" w:rsidRPr="00232EE6">
        <w:rPr>
          <w:rFonts w:ascii="Gill Sans Nova Light" w:hAnsi="Gill Sans Nova Light"/>
          <w:b/>
          <w:bCs/>
        </w:rPr>
        <w:t xml:space="preserve">Farm Woman </w:t>
      </w:r>
      <w:r w:rsidR="006F3F86" w:rsidRPr="00232EE6">
        <w:rPr>
          <w:rFonts w:ascii="Gill Sans Nova Light" w:hAnsi="Gill Sans Nova Light"/>
        </w:rPr>
        <w:t>appears at Pau to give Dana new gold from the Count Cyril. She speaks only briefly, handing him money and leaving with no further discussion.</w:t>
      </w:r>
    </w:p>
    <w:p w14:paraId="34C4D031" w14:textId="6A8F6AF7" w:rsidR="006F3F86" w:rsidRPr="00232EE6" w:rsidRDefault="006F3F86" w:rsidP="006F3F86">
      <w:pPr>
        <w:pStyle w:val="NormalWeb"/>
        <w:rPr>
          <w:rFonts w:ascii="Gill Sans Nova Light" w:hAnsi="Gill Sans Nova Light"/>
        </w:rPr>
      </w:pPr>
      <w:r w:rsidRPr="00232EE6">
        <w:rPr>
          <w:rFonts w:ascii="Gill Sans Nova Light" w:hAnsi="Gill Sans Nova Light"/>
          <w:b/>
          <w:bCs/>
        </w:rPr>
        <w:t xml:space="preserve">Farmers and </w:t>
      </w:r>
      <w:r w:rsidR="00CC698F" w:rsidRPr="00232EE6">
        <w:rPr>
          <w:rFonts w:ascii="Gill Sans Nova Light" w:hAnsi="Gill Sans Nova Light"/>
          <w:b/>
          <w:bCs/>
        </w:rPr>
        <w:t xml:space="preserve">Family: </w:t>
      </w:r>
      <w:r w:rsidRPr="00232EE6">
        <w:rPr>
          <w:rFonts w:ascii="Gill Sans Nova Light" w:hAnsi="Gill Sans Nova Light"/>
        </w:rPr>
        <w:t>A group of unnamed locals near Marmande discuss monarchy, potato failures, and the possibility of revolutions. One knowledgeable farmer comments that the fightings and killings have already started and states that he sees no end at all to the blood that may come. A farmer’s wife and a farm-laborer likewise debate the moral state of education and social upheaval, sharing their opinions while Dana’s company rests.</w:t>
      </w:r>
    </w:p>
    <w:p w14:paraId="505E46A8" w14:textId="0A7BF592" w:rsidR="006F3F86" w:rsidRPr="00232EE6" w:rsidRDefault="006F3F86" w:rsidP="006F3F86">
      <w:pPr>
        <w:pStyle w:val="NormalWeb"/>
        <w:rPr>
          <w:rFonts w:ascii="Gill Sans Nova Light" w:hAnsi="Gill Sans Nova Light"/>
        </w:rPr>
      </w:pPr>
      <w:r w:rsidRPr="00232EE6">
        <w:rPr>
          <w:rFonts w:ascii="Gill Sans Nova Light" w:hAnsi="Gill Sans Nova Light"/>
          <w:b/>
          <w:bCs/>
        </w:rPr>
        <w:lastRenderedPageBreak/>
        <w:t>Kemper Gruenland</w:t>
      </w:r>
      <w:r w:rsidR="00CC698F" w:rsidRPr="00232EE6">
        <w:rPr>
          <w:rFonts w:ascii="Gill Sans Nova Light" w:hAnsi="Gill Sans Nova Light"/>
        </w:rPr>
        <w:t xml:space="preserve"> </w:t>
      </w:r>
      <w:r w:rsidRPr="00232EE6">
        <w:rPr>
          <w:rFonts w:ascii="Gill Sans Nova Light" w:hAnsi="Gill Sans Nova Light"/>
        </w:rPr>
        <w:t>joins Dana, Tancredi, and Mariella at Marmande, stating that you are all under my orders now!. When Tancredi disputes this, they fight violently. Dana separates them, hitting Kemper with nine successive blows to knock him unconscious. After recovering, Kemper continues the journey with them to Blois, where he mistakes Charley Oceaan for a statue outside Notre Dame des Aydes. Kemper then boards the train to Paris with the group but exits early when Mariella insists on going to Montrouge.</w:t>
      </w:r>
    </w:p>
    <w:p w14:paraId="42FF0213" w14:textId="0CB17B41" w:rsidR="006F3F86" w:rsidRPr="00232EE6" w:rsidRDefault="006F3F86" w:rsidP="006F3F86">
      <w:pPr>
        <w:pStyle w:val="NormalWeb"/>
        <w:rPr>
          <w:rFonts w:ascii="Gill Sans Nova Light" w:hAnsi="Gill Sans Nova Light"/>
        </w:rPr>
      </w:pPr>
      <w:r w:rsidRPr="00232EE6">
        <w:rPr>
          <w:rFonts w:ascii="Gill Sans Nova Light" w:hAnsi="Gill Sans Nova Light"/>
          <w:b/>
          <w:bCs/>
        </w:rPr>
        <w:t>Mariella Cima</w:t>
      </w:r>
      <w:r w:rsidR="00CC698F" w:rsidRPr="00232EE6">
        <w:rPr>
          <w:rFonts w:ascii="Gill Sans Nova Light" w:hAnsi="Gill Sans Nova Light"/>
        </w:rPr>
        <w:t xml:space="preserve"> </w:t>
      </w:r>
      <w:r w:rsidRPr="00232EE6">
        <w:rPr>
          <w:rFonts w:ascii="Gill Sans Nova Light" w:hAnsi="Gill Sans Nova Light"/>
        </w:rPr>
        <w:t>guides Dana and Tancredi into France, insisting she knows exactly where to go, though they tumble down ravines and ditches. When confronted by bandits, she chooses not to fight, handing over the horses. Near Marmande, she meets Kemper, watches Kemper brawl with Tancredi, and afterward helps Dana forcibly end the fight by knocking both men unconscious. Mariella frequently uses her intuition to direct the group’s movements, including their abrupt exit from the train to walk twenty miles to Montrouge, a detour that saves them from an explosion. She objects to Dana sitting with Elaine Kingsberry in the café, protesting, Dana, you have the wrong girl!.</w:t>
      </w:r>
    </w:p>
    <w:p w14:paraId="586D628F" w14:textId="7DAE070D" w:rsidR="006F3F86" w:rsidRPr="00232EE6" w:rsidRDefault="006F3F86" w:rsidP="006F3F86">
      <w:pPr>
        <w:pStyle w:val="NormalWeb"/>
        <w:rPr>
          <w:rFonts w:ascii="Gill Sans Nova Light" w:hAnsi="Gill Sans Nova Light"/>
        </w:rPr>
      </w:pPr>
      <w:r w:rsidRPr="00232EE6">
        <w:rPr>
          <w:rFonts w:ascii="Gill Sans Nova Light" w:hAnsi="Gill Sans Nova Light"/>
          <w:b/>
          <w:bCs/>
        </w:rPr>
        <w:t>Notary</w:t>
      </w:r>
      <w:r w:rsidR="00CC698F" w:rsidRPr="00232EE6">
        <w:rPr>
          <w:rFonts w:ascii="Gill Sans Nova Light" w:hAnsi="Gill Sans Nova Light"/>
          <w:b/>
          <w:bCs/>
        </w:rPr>
        <w:t xml:space="preserve">: </w:t>
      </w:r>
      <w:r w:rsidRPr="00232EE6">
        <w:rPr>
          <w:rFonts w:ascii="Gill Sans Nova Light" w:hAnsi="Gill Sans Nova Light"/>
        </w:rPr>
        <w:t>An unnamed man in Aire gives Tancredi Count Cyril pay, acknowledging distaste for the task and speaking only to say, From the Count Cyril.</w:t>
      </w:r>
    </w:p>
    <w:p w14:paraId="33BCFA02" w14:textId="07F72EAE" w:rsidR="006F3F86" w:rsidRPr="00232EE6" w:rsidRDefault="006F3F86" w:rsidP="006F3F86">
      <w:pPr>
        <w:pStyle w:val="NormalWeb"/>
        <w:rPr>
          <w:rFonts w:ascii="Gill Sans Nova Light" w:hAnsi="Gill Sans Nova Light"/>
        </w:rPr>
      </w:pPr>
      <w:r w:rsidRPr="00232EE6">
        <w:rPr>
          <w:rFonts w:ascii="Gill Sans Nova Light" w:hAnsi="Gill Sans Nova Light"/>
          <w:b/>
          <w:bCs/>
        </w:rPr>
        <w:t>Piper</w:t>
      </w:r>
      <w:r w:rsidR="00CC698F" w:rsidRPr="00232EE6">
        <w:rPr>
          <w:rFonts w:ascii="Gill Sans Nova Light" w:hAnsi="Gill Sans Nova Light"/>
          <w:b/>
          <w:bCs/>
        </w:rPr>
        <w:t xml:space="preserve">: </w:t>
      </w:r>
      <w:r w:rsidRPr="00232EE6">
        <w:rPr>
          <w:rFonts w:ascii="Gill Sans Nova Light" w:hAnsi="Gill Sans Nova Light"/>
        </w:rPr>
        <w:t>A single unnamed piper performs at the beggars’ feast near Marmande, producing music compared to the horn-piper at Hendaye. He plays while the beggars, Dana, and his companions share food, beer, and conversation.</w:t>
      </w:r>
    </w:p>
    <w:p w14:paraId="4AD867D9" w14:textId="4AD2504A" w:rsidR="006F3F86" w:rsidRPr="00232EE6" w:rsidRDefault="006F3F86" w:rsidP="006F3F86">
      <w:pPr>
        <w:pStyle w:val="NormalWeb"/>
        <w:rPr>
          <w:rFonts w:ascii="Gill Sans Nova Light" w:hAnsi="Gill Sans Nova Light"/>
        </w:rPr>
      </w:pPr>
      <w:r w:rsidRPr="00232EE6">
        <w:rPr>
          <w:rFonts w:ascii="Gill Sans Nova Light" w:hAnsi="Gill Sans Nova Light"/>
          <w:b/>
          <w:bCs/>
        </w:rPr>
        <w:t>Tancredi Cima</w:t>
      </w:r>
      <w:r w:rsidR="00CC698F" w:rsidRPr="00232EE6">
        <w:rPr>
          <w:rFonts w:ascii="Gill Sans Nova Light" w:hAnsi="Gill Sans Nova Light"/>
        </w:rPr>
        <w:t xml:space="preserve"> </w:t>
      </w:r>
      <w:r w:rsidRPr="00232EE6">
        <w:rPr>
          <w:rFonts w:ascii="Gill Sans Nova Light" w:hAnsi="Gill Sans Nova Light"/>
        </w:rPr>
        <w:t>accompanies Dana and Mariella into France, relinquishing his horse to the bandits near the border. In Marmande, he receives gold from the Count Cyril at Aire. When Kemper arrives claiming authority, Tancredi disputes him and the two engage in a brutal, bloody fistfight. Tancredi is knocked unconscious by Mariella. After recovering, Tancredi continues with Dana, Mariella, Kemper, and later Charley to Blois. He agrees to ride the train to Paris, though he joins the others in getting off prematurely due to Mariella’s warning.</w:t>
      </w:r>
    </w:p>
    <w:p w14:paraId="6869B6BC" w14:textId="753B3912" w:rsidR="004F260C" w:rsidRPr="00232EE6" w:rsidRDefault="006F3F86" w:rsidP="000F29B2">
      <w:pPr>
        <w:pStyle w:val="NormalWeb"/>
        <w:rPr>
          <w:rFonts w:ascii="Gill Sans Nova Light" w:hAnsi="Gill Sans Nova Light"/>
        </w:rPr>
      </w:pPr>
      <w:r w:rsidRPr="00232EE6">
        <w:rPr>
          <w:rFonts w:ascii="Gill Sans Nova Light" w:hAnsi="Gill Sans Nova Light"/>
          <w:b/>
          <w:bCs/>
        </w:rPr>
        <w:t>Towns Woman</w:t>
      </w:r>
      <w:r w:rsidR="00CC698F" w:rsidRPr="00232EE6">
        <w:rPr>
          <w:rFonts w:ascii="Gill Sans Nova Light" w:hAnsi="Gill Sans Nova Light"/>
          <w:b/>
          <w:bCs/>
        </w:rPr>
        <w:t xml:space="preserve">: </w:t>
      </w:r>
      <w:r w:rsidRPr="00232EE6">
        <w:rPr>
          <w:rFonts w:ascii="Gill Sans Nova Light" w:hAnsi="Gill Sans Nova Light"/>
        </w:rPr>
        <w:t>A full and handsome towns woman in Casteljaloux delivers Count Cyril pay to Mariella. She invites Mariella to stay with her, saying the men can sleep under the good sky, and Mariella briefly accepts the offer.</w:t>
      </w:r>
    </w:p>
    <w:p w14:paraId="3A9431C6" w14:textId="77777777" w:rsidR="004F260C" w:rsidRDefault="004F260C" w:rsidP="00B87068">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B87068">
        <w:rPr>
          <w:rFonts w:ascii="Gill Sans Nova Light" w:eastAsia="Times New Roman" w:hAnsi="Gill Sans Nova Light" w:cs="Times New Roman"/>
          <w:b/>
          <w:bCs/>
          <w:kern w:val="0"/>
          <w14:ligatures w14:val="none"/>
        </w:rPr>
        <w:t>I. The Journey Out of Spain</w:t>
      </w:r>
    </w:p>
    <w:p w14:paraId="729F3F7C" w14:textId="77777777" w:rsidR="004926FF" w:rsidRPr="00B87068" w:rsidRDefault="004926FF" w:rsidP="00B87068">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p>
    <w:p w14:paraId="62464CD9" w14:textId="5CDA6D48" w:rsidR="004F260C" w:rsidRPr="00B87068" w:rsidRDefault="004F260C" w:rsidP="00B87068">
      <w:pPr>
        <w:numPr>
          <w:ilvl w:val="0"/>
          <w:numId w:val="3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t>Ninety Cruel Miles in Three Days</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Traveling mostly at night</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Dana questions Mariella’s navigation</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You have never been out of Spain… never more than 20 miles from your hills</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Mariella says: Trust me… If the horses were surer-footed…</w:t>
      </w:r>
      <w:r w:rsidRPr="00B87068">
        <w:rPr>
          <w:rFonts w:ascii="Gill Sans Nova Light" w:eastAsia="Times New Roman" w:hAnsi="Gill Sans Nova Light" w:cs="Times New Roman"/>
          <w:kern w:val="0"/>
          <w14:ligatures w14:val="none"/>
        </w:rPr>
        <w:br/>
        <w:t>C. Cumulative exhaustion, stumbling into ravines</w:t>
      </w:r>
    </w:p>
    <w:p w14:paraId="3DFF0B75" w14:textId="00E7543D" w:rsidR="004F260C" w:rsidRPr="00B87068" w:rsidRDefault="004F260C" w:rsidP="00B87068">
      <w:pPr>
        <w:numPr>
          <w:ilvl w:val="0"/>
          <w:numId w:val="3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lastRenderedPageBreak/>
        <w:t>Border Crossing</w:t>
      </w:r>
      <w:r w:rsidR="00D166A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Near Laruns</w:t>
      </w:r>
      <w:r w:rsidR="0021383B">
        <w:rPr>
          <w:rFonts w:ascii="ZWAdobeF" w:eastAsia="Times New Roman" w:hAnsi="ZWAdobeF" w:cs="ZWAdobeF"/>
          <w:kern w:val="0"/>
          <w:sz w:val="2"/>
          <w:szCs w:val="2"/>
          <w14:ligatures w14:val="none"/>
        </w:rPr>
        <w:t>55F</w:t>
      </w:r>
      <w:r w:rsidR="00BF0574" w:rsidRPr="00B87068">
        <w:rPr>
          <w:rStyle w:val="FootnoteReference"/>
          <w:rFonts w:ascii="Gill Sans Nova Light" w:eastAsia="Times New Roman" w:hAnsi="Gill Sans Nova Light" w:cs="Times New Roman"/>
          <w:kern w:val="0"/>
          <w14:ligatures w14:val="none"/>
        </w:rPr>
        <w:footnoteReference w:id="56"/>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Misty morning, across the frontier</w:t>
      </w:r>
      <w:r w:rsidR="00B41124" w:rsidRPr="00B87068">
        <w:rPr>
          <w:rFonts w:ascii="Gill Sans Nova Light" w:eastAsia="Times New Roman" w:hAnsi="Gill Sans Nova Light" w:cs="Times New Roman"/>
          <w:kern w:val="0"/>
          <w14:ligatures w14:val="none"/>
        </w:rPr>
        <w:t xml:space="preserve"> into France</w:t>
      </w:r>
      <w:r w:rsidR="0021383B">
        <w:rPr>
          <w:rFonts w:ascii="ZWAdobeF" w:eastAsia="Times New Roman" w:hAnsi="ZWAdobeF" w:cs="ZWAdobeF"/>
          <w:kern w:val="0"/>
          <w:sz w:val="2"/>
          <w:szCs w:val="2"/>
          <w14:ligatures w14:val="none"/>
        </w:rPr>
        <w:t>56F</w:t>
      </w:r>
      <w:r w:rsidR="00B41124" w:rsidRPr="00B87068">
        <w:rPr>
          <w:rStyle w:val="FootnoteReference"/>
          <w:rFonts w:ascii="Gill Sans Nova Light" w:eastAsia="Times New Roman" w:hAnsi="Gill Sans Nova Light" w:cs="Times New Roman"/>
          <w:kern w:val="0"/>
          <w14:ligatures w14:val="none"/>
        </w:rPr>
        <w:footnoteReference w:id="57"/>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Sudden encirclement by bandits on a not too rough way</w:t>
      </w:r>
    </w:p>
    <w:p w14:paraId="7C674D2F" w14:textId="3BB63987" w:rsidR="004F260C" w:rsidRPr="00B87068" w:rsidRDefault="004F260C" w:rsidP="00B87068">
      <w:pPr>
        <w:numPr>
          <w:ilvl w:val="0"/>
          <w:numId w:val="3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t>Confrontation with Bandits</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Dana: Shall we? (indicating possible fight)</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Mariella: No, we shall not</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She calls them good kind men, urges giving them anything they want</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C. Leader demands only the Count Cyril’s horses</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Dana regrets giving up his black horse</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Bandits produce cheese, bread, wine, potatoes</w:t>
      </w:r>
    </w:p>
    <w:p w14:paraId="04DD9E80" w14:textId="77777777" w:rsidR="00E66597" w:rsidRDefault="004F260C" w:rsidP="00B87068">
      <w:pPr>
        <w:numPr>
          <w:ilvl w:val="0"/>
          <w:numId w:val="3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t>Mention of Various Figures</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 xml:space="preserve">A. Magdelena Brume sends love to Dana… </w:t>
      </w:r>
      <w:r w:rsidRPr="00B87068">
        <w:rPr>
          <w:rFonts w:ascii="Arial" w:eastAsia="Times New Roman" w:hAnsi="Arial" w:cs="Arial"/>
          <w:kern w:val="0"/>
          <w14:ligatures w14:val="none"/>
        </w:rPr>
        <w:t>→</w:t>
      </w:r>
      <w:r w:rsidRPr="00B87068">
        <w:rPr>
          <w:rFonts w:ascii="Gill Sans Nova Light" w:eastAsia="Times New Roman" w:hAnsi="Gill Sans Nova Light" w:cs="Times New Roman"/>
          <w:kern w:val="0"/>
          <w14:ligatures w14:val="none"/>
        </w:rPr>
        <w:t xml:space="preserve"> Mariella: He is in my love now</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Christian Blaye</w:t>
      </w:r>
      <w:r w:rsidRPr="00B87068">
        <w:rPr>
          <w:rFonts w:ascii="Gill Sans Nova Light" w:eastAsia="Times New Roman" w:hAnsi="Gill Sans Nova Light" w:cs="Gill Sans Nova Light"/>
          <w:kern w:val="0"/>
          <w14:ligatures w14:val="none"/>
        </w:rPr>
        <w:t>…</w:t>
      </w:r>
      <w:r w:rsidRPr="00B87068">
        <w:rPr>
          <w:rFonts w:ascii="Gill Sans Nova Light" w:eastAsia="Times New Roman" w:hAnsi="Gill Sans Nova Light" w:cs="Times New Roman"/>
          <w:kern w:val="0"/>
          <w14:ligatures w14:val="none"/>
        </w:rPr>
        <w:t xml:space="preserve"> sends good wishes </w:t>
      </w:r>
      <w:r w:rsidRPr="00B87068">
        <w:rPr>
          <w:rFonts w:ascii="Arial" w:eastAsia="Times New Roman" w:hAnsi="Arial" w:cs="Arial"/>
          <w:kern w:val="0"/>
          <w14:ligatures w14:val="none"/>
        </w:rPr>
        <w:t>→</w:t>
      </w:r>
      <w:r w:rsidRPr="00B87068">
        <w:rPr>
          <w:rFonts w:ascii="Gill Sans Nova Light" w:eastAsia="Times New Roman" w:hAnsi="Gill Sans Nova Light" w:cs="Times New Roman"/>
          <w:kern w:val="0"/>
          <w14:ligatures w14:val="none"/>
        </w:rPr>
        <w:t xml:space="preserve"> Tancredi jokes about cracking walnuts on his</w:t>
      </w:r>
    </w:p>
    <w:p w14:paraId="2209016E" w14:textId="4459D705" w:rsidR="004F260C" w:rsidRDefault="00E66597" w:rsidP="00E66597">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4F260C" w:rsidRPr="00B87068">
        <w:rPr>
          <w:rFonts w:ascii="Gill Sans Nova Light" w:eastAsia="Times New Roman" w:hAnsi="Gill Sans Nova Light" w:cs="Times New Roman"/>
          <w:kern w:val="0"/>
          <w14:ligatures w14:val="none"/>
        </w:rPr>
        <w:t>skull</w:t>
      </w:r>
      <w:r w:rsidR="004F260C"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004F260C" w:rsidRPr="00B87068">
        <w:rPr>
          <w:rFonts w:ascii="Gill Sans Nova Light" w:eastAsia="Times New Roman" w:hAnsi="Gill Sans Nova Light" w:cs="Times New Roman"/>
          <w:kern w:val="0"/>
          <w14:ligatures w14:val="none"/>
        </w:rPr>
        <w:t>C. Jude Revanche sends his hate</w:t>
      </w:r>
      <w:r w:rsidR="004F260C" w:rsidRPr="00B87068">
        <w:rPr>
          <w:rFonts w:ascii="Gill Sans Nova Light" w:eastAsia="Times New Roman" w:hAnsi="Gill Sans Nova Light" w:cs="Gill Sans Nova Light"/>
          <w:kern w:val="0"/>
          <w14:ligatures w14:val="none"/>
        </w:rPr>
        <w:t>…</w:t>
      </w:r>
      <w:r w:rsidR="004F260C" w:rsidRPr="00B87068">
        <w:rPr>
          <w:rFonts w:ascii="Gill Sans Nova Light" w:eastAsia="Times New Roman" w:hAnsi="Gill Sans Nova Light" w:cs="Times New Roman"/>
          <w:kern w:val="0"/>
          <w14:ligatures w14:val="none"/>
        </w:rPr>
        <w:t xml:space="preserve"> He</w:t>
      </w:r>
      <w:r w:rsidR="004F260C" w:rsidRPr="00B87068">
        <w:rPr>
          <w:rFonts w:ascii="Gill Sans Nova Light" w:eastAsia="Times New Roman" w:hAnsi="Gill Sans Nova Light" w:cs="Gill Sans Nova Light"/>
          <w:kern w:val="0"/>
          <w14:ligatures w14:val="none"/>
        </w:rPr>
        <w:t>’</w:t>
      </w:r>
      <w:r w:rsidR="004F260C" w:rsidRPr="00B87068">
        <w:rPr>
          <w:rFonts w:ascii="Gill Sans Nova Light" w:eastAsia="Times New Roman" w:hAnsi="Gill Sans Nova Light" w:cs="Times New Roman"/>
          <w:kern w:val="0"/>
          <w14:ligatures w14:val="none"/>
        </w:rPr>
        <w:t>s not dead</w:t>
      </w:r>
      <w:r w:rsidR="004F260C"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004F260C" w:rsidRPr="00B87068">
        <w:rPr>
          <w:rFonts w:ascii="Gill Sans Nova Light" w:eastAsia="Times New Roman" w:hAnsi="Gill Sans Nova Light" w:cs="Times New Roman"/>
          <w:kern w:val="0"/>
          <w14:ligatures w14:val="none"/>
        </w:rPr>
        <w:t>D. The bandits leave, the three continue on foot</w:t>
      </w:r>
    </w:p>
    <w:p w14:paraId="434A2571" w14:textId="77777777" w:rsidR="004926FF" w:rsidRPr="00B87068" w:rsidRDefault="004926FF" w:rsidP="004926FF">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4E88AE74" w14:textId="77777777" w:rsidR="004F260C" w:rsidRDefault="004F260C" w:rsidP="00B87068">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B87068">
        <w:rPr>
          <w:rFonts w:ascii="Gill Sans Nova Light" w:eastAsia="Times New Roman" w:hAnsi="Gill Sans Nova Light" w:cs="Times New Roman"/>
          <w:b/>
          <w:bCs/>
          <w:kern w:val="0"/>
          <w14:ligatures w14:val="none"/>
        </w:rPr>
        <w:t>II. Progress Into France</w:t>
      </w:r>
    </w:p>
    <w:p w14:paraId="0E5B2FF4" w14:textId="77777777" w:rsidR="004926FF" w:rsidRPr="00B87068" w:rsidRDefault="004926FF" w:rsidP="00B87068">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p>
    <w:p w14:paraId="6C997BA5" w14:textId="459750D9" w:rsidR="004F260C" w:rsidRPr="00B87068" w:rsidRDefault="004F260C" w:rsidP="00B87068">
      <w:pPr>
        <w:numPr>
          <w:ilvl w:val="0"/>
          <w:numId w:val="3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t>Walking Toward Pau</w:t>
      </w:r>
      <w:r w:rsidR="0021383B">
        <w:rPr>
          <w:rFonts w:ascii="ZWAdobeF" w:eastAsia="Times New Roman" w:hAnsi="ZWAdobeF" w:cs="ZWAdobeF"/>
          <w:kern w:val="0"/>
          <w:sz w:val="2"/>
          <w:szCs w:val="2"/>
          <w14:ligatures w14:val="none"/>
        </w:rPr>
        <w:t>57F</w:t>
      </w:r>
      <w:r w:rsidR="00C62F75" w:rsidRPr="00B87068">
        <w:rPr>
          <w:rStyle w:val="FootnoteReference"/>
          <w:rFonts w:ascii="Gill Sans Nova Light" w:eastAsia="Times New Roman" w:hAnsi="Gill Sans Nova Light" w:cs="Times New Roman"/>
          <w:kern w:val="0"/>
          <w14:ligatures w14:val="none"/>
        </w:rPr>
        <w:footnoteReference w:id="58"/>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Sleep in a haystack, dusty roads of France</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At Pau on Gave de Pau, silent farm woman pays Dana Count Cyril gold</w:t>
      </w:r>
    </w:p>
    <w:p w14:paraId="57294B2C" w14:textId="59056082" w:rsidR="004F260C" w:rsidRPr="00B87068" w:rsidRDefault="004F260C" w:rsidP="00B87068">
      <w:pPr>
        <w:numPr>
          <w:ilvl w:val="0"/>
          <w:numId w:val="3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t>Traveling on to Aire</w:t>
      </w:r>
      <w:r w:rsidR="0021383B">
        <w:rPr>
          <w:rFonts w:ascii="ZWAdobeF" w:eastAsia="Times New Roman" w:hAnsi="ZWAdobeF" w:cs="ZWAdobeF"/>
          <w:kern w:val="0"/>
          <w:sz w:val="2"/>
          <w:szCs w:val="2"/>
          <w14:ligatures w14:val="none"/>
        </w:rPr>
        <w:t>58F</w:t>
      </w:r>
      <w:r w:rsidR="00BE5E20" w:rsidRPr="00B87068">
        <w:rPr>
          <w:rStyle w:val="FootnoteReference"/>
          <w:rFonts w:ascii="Gill Sans Nova Light" w:eastAsia="Times New Roman" w:hAnsi="Gill Sans Nova Light" w:cs="Times New Roman"/>
          <w:kern w:val="0"/>
          <w14:ligatures w14:val="none"/>
        </w:rPr>
        <w:footnoteReference w:id="59"/>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Terrain: hayfields, wheat stubble, pines, walnuts, pale-yellow bulls</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Tancredi receives Count Cyril pay from a notary-type man (distasteful expression)</w:t>
      </w:r>
    </w:p>
    <w:p w14:paraId="6635B5EB" w14:textId="43DD0CCC" w:rsidR="004F260C" w:rsidRPr="00B87068" w:rsidRDefault="004F260C" w:rsidP="00B87068">
      <w:pPr>
        <w:numPr>
          <w:ilvl w:val="0"/>
          <w:numId w:val="3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t>Stopping in Casteljaloux</w:t>
      </w:r>
      <w:r w:rsidR="0021383B">
        <w:rPr>
          <w:rFonts w:ascii="ZWAdobeF" w:eastAsia="Times New Roman" w:hAnsi="ZWAdobeF" w:cs="ZWAdobeF"/>
          <w:kern w:val="0"/>
          <w:sz w:val="2"/>
          <w:szCs w:val="2"/>
          <w14:ligatures w14:val="none"/>
        </w:rPr>
        <w:t>59F</w:t>
      </w:r>
      <w:r w:rsidR="00173C23" w:rsidRPr="00B87068">
        <w:rPr>
          <w:rStyle w:val="FootnoteReference"/>
          <w:rFonts w:ascii="Gill Sans Nova Light" w:eastAsia="Times New Roman" w:hAnsi="Gill Sans Nova Light" w:cs="Times New Roman"/>
          <w:kern w:val="0"/>
          <w14:ligatures w14:val="none"/>
        </w:rPr>
        <w:footnoteReference w:id="60"/>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 xml:space="preserve">A. Mariella receives her first direct pay from a full and handsome woman: From the Count </w:t>
      </w:r>
      <w:r w:rsidR="000F29B2" w:rsidRPr="00B87068">
        <w:rPr>
          <w:rFonts w:ascii="Gill Sans Nova Light" w:eastAsia="Times New Roman" w:hAnsi="Gill Sans Nova Light" w:cs="Times New Roman"/>
          <w:kern w:val="0"/>
          <w14:ligatures w14:val="none"/>
        </w:rPr>
        <w:tab/>
      </w:r>
      <w:r w:rsidRPr="00B87068">
        <w:rPr>
          <w:rFonts w:ascii="Gill Sans Nova Light" w:eastAsia="Times New Roman" w:hAnsi="Gill Sans Nova Light" w:cs="Times New Roman"/>
          <w:kern w:val="0"/>
          <w14:ligatures w14:val="none"/>
        </w:rPr>
        <w:t>Cyril…</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lastRenderedPageBreak/>
        <w:t xml:space="preserve">  </w:t>
      </w:r>
      <w:r w:rsidRPr="00B87068">
        <w:rPr>
          <w:rFonts w:ascii="Gill Sans Nova Light" w:eastAsia="Times New Roman" w:hAnsi="Gill Sans Nova Light" w:cs="Times New Roman"/>
          <w:kern w:val="0"/>
          <w14:ligatures w14:val="none"/>
        </w:rPr>
        <w:t>B. The woman invites Mariella: Stay with me, while the men sleep under the sky</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C. Offhand remark: The Blessed Virgin appeared… that’s a good sign for France</w:t>
      </w:r>
      <w:r w:rsidR="0021383B">
        <w:rPr>
          <w:rFonts w:ascii="ZWAdobeF" w:eastAsia="Times New Roman" w:hAnsi="ZWAdobeF" w:cs="ZWAdobeF"/>
          <w:kern w:val="0"/>
          <w:sz w:val="2"/>
          <w:szCs w:val="2"/>
          <w14:ligatures w14:val="none"/>
        </w:rPr>
        <w:t>60F</w:t>
      </w:r>
      <w:r w:rsidR="00E95A75" w:rsidRPr="00B87068">
        <w:rPr>
          <w:rStyle w:val="FootnoteReference"/>
          <w:rFonts w:ascii="Gill Sans Nova Light" w:eastAsia="Times New Roman" w:hAnsi="Gill Sans Nova Light" w:cs="Times New Roman"/>
          <w:kern w:val="0"/>
          <w14:ligatures w14:val="none"/>
        </w:rPr>
        <w:footnoteReference w:id="61"/>
      </w:r>
    </w:p>
    <w:p w14:paraId="3590D788" w14:textId="1240D7E9" w:rsidR="004F260C" w:rsidRDefault="004F260C" w:rsidP="00B87068">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B87068">
        <w:rPr>
          <w:rFonts w:ascii="Gill Sans Nova Light" w:eastAsia="Times New Roman" w:hAnsi="Gill Sans Nova Light" w:cs="Times New Roman"/>
          <w:b/>
          <w:bCs/>
          <w:kern w:val="0"/>
          <w14:ligatures w14:val="none"/>
        </w:rPr>
        <w:t>III. Confrontation at Marmande</w:t>
      </w:r>
      <w:r w:rsidR="0021383B">
        <w:rPr>
          <w:rFonts w:ascii="ZWAdobeF" w:eastAsia="Times New Roman" w:hAnsi="ZWAdobeF" w:cs="ZWAdobeF"/>
          <w:bCs/>
          <w:kern w:val="0"/>
          <w:sz w:val="2"/>
          <w:szCs w:val="2"/>
          <w14:ligatures w14:val="none"/>
        </w:rPr>
        <w:t>61F</w:t>
      </w:r>
      <w:r w:rsidR="005949CE" w:rsidRPr="00B87068">
        <w:rPr>
          <w:rStyle w:val="FootnoteReference"/>
          <w:rFonts w:ascii="Gill Sans Nova Light" w:eastAsia="Times New Roman" w:hAnsi="Gill Sans Nova Light" w:cs="Times New Roman"/>
          <w:b/>
          <w:bCs/>
          <w:kern w:val="0"/>
          <w14:ligatures w14:val="none"/>
        </w:rPr>
        <w:footnoteReference w:id="62"/>
      </w:r>
      <w:r w:rsidRPr="00B87068">
        <w:rPr>
          <w:rFonts w:ascii="Gill Sans Nova Light" w:eastAsia="Times New Roman" w:hAnsi="Gill Sans Nova Light" w:cs="Times New Roman"/>
          <w:b/>
          <w:bCs/>
          <w:kern w:val="0"/>
          <w14:ligatures w14:val="none"/>
        </w:rPr>
        <w:t>: Tancredi vs. Kempe</w:t>
      </w:r>
      <w:r w:rsidR="004926FF">
        <w:rPr>
          <w:rFonts w:ascii="Gill Sans Nova Light" w:eastAsia="Times New Roman" w:hAnsi="Gill Sans Nova Light" w:cs="Times New Roman"/>
          <w:b/>
          <w:bCs/>
          <w:kern w:val="0"/>
          <w14:ligatures w14:val="none"/>
        </w:rPr>
        <w:t>r</w:t>
      </w:r>
    </w:p>
    <w:p w14:paraId="43E610AA" w14:textId="77777777" w:rsidR="004926FF" w:rsidRPr="00B87068" w:rsidRDefault="004926FF" w:rsidP="00B87068">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p>
    <w:p w14:paraId="10A94A1C" w14:textId="06D91C48" w:rsidR="004F260C" w:rsidRPr="00B87068" w:rsidRDefault="004F260C" w:rsidP="00B87068">
      <w:pPr>
        <w:numPr>
          <w:ilvl w:val="0"/>
          <w:numId w:val="32"/>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t>Meeting Kemper Gruenland</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He’d once fought Dana in Bantry Bay, Ireland</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Yells: You Dana, Tancredi, the woman, all under my orders now! We’ll travel all night.</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C. Mariella &amp; Tancredi refuse, hooking knives, tension flares</w:t>
      </w:r>
    </w:p>
    <w:p w14:paraId="498CD582" w14:textId="7EE28C10" w:rsidR="004F260C" w:rsidRPr="00B87068" w:rsidRDefault="004F260C" w:rsidP="00B87068">
      <w:pPr>
        <w:numPr>
          <w:ilvl w:val="0"/>
          <w:numId w:val="32"/>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t>The Giant Fight</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Tancredi &amp; Kemper each claim authority, eventually come to blows</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They fight like bears, epic awkwardness, big bloody mess, a crowd watches</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C. Dana and Mariella intervene, each subduing a giant</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Dana uses advanced skills from rough Brume, floors Kemper with 9 blows</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Mariella out-wrestles Tancredi, too strong</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D. They nurse the unconscious men in a hayfield for three days</w:t>
      </w:r>
    </w:p>
    <w:p w14:paraId="3AE7C50D" w14:textId="5CA7CB67" w:rsidR="004F260C" w:rsidRPr="00B87068" w:rsidRDefault="004F260C" w:rsidP="00B87068">
      <w:pPr>
        <w:numPr>
          <w:ilvl w:val="0"/>
          <w:numId w:val="32"/>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t>Conversation with Farmers</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They lounge, talk politics with local townsmen, farmers</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The state of monarchy across Europe</w:t>
      </w:r>
      <w:r w:rsidR="0021383B">
        <w:rPr>
          <w:rFonts w:ascii="ZWAdobeF" w:eastAsia="Times New Roman" w:hAnsi="ZWAdobeF" w:cs="ZWAdobeF"/>
          <w:kern w:val="0"/>
          <w:sz w:val="2"/>
          <w:szCs w:val="2"/>
          <w14:ligatures w14:val="none"/>
        </w:rPr>
        <w:t>62F</w:t>
      </w:r>
      <w:r w:rsidR="00D17FB3" w:rsidRPr="00B87068">
        <w:rPr>
          <w:rStyle w:val="FootnoteReference"/>
          <w:rFonts w:ascii="Gill Sans Nova Light" w:eastAsia="Times New Roman" w:hAnsi="Gill Sans Nova Light" w:cs="Times New Roman"/>
          <w:kern w:val="0"/>
          <w14:ligatures w14:val="none"/>
        </w:rPr>
        <w:footnoteReference w:id="63"/>
      </w:r>
      <w:r w:rsidRPr="00B87068">
        <w:rPr>
          <w:rFonts w:ascii="Gill Sans Nova Light" w:eastAsia="Times New Roman" w:hAnsi="Gill Sans Nova Light" w:cs="Times New Roman"/>
          <w:kern w:val="0"/>
          <w14:ligatures w14:val="none"/>
        </w:rPr>
        <w:t>, the potato</w:t>
      </w:r>
      <w:r w:rsidR="00882FD9"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failures, looming revolutions</w:t>
      </w:r>
      <w:r w:rsidR="00AA7F33" w:rsidRPr="00B87068">
        <w:rPr>
          <w:rFonts w:ascii="Gill Sans Nova Light" w:eastAsia="Times New Roman" w:hAnsi="Gill Sans Nova Light" w:cs="Times New Roman"/>
          <w:kern w:val="0"/>
          <w14:ligatures w14:val="none"/>
        </w:rPr>
        <w:t xml:space="preserve">    </w:t>
      </w:r>
      <w:r w:rsidR="00AA7F33" w:rsidRPr="00B87068">
        <w:rPr>
          <w:rFonts w:ascii="Gill Sans Nova Light" w:eastAsia="Times New Roman" w:hAnsi="Gill Sans Nova Light" w:cs="Times New Roman"/>
          <w:kern w:val="0"/>
          <w14:ligatures w14:val="none"/>
        </w:rPr>
        <w:tab/>
      </w:r>
      <w:r w:rsidR="00AA7F33" w:rsidRPr="00B87068">
        <w:rPr>
          <w:rFonts w:ascii="Gill Sans Nova Light" w:eastAsia="Times New Roman" w:hAnsi="Gill Sans Nova Light" w:cs="Times New Roman"/>
          <w:kern w:val="0"/>
          <w14:ligatures w14:val="none"/>
        </w:rPr>
        <w:lastRenderedPageBreak/>
        <w:tab/>
        <w:t xml:space="preserve">       </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C. We are the first knowledgeable common people, sense of unstoppable changes</w:t>
      </w:r>
    </w:p>
    <w:p w14:paraId="687F61FB" w14:textId="65114650" w:rsidR="004F260C" w:rsidRDefault="004F260C" w:rsidP="00B87068">
      <w:pPr>
        <w:numPr>
          <w:ilvl w:val="0"/>
          <w:numId w:val="32"/>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t>Resuming the Road</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Giants (Kemper &amp; Tancredi) recover enough to move on</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Crisp mild day, Mariella leading the route (her inerrant sense)</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C. Destination: We may have to hurry… might still make it in perfect time</w:t>
      </w:r>
    </w:p>
    <w:p w14:paraId="68B7363E" w14:textId="77777777" w:rsidR="00B87068" w:rsidRPr="00B87068" w:rsidRDefault="00B87068" w:rsidP="00B8706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79DEC75A" w14:textId="2C330C61" w:rsidR="004F260C" w:rsidRDefault="004F260C" w:rsidP="00B87068">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B87068">
        <w:rPr>
          <w:rFonts w:ascii="Gill Sans Nova Light" w:eastAsia="Times New Roman" w:hAnsi="Gill Sans Nova Light" w:cs="Times New Roman"/>
          <w:b/>
          <w:bCs/>
          <w:kern w:val="0"/>
          <w14:ligatures w14:val="none"/>
        </w:rPr>
        <w:t>IV. Arrival in Blois</w:t>
      </w:r>
      <w:r w:rsidR="0021383B">
        <w:rPr>
          <w:rFonts w:ascii="ZWAdobeF" w:eastAsia="Times New Roman" w:hAnsi="ZWAdobeF" w:cs="ZWAdobeF"/>
          <w:bCs/>
          <w:kern w:val="0"/>
          <w:sz w:val="2"/>
          <w:szCs w:val="2"/>
          <w14:ligatures w14:val="none"/>
        </w:rPr>
        <w:t>63F</w:t>
      </w:r>
      <w:r w:rsidR="00A948CC" w:rsidRPr="00B87068">
        <w:rPr>
          <w:rStyle w:val="FootnoteReference"/>
          <w:rFonts w:ascii="Gill Sans Nova Light" w:eastAsia="Times New Roman" w:hAnsi="Gill Sans Nova Light" w:cs="Times New Roman"/>
          <w:b/>
          <w:bCs/>
          <w:kern w:val="0"/>
          <w14:ligatures w14:val="none"/>
        </w:rPr>
        <w:footnoteReference w:id="64"/>
      </w:r>
      <w:r w:rsidRPr="00B87068">
        <w:rPr>
          <w:rFonts w:ascii="Gill Sans Nova Light" w:eastAsia="Times New Roman" w:hAnsi="Gill Sans Nova Light" w:cs="Times New Roman"/>
          <w:b/>
          <w:bCs/>
          <w:kern w:val="0"/>
          <w14:ligatures w14:val="none"/>
        </w:rPr>
        <w:t>: Charley Oceaan Joins</w:t>
      </w:r>
    </w:p>
    <w:p w14:paraId="04BE8737" w14:textId="77777777" w:rsidR="00B87068" w:rsidRPr="00B87068" w:rsidRDefault="00B87068" w:rsidP="00B87068">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p>
    <w:p w14:paraId="7292BA7C" w14:textId="3D6EB689" w:rsidR="004F260C" w:rsidRPr="00B87068" w:rsidRDefault="004F260C" w:rsidP="00B87068">
      <w:pPr>
        <w:numPr>
          <w:ilvl w:val="0"/>
          <w:numId w:val="3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lastRenderedPageBreak/>
        <w:t>Blois on the Loire</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Mariella predicts meeting another companion here</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Kemper spouts local history (Louis XII, old château, etc.)</w:t>
      </w:r>
      <w:r w:rsidR="0021383B">
        <w:rPr>
          <w:rFonts w:ascii="ZWAdobeF" w:eastAsia="Times New Roman" w:hAnsi="ZWAdobeF" w:cs="ZWAdobeF"/>
          <w:kern w:val="0"/>
          <w:sz w:val="2"/>
          <w:szCs w:val="2"/>
          <w14:ligatures w14:val="none"/>
        </w:rPr>
        <w:t>64F</w:t>
      </w:r>
      <w:r w:rsidR="006815E3" w:rsidRPr="00B87068">
        <w:rPr>
          <w:rStyle w:val="FootnoteReference"/>
          <w:rFonts w:ascii="Gill Sans Nova Light" w:eastAsia="Times New Roman" w:hAnsi="Gill Sans Nova Light" w:cs="Times New Roman"/>
          <w:kern w:val="0"/>
          <w14:ligatures w14:val="none"/>
        </w:rPr>
        <w:footnoteReference w:id="65"/>
      </w:r>
    </w:p>
    <w:p w14:paraId="72915D80" w14:textId="2D6B300B" w:rsidR="00B87068" w:rsidRDefault="004F260C" w:rsidP="00B87068">
      <w:pPr>
        <w:numPr>
          <w:ilvl w:val="0"/>
          <w:numId w:val="3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t xml:space="preserve">Appearance of Stone Statue </w:t>
      </w:r>
      <w:r w:rsidRPr="00B87068">
        <w:rPr>
          <w:rFonts w:ascii="Arial" w:eastAsia="Times New Roman" w:hAnsi="Arial" w:cs="Arial"/>
          <w:kern w:val="0"/>
          <w14:ligatures w14:val="none"/>
        </w:rPr>
        <w:t>→</w:t>
      </w:r>
      <w:r w:rsidRPr="00B87068">
        <w:rPr>
          <w:rFonts w:ascii="Gill Sans Nova Light" w:eastAsia="Times New Roman" w:hAnsi="Gill Sans Nova Light" w:cs="Times New Roman"/>
          <w:kern w:val="0"/>
          <w14:ligatures w14:val="none"/>
        </w:rPr>
        <w:t xml:space="preserve"> Charley Oceaan</w:t>
      </w:r>
      <w:r w:rsidR="0021383B">
        <w:rPr>
          <w:rFonts w:ascii="ZWAdobeF" w:eastAsia="Times New Roman" w:hAnsi="ZWAdobeF" w:cs="ZWAdobeF"/>
          <w:kern w:val="0"/>
          <w:sz w:val="2"/>
          <w:szCs w:val="2"/>
          <w14:ligatures w14:val="none"/>
        </w:rPr>
        <w:t>65F</w:t>
      </w:r>
      <w:r w:rsidR="003A6E0C" w:rsidRPr="00B87068">
        <w:rPr>
          <w:rStyle w:val="FootnoteReference"/>
          <w:rFonts w:ascii="Gill Sans Nova Light" w:eastAsia="Times New Roman" w:hAnsi="Gill Sans Nova Light" w:cs="Times New Roman"/>
          <w:kern w:val="0"/>
          <w14:ligatures w14:val="none"/>
        </w:rPr>
        <w:footnoteReference w:id="66"/>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Charley stands like a statue near Notre Dame des Aydes</w:t>
      </w:r>
      <w:r w:rsidR="0021383B">
        <w:rPr>
          <w:rFonts w:ascii="ZWAdobeF" w:eastAsia="Times New Roman" w:hAnsi="ZWAdobeF" w:cs="ZWAdobeF"/>
          <w:kern w:val="0"/>
          <w:sz w:val="2"/>
          <w:szCs w:val="2"/>
          <w14:ligatures w14:val="none"/>
        </w:rPr>
        <w:t>66F</w:t>
      </w:r>
      <w:r w:rsidR="00773F38" w:rsidRPr="00B87068">
        <w:rPr>
          <w:rStyle w:val="FootnoteReference"/>
          <w:rFonts w:ascii="Gill Sans Nova Light" w:eastAsia="Times New Roman" w:hAnsi="Gill Sans Nova Light" w:cs="Times New Roman"/>
          <w:kern w:val="0"/>
          <w14:ligatures w14:val="none"/>
        </w:rPr>
        <w:footnoteReference w:id="67"/>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He talked Dutch at Hendaye, Now he talks French with an accent</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C. Officially joins them: We will spend days at the Red Fox</w:t>
      </w:r>
      <w:r w:rsidRPr="00B87068">
        <w:rPr>
          <w:rFonts w:ascii="Gill Sans Nova Light" w:eastAsia="Times New Roman" w:hAnsi="Gill Sans Nova Light" w:cs="Gill Sans Nova Light"/>
          <w:kern w:val="0"/>
          <w14:ligatures w14:val="none"/>
        </w:rPr>
        <w:t>…</w:t>
      </w:r>
      <w:r w:rsidRPr="00B87068">
        <w:rPr>
          <w:rFonts w:ascii="Gill Sans Nova Light" w:eastAsia="Times New Roman" w:hAnsi="Gill Sans Nova Light" w:cs="Times New Roman"/>
          <w:kern w:val="0"/>
          <w14:ligatures w14:val="none"/>
        </w:rPr>
        <w:t xml:space="preserve"> present ourselves better</w:t>
      </w:r>
    </w:p>
    <w:p w14:paraId="02090B61" w14:textId="35AAC3C3" w:rsidR="004F260C" w:rsidRPr="00B87068" w:rsidRDefault="00B87068" w:rsidP="00B8706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4F260C" w:rsidRPr="00B87068">
        <w:rPr>
          <w:rFonts w:ascii="Gill Sans Nova Light" w:eastAsia="Times New Roman" w:hAnsi="Gill Sans Nova Light" w:cs="Times New Roman"/>
          <w:kern w:val="0"/>
          <w14:ligatures w14:val="none"/>
        </w:rPr>
        <w:t>from now on</w:t>
      </w:r>
    </w:p>
    <w:p w14:paraId="37349616" w14:textId="041EDFE1" w:rsidR="00B87068" w:rsidRDefault="004F260C" w:rsidP="00B87068">
      <w:pPr>
        <w:numPr>
          <w:ilvl w:val="0"/>
          <w:numId w:val="3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t>Charley’s Background</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w:t>
      </w:r>
      <w:r w:rsidR="002779AB" w:rsidRPr="00B87068">
        <w:rPr>
          <w:rFonts w:ascii="Gill Sans Nova Light" w:eastAsia="Times New Roman" w:hAnsi="Gill Sans Nova Light" w:cs="Times New Roman"/>
          <w:kern w:val="0"/>
          <w14:ligatures w14:val="none"/>
        </w:rPr>
        <w:t xml:space="preserve"> F</w:t>
      </w:r>
      <w:r w:rsidRPr="00B87068">
        <w:rPr>
          <w:rFonts w:ascii="Gill Sans Nova Light" w:eastAsia="Times New Roman" w:hAnsi="Gill Sans Nova Light" w:cs="Times New Roman"/>
          <w:kern w:val="0"/>
          <w14:ligatures w14:val="none"/>
        </w:rPr>
        <w:t>rom Basse-Terre, Guadeloupe</w:t>
      </w:r>
      <w:r w:rsidR="0021383B">
        <w:rPr>
          <w:rFonts w:ascii="ZWAdobeF" w:eastAsia="Times New Roman" w:hAnsi="ZWAdobeF" w:cs="ZWAdobeF"/>
          <w:kern w:val="0"/>
          <w:sz w:val="2"/>
          <w:szCs w:val="2"/>
          <w14:ligatures w14:val="none"/>
        </w:rPr>
        <w:t>67F</w:t>
      </w:r>
      <w:r w:rsidR="00237446" w:rsidRPr="00B87068">
        <w:rPr>
          <w:rStyle w:val="FootnoteReference"/>
          <w:rFonts w:ascii="Gill Sans Nova Light" w:eastAsia="Times New Roman" w:hAnsi="Gill Sans Nova Light" w:cs="Times New Roman"/>
          <w:kern w:val="0"/>
          <w14:ligatures w14:val="none"/>
        </w:rPr>
        <w:footnoteReference w:id="68"/>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Mentions a House of Dana Coscuin not yet built, The Grave of Dana Coscuin not yet</w:t>
      </w:r>
    </w:p>
    <w:p w14:paraId="3006441B" w14:textId="68329A9B" w:rsidR="004F260C" w:rsidRDefault="00B87068" w:rsidP="00B8706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4F260C" w:rsidRPr="00B87068">
        <w:rPr>
          <w:rFonts w:ascii="Gill Sans Nova Light" w:eastAsia="Times New Roman" w:hAnsi="Gill Sans Nova Light" w:cs="Times New Roman"/>
          <w:kern w:val="0"/>
          <w14:ligatures w14:val="none"/>
        </w:rPr>
        <w:t>dug</w:t>
      </w:r>
      <w:r w:rsidR="004F260C"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004F260C" w:rsidRPr="00B87068">
        <w:rPr>
          <w:rFonts w:ascii="Gill Sans Nova Light" w:eastAsia="Times New Roman" w:hAnsi="Gill Sans Nova Light" w:cs="Times New Roman"/>
          <w:kern w:val="0"/>
          <w14:ligatures w14:val="none"/>
        </w:rPr>
        <w:t>C. He’s traveling to help straighten up the world, referencing father’s instructions</w:t>
      </w:r>
    </w:p>
    <w:p w14:paraId="10408ADB" w14:textId="77777777" w:rsidR="00B87068" w:rsidRPr="00B87068" w:rsidRDefault="00B87068" w:rsidP="00B8706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7B6F9EAB" w14:textId="77777777" w:rsidR="004F260C" w:rsidRDefault="004F260C" w:rsidP="00B87068">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B87068">
        <w:rPr>
          <w:rFonts w:ascii="Gill Sans Nova Light" w:eastAsia="Times New Roman" w:hAnsi="Gill Sans Nova Light" w:cs="Times New Roman"/>
          <w:b/>
          <w:bCs/>
          <w:kern w:val="0"/>
          <w14:ligatures w14:val="none"/>
        </w:rPr>
        <w:t>V. Christmas in Blois, Feasting with Beggars</w:t>
      </w:r>
    </w:p>
    <w:p w14:paraId="7CCAD319" w14:textId="77777777" w:rsidR="00B87068" w:rsidRPr="00B87068" w:rsidRDefault="00B87068" w:rsidP="00B87068">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p>
    <w:p w14:paraId="0426F552" w14:textId="2F7F71F6" w:rsidR="004F260C" w:rsidRPr="00B87068" w:rsidRDefault="004F260C" w:rsidP="00B87068">
      <w:pPr>
        <w:numPr>
          <w:ilvl w:val="0"/>
          <w:numId w:val="3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t>Festivities at the Red Fox</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Celebrating the forming company, brandy and Count Cyril wine (sacramental, 300-year label)</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They gather beggars for a royal and roaring feast</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C. Beggars voice opinions: monarchy, charity, We need more meat, warm clothes, etc.</w:t>
      </w:r>
      <w:r w:rsidR="0021383B">
        <w:rPr>
          <w:rFonts w:ascii="ZWAdobeF" w:eastAsia="Times New Roman" w:hAnsi="ZWAdobeF" w:cs="ZWAdobeF"/>
          <w:kern w:val="0"/>
          <w:sz w:val="2"/>
          <w:szCs w:val="2"/>
          <w14:ligatures w14:val="none"/>
        </w:rPr>
        <w:t>68F</w:t>
      </w:r>
      <w:r w:rsidR="00776BA1" w:rsidRPr="00B87068">
        <w:rPr>
          <w:rStyle w:val="FootnoteReference"/>
          <w:rFonts w:ascii="Gill Sans Nova Light" w:eastAsia="Times New Roman" w:hAnsi="Gill Sans Nova Light" w:cs="Times New Roman"/>
          <w:kern w:val="0"/>
          <w14:ligatures w14:val="none"/>
        </w:rPr>
        <w:footnoteReference w:id="69"/>
      </w:r>
    </w:p>
    <w:p w14:paraId="659DED2E" w14:textId="4743BF30" w:rsidR="004F260C" w:rsidRPr="00B87068" w:rsidRDefault="004F260C" w:rsidP="00B87068">
      <w:pPr>
        <w:numPr>
          <w:ilvl w:val="0"/>
          <w:numId w:val="3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lastRenderedPageBreak/>
        <w:t>Debate on Freedoms and Societies</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One beggar asks if they ascribe to the Rights of Man</w:t>
      </w:r>
      <w:r w:rsidR="0021383B">
        <w:rPr>
          <w:rFonts w:ascii="ZWAdobeF" w:eastAsia="Times New Roman" w:hAnsi="ZWAdobeF" w:cs="ZWAdobeF"/>
          <w:kern w:val="0"/>
          <w:sz w:val="2"/>
          <w:szCs w:val="2"/>
          <w14:ligatures w14:val="none"/>
        </w:rPr>
        <w:t>69F</w:t>
      </w:r>
      <w:r w:rsidR="00634190" w:rsidRPr="00B87068">
        <w:rPr>
          <w:rStyle w:val="FootnoteReference"/>
          <w:rFonts w:ascii="Gill Sans Nova Light" w:eastAsia="Times New Roman" w:hAnsi="Gill Sans Nova Light" w:cs="Times New Roman"/>
          <w:kern w:val="0"/>
          <w14:ligatures w14:val="none"/>
        </w:rPr>
        <w:footnoteReference w:id="70"/>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Kemper says: We hold the rights, but not the society</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C. Charley: We’re here to see some ideas put down, some elevated</w:t>
      </w:r>
    </w:p>
    <w:p w14:paraId="76A0E5DC" w14:textId="43B9602C" w:rsidR="004F260C" w:rsidRDefault="004F260C" w:rsidP="00B87068">
      <w:pPr>
        <w:numPr>
          <w:ilvl w:val="0"/>
          <w:numId w:val="3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t>Rounds of Feasting</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The beggars complain about not getting the fancy wine from Count Cyril</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We are not counts, Charley says. We only pass along what we can.</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C. Next day, they plan on heading to Paris</w:t>
      </w:r>
    </w:p>
    <w:p w14:paraId="2CBECD8B" w14:textId="77777777" w:rsidR="00B87068" w:rsidRPr="00B87068" w:rsidRDefault="00B87068" w:rsidP="00B8706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159F1532" w14:textId="77777777" w:rsidR="004F260C" w:rsidRDefault="004F260C" w:rsidP="00B87068">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B87068">
        <w:rPr>
          <w:rFonts w:ascii="Gill Sans Nova Light" w:eastAsia="Times New Roman" w:hAnsi="Gill Sans Nova Light" w:cs="Times New Roman"/>
          <w:b/>
          <w:bCs/>
          <w:kern w:val="0"/>
          <w14:ligatures w14:val="none"/>
        </w:rPr>
        <w:t>VI. Attempting the Railroad</w:t>
      </w:r>
    </w:p>
    <w:p w14:paraId="67970851" w14:textId="77777777" w:rsidR="00B87068" w:rsidRPr="00B87068" w:rsidRDefault="00B87068" w:rsidP="00B87068">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p>
    <w:p w14:paraId="12FCE4C7" w14:textId="7DB96E73" w:rsidR="004F260C" w:rsidRPr="00B87068" w:rsidRDefault="004F260C" w:rsidP="00B87068">
      <w:pPr>
        <w:numPr>
          <w:ilvl w:val="0"/>
          <w:numId w:val="3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t>We will go by railway, Charley declares</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Some have ridden partial rails before (Tancredi in Sardinia with mules, etc.)</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They board a train, a short line with coach-like cars, each drawn or steam-driven</w:t>
      </w:r>
    </w:p>
    <w:p w14:paraId="0AE14FF5" w14:textId="4767B796" w:rsidR="004F260C" w:rsidRDefault="004F260C" w:rsidP="00B87068">
      <w:pPr>
        <w:numPr>
          <w:ilvl w:val="0"/>
          <w:numId w:val="3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t>Mariella’s Instinct</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Midway, Mariella decides they must disembark for Montrouge: We have the wrong route</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Tancredi has a premonition the train might explode in Paris</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 xml:space="preserve">C. They force the driver to stop, depart to walk </w:t>
      </w:r>
      <w:r w:rsidRPr="00B87068">
        <w:rPr>
          <w:rFonts w:ascii="Arial" w:eastAsia="Times New Roman" w:hAnsi="Arial" w:cs="Arial"/>
          <w:kern w:val="0"/>
          <w14:ligatures w14:val="none"/>
        </w:rPr>
        <w:t>→</w:t>
      </w:r>
      <w:r w:rsidRPr="00B87068">
        <w:rPr>
          <w:rFonts w:ascii="Gill Sans Nova Light" w:eastAsia="Times New Roman" w:hAnsi="Gill Sans Nova Light" w:cs="Times New Roman"/>
          <w:kern w:val="0"/>
          <w14:ligatures w14:val="none"/>
        </w:rPr>
        <w:t xml:space="preserve"> indeed the train later explodes in Alfortville</w:t>
      </w:r>
    </w:p>
    <w:p w14:paraId="2E6C2C50" w14:textId="77777777" w:rsidR="00B87068" w:rsidRPr="00B87068" w:rsidRDefault="00B87068" w:rsidP="00B8706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00C51D2F" w14:textId="5FC8AEDF" w:rsidR="004F260C" w:rsidRDefault="004F260C" w:rsidP="00B87068">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B87068">
        <w:rPr>
          <w:rFonts w:ascii="Gill Sans Nova Light" w:eastAsia="Times New Roman" w:hAnsi="Gill Sans Nova Light" w:cs="Times New Roman"/>
          <w:b/>
          <w:bCs/>
          <w:kern w:val="0"/>
          <w14:ligatures w14:val="none"/>
        </w:rPr>
        <w:t>VII. Montrouge: Searching for Dana’s Wife</w:t>
      </w:r>
    </w:p>
    <w:p w14:paraId="455B457D" w14:textId="77777777" w:rsidR="00B87068" w:rsidRPr="00B87068" w:rsidRDefault="00B87068" w:rsidP="00B87068">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p>
    <w:p w14:paraId="24FD49E0" w14:textId="08BDB78A" w:rsidR="004F260C" w:rsidRPr="00B87068" w:rsidRDefault="004F260C" w:rsidP="00B87068">
      <w:pPr>
        <w:numPr>
          <w:ilvl w:val="0"/>
          <w:numId w:val="3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t>Arriving Late Afternoon</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Charley suggests lodging or traveling into Paris next day</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Mariella insists they must find Dana’s wife here</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C. They wander street after street: I almost know where she is to be found</w:t>
      </w:r>
    </w:p>
    <w:p w14:paraId="2407D9E3" w14:textId="76BD30E0" w:rsidR="004F260C" w:rsidRPr="00B87068" w:rsidRDefault="004F260C" w:rsidP="00B87068">
      <w:pPr>
        <w:numPr>
          <w:ilvl w:val="0"/>
          <w:numId w:val="3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t>Cafe with an English Look</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Inside, the place is nearly full, some folks drinking tea</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A voice calls: Dana my love!—it’s Elaine Kingsberry from Hendaye</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C. She seats Dana on her lap, kisses him</w:t>
      </w:r>
    </w:p>
    <w:p w14:paraId="68241604" w14:textId="7A688C00" w:rsidR="002D23C9" w:rsidRDefault="004F260C" w:rsidP="00B87068">
      <w:pPr>
        <w:numPr>
          <w:ilvl w:val="0"/>
          <w:numId w:val="3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t>Introduction to Catherine Dembinska</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A. The second English lady is with Elaine</w:t>
      </w:r>
      <w:r w:rsidRPr="00B87068">
        <w:rPr>
          <w:rFonts w:ascii="Gill Sans Nova Light" w:eastAsia="Times New Roman" w:hAnsi="Gill Sans Nova Light" w:cs="Times New Roman"/>
          <w:kern w:val="0"/>
          <w14:ligatures w14:val="none"/>
        </w:rPr>
        <w:br/>
      </w:r>
      <w:r w:rsidR="000F29B2" w:rsidRPr="00B87068">
        <w:rPr>
          <w:rFonts w:ascii="Gill Sans Nova Light" w:eastAsia="Times New Roman" w:hAnsi="Gill Sans Nova Light" w:cs="Times New Roman"/>
          <w:kern w:val="0"/>
          <w14:ligatures w14:val="none"/>
        </w:rPr>
        <w:t xml:space="preserve">  </w:t>
      </w:r>
      <w:r w:rsidRPr="00B87068">
        <w:rPr>
          <w:rFonts w:ascii="Gill Sans Nova Light" w:eastAsia="Times New Roman" w:hAnsi="Gill Sans Nova Light" w:cs="Times New Roman"/>
          <w:kern w:val="0"/>
          <w14:ligatures w14:val="none"/>
        </w:rPr>
        <w:t>B. Everybody, this is Catherine Dembinska.</w:t>
      </w:r>
    </w:p>
    <w:p w14:paraId="7689FF74" w14:textId="77777777" w:rsidR="00B87068" w:rsidRPr="00B87068" w:rsidRDefault="00B87068" w:rsidP="00B87068">
      <w:pPr>
        <w:numPr>
          <w:ilvl w:val="0"/>
          <w:numId w:val="36"/>
        </w:numPr>
        <w:spacing w:before="100" w:beforeAutospacing="1" w:after="100" w:afterAutospacing="1" w:line="240" w:lineRule="auto"/>
        <w:contextualSpacing/>
        <w:rPr>
          <w:rFonts w:ascii="Gill Sans Nova Light" w:eastAsia="Times New Roman" w:hAnsi="Gill Sans Nova Light" w:cs="Times New Roman"/>
          <w:kern w:val="0"/>
          <w14:ligatures w14:val="none"/>
        </w:rPr>
      </w:pPr>
    </w:p>
    <w:p w14:paraId="7D683E81" w14:textId="34EB7E4B"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lastRenderedPageBreak/>
        <w:t>Aire-sur-l'Adour:</w:t>
      </w:r>
      <w:r w:rsidRPr="00B87068">
        <w:rPr>
          <w:rFonts w:ascii="Gill Sans Nova Light" w:eastAsia="Times New Roman" w:hAnsi="Gill Sans Nova Light" w:cs="Times New Roman"/>
          <w:kern w:val="0"/>
          <w14:ligatures w14:val="none"/>
        </w:rPr>
        <w:t xml:space="preserve"> A town in southwestern France where Tancredi receives payment from Count Cyril.</w:t>
      </w:r>
    </w:p>
    <w:p w14:paraId="70D16F82" w14:textId="5379D02F"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Alfortville:</w:t>
      </w:r>
      <w:r w:rsidRPr="00B87068">
        <w:rPr>
          <w:rFonts w:ascii="Gill Sans Nova Light" w:eastAsia="Times New Roman" w:hAnsi="Gill Sans Nova Light" w:cs="Times New Roman"/>
          <w:kern w:val="0"/>
          <w14:ligatures w14:val="none"/>
        </w:rPr>
        <w:t xml:space="preserve"> A town in France, southeast of Paris, where the train the company was riding exploded.</w:t>
      </w:r>
    </w:p>
    <w:p w14:paraId="48A3F0EB" w14:textId="1269D929"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Augustin Blasius:</w:t>
      </w:r>
      <w:r w:rsidRPr="00B87068">
        <w:rPr>
          <w:rFonts w:ascii="Gill Sans Nova Light" w:eastAsia="Times New Roman" w:hAnsi="Gill Sans Nova Light" w:cs="Times New Roman"/>
          <w:kern w:val="0"/>
          <w14:ligatures w14:val="none"/>
        </w:rPr>
        <w:t xml:space="preserve"> A 13th-century sculptor, referred to as August of Blois.</w:t>
      </w:r>
    </w:p>
    <w:p w14:paraId="50DDB072" w14:textId="16E875DE"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Bantry Bay:</w:t>
      </w:r>
      <w:r w:rsidRPr="00B87068">
        <w:rPr>
          <w:rFonts w:ascii="Gill Sans Nova Light" w:eastAsia="Times New Roman" w:hAnsi="Gill Sans Nova Light" w:cs="Times New Roman"/>
          <w:kern w:val="0"/>
          <w14:ligatures w14:val="none"/>
        </w:rPr>
        <w:t xml:space="preserve"> A bay located in County Cork, Ireland, on the Atlantic coast, where Dana fought Kemper Gruenland at Castletown Landing.</w:t>
      </w:r>
    </w:p>
    <w:p w14:paraId="6021CA44" w14:textId="3BB66674"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Blessed Virgin:</w:t>
      </w:r>
      <w:r w:rsidRPr="00B87068">
        <w:rPr>
          <w:rFonts w:ascii="Gill Sans Nova Light" w:eastAsia="Times New Roman" w:hAnsi="Gill Sans Nova Light" w:cs="Times New Roman"/>
          <w:kern w:val="0"/>
          <w14:ligatures w14:val="none"/>
        </w:rPr>
        <w:t xml:space="preserve"> The Virgin Mary. A sighting of her is reported to have happened near Casteljaloux.</w:t>
      </w:r>
    </w:p>
    <w:p w14:paraId="0288CC72" w14:textId="516F73B2"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Blois:</w:t>
      </w:r>
      <w:r w:rsidRPr="00B87068">
        <w:rPr>
          <w:rFonts w:ascii="Gill Sans Nova Light" w:eastAsia="Times New Roman" w:hAnsi="Gill Sans Nova Light" w:cs="Times New Roman"/>
          <w:kern w:val="0"/>
          <w14:ligatures w14:val="none"/>
        </w:rPr>
        <w:t xml:space="preserve"> A town in central France situated on the Loire River. The company meets Charley Oceaan there.</w:t>
      </w:r>
    </w:p>
    <w:p w14:paraId="105E9463" w14:textId="01145CC8"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Capuchin House:</w:t>
      </w:r>
      <w:r w:rsidRPr="00B87068">
        <w:rPr>
          <w:rFonts w:ascii="Gill Sans Nova Light" w:eastAsia="Times New Roman" w:hAnsi="Gill Sans Nova Light" w:cs="Times New Roman"/>
          <w:kern w:val="0"/>
          <w14:ligatures w14:val="none"/>
        </w:rPr>
        <w:t xml:space="preserve"> The building belonging to the Order of Capuchin Friars in Blois, where the company attended Christmas mass.</w:t>
      </w:r>
      <w:r w:rsidR="00A1702C" w:rsidRPr="00B87068">
        <w:rPr>
          <w:rFonts w:ascii="Gill Sans Nova Light" w:hAnsi="Gill Sans Nova Light"/>
        </w:rPr>
        <w:t xml:space="preserve"> The Capuchin Franciscan Order</w:t>
      </w:r>
      <w:r w:rsidR="00A06C47" w:rsidRPr="00B87068">
        <w:rPr>
          <w:rFonts w:ascii="Gill Sans Nova Light" w:hAnsi="Gill Sans Nova Light"/>
        </w:rPr>
        <w:t xml:space="preserve"> were n</w:t>
      </w:r>
      <w:r w:rsidR="00A1702C" w:rsidRPr="00B87068">
        <w:rPr>
          <w:rFonts w:ascii="Gill Sans Nova Light" w:hAnsi="Gill Sans Nova Light"/>
        </w:rPr>
        <w:t>oted for preaching, austerity, and works of charity</w:t>
      </w:r>
      <w:r w:rsidR="00A06C47" w:rsidRPr="00B87068">
        <w:rPr>
          <w:rFonts w:ascii="Gill Sans Nova Light" w:hAnsi="Gill Sans Nova Light"/>
        </w:rPr>
        <w:t xml:space="preserve">. </w:t>
      </w:r>
      <w:r w:rsidR="00A1702C" w:rsidRPr="00B87068">
        <w:rPr>
          <w:rFonts w:ascii="Gill Sans Nova Light" w:hAnsi="Gill Sans Nova Light"/>
        </w:rPr>
        <w:t xml:space="preserve"> the Capuchins were active throughout 19th-century France</w:t>
      </w:r>
    </w:p>
    <w:p w14:paraId="22E3E645" w14:textId="21BF7947"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Carlist Hills:</w:t>
      </w:r>
      <w:r w:rsidRPr="00B87068">
        <w:rPr>
          <w:rFonts w:ascii="Gill Sans Nova Light" w:eastAsia="Times New Roman" w:hAnsi="Gill Sans Nova Light" w:cs="Times New Roman"/>
          <w:kern w:val="0"/>
          <w14:ligatures w14:val="none"/>
        </w:rPr>
        <w:t xml:space="preserve"> A mountainous area in northern Spain, associated with the Carlist Wars, a series of civil wars fought in the 19th century over succession to the Spanish throne.</w:t>
      </w:r>
    </w:p>
    <w:p w14:paraId="2012A324" w14:textId="499C5D47"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Casteljaloux:</w:t>
      </w:r>
      <w:r w:rsidRPr="00B87068">
        <w:rPr>
          <w:rFonts w:ascii="Gill Sans Nova Light" w:eastAsia="Times New Roman" w:hAnsi="Gill Sans Nova Light" w:cs="Times New Roman"/>
          <w:kern w:val="0"/>
          <w14:ligatures w14:val="none"/>
        </w:rPr>
        <w:t xml:space="preserve"> A town in southwestern France where Mariella receives unexpected payment from Count Cyril.</w:t>
      </w:r>
    </w:p>
    <w:p w14:paraId="07755769" w14:textId="0D3F61C8"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Castletown Landing:</w:t>
      </w:r>
      <w:r w:rsidRPr="00B87068">
        <w:rPr>
          <w:rFonts w:ascii="Gill Sans Nova Light" w:eastAsia="Times New Roman" w:hAnsi="Gill Sans Nova Light" w:cs="Times New Roman"/>
          <w:kern w:val="0"/>
          <w14:ligatures w14:val="none"/>
        </w:rPr>
        <w:t xml:space="preserve"> A location on Bantry Bay, Ireland, where Dana fought Kemper Gruenland.</w:t>
      </w:r>
    </w:p>
    <w:p w14:paraId="3B5ACC9E" w14:textId="0EDE3B3A"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Citizen-King Louis Philippe:</w:t>
      </w:r>
      <w:r w:rsidRPr="00B87068">
        <w:rPr>
          <w:rFonts w:ascii="Gill Sans Nova Light" w:eastAsia="Times New Roman" w:hAnsi="Gill Sans Nova Light" w:cs="Times New Roman"/>
          <w:kern w:val="0"/>
          <w14:ligatures w14:val="none"/>
        </w:rPr>
        <w:t xml:space="preserve"> The King of France at the time. He reigned from 1830 to 1848.</w:t>
      </w:r>
    </w:p>
    <w:p w14:paraId="3B060FE4" w14:textId="6084619A"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Gave de Pau/Pau Torrent:</w:t>
      </w:r>
      <w:r w:rsidRPr="00B87068">
        <w:rPr>
          <w:rFonts w:ascii="Gill Sans Nova Light" w:eastAsia="Times New Roman" w:hAnsi="Gill Sans Nova Light" w:cs="Times New Roman"/>
          <w:kern w:val="0"/>
          <w14:ligatures w14:val="none"/>
        </w:rPr>
        <w:t xml:space="preserve"> A river flowing through Pau, France.</w:t>
      </w:r>
    </w:p>
    <w:p w14:paraId="3604F452" w14:textId="3E6459D2" w:rsidR="004F4E76" w:rsidRPr="00B87068" w:rsidRDefault="004F4E76"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Guadeloupe</w:t>
      </w:r>
      <w:r w:rsidRPr="00B87068">
        <w:rPr>
          <w:rFonts w:ascii="Gill Sans Nova Light" w:eastAsia="Times New Roman" w:hAnsi="Gill Sans Nova Light" w:cs="Times New Roman"/>
          <w:kern w:val="0"/>
          <w14:ligatures w14:val="none"/>
        </w:rPr>
        <w:t>: A French overseas archipelago in the Caribbean. In the 19th century it remained under French colonial administration, with slavery abolished there in 1848.</w:t>
      </w:r>
    </w:p>
    <w:p w14:paraId="767CBA3D" w14:textId="2321A697"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Hendaye:</w:t>
      </w:r>
      <w:r w:rsidRPr="00B87068">
        <w:rPr>
          <w:rFonts w:ascii="Gill Sans Nova Light" w:eastAsia="Times New Roman" w:hAnsi="Gill Sans Nova Light" w:cs="Times New Roman"/>
          <w:kern w:val="0"/>
          <w14:ligatures w14:val="none"/>
        </w:rPr>
        <w:t xml:space="preserve"> A town in southwestern France near the Spanish border, where Dana, Tancredi, Mariella, and Charley first crossed paths..</w:t>
      </w:r>
    </w:p>
    <w:p w14:paraId="0317339B" w14:textId="03973DA2"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Jane Blaye:</w:t>
      </w:r>
      <w:r w:rsidRPr="00B87068">
        <w:rPr>
          <w:rFonts w:ascii="Gill Sans Nova Light" w:eastAsia="Times New Roman" w:hAnsi="Gill Sans Nova Light" w:cs="Times New Roman"/>
          <w:kern w:val="0"/>
          <w14:ligatures w14:val="none"/>
        </w:rPr>
        <w:t xml:space="preserve"> A woman who runs an establishment, possibly a tavern or brothel, in Hendaye.</w:t>
      </w:r>
    </w:p>
    <w:p w14:paraId="65C2E605" w14:textId="27F9AFEB"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Le Moine Moricaud:</w:t>
      </w:r>
      <w:r w:rsidRPr="00B87068">
        <w:rPr>
          <w:rFonts w:ascii="Gill Sans Nova Light" w:eastAsia="Times New Roman" w:hAnsi="Gill Sans Nova Light" w:cs="Times New Roman"/>
          <w:kern w:val="0"/>
          <w14:ligatures w14:val="none"/>
        </w:rPr>
        <w:t xml:space="preserve"> The name of a 13th-century statue located in Blois, sculpted by August of Blois.</w:t>
      </w:r>
    </w:p>
    <w:p w14:paraId="5D4708A7" w14:textId="30DE912E"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Loire River:</w:t>
      </w:r>
      <w:r w:rsidRPr="00B87068">
        <w:rPr>
          <w:rFonts w:ascii="Gill Sans Nova Light" w:eastAsia="Times New Roman" w:hAnsi="Gill Sans Nova Light" w:cs="Times New Roman"/>
          <w:kern w:val="0"/>
          <w14:ligatures w14:val="none"/>
        </w:rPr>
        <w:t xml:space="preserve"> A major river in France where Blois is located.</w:t>
      </w:r>
    </w:p>
    <w:p w14:paraId="3C8DE356" w14:textId="65745E23"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Louis XI I:</w:t>
      </w:r>
      <w:r w:rsidRPr="00B87068">
        <w:rPr>
          <w:rFonts w:ascii="Gill Sans Nova Light" w:eastAsia="Times New Roman" w:hAnsi="Gill Sans Nova Light" w:cs="Times New Roman"/>
          <w:kern w:val="0"/>
          <w14:ligatures w14:val="none"/>
        </w:rPr>
        <w:t xml:space="preserve"> A King of France who was born in the chateau at Blois.</w:t>
      </w:r>
    </w:p>
    <w:p w14:paraId="6FE5CABF" w14:textId="559B0D27"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Magdelena Brume:</w:t>
      </w:r>
      <w:r w:rsidRPr="00B87068">
        <w:rPr>
          <w:rFonts w:ascii="Gill Sans Nova Light" w:eastAsia="Times New Roman" w:hAnsi="Gill Sans Nova Light" w:cs="Times New Roman"/>
          <w:kern w:val="0"/>
          <w14:ligatures w14:val="none"/>
        </w:rPr>
        <w:t xml:space="preserve"> A woman who sends her love to Dana through a bandit.</w:t>
      </w:r>
    </w:p>
    <w:p w14:paraId="5A08C20A" w14:textId="793799BC"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Marmande:</w:t>
      </w:r>
      <w:r w:rsidRPr="00B87068">
        <w:rPr>
          <w:rFonts w:ascii="Gill Sans Nova Light" w:eastAsia="Times New Roman" w:hAnsi="Gill Sans Nova Light" w:cs="Times New Roman"/>
          <w:kern w:val="0"/>
          <w14:ligatures w14:val="none"/>
        </w:rPr>
        <w:t xml:space="preserve"> A town in southwestern France where the company encounters Kemper.</w:t>
      </w:r>
    </w:p>
    <w:p w14:paraId="7704765C" w14:textId="66F1FC33"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Mariella Cima:</w:t>
      </w:r>
      <w:r w:rsidRPr="00B87068">
        <w:rPr>
          <w:rFonts w:ascii="Gill Sans Nova Light" w:eastAsia="Times New Roman" w:hAnsi="Gill Sans Nova Light" w:cs="Times New Roman"/>
          <w:kern w:val="0"/>
          <w14:ligatures w14:val="none"/>
        </w:rPr>
        <w:t xml:space="preserve"> A young woman traveling with Dana and Tancredi. She guides the company on their journey and possesses a mysterious ability to know the best route.</w:t>
      </w:r>
    </w:p>
    <w:p w14:paraId="32213BCE" w14:textId="22C1205E"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Montrouge:</w:t>
      </w:r>
      <w:r w:rsidR="0011291C" w:rsidRPr="00B87068">
        <w:rPr>
          <w:rFonts w:ascii="Gill Sans Nova Light" w:eastAsia="Times New Roman" w:hAnsi="Gill Sans Nova Light" w:cs="Times New Roman"/>
          <w:kern w:val="0"/>
          <w14:ligatures w14:val="none"/>
        </w:rPr>
        <w:t xml:space="preserve"> Commune</w:t>
      </w:r>
      <w:r w:rsidRPr="00B87068">
        <w:rPr>
          <w:rFonts w:ascii="Gill Sans Nova Light" w:eastAsia="Times New Roman" w:hAnsi="Gill Sans Nova Light" w:cs="Times New Roman"/>
          <w:kern w:val="0"/>
          <w14:ligatures w14:val="none"/>
        </w:rPr>
        <w:t xml:space="preserve"> </w:t>
      </w:r>
      <w:r w:rsidR="0011291C" w:rsidRPr="00B87068">
        <w:rPr>
          <w:rFonts w:ascii="Gill Sans Nova Light" w:eastAsia="Times New Roman" w:hAnsi="Gill Sans Nova Light" w:cs="Times New Roman"/>
          <w:kern w:val="0"/>
          <w14:ligatures w14:val="none"/>
        </w:rPr>
        <w:t xml:space="preserve">on </w:t>
      </w:r>
      <w:r w:rsidR="00151F97" w:rsidRPr="00B87068">
        <w:rPr>
          <w:rFonts w:ascii="Gill Sans Nova Light" w:eastAsia="Times New Roman" w:hAnsi="Gill Sans Nova Light" w:cs="Times New Roman"/>
          <w:kern w:val="0"/>
          <w14:ligatures w14:val="none"/>
        </w:rPr>
        <w:t>southern outskirts of</w:t>
      </w:r>
      <w:r w:rsidRPr="00B87068">
        <w:rPr>
          <w:rFonts w:ascii="Gill Sans Nova Light" w:eastAsia="Times New Roman" w:hAnsi="Gill Sans Nova Light" w:cs="Times New Roman"/>
          <w:kern w:val="0"/>
          <w14:ligatures w14:val="none"/>
        </w:rPr>
        <w:t xml:space="preserve"> Paris, where Dana's </w:t>
      </w:r>
      <w:r w:rsidR="0011291C" w:rsidRPr="00B87068">
        <w:rPr>
          <w:rFonts w:ascii="Gill Sans Nova Light" w:eastAsia="Times New Roman" w:hAnsi="Gill Sans Nova Light" w:cs="Times New Roman"/>
          <w:kern w:val="0"/>
          <w14:ligatures w14:val="none"/>
        </w:rPr>
        <w:t xml:space="preserve">future </w:t>
      </w:r>
      <w:r w:rsidRPr="00B87068">
        <w:rPr>
          <w:rFonts w:ascii="Gill Sans Nova Light" w:eastAsia="Times New Roman" w:hAnsi="Gill Sans Nova Light" w:cs="Times New Roman"/>
          <w:kern w:val="0"/>
          <w14:ligatures w14:val="none"/>
        </w:rPr>
        <w:t>wife is located.</w:t>
      </w:r>
      <w:r w:rsidR="0011291C" w:rsidRPr="00B87068">
        <w:rPr>
          <w:rFonts w:ascii="Gill Sans Nova Light" w:eastAsia="Times New Roman" w:hAnsi="Gill Sans Nova Light" w:cs="Times New Roman"/>
          <w:kern w:val="0"/>
          <w14:ligatures w14:val="none"/>
        </w:rPr>
        <w:t xml:space="preserve"> </w:t>
      </w:r>
    </w:p>
    <w:p w14:paraId="5D5DA0C0" w14:textId="6246A1D9"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Notre Dame des Aydes:</w:t>
      </w:r>
      <w:r w:rsidRPr="00B87068">
        <w:rPr>
          <w:rFonts w:ascii="Gill Sans Nova Light" w:eastAsia="Times New Roman" w:hAnsi="Gill Sans Nova Light" w:cs="Times New Roman"/>
          <w:kern w:val="0"/>
          <w14:ligatures w14:val="none"/>
        </w:rPr>
        <w:t xml:space="preserve"> A church in Blois, known for its statuary, including Le Moine Moricaud.</w:t>
      </w:r>
    </w:p>
    <w:p w14:paraId="6BECC4AF" w14:textId="6ECAF511"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Pau:</w:t>
      </w:r>
      <w:r w:rsidRPr="00B87068">
        <w:rPr>
          <w:rFonts w:ascii="Gill Sans Nova Light" w:eastAsia="Times New Roman" w:hAnsi="Gill Sans Nova Light" w:cs="Times New Roman"/>
          <w:kern w:val="0"/>
          <w14:ligatures w14:val="none"/>
        </w:rPr>
        <w:t xml:space="preserve"> A town in southwestern France where Dana receives payment from Count Cyril.</w:t>
      </w:r>
    </w:p>
    <w:p w14:paraId="0B869627" w14:textId="40C10E8D"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Red Fox:</w:t>
      </w:r>
      <w:r w:rsidRPr="00B87068">
        <w:rPr>
          <w:rFonts w:ascii="Gill Sans Nova Light" w:eastAsia="Times New Roman" w:hAnsi="Gill Sans Nova Light" w:cs="Times New Roman"/>
          <w:kern w:val="0"/>
          <w14:ligatures w14:val="none"/>
        </w:rPr>
        <w:t xml:space="preserve"> An inn and roistering house in Blois where the company stays.</w:t>
      </w:r>
    </w:p>
    <w:p w14:paraId="035B62B9" w14:textId="11485AE4"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Rights of Man:</w:t>
      </w:r>
      <w:r w:rsidRPr="00B87068">
        <w:rPr>
          <w:rFonts w:ascii="Gill Sans Nova Light" w:eastAsia="Times New Roman" w:hAnsi="Gill Sans Nova Light" w:cs="Times New Roman"/>
          <w:kern w:val="0"/>
          <w14:ligatures w14:val="none"/>
        </w:rPr>
        <w:t xml:space="preserve"> Refers to the Declaration of the Rights of Man and of the Citizen, a fundamental document of the French Revolution</w:t>
      </w:r>
    </w:p>
    <w:p w14:paraId="31207770" w14:textId="130609FE"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Sacramental wine:</w:t>
      </w:r>
      <w:r w:rsidRPr="00B87068">
        <w:rPr>
          <w:rFonts w:ascii="Gill Sans Nova Light" w:eastAsia="Times New Roman" w:hAnsi="Gill Sans Nova Light" w:cs="Times New Roman"/>
          <w:kern w:val="0"/>
          <w14:ligatures w14:val="none"/>
        </w:rPr>
        <w:t xml:space="preserve"> Wine used in the Christian sacrament of Holy Communion. The wine from Count Cyril is marked as such.</w:t>
      </w:r>
    </w:p>
    <w:p w14:paraId="2B5277DC" w14:textId="1F8E2EBF"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Saint Deodatus:</w:t>
      </w:r>
      <w:r w:rsidRPr="00B87068">
        <w:rPr>
          <w:rFonts w:ascii="Gill Sans Nova Light" w:eastAsia="Times New Roman" w:hAnsi="Gill Sans Nova Light" w:cs="Times New Roman"/>
          <w:kern w:val="0"/>
          <w14:ligatures w14:val="none"/>
        </w:rPr>
        <w:t xml:space="preserve"> A saint associated with the town of Blois.</w:t>
      </w:r>
    </w:p>
    <w:p w14:paraId="72AF51B4" w14:textId="1C480971"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Select Company:</w:t>
      </w:r>
      <w:r w:rsidRPr="00B87068">
        <w:rPr>
          <w:rFonts w:ascii="Gill Sans Nova Light" w:eastAsia="Times New Roman" w:hAnsi="Gill Sans Nova Light" w:cs="Times New Roman"/>
          <w:kern w:val="0"/>
          <w14:ligatures w14:val="none"/>
        </w:rPr>
        <w:t xml:space="preserve"> The group consisting of Dana, Tancredi, Mariella, Kemper, and Charley.</w:t>
      </w:r>
    </w:p>
    <w:p w14:paraId="504F2FC2" w14:textId="129EF70A" w:rsidR="00763E11"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lastRenderedPageBreak/>
        <w:t>Soufriere:</w:t>
      </w:r>
      <w:r w:rsidRPr="00B87068">
        <w:rPr>
          <w:rFonts w:ascii="Gill Sans Nova Light" w:eastAsia="Times New Roman" w:hAnsi="Gill Sans Nova Light" w:cs="Times New Roman"/>
          <w:kern w:val="0"/>
          <w14:ligatures w14:val="none"/>
        </w:rPr>
        <w:t xml:space="preserve"> A volcano on the island of Basse-Terre, where the obsidian stone for the face of Le Moine Moricaud is sourced.</w:t>
      </w:r>
    </w:p>
    <w:p w14:paraId="49F518AC" w14:textId="074D4D3A" w:rsidR="00763E11" w:rsidRPr="00B87068" w:rsidRDefault="002F3470"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b/>
          <w:bCs/>
          <w:kern w:val="0"/>
          <w14:ligatures w14:val="none"/>
        </w:rPr>
        <w:t xml:space="preserve">States-General of France: </w:t>
      </w:r>
      <w:r w:rsidRPr="00B87068">
        <w:rPr>
          <w:rFonts w:ascii="Gill Sans Nova Light" w:eastAsia="Times New Roman" w:hAnsi="Gill Sans Nova Light" w:cs="Times New Roman"/>
          <w:kern w:val="0"/>
          <w14:ligatures w14:val="none"/>
        </w:rPr>
        <w:t>The medieval and early-modern assembly representing the three estates (clergy, nobility, and commons). Before the Revolution of 1789, it was last convened in 1614, then famously called again in 1789.</w:t>
      </w:r>
    </w:p>
    <w:p w14:paraId="7CA69FA5" w14:textId="3B985741" w:rsidR="0067631F" w:rsidRPr="00B87068" w:rsidRDefault="00763E11" w:rsidP="00B87068">
      <w:pPr>
        <w:spacing w:after="0" w:line="240" w:lineRule="auto"/>
        <w:contextualSpacing/>
        <w:rPr>
          <w:rFonts w:ascii="Gill Sans Nova Light" w:eastAsia="Times New Roman" w:hAnsi="Gill Sans Nova Light" w:cs="Times New Roman"/>
          <w:kern w:val="0"/>
          <w14:ligatures w14:val="none"/>
        </w:rPr>
      </w:pPr>
      <w:r w:rsidRPr="00B87068">
        <w:rPr>
          <w:rFonts w:ascii="Gill Sans Nova Light" w:eastAsia="Times New Roman" w:hAnsi="Gill Sans Nova Light" w:cs="Times New Roman"/>
          <w:kern w:val="0"/>
          <w14:ligatures w14:val="none"/>
        </w:rPr>
        <w:t>.</w:t>
      </w:r>
    </w:p>
    <w:p w14:paraId="490E6805" w14:textId="77777777" w:rsidR="00230338" w:rsidRPr="00B87068" w:rsidRDefault="00230338" w:rsidP="00B87068">
      <w:pPr>
        <w:spacing w:after="0" w:line="240" w:lineRule="auto"/>
        <w:contextualSpacing/>
        <w:rPr>
          <w:rFonts w:ascii="Gill Sans Nova Light" w:eastAsia="Times New Roman" w:hAnsi="Gill Sans Nova Light" w:cs="Times New Roman"/>
          <w:kern w:val="0"/>
          <w14:ligatures w14:val="none"/>
        </w:rPr>
      </w:pPr>
    </w:p>
    <w:p w14:paraId="5DE6D19B" w14:textId="77777777" w:rsidR="005B1F43" w:rsidRPr="00232EE6" w:rsidRDefault="005B1F43" w:rsidP="00230338">
      <w:pPr>
        <w:spacing w:after="0" w:line="240" w:lineRule="auto"/>
        <w:contextualSpacing/>
        <w:rPr>
          <w:rFonts w:ascii="Gill Sans Nova Light" w:eastAsia="Times New Roman" w:hAnsi="Gill Sans Nova Light" w:cs="Times New Roman"/>
          <w:kern w:val="0"/>
          <w14:ligatures w14:val="none"/>
        </w:rPr>
      </w:pPr>
    </w:p>
    <w:p w14:paraId="6311BE76" w14:textId="77777777" w:rsidR="005B1F43" w:rsidRPr="00232EE6" w:rsidRDefault="005B1F43" w:rsidP="00230338">
      <w:pPr>
        <w:spacing w:after="0" w:line="240" w:lineRule="auto"/>
        <w:contextualSpacing/>
        <w:rPr>
          <w:rFonts w:ascii="Gill Sans Nova Light" w:eastAsia="Times New Roman" w:hAnsi="Gill Sans Nova Light" w:cs="Times New Roman"/>
          <w:kern w:val="0"/>
          <w14:ligatures w14:val="none"/>
        </w:rPr>
      </w:pPr>
    </w:p>
    <w:p w14:paraId="24D3E2B3" w14:textId="77777777" w:rsidR="005B1F43" w:rsidRPr="00232EE6" w:rsidRDefault="005B1F43" w:rsidP="00230338">
      <w:pPr>
        <w:spacing w:after="0" w:line="240" w:lineRule="auto"/>
        <w:contextualSpacing/>
        <w:rPr>
          <w:rFonts w:ascii="Gill Sans Nova Light" w:eastAsia="Times New Roman" w:hAnsi="Gill Sans Nova Light" w:cs="Times New Roman"/>
          <w:kern w:val="0"/>
          <w14:ligatures w14:val="none"/>
        </w:rPr>
      </w:pPr>
    </w:p>
    <w:p w14:paraId="4F5966B8" w14:textId="77777777" w:rsidR="005B1F43" w:rsidRPr="00232EE6" w:rsidRDefault="005B1F43" w:rsidP="00230338">
      <w:pPr>
        <w:spacing w:after="0" w:line="240" w:lineRule="auto"/>
        <w:contextualSpacing/>
        <w:rPr>
          <w:rFonts w:ascii="Gill Sans Nova Light" w:eastAsia="Times New Roman" w:hAnsi="Gill Sans Nova Light" w:cs="Times New Roman"/>
          <w:kern w:val="0"/>
          <w14:ligatures w14:val="none"/>
        </w:rPr>
      </w:pPr>
    </w:p>
    <w:p w14:paraId="63993800" w14:textId="77777777" w:rsidR="005B1F43" w:rsidRPr="00232EE6" w:rsidRDefault="005B1F43" w:rsidP="00230338">
      <w:pPr>
        <w:spacing w:after="0" w:line="240" w:lineRule="auto"/>
        <w:contextualSpacing/>
        <w:rPr>
          <w:rFonts w:ascii="Gill Sans Nova Light" w:eastAsia="Times New Roman" w:hAnsi="Gill Sans Nova Light" w:cs="Times New Roman"/>
          <w:kern w:val="0"/>
          <w14:ligatures w14:val="none"/>
        </w:rPr>
      </w:pPr>
    </w:p>
    <w:p w14:paraId="70FD936A" w14:textId="77777777" w:rsidR="005B1F43" w:rsidRPr="00232EE6" w:rsidRDefault="005B1F43" w:rsidP="00230338">
      <w:pPr>
        <w:spacing w:after="0" w:line="240" w:lineRule="auto"/>
        <w:contextualSpacing/>
        <w:rPr>
          <w:rFonts w:ascii="Gill Sans Nova Light" w:eastAsia="Times New Roman" w:hAnsi="Gill Sans Nova Light" w:cs="Times New Roman"/>
          <w:kern w:val="0"/>
          <w14:ligatures w14:val="none"/>
        </w:rPr>
      </w:pPr>
    </w:p>
    <w:p w14:paraId="53315225" w14:textId="77777777" w:rsidR="005B1F43" w:rsidRPr="00232EE6" w:rsidRDefault="005B1F43" w:rsidP="00230338">
      <w:pPr>
        <w:spacing w:after="0" w:line="240" w:lineRule="auto"/>
        <w:contextualSpacing/>
        <w:rPr>
          <w:rFonts w:ascii="Gill Sans Nova Light" w:eastAsia="Times New Roman" w:hAnsi="Gill Sans Nova Light" w:cs="Times New Roman"/>
          <w:kern w:val="0"/>
          <w14:ligatures w14:val="none"/>
        </w:rPr>
      </w:pPr>
    </w:p>
    <w:p w14:paraId="177D3282" w14:textId="77777777" w:rsidR="005B1F43" w:rsidRPr="00232EE6" w:rsidRDefault="005B1F43" w:rsidP="00230338">
      <w:pPr>
        <w:spacing w:after="0" w:line="240" w:lineRule="auto"/>
        <w:contextualSpacing/>
        <w:rPr>
          <w:rFonts w:ascii="Gill Sans Nova Light" w:eastAsia="Times New Roman" w:hAnsi="Gill Sans Nova Light" w:cs="Times New Roman"/>
          <w:kern w:val="0"/>
          <w14:ligatures w14:val="none"/>
        </w:rPr>
      </w:pPr>
    </w:p>
    <w:p w14:paraId="6C8C0469" w14:textId="77777777" w:rsidR="005B1F43" w:rsidRPr="00232EE6" w:rsidRDefault="005B1F43" w:rsidP="00230338">
      <w:pPr>
        <w:spacing w:after="0" w:line="240" w:lineRule="auto"/>
        <w:contextualSpacing/>
        <w:rPr>
          <w:rFonts w:ascii="Gill Sans Nova Light" w:eastAsia="Times New Roman" w:hAnsi="Gill Sans Nova Light" w:cs="Times New Roman"/>
          <w:kern w:val="0"/>
          <w14:ligatures w14:val="none"/>
        </w:rPr>
      </w:pPr>
    </w:p>
    <w:p w14:paraId="4AA0D752" w14:textId="77777777" w:rsidR="005B1F43" w:rsidRPr="00232EE6" w:rsidRDefault="005B1F43" w:rsidP="00230338">
      <w:pPr>
        <w:spacing w:after="0" w:line="240" w:lineRule="auto"/>
        <w:contextualSpacing/>
        <w:rPr>
          <w:rFonts w:ascii="Gill Sans Nova Light" w:eastAsia="Times New Roman" w:hAnsi="Gill Sans Nova Light" w:cs="Times New Roman"/>
          <w:kern w:val="0"/>
          <w14:ligatures w14:val="none"/>
        </w:rPr>
      </w:pPr>
    </w:p>
    <w:p w14:paraId="6FDE0840" w14:textId="77777777" w:rsidR="005B1F43" w:rsidRPr="00232EE6" w:rsidRDefault="005B1F43" w:rsidP="00230338">
      <w:pPr>
        <w:spacing w:after="0" w:line="240" w:lineRule="auto"/>
        <w:contextualSpacing/>
        <w:rPr>
          <w:rFonts w:ascii="Gill Sans Nova Light" w:eastAsia="Times New Roman" w:hAnsi="Gill Sans Nova Light" w:cs="Times New Roman"/>
          <w:kern w:val="0"/>
          <w14:ligatures w14:val="none"/>
        </w:rPr>
      </w:pPr>
    </w:p>
    <w:p w14:paraId="050CF5B0" w14:textId="77777777" w:rsidR="00F45431" w:rsidRPr="00232EE6" w:rsidRDefault="00F45431" w:rsidP="00230338">
      <w:pPr>
        <w:spacing w:after="0" w:line="240" w:lineRule="auto"/>
        <w:contextualSpacing/>
        <w:rPr>
          <w:rFonts w:ascii="Gill Sans Nova Light" w:eastAsia="Times New Roman" w:hAnsi="Gill Sans Nova Light" w:cs="Times New Roman"/>
          <w:kern w:val="0"/>
          <w14:ligatures w14:val="none"/>
        </w:rPr>
      </w:pPr>
    </w:p>
    <w:p w14:paraId="168D2AEF" w14:textId="77777777" w:rsidR="00F45431" w:rsidRPr="00232EE6" w:rsidRDefault="00F45431" w:rsidP="00230338">
      <w:pPr>
        <w:spacing w:after="0" w:line="240" w:lineRule="auto"/>
        <w:contextualSpacing/>
        <w:rPr>
          <w:rFonts w:ascii="Gill Sans Nova Light" w:eastAsia="Times New Roman" w:hAnsi="Gill Sans Nova Light" w:cs="Times New Roman"/>
          <w:kern w:val="0"/>
          <w14:ligatures w14:val="none"/>
        </w:rPr>
      </w:pPr>
    </w:p>
    <w:p w14:paraId="75670444" w14:textId="77777777" w:rsidR="00F45431" w:rsidRPr="00232EE6" w:rsidRDefault="00F45431" w:rsidP="00230338">
      <w:pPr>
        <w:spacing w:after="0" w:line="240" w:lineRule="auto"/>
        <w:contextualSpacing/>
        <w:rPr>
          <w:rFonts w:ascii="Gill Sans Nova Light" w:eastAsia="Times New Roman" w:hAnsi="Gill Sans Nova Light" w:cs="Times New Roman"/>
          <w:kern w:val="0"/>
          <w14:ligatures w14:val="none"/>
        </w:rPr>
      </w:pPr>
    </w:p>
    <w:p w14:paraId="04AEC5B0" w14:textId="77777777" w:rsidR="005B1F43" w:rsidRPr="00232EE6" w:rsidRDefault="005B1F43" w:rsidP="00230338">
      <w:pPr>
        <w:spacing w:after="0" w:line="240" w:lineRule="auto"/>
        <w:contextualSpacing/>
        <w:rPr>
          <w:rFonts w:ascii="Gill Sans Nova Light" w:eastAsia="Times New Roman" w:hAnsi="Gill Sans Nova Light" w:cs="Times New Roman"/>
          <w:kern w:val="0"/>
          <w14:ligatures w14:val="none"/>
        </w:rPr>
      </w:pPr>
    </w:p>
    <w:p w14:paraId="76C1518B" w14:textId="77777777" w:rsidR="005B1F43" w:rsidRPr="00232EE6" w:rsidRDefault="005B1F43" w:rsidP="00230338">
      <w:pPr>
        <w:spacing w:after="0" w:line="240" w:lineRule="auto"/>
        <w:contextualSpacing/>
        <w:rPr>
          <w:rFonts w:ascii="Gill Sans Nova Light" w:eastAsia="Times New Roman" w:hAnsi="Gill Sans Nova Light" w:cs="Times New Roman"/>
          <w:kern w:val="0"/>
          <w14:ligatures w14:val="none"/>
        </w:rPr>
      </w:pPr>
    </w:p>
    <w:p w14:paraId="62961527" w14:textId="77777777" w:rsidR="005B1F43" w:rsidRPr="00232EE6" w:rsidRDefault="005B1F43" w:rsidP="00230338">
      <w:pPr>
        <w:spacing w:after="0" w:line="240" w:lineRule="auto"/>
        <w:contextualSpacing/>
        <w:rPr>
          <w:rFonts w:ascii="Gill Sans Nova Light" w:eastAsia="Times New Roman" w:hAnsi="Gill Sans Nova Light" w:cs="Times New Roman"/>
          <w:kern w:val="0"/>
          <w14:ligatures w14:val="none"/>
        </w:rPr>
      </w:pPr>
    </w:p>
    <w:p w14:paraId="1AE29FA3" w14:textId="77777777" w:rsidR="005B1F43" w:rsidRPr="00232EE6" w:rsidRDefault="005B1F43" w:rsidP="00230338">
      <w:pPr>
        <w:spacing w:after="0" w:line="240" w:lineRule="auto"/>
        <w:contextualSpacing/>
        <w:rPr>
          <w:rFonts w:ascii="Gill Sans Nova Light" w:eastAsia="Times New Roman" w:hAnsi="Gill Sans Nova Light" w:cs="Times New Roman"/>
          <w:kern w:val="0"/>
          <w14:ligatures w14:val="none"/>
        </w:rPr>
      </w:pPr>
    </w:p>
    <w:p w14:paraId="0A47E5DA" w14:textId="77777777" w:rsidR="005B1F43" w:rsidRDefault="005B1F43" w:rsidP="00230338">
      <w:pPr>
        <w:spacing w:after="0" w:line="240" w:lineRule="auto"/>
        <w:contextualSpacing/>
        <w:rPr>
          <w:rFonts w:ascii="Gill Sans Nova Light" w:eastAsia="Times New Roman" w:hAnsi="Gill Sans Nova Light" w:cs="Times New Roman"/>
          <w:kern w:val="0"/>
          <w14:ligatures w14:val="none"/>
        </w:rPr>
      </w:pPr>
    </w:p>
    <w:p w14:paraId="5D16CB6C" w14:textId="77777777" w:rsidR="00E66597" w:rsidRDefault="00E66597" w:rsidP="00230338">
      <w:pPr>
        <w:spacing w:after="0" w:line="240" w:lineRule="auto"/>
        <w:contextualSpacing/>
        <w:rPr>
          <w:rFonts w:ascii="Gill Sans Nova Light" w:eastAsia="Times New Roman" w:hAnsi="Gill Sans Nova Light" w:cs="Times New Roman"/>
          <w:kern w:val="0"/>
          <w14:ligatures w14:val="none"/>
        </w:rPr>
      </w:pPr>
    </w:p>
    <w:p w14:paraId="27766762" w14:textId="77777777" w:rsidR="00E66597" w:rsidRDefault="00E66597" w:rsidP="00230338">
      <w:pPr>
        <w:spacing w:after="0" w:line="240" w:lineRule="auto"/>
        <w:contextualSpacing/>
        <w:rPr>
          <w:rFonts w:ascii="Gill Sans Nova Light" w:eastAsia="Times New Roman" w:hAnsi="Gill Sans Nova Light" w:cs="Times New Roman"/>
          <w:kern w:val="0"/>
          <w14:ligatures w14:val="none"/>
        </w:rPr>
      </w:pPr>
    </w:p>
    <w:p w14:paraId="1E76AACB" w14:textId="77777777" w:rsidR="00874BA8" w:rsidRDefault="00874BA8" w:rsidP="00230338">
      <w:pPr>
        <w:spacing w:after="0" w:line="240" w:lineRule="auto"/>
        <w:contextualSpacing/>
        <w:rPr>
          <w:rFonts w:ascii="Gill Sans Nova Light" w:eastAsia="Times New Roman" w:hAnsi="Gill Sans Nova Light" w:cs="Times New Roman"/>
          <w:kern w:val="0"/>
          <w14:ligatures w14:val="none"/>
        </w:rPr>
      </w:pPr>
    </w:p>
    <w:p w14:paraId="44579FB2" w14:textId="77777777" w:rsidR="00E66597" w:rsidRDefault="00E66597" w:rsidP="00230338">
      <w:pPr>
        <w:spacing w:after="0" w:line="240" w:lineRule="auto"/>
        <w:contextualSpacing/>
        <w:rPr>
          <w:rFonts w:ascii="Gill Sans Nova Light" w:eastAsia="Times New Roman" w:hAnsi="Gill Sans Nova Light" w:cs="Times New Roman"/>
          <w:kern w:val="0"/>
          <w14:ligatures w14:val="none"/>
        </w:rPr>
      </w:pPr>
    </w:p>
    <w:p w14:paraId="50666D58" w14:textId="77777777" w:rsidR="00E66597" w:rsidRDefault="00E66597" w:rsidP="00230338">
      <w:pPr>
        <w:spacing w:after="0" w:line="240" w:lineRule="auto"/>
        <w:contextualSpacing/>
        <w:rPr>
          <w:rFonts w:ascii="Gill Sans Nova Light" w:eastAsia="Times New Roman" w:hAnsi="Gill Sans Nova Light" w:cs="Times New Roman"/>
          <w:kern w:val="0"/>
          <w14:ligatures w14:val="none"/>
        </w:rPr>
      </w:pPr>
    </w:p>
    <w:p w14:paraId="65B01047" w14:textId="77777777" w:rsidR="00E66597" w:rsidRDefault="00E66597" w:rsidP="00230338">
      <w:pPr>
        <w:spacing w:after="0" w:line="240" w:lineRule="auto"/>
        <w:contextualSpacing/>
        <w:rPr>
          <w:rFonts w:ascii="Gill Sans Nova Light" w:eastAsia="Times New Roman" w:hAnsi="Gill Sans Nova Light" w:cs="Times New Roman"/>
          <w:kern w:val="0"/>
          <w14:ligatures w14:val="none"/>
        </w:rPr>
      </w:pPr>
    </w:p>
    <w:p w14:paraId="68D605A9" w14:textId="77777777" w:rsidR="00976257" w:rsidRDefault="00976257" w:rsidP="00230338">
      <w:pPr>
        <w:spacing w:after="0" w:line="240" w:lineRule="auto"/>
        <w:contextualSpacing/>
        <w:rPr>
          <w:rFonts w:ascii="Gill Sans Nova Light" w:eastAsia="Times New Roman" w:hAnsi="Gill Sans Nova Light" w:cs="Times New Roman"/>
          <w:kern w:val="0"/>
          <w14:ligatures w14:val="none"/>
        </w:rPr>
      </w:pPr>
    </w:p>
    <w:p w14:paraId="302C0C29" w14:textId="77777777" w:rsidR="00976257" w:rsidRDefault="00976257" w:rsidP="00230338">
      <w:pPr>
        <w:spacing w:after="0" w:line="240" w:lineRule="auto"/>
        <w:contextualSpacing/>
        <w:rPr>
          <w:rFonts w:ascii="Gill Sans Nova Light" w:eastAsia="Times New Roman" w:hAnsi="Gill Sans Nova Light" w:cs="Times New Roman"/>
          <w:kern w:val="0"/>
          <w14:ligatures w14:val="none"/>
        </w:rPr>
      </w:pPr>
    </w:p>
    <w:p w14:paraId="09F0611E" w14:textId="77777777" w:rsidR="00976257" w:rsidRDefault="00976257" w:rsidP="00230338">
      <w:pPr>
        <w:spacing w:after="0" w:line="240" w:lineRule="auto"/>
        <w:contextualSpacing/>
        <w:rPr>
          <w:rFonts w:ascii="Gill Sans Nova Light" w:eastAsia="Times New Roman" w:hAnsi="Gill Sans Nova Light" w:cs="Times New Roman"/>
          <w:kern w:val="0"/>
          <w14:ligatures w14:val="none"/>
        </w:rPr>
      </w:pPr>
    </w:p>
    <w:p w14:paraId="2105D439" w14:textId="77777777" w:rsidR="00976257" w:rsidRPr="00232EE6" w:rsidRDefault="00976257" w:rsidP="00230338">
      <w:pPr>
        <w:spacing w:after="0" w:line="240" w:lineRule="auto"/>
        <w:contextualSpacing/>
        <w:rPr>
          <w:rFonts w:ascii="Gill Sans Nova Light" w:eastAsia="Times New Roman" w:hAnsi="Gill Sans Nova Light" w:cs="Times New Roman"/>
          <w:kern w:val="0"/>
          <w14:ligatures w14:val="none"/>
        </w:rPr>
      </w:pPr>
    </w:p>
    <w:p w14:paraId="371CAD88" w14:textId="77777777" w:rsidR="005B1F43" w:rsidRPr="00232EE6" w:rsidRDefault="005B1F43" w:rsidP="00230338">
      <w:pPr>
        <w:spacing w:after="0" w:line="240" w:lineRule="auto"/>
        <w:contextualSpacing/>
        <w:rPr>
          <w:rFonts w:ascii="Gill Sans Nova Light" w:eastAsia="Times New Roman" w:hAnsi="Gill Sans Nova Light" w:cs="Times New Roman"/>
          <w:kern w:val="0"/>
          <w14:ligatures w14:val="none"/>
        </w:rPr>
      </w:pPr>
    </w:p>
    <w:p w14:paraId="680C1E53" w14:textId="77777777" w:rsidR="005B1F43" w:rsidRPr="00232EE6" w:rsidRDefault="005B1F43" w:rsidP="00230338">
      <w:pPr>
        <w:spacing w:after="0" w:line="240" w:lineRule="auto"/>
        <w:contextualSpacing/>
        <w:rPr>
          <w:rFonts w:ascii="Gill Sans Nova Light" w:eastAsia="Times New Roman" w:hAnsi="Gill Sans Nova Light" w:cs="Times New Roman"/>
          <w:kern w:val="0"/>
          <w14:ligatures w14:val="none"/>
        </w:rPr>
      </w:pPr>
    </w:p>
    <w:p w14:paraId="402FA1B9" w14:textId="77777777" w:rsidR="00375857" w:rsidRPr="00232EE6" w:rsidRDefault="00375857" w:rsidP="00230338">
      <w:pPr>
        <w:spacing w:after="0" w:line="240" w:lineRule="auto"/>
        <w:contextualSpacing/>
        <w:rPr>
          <w:rFonts w:ascii="Gill Sans Nova Light" w:eastAsia="Times New Roman" w:hAnsi="Gill Sans Nova Light" w:cs="Times New Roman"/>
          <w:kern w:val="0"/>
          <w14:ligatures w14:val="none"/>
        </w:rPr>
      </w:pPr>
    </w:p>
    <w:p w14:paraId="2D6D47B2" w14:textId="77777777" w:rsidR="00375857" w:rsidRPr="00232EE6" w:rsidRDefault="00375857" w:rsidP="00230338">
      <w:pPr>
        <w:spacing w:after="0" w:line="240" w:lineRule="auto"/>
        <w:contextualSpacing/>
        <w:rPr>
          <w:rFonts w:ascii="Gill Sans Nova Light" w:eastAsia="Times New Roman" w:hAnsi="Gill Sans Nova Light" w:cs="Times New Roman"/>
          <w:kern w:val="0"/>
          <w14:ligatures w14:val="none"/>
        </w:rPr>
      </w:pPr>
    </w:p>
    <w:p w14:paraId="260525A5" w14:textId="77777777" w:rsidR="00375857" w:rsidRPr="00232EE6" w:rsidRDefault="00375857" w:rsidP="00230338">
      <w:pPr>
        <w:spacing w:after="0" w:line="240" w:lineRule="auto"/>
        <w:contextualSpacing/>
        <w:rPr>
          <w:rFonts w:ascii="Gill Sans Nova Light" w:eastAsia="Times New Roman" w:hAnsi="Gill Sans Nova Light" w:cs="Times New Roman"/>
          <w:kern w:val="0"/>
          <w14:ligatures w14:val="none"/>
        </w:rPr>
      </w:pPr>
    </w:p>
    <w:p w14:paraId="4766BEBB" w14:textId="56650E1D" w:rsidR="00375857" w:rsidRPr="00232EE6" w:rsidRDefault="00976257" w:rsidP="00230338">
      <w:pPr>
        <w:spacing w:after="0" w:line="240" w:lineRule="auto"/>
        <w:contextualSpacing/>
        <w:rPr>
          <w:rFonts w:ascii="Gill Sans Nova Light" w:eastAsia="Times New Roman" w:hAnsi="Gill Sans Nova Light" w:cs="Times New Roman"/>
          <w:kern w:val="0"/>
          <w14:ligatures w14:val="none"/>
        </w:rPr>
      </w:pPr>
      <w:r w:rsidRPr="00232EE6">
        <w:rPr>
          <w:rFonts w:ascii="Gill Sans Nova Light" w:hAnsi="Gill Sans Nova Light"/>
          <w:noProof/>
        </w:rPr>
        <w:lastRenderedPageBreak/>
        <w:drawing>
          <wp:anchor distT="0" distB="0" distL="114300" distR="114300" simplePos="0" relativeHeight="251674624" behindDoc="0" locked="0" layoutInCell="1" allowOverlap="1" wp14:anchorId="39DD7D41" wp14:editId="13CF61FA">
            <wp:simplePos x="0" y="0"/>
            <wp:positionH relativeFrom="column">
              <wp:posOffset>-1035832</wp:posOffset>
            </wp:positionH>
            <wp:positionV relativeFrom="paragraph">
              <wp:posOffset>-1047408</wp:posOffset>
            </wp:positionV>
            <wp:extent cx="7871791" cy="2213580"/>
            <wp:effectExtent l="0" t="0" r="0" b="0"/>
            <wp:wrapNone/>
            <wp:docPr id="19" name="Picture 18" descr="P226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P2264#y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71791" cy="2213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78E88" w14:textId="519EDBDA" w:rsidR="00375857" w:rsidRPr="00232EE6" w:rsidRDefault="00375857" w:rsidP="00230338">
      <w:pPr>
        <w:spacing w:after="0" w:line="240" w:lineRule="auto"/>
        <w:contextualSpacing/>
        <w:rPr>
          <w:rFonts w:ascii="Gill Sans Nova Light" w:eastAsia="Times New Roman" w:hAnsi="Gill Sans Nova Light" w:cs="Times New Roman"/>
          <w:kern w:val="0"/>
          <w14:ligatures w14:val="none"/>
        </w:rPr>
      </w:pPr>
    </w:p>
    <w:p w14:paraId="183F1AC2" w14:textId="77777777" w:rsidR="00375857" w:rsidRPr="00232EE6" w:rsidRDefault="00375857" w:rsidP="00230338">
      <w:pPr>
        <w:spacing w:after="0" w:line="240" w:lineRule="auto"/>
        <w:contextualSpacing/>
        <w:rPr>
          <w:rFonts w:ascii="Gill Sans Nova Light" w:eastAsia="Times New Roman" w:hAnsi="Gill Sans Nova Light" w:cs="Times New Roman"/>
          <w:kern w:val="0"/>
          <w14:ligatures w14:val="none"/>
        </w:rPr>
      </w:pPr>
    </w:p>
    <w:p w14:paraId="3195E61C" w14:textId="77777777" w:rsidR="00375857" w:rsidRPr="00232EE6" w:rsidRDefault="00375857" w:rsidP="00230338">
      <w:pPr>
        <w:spacing w:after="0" w:line="240" w:lineRule="auto"/>
        <w:contextualSpacing/>
        <w:rPr>
          <w:rFonts w:ascii="Gill Sans Nova Light" w:eastAsia="Times New Roman" w:hAnsi="Gill Sans Nova Light" w:cs="Times New Roman"/>
          <w:kern w:val="0"/>
          <w14:ligatures w14:val="none"/>
        </w:rPr>
      </w:pPr>
    </w:p>
    <w:p w14:paraId="3C013C81" w14:textId="13EFC770" w:rsidR="005B1F43" w:rsidRPr="00232EE6" w:rsidRDefault="005B1F43" w:rsidP="00230338">
      <w:pPr>
        <w:spacing w:after="0" w:line="240" w:lineRule="auto"/>
        <w:contextualSpacing/>
        <w:rPr>
          <w:rFonts w:ascii="Gill Sans Nova Light" w:eastAsia="Times New Roman" w:hAnsi="Gill Sans Nova Light" w:cs="Times New Roman"/>
          <w:kern w:val="0"/>
          <w14:ligatures w14:val="none"/>
        </w:rPr>
      </w:pPr>
    </w:p>
    <w:p w14:paraId="0521D1E3" w14:textId="77777777" w:rsidR="005B1F43" w:rsidRPr="00232EE6" w:rsidRDefault="005B1F43" w:rsidP="00230338">
      <w:pPr>
        <w:spacing w:after="0" w:line="240" w:lineRule="auto"/>
        <w:contextualSpacing/>
        <w:rPr>
          <w:rFonts w:ascii="Gill Sans Nova Light" w:eastAsia="Times New Roman" w:hAnsi="Gill Sans Nova Light" w:cs="Times New Roman"/>
          <w:kern w:val="0"/>
          <w14:ligatures w14:val="none"/>
        </w:rPr>
      </w:pPr>
    </w:p>
    <w:p w14:paraId="59CE5078" w14:textId="77777777" w:rsidR="005B1F43" w:rsidRPr="00232EE6" w:rsidRDefault="005B1F43" w:rsidP="00230338">
      <w:pPr>
        <w:spacing w:after="0" w:line="240" w:lineRule="auto"/>
        <w:contextualSpacing/>
        <w:rPr>
          <w:rFonts w:ascii="Gill Sans Nova Light" w:eastAsia="Times New Roman" w:hAnsi="Gill Sans Nova Light" w:cs="Times New Roman"/>
          <w:kern w:val="0"/>
          <w14:ligatures w14:val="none"/>
        </w:rPr>
      </w:pPr>
    </w:p>
    <w:p w14:paraId="505A3BBA" w14:textId="30ACEBD4" w:rsidR="00F918FD" w:rsidRPr="00232EE6" w:rsidRDefault="00911555"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IX</w:t>
      </w:r>
    </w:p>
    <w:p w14:paraId="6F8D9780" w14:textId="63AAAFAA" w:rsidR="006E1463" w:rsidRPr="00232EE6" w:rsidRDefault="006E1463"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OH, THE STEEP ROOFS OF PARIS</w:t>
      </w:r>
    </w:p>
    <w:p w14:paraId="55FAF6AF" w14:textId="77777777" w:rsidR="00763E11" w:rsidRPr="00232EE6" w:rsidRDefault="00763E11" w:rsidP="00F0463D">
      <w:pPr>
        <w:shd w:val="clear" w:color="auto" w:fill="FFFFFF"/>
        <w:spacing w:after="0" w:line="240" w:lineRule="auto"/>
        <w:jc w:val="center"/>
        <w:outlineLvl w:val="1"/>
        <w:rPr>
          <w:rFonts w:ascii="Gill Sans Nova Light" w:eastAsia="Times New Roman" w:hAnsi="Gill Sans Nova Light" w:cs="Arial"/>
          <w:color w:val="131314"/>
          <w:kern w:val="0"/>
          <w14:ligatures w14:val="none"/>
        </w:rPr>
      </w:pPr>
    </w:p>
    <w:p w14:paraId="3B5AA977" w14:textId="58919BF8" w:rsidR="001A4B27" w:rsidRPr="005326C6" w:rsidRDefault="001A4B27" w:rsidP="001A4B27">
      <w:pPr>
        <w:pStyle w:val="NormalWeb"/>
        <w:rPr>
          <w:rFonts w:ascii="Gill Sans Nova Light" w:hAnsi="Gill Sans Nova Light"/>
        </w:rPr>
      </w:pPr>
      <w:r w:rsidRPr="005326C6">
        <w:rPr>
          <w:rFonts w:ascii="Gill Sans Nova Light" w:hAnsi="Gill Sans Nova Light"/>
          <w:b/>
          <w:bCs/>
        </w:rPr>
        <w:t>Overview</w:t>
      </w:r>
      <w:r w:rsidRPr="005326C6">
        <w:rPr>
          <w:rFonts w:ascii="Gill Sans Nova Light" w:hAnsi="Gill Sans Nova Light"/>
        </w:rPr>
        <w:br/>
        <w:t xml:space="preserve">Dana Coscuin and his companions gather in Montrouge, where they meet both Catherine Dembinska and Elaine Kingsberry. Catherine, who once wrote to Dana about her Green Revolution, shows her playful yet intense nature, while Elaine </w:t>
      </w:r>
      <w:r w:rsidR="00C6063F" w:rsidRPr="005326C6">
        <w:rPr>
          <w:rFonts w:ascii="Gill Sans Nova Light" w:hAnsi="Gill Sans Nova Light"/>
        </w:rPr>
        <w:t>is</w:t>
      </w:r>
      <w:r w:rsidRPr="005326C6">
        <w:rPr>
          <w:rFonts w:ascii="Gill Sans Nova Light" w:hAnsi="Gill Sans Nova Light"/>
        </w:rPr>
        <w:t xml:space="preserve"> a kind of decoy that keeps unwanted eyes from focusing on Catherine. Mariella Cima hatches a sudden plan involving an enemy named Donzelle Moeras, prompting talk of infiltrating a suspicious household in the Sainte Marguerite district. The group discusses shifting roles, identities, and how they might outmaneuver their opponents. As they prepare for a swift move into Paris, Catherine delivers impassioned remarks on green-growing truths, hinting at the deeper conflicts and philosophies that underlie their dangerous adventure.</w:t>
      </w:r>
    </w:p>
    <w:p w14:paraId="2024145F" w14:textId="45CF1F7F" w:rsidR="001A4B27" w:rsidRPr="005326C6" w:rsidRDefault="001A4B27" w:rsidP="001A4B27">
      <w:pPr>
        <w:pStyle w:val="NormalWeb"/>
        <w:rPr>
          <w:rFonts w:ascii="Gill Sans Nova Light" w:hAnsi="Gill Sans Nova Light"/>
        </w:rPr>
      </w:pPr>
      <w:r w:rsidRPr="005326C6">
        <w:rPr>
          <w:rFonts w:ascii="Gill Sans Nova Light" w:hAnsi="Gill Sans Nova Light"/>
          <w:b/>
          <w:bCs/>
        </w:rPr>
        <w:t>Summary</w:t>
      </w:r>
      <w:r w:rsidRPr="005326C6">
        <w:rPr>
          <w:rFonts w:ascii="Gill Sans Nova Light" w:hAnsi="Gill Sans Nova Light"/>
        </w:rPr>
        <w:br/>
        <w:t xml:space="preserve">Catherine Dembinska </w:t>
      </w:r>
      <w:r w:rsidR="00407F15" w:rsidRPr="005326C6">
        <w:rPr>
          <w:rFonts w:ascii="Gill Sans Nova Light" w:hAnsi="Gill Sans Nova Light"/>
        </w:rPr>
        <w:t>says</w:t>
      </w:r>
      <w:r w:rsidRPr="005326C6">
        <w:rPr>
          <w:rFonts w:ascii="Gill Sans Nova Light" w:hAnsi="Gill Sans Nova Light"/>
        </w:rPr>
        <w:t xml:space="preserve"> that Elaine Kingsberry </w:t>
      </w:r>
      <w:r w:rsidR="001F137D" w:rsidRPr="005326C6">
        <w:rPr>
          <w:rFonts w:ascii="Gill Sans Nova Light" w:hAnsi="Gill Sans Nova Light"/>
        </w:rPr>
        <w:t>is</w:t>
      </w:r>
      <w:r w:rsidRPr="005326C6">
        <w:rPr>
          <w:rFonts w:ascii="Gill Sans Nova Light" w:hAnsi="Gill Sans Nova Light"/>
        </w:rPr>
        <w:t xml:space="preserve"> her cloak and shield, explaining that Elaine’s showy elegance always distracts onlookers. Catherine fears that once Elaine departs for (England), she will lose this protective distraction and become more conspicuous to enemies. Catherine observes that a man from her hometown has already glimpsed her twice, though each time he was fixated on Elaine’s striking appearance rather than recognizing Catherine.</w:t>
      </w:r>
    </w:p>
    <w:p w14:paraId="232E47B2" w14:textId="201A98B5" w:rsidR="001A4B27" w:rsidRPr="005326C6" w:rsidRDefault="001A4B27" w:rsidP="001A4B27">
      <w:pPr>
        <w:pStyle w:val="NormalWeb"/>
        <w:rPr>
          <w:rFonts w:ascii="Gill Sans Nova Light" w:hAnsi="Gill Sans Nova Light"/>
        </w:rPr>
      </w:pPr>
      <w:r w:rsidRPr="005326C6">
        <w:rPr>
          <w:rFonts w:ascii="Gill Sans Nova Light" w:hAnsi="Gill Sans Nova Light"/>
        </w:rPr>
        <w:t xml:space="preserve">Dana and others </w:t>
      </w:r>
      <w:r w:rsidR="00D71184" w:rsidRPr="005326C6">
        <w:rPr>
          <w:rFonts w:ascii="Gill Sans Nova Light" w:hAnsi="Gill Sans Nova Light"/>
        </w:rPr>
        <w:t>see</w:t>
      </w:r>
      <w:r w:rsidRPr="005326C6">
        <w:rPr>
          <w:rFonts w:ascii="Gill Sans Nova Light" w:hAnsi="Gill Sans Nova Light"/>
        </w:rPr>
        <w:t xml:space="preserve"> that Elaine, while large and hearty, is still overshadowed by the deeper aura of Catherine, who has a rarer beauty and strong intelligence. </w:t>
      </w:r>
      <w:r w:rsidR="00D71184" w:rsidRPr="005326C6">
        <w:rPr>
          <w:rFonts w:ascii="Gill Sans Nova Light" w:hAnsi="Gill Sans Nova Light"/>
        </w:rPr>
        <w:t>T</w:t>
      </w:r>
      <w:r w:rsidRPr="005326C6">
        <w:rPr>
          <w:rFonts w:ascii="Gill Sans Nova Light" w:hAnsi="Gill Sans Nova Light"/>
        </w:rPr>
        <w:t>he Black Pope</w:t>
      </w:r>
      <w:r w:rsidR="00D71184" w:rsidRPr="005326C6">
        <w:rPr>
          <w:rFonts w:ascii="Gill Sans Nova Light" w:hAnsi="Gill Sans Nova Light"/>
        </w:rPr>
        <w:t xml:space="preserve"> </w:t>
      </w:r>
      <w:r w:rsidRPr="005326C6">
        <w:rPr>
          <w:rFonts w:ascii="Gill Sans Nova Light" w:hAnsi="Gill Sans Nova Light"/>
        </w:rPr>
        <w:t>once described Catherine as possessing a tomorrowish program and corona-like flaming personality. Catherine teases that she will rely on (Mariella Cima) as her new shield, believing that Mariella’s larger-than-life grace will overshadow her own presence. She warns Mariella about Donzelle Moeras, an enemy allied with a dark, opposing group.</w:t>
      </w:r>
    </w:p>
    <w:p w14:paraId="41814092" w14:textId="0816D253" w:rsidR="001A4B27" w:rsidRPr="005326C6" w:rsidRDefault="001A4B27" w:rsidP="001A4B27">
      <w:pPr>
        <w:pStyle w:val="NormalWeb"/>
        <w:rPr>
          <w:rFonts w:ascii="Gill Sans Nova Light" w:hAnsi="Gill Sans Nova Light"/>
        </w:rPr>
      </w:pPr>
      <w:r w:rsidRPr="005326C6">
        <w:rPr>
          <w:rFonts w:ascii="Gill Sans Nova Light" w:hAnsi="Gill Sans Nova Light"/>
        </w:rPr>
        <w:t xml:space="preserve">Mariella Cima then imagines infiltrating Donzelle’s base in the Sainte Marguerite district off (Rue Montreuil). She recalls her own childhood, hinting that she knows how to run a respectable front that conceals criminal activity. (Dana Coscuin) worries he might face a fierce counterpart there, as rumors suggest the group around Donzelle is salty. Catherine reflects on her role as a schoolteacher </w:t>
      </w:r>
      <w:r w:rsidRPr="005326C6">
        <w:rPr>
          <w:rFonts w:ascii="Gill Sans Nova Light" w:hAnsi="Gill Sans Nova Light"/>
        </w:rPr>
        <w:lastRenderedPageBreak/>
        <w:t>on fire, proclaiming a philosophy of green-growing life, in which devils do not grow green and the world must be rescued from those who create false answers. As Catherine begins an impromptu speech, urging everyone to guard against manipulative catch-phrases and manufactured truths.</w:t>
      </w:r>
    </w:p>
    <w:p w14:paraId="59E9D6E3" w14:textId="6AD2D8D6" w:rsidR="00435AB0" w:rsidRPr="005326C6" w:rsidRDefault="00C807F4" w:rsidP="00435AB0">
      <w:pPr>
        <w:pStyle w:val="NormalWeb"/>
        <w:jc w:val="center"/>
        <w:rPr>
          <w:rFonts w:ascii="Gill Sans Nova Light" w:hAnsi="Gill Sans Nova Light"/>
          <w:b/>
          <w:bCs/>
        </w:rPr>
      </w:pPr>
      <w:r w:rsidRPr="005326C6">
        <w:rPr>
          <w:rFonts w:ascii="Gill Sans Nova Light" w:hAnsi="Gill Sans Nova Light"/>
          <w:b/>
          <w:bCs/>
        </w:rPr>
        <w:t>CHARACTERS</w:t>
      </w:r>
    </w:p>
    <w:p w14:paraId="3DC7EAE4" w14:textId="1483CB37" w:rsidR="00283B75" w:rsidRPr="005326C6" w:rsidRDefault="00283B75" w:rsidP="00283B75">
      <w:pPr>
        <w:spacing w:before="100" w:beforeAutospacing="1" w:after="100" w:afterAutospacing="1" w:line="240" w:lineRule="auto"/>
        <w:outlineLvl w:val="2"/>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b/>
          <w:bCs/>
          <w:kern w:val="0"/>
          <w14:ligatures w14:val="none"/>
        </w:rPr>
        <w:t>Catherine Dembinska</w:t>
      </w:r>
      <w:r w:rsidRPr="005326C6">
        <w:rPr>
          <w:rFonts w:ascii="Gill Sans Nova Light" w:eastAsia="Times New Roman" w:hAnsi="Gill Sans Nova Light" w:cs="Times New Roman"/>
          <w:kern w:val="0"/>
          <w14:ligatures w14:val="none"/>
        </w:rPr>
        <w:t xml:space="preserve"> appears discussing how Elaine Kingsberry </w:t>
      </w:r>
      <w:r w:rsidR="001F137D" w:rsidRPr="005326C6">
        <w:rPr>
          <w:rFonts w:ascii="Gill Sans Nova Light" w:eastAsia="Times New Roman" w:hAnsi="Gill Sans Nova Light" w:cs="Times New Roman"/>
          <w:kern w:val="0"/>
          <w14:ligatures w14:val="none"/>
        </w:rPr>
        <w:t>is</w:t>
      </w:r>
      <w:r w:rsidRPr="005326C6">
        <w:rPr>
          <w:rFonts w:ascii="Gill Sans Nova Light" w:eastAsia="Times New Roman" w:hAnsi="Gill Sans Nova Light" w:cs="Times New Roman"/>
          <w:kern w:val="0"/>
          <w14:ligatures w14:val="none"/>
        </w:rPr>
        <w:t xml:space="preserve"> her cloak and disguise, saying, Who would ever notice me when she is around?. She explains that a vile townsman from her homeland has spotted them twice but was too distracted by Elaine’s presence to recognize Catherine, even though he aims to kill her. She remarks on her own unusual coloring, noting that You could not say that Catherine Dembinska was pinkish, suggesting the need for an obscure word in Polish for her complexion. She praises Elaine’s striking looks yet wonders why Elaine draws attention away from her. Catherine later observes that Mariella Cima will become her new shield once Elaine departs for England, adding that Mariella is larger than life. She names a potential adversary, Donzelle Moeras, describing her as the complete opposite of Mariella and warning that Donzelle’s group opposes theirs. She tells Mariella she sees an upcoming plan to infiltrate Donzelle’s district, rue Montreuil, calling it a lower respectable district, not a thieves’ district. In private conversation with Mariella and Dana, Catherine gives a brief monologue about the green-growing world, clarifying that she is not a pantheist and urging them to beware of those who manufacture answers. She concludes by expressing her readiness to proceed with Mariella’s new plan in Paris. </w:t>
      </w:r>
    </w:p>
    <w:p w14:paraId="398B041F" w14:textId="5621A5F1" w:rsidR="00283B75" w:rsidRPr="005326C6" w:rsidRDefault="00283B75" w:rsidP="00283B75">
      <w:pPr>
        <w:spacing w:before="100" w:beforeAutospacing="1" w:after="100" w:afterAutospacing="1" w:line="240" w:lineRule="auto"/>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b/>
          <w:bCs/>
          <w:kern w:val="0"/>
          <w14:ligatures w14:val="none"/>
        </w:rPr>
        <w:t>Charley Oceaan</w:t>
      </w:r>
      <w:r w:rsidRPr="005326C6">
        <w:rPr>
          <w:rFonts w:ascii="Gill Sans Nova Light" w:eastAsia="Times New Roman" w:hAnsi="Gill Sans Nova Light" w:cs="Times New Roman"/>
          <w:kern w:val="0"/>
          <w14:ligatures w14:val="none"/>
        </w:rPr>
        <w:t xml:space="preserve"> stands by while Catherine and Elaine speak, occasionally interjecting. When Mariella suggests an immediate plan to invade Donzelle Moeras’s establishment at night, Charley shouts, When in doubt, let the bugle blow Charge, encouraging her bold approach. He volunteers to hire a night coach for the group to travel into Paris. During the conversation about infiltration, he remarks that Mariella’s plan will be a very dangerous game and suggests caution. Earlier, he references past encounters at Hendaye and confirms he has rooms set up before in Blois (Referenced in Chapter 8: Charley’s background). He expresses willingness to proceed with the group’s infiltration that evening.</w:t>
      </w:r>
    </w:p>
    <w:p w14:paraId="2529E431" w14:textId="715EF51C" w:rsidR="00283B75" w:rsidRPr="005326C6" w:rsidRDefault="00283B75" w:rsidP="00283B75">
      <w:pPr>
        <w:spacing w:before="100" w:beforeAutospacing="1" w:after="100" w:afterAutospacing="1" w:line="240" w:lineRule="auto"/>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b/>
          <w:bCs/>
          <w:kern w:val="0"/>
          <w14:ligatures w14:val="none"/>
        </w:rPr>
        <w:t>Dana Coscuin</w:t>
      </w:r>
      <w:r w:rsidRPr="005326C6">
        <w:rPr>
          <w:rFonts w:ascii="Gill Sans Nova Light" w:eastAsia="Times New Roman" w:hAnsi="Gill Sans Nova Light" w:cs="Times New Roman"/>
          <w:kern w:val="0"/>
          <w14:ligatures w14:val="none"/>
        </w:rPr>
        <w:t xml:space="preserve"> listens to Catherine’s explanations about Elaine overshadowing her. He comments on Mariella’s sudden idea, warning others, Mariella has a new notion, and the neighborhood is not safe for man nor mule. He wonders aloud whether he will have a counterpart among Donzelle Moeras’s supporters, calling that adversary pretty salty. When Catherine reiterates details of her green-growing perspective, Dana states, Will I have a counterpart …? and continues to question how the infiltration will unfold.</w:t>
      </w:r>
    </w:p>
    <w:p w14:paraId="5323F7DA" w14:textId="314934A4" w:rsidR="00283B75" w:rsidRPr="005326C6" w:rsidRDefault="00283B75" w:rsidP="00283B75">
      <w:pPr>
        <w:spacing w:before="100" w:beforeAutospacing="1" w:after="100" w:afterAutospacing="1" w:line="240" w:lineRule="auto"/>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b/>
          <w:bCs/>
          <w:kern w:val="0"/>
          <w14:ligatures w14:val="none"/>
        </w:rPr>
        <w:t>Elaine Kingsberry</w:t>
      </w:r>
      <w:r w:rsidRPr="005326C6">
        <w:rPr>
          <w:rFonts w:ascii="Gill Sans Nova Light" w:eastAsia="Times New Roman" w:hAnsi="Gill Sans Nova Light" w:cs="Times New Roman"/>
          <w:kern w:val="0"/>
          <w14:ligatures w14:val="none"/>
        </w:rPr>
        <w:t xml:space="preserve"> is present as Catherine’s closest friend, described by Catherine as her shield. Elaine reacts modestly to the praise, attributing her own noticeable style to Catherine’s influence: I only shine with her light and life. Elaine references her plan to return to England soon, implying she will leave Catherine less protected. She briefly acknowledges that she and Catherine have traveled together, mentioning a vile townsman who saw them twice but fixated on Elaine.</w:t>
      </w:r>
    </w:p>
    <w:p w14:paraId="25E84E0C" w14:textId="64FE7D8F" w:rsidR="00283B75" w:rsidRPr="005326C6" w:rsidRDefault="00283B75" w:rsidP="00283B75">
      <w:pPr>
        <w:spacing w:before="100" w:beforeAutospacing="1" w:after="100" w:afterAutospacing="1" w:line="240" w:lineRule="auto"/>
        <w:outlineLvl w:val="2"/>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b/>
          <w:bCs/>
          <w:kern w:val="0"/>
          <w14:ligatures w14:val="none"/>
        </w:rPr>
        <w:lastRenderedPageBreak/>
        <w:t>Kemper Gruenland</w:t>
      </w:r>
      <w:r w:rsidRPr="005326C6">
        <w:rPr>
          <w:rFonts w:ascii="Gill Sans Nova Light" w:eastAsia="Times New Roman" w:hAnsi="Gill Sans Nova Light" w:cs="Times New Roman"/>
          <w:kern w:val="0"/>
          <w14:ligatures w14:val="none"/>
        </w:rPr>
        <w:t xml:space="preserve"> stands nearby as Mariella, Catherine, and Dana discuss possible infiltration in Paris. When Mariella suggests impersonating Donzelle Moeras, Kemper warns, It’s not a thought-out thing at all, stating he has heard of these persons. He advises caution about the plan, indicating he believes it might be too reckless to act so abruptly. He confirms that they need to finalize travel preparations for entering the city.</w:t>
      </w:r>
    </w:p>
    <w:p w14:paraId="5C06F2C2" w14:textId="29C0ABF8" w:rsidR="00283B75" w:rsidRPr="005326C6" w:rsidRDefault="00283B75" w:rsidP="00283B75">
      <w:pPr>
        <w:spacing w:before="100" w:beforeAutospacing="1" w:after="100" w:afterAutospacing="1" w:line="240" w:lineRule="auto"/>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b/>
          <w:bCs/>
          <w:kern w:val="0"/>
          <w14:ligatures w14:val="none"/>
        </w:rPr>
        <w:t>Mariella Cima</w:t>
      </w:r>
      <w:r w:rsidRPr="005326C6">
        <w:rPr>
          <w:rFonts w:ascii="Gill Sans Nova Light" w:eastAsia="Times New Roman" w:hAnsi="Gill Sans Nova Light" w:cs="Times New Roman"/>
          <w:kern w:val="0"/>
          <w14:ligatures w14:val="none"/>
        </w:rPr>
        <w:t xml:space="preserve"> plays a central role in plotting to go in at once against Donzelle Moeras’s faction, saying she can visualize the building inside and out. She insists it resembles the respectable cave she once inhabited for robbing and murdering, drawing parallels to her past. She declares, We will move in on them and eject them, urging Charley to hire a night coach. Mariella assures Catherine that she, Mariella, can overshadow anyone with her size and beauty, volunteering to act as Catherine’s shield once Elaine departs. When Dana warns about the potential danger of Donzelle’s men, Mariella dismisses the threat, exclaiming, Stand back … the neighborhood is not safe as she commits to the plan.</w:t>
      </w:r>
    </w:p>
    <w:p w14:paraId="0231BCEF" w14:textId="644FFA33" w:rsidR="004B1E33" w:rsidRPr="005326C6" w:rsidRDefault="00283B75" w:rsidP="000666D5">
      <w:pPr>
        <w:pStyle w:val="NormalWeb"/>
        <w:rPr>
          <w:rFonts w:ascii="Gill Sans Nova Light" w:hAnsi="Gill Sans Nova Light"/>
        </w:rPr>
      </w:pPr>
      <w:r w:rsidRPr="005326C6">
        <w:rPr>
          <w:rFonts w:ascii="Gill Sans Nova Light" w:hAnsi="Gill Sans Nova Light"/>
          <w:b/>
          <w:bCs/>
        </w:rPr>
        <w:t>Tancredi Cima</w:t>
      </w:r>
      <w:r w:rsidRPr="005326C6">
        <w:rPr>
          <w:rFonts w:ascii="Gill Sans Nova Light" w:hAnsi="Gill Sans Nova Light"/>
        </w:rPr>
        <w:t xml:space="preserve"> stands with Mariella as she outlines her plan to confront Donzelle Moeras. He questions whether Mariella aims to make our name an abomination in Paris. Tancredi shows concern about the risk but defers to Mariella’s leadership. He references previous experiences with infiltration and conflict, expressing slight caution while ultimately agreeing to travel into Paris as proposed.</w:t>
      </w:r>
    </w:p>
    <w:p w14:paraId="1BCC3E92" w14:textId="3F8B481B" w:rsidR="00AD3AA1" w:rsidRPr="005326C6" w:rsidRDefault="00AD3AA1" w:rsidP="00AD3AA1">
      <w:pPr>
        <w:pStyle w:val="NormalWeb"/>
        <w:jc w:val="center"/>
        <w:rPr>
          <w:rFonts w:ascii="Gill Sans Nova Light" w:hAnsi="Gill Sans Nova Light"/>
          <w:b/>
          <w:bCs/>
        </w:rPr>
      </w:pPr>
      <w:r w:rsidRPr="005326C6">
        <w:rPr>
          <w:rFonts w:ascii="Gill Sans Nova Light" w:hAnsi="Gill Sans Nova Light"/>
          <w:b/>
          <w:bCs/>
        </w:rPr>
        <w:t>Catherine’s Lecture</w:t>
      </w:r>
      <w:r w:rsidR="000118D1" w:rsidRPr="005326C6">
        <w:rPr>
          <w:rFonts w:ascii="Gill Sans Nova Light" w:hAnsi="Gill Sans Nova Light"/>
          <w:b/>
          <w:bCs/>
        </w:rPr>
        <w:t xml:space="preserve"> on the Green Revolution</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7421"/>
      </w:tblGrid>
      <w:tr w:rsidR="008572DB" w:rsidRPr="005326C6" w14:paraId="4530E3E6" w14:textId="77777777" w:rsidTr="00AD3A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40F776" w14:textId="77777777" w:rsidR="00AD3AA1" w:rsidRPr="005326C6" w:rsidRDefault="00AD3AA1" w:rsidP="00AD3AA1">
            <w:pPr>
              <w:pStyle w:val="NormalWeb"/>
              <w:rPr>
                <w:rFonts w:ascii="Gill Sans Nova Light" w:hAnsi="Gill Sans Nova Light"/>
              </w:rPr>
            </w:pPr>
            <w:r w:rsidRPr="005326C6">
              <w:rPr>
                <w:rFonts w:ascii="Gill Sans Nova Light" w:hAnsi="Gill Sans Nova Light"/>
              </w:rPr>
              <w:t>Teaching</w:t>
            </w:r>
          </w:p>
        </w:tc>
        <w:tc>
          <w:tcPr>
            <w:tcW w:w="0" w:type="auto"/>
            <w:hideMark/>
          </w:tcPr>
          <w:p w14:paraId="30624654" w14:textId="77777777" w:rsidR="00AD3AA1" w:rsidRPr="005326C6" w:rsidRDefault="00AD3AA1" w:rsidP="00AD3AA1">
            <w:pPr>
              <w:pStyle w:val="NormalWeb"/>
              <w:cnfStyle w:val="100000000000" w:firstRow="1" w:lastRow="0" w:firstColumn="0" w:lastColumn="0" w:oddVBand="0" w:evenVBand="0" w:oddHBand="0" w:evenHBand="0" w:firstRowFirstColumn="0" w:firstRowLastColumn="0" w:lastRowFirstColumn="0" w:lastRowLastColumn="0"/>
              <w:rPr>
                <w:rFonts w:ascii="Gill Sans Nova Light" w:hAnsi="Gill Sans Nova Light"/>
              </w:rPr>
            </w:pPr>
            <w:r w:rsidRPr="005326C6">
              <w:rPr>
                <w:rFonts w:ascii="Gill Sans Nova Light" w:hAnsi="Gill Sans Nova Light"/>
              </w:rPr>
              <w:t>Description</w:t>
            </w:r>
          </w:p>
        </w:tc>
      </w:tr>
      <w:tr w:rsidR="008572DB" w:rsidRPr="005326C6" w14:paraId="5AE8DA75" w14:textId="77777777" w:rsidTr="00AD3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A3D128" w14:textId="77777777" w:rsidR="00AD3AA1" w:rsidRPr="005326C6" w:rsidRDefault="00AD3AA1" w:rsidP="00AD3AA1">
            <w:pPr>
              <w:pStyle w:val="NormalWeb"/>
              <w:rPr>
                <w:rFonts w:ascii="Gill Sans Nova Light" w:hAnsi="Gill Sans Nova Light"/>
              </w:rPr>
            </w:pPr>
            <w:r w:rsidRPr="005326C6">
              <w:rPr>
                <w:rFonts w:ascii="Gill Sans Nova Light" w:hAnsi="Gill Sans Nova Light"/>
              </w:rPr>
              <w:t>The Green-Growing World</w:t>
            </w:r>
          </w:p>
        </w:tc>
        <w:tc>
          <w:tcPr>
            <w:tcW w:w="0" w:type="auto"/>
            <w:hideMark/>
          </w:tcPr>
          <w:p w14:paraId="4A9BED3B" w14:textId="6F03F81D" w:rsidR="00AD3AA1" w:rsidRPr="005326C6" w:rsidRDefault="00AD3AA1" w:rsidP="00AD3AA1">
            <w:pPr>
              <w:pStyle w:val="NormalWeb"/>
              <w:cnfStyle w:val="000000100000" w:firstRow="0" w:lastRow="0" w:firstColumn="0" w:lastColumn="0" w:oddVBand="0" w:evenVBand="0" w:oddHBand="1" w:evenHBand="0" w:firstRowFirstColumn="0" w:firstRowLastColumn="0" w:lastRowFirstColumn="0" w:lastRowLastColumn="0"/>
              <w:rPr>
                <w:rFonts w:ascii="Gill Sans Nova Light" w:hAnsi="Gill Sans Nova Light"/>
              </w:rPr>
            </w:pPr>
            <w:r w:rsidRPr="005326C6">
              <w:rPr>
                <w:rFonts w:ascii="Gill Sans Nova Light" w:hAnsi="Gill Sans Nova Light"/>
              </w:rPr>
              <w:t xml:space="preserve">The green-growing world </w:t>
            </w:r>
            <w:r w:rsidR="008572DB" w:rsidRPr="005326C6">
              <w:rPr>
                <w:rFonts w:ascii="Gill Sans Nova Light" w:hAnsi="Gill Sans Nova Light"/>
              </w:rPr>
              <w:t xml:space="preserve">is bigger than </w:t>
            </w:r>
            <w:r w:rsidRPr="005326C6">
              <w:rPr>
                <w:rFonts w:ascii="Gill Sans Nova Light" w:hAnsi="Gill Sans Nova Light"/>
              </w:rPr>
              <w:t xml:space="preserve">nature; it includes a green-growing God, people, plants, rocks, ores, machinery, graces, dedications, ideas, and arts. Even prayers are green-growing. </w:t>
            </w:r>
            <w:r w:rsidR="006E2228" w:rsidRPr="005326C6">
              <w:rPr>
                <w:rFonts w:ascii="Gill Sans Nova Light" w:hAnsi="Gill Sans Nova Light"/>
              </w:rPr>
              <w:t xml:space="preserve">It is a </w:t>
            </w:r>
            <w:r w:rsidRPr="005326C6">
              <w:rPr>
                <w:rFonts w:ascii="Gill Sans Nova Light" w:hAnsi="Gill Sans Nova Light"/>
              </w:rPr>
              <w:t>dynamic, interconnected, and expanding universe.</w:t>
            </w:r>
          </w:p>
        </w:tc>
      </w:tr>
      <w:tr w:rsidR="008572DB" w:rsidRPr="005326C6" w14:paraId="42D58AC4" w14:textId="77777777" w:rsidTr="00AD3AA1">
        <w:tc>
          <w:tcPr>
            <w:cnfStyle w:val="001000000000" w:firstRow="0" w:lastRow="0" w:firstColumn="1" w:lastColumn="0" w:oddVBand="0" w:evenVBand="0" w:oddHBand="0" w:evenHBand="0" w:firstRowFirstColumn="0" w:firstRowLastColumn="0" w:lastRowFirstColumn="0" w:lastRowLastColumn="0"/>
            <w:tcW w:w="0" w:type="auto"/>
            <w:hideMark/>
          </w:tcPr>
          <w:p w14:paraId="3211952B" w14:textId="2C7A7820" w:rsidR="00AD3AA1" w:rsidRPr="005326C6" w:rsidRDefault="00AD3AA1" w:rsidP="00AD3AA1">
            <w:pPr>
              <w:pStyle w:val="NormalWeb"/>
              <w:rPr>
                <w:rFonts w:ascii="Gill Sans Nova Light" w:hAnsi="Gill Sans Nova Light"/>
              </w:rPr>
            </w:pPr>
            <w:r w:rsidRPr="005326C6">
              <w:rPr>
                <w:rFonts w:ascii="Gill Sans Nova Light" w:hAnsi="Gill Sans Nova Light"/>
              </w:rPr>
              <w:t>Rejection of Static Final Answers</w:t>
            </w:r>
          </w:p>
        </w:tc>
        <w:tc>
          <w:tcPr>
            <w:tcW w:w="0" w:type="auto"/>
            <w:hideMark/>
          </w:tcPr>
          <w:p w14:paraId="67946437" w14:textId="4AC8A076" w:rsidR="00AD3AA1" w:rsidRPr="005326C6" w:rsidRDefault="00AD3AA1" w:rsidP="00AD3AA1">
            <w:pPr>
              <w:pStyle w:val="NormalWeb"/>
              <w:cnfStyle w:val="000000000000" w:firstRow="0" w:lastRow="0" w:firstColumn="0" w:lastColumn="0" w:oddVBand="0" w:evenVBand="0" w:oddHBand="0" w:evenHBand="0" w:firstRowFirstColumn="0" w:firstRowLastColumn="0" w:lastRowFirstColumn="0" w:lastRowLastColumn="0"/>
              <w:rPr>
                <w:rFonts w:ascii="Gill Sans Nova Light" w:hAnsi="Gill Sans Nova Light"/>
              </w:rPr>
            </w:pPr>
            <w:r w:rsidRPr="005326C6">
              <w:rPr>
                <w:rFonts w:ascii="Gill Sans Nova Light" w:hAnsi="Gill Sans Nova Light"/>
              </w:rPr>
              <w:t>Catherine warns against those who create</w:t>
            </w:r>
            <w:r w:rsidR="008572DB" w:rsidRPr="005326C6">
              <w:rPr>
                <w:rFonts w:ascii="Gill Sans Nova Light" w:hAnsi="Gill Sans Nova Light"/>
              </w:rPr>
              <w:t xml:space="preserve"> or accept</w:t>
            </w:r>
            <w:r w:rsidR="006E2228" w:rsidRPr="005326C6">
              <w:rPr>
                <w:rFonts w:ascii="Gill Sans Nova Light" w:hAnsi="Gill Sans Nova Light"/>
              </w:rPr>
              <w:t xml:space="preserve"> </w:t>
            </w:r>
            <w:r w:rsidRPr="005326C6">
              <w:rPr>
                <w:rFonts w:ascii="Gill Sans Nova Light" w:hAnsi="Gill Sans Nova Light"/>
              </w:rPr>
              <w:t xml:space="preserve">answers using catchphrases. </w:t>
            </w:r>
            <w:r w:rsidR="008572DB" w:rsidRPr="005326C6">
              <w:rPr>
                <w:rFonts w:ascii="Gill Sans Nova Light" w:hAnsi="Gill Sans Nova Light"/>
              </w:rPr>
              <w:t>All the t</w:t>
            </w:r>
            <w:r w:rsidR="006E2228" w:rsidRPr="005326C6">
              <w:rPr>
                <w:rFonts w:ascii="Gill Sans Nova Light" w:hAnsi="Gill Sans Nova Light"/>
              </w:rPr>
              <w:t xml:space="preserve">rue </w:t>
            </w:r>
            <w:r w:rsidRPr="005326C6">
              <w:rPr>
                <w:rFonts w:ascii="Gill Sans Nova Light" w:hAnsi="Gill Sans Nova Light"/>
              </w:rPr>
              <w:t xml:space="preserve">final answers were given in the beginning and are always present. The task is to grow out and clarify our own eyes these answers. </w:t>
            </w:r>
          </w:p>
        </w:tc>
      </w:tr>
      <w:tr w:rsidR="008572DB" w:rsidRPr="005326C6" w14:paraId="68C7CA71" w14:textId="77777777" w:rsidTr="00AD3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39538D" w14:textId="77777777" w:rsidR="00AD3AA1" w:rsidRPr="005326C6" w:rsidRDefault="00AD3AA1" w:rsidP="00AD3AA1">
            <w:pPr>
              <w:pStyle w:val="NormalWeb"/>
              <w:rPr>
                <w:rFonts w:ascii="Gill Sans Nova Light" w:hAnsi="Gill Sans Nova Light"/>
              </w:rPr>
            </w:pPr>
            <w:r w:rsidRPr="005326C6">
              <w:rPr>
                <w:rFonts w:ascii="Gill Sans Nova Light" w:hAnsi="Gill Sans Nova Light"/>
              </w:rPr>
              <w:t>The Bridge Metaphor</w:t>
            </w:r>
          </w:p>
        </w:tc>
        <w:tc>
          <w:tcPr>
            <w:tcW w:w="0" w:type="auto"/>
            <w:hideMark/>
          </w:tcPr>
          <w:p w14:paraId="5347139A" w14:textId="6BE5C57F" w:rsidR="00AD3AA1" w:rsidRPr="005326C6" w:rsidRDefault="008572DB" w:rsidP="00AD3AA1">
            <w:pPr>
              <w:pStyle w:val="NormalWeb"/>
              <w:cnfStyle w:val="000000100000" w:firstRow="0" w:lastRow="0" w:firstColumn="0" w:lastColumn="0" w:oddVBand="0" w:evenVBand="0" w:oddHBand="1" w:evenHBand="0" w:firstRowFirstColumn="0" w:firstRowLastColumn="0" w:lastRowFirstColumn="0" w:lastRowLastColumn="0"/>
              <w:rPr>
                <w:rFonts w:ascii="Gill Sans Nova Light" w:hAnsi="Gill Sans Nova Light"/>
              </w:rPr>
            </w:pPr>
            <w:r w:rsidRPr="005326C6">
              <w:rPr>
                <w:rFonts w:ascii="Gill Sans Nova Light" w:hAnsi="Gill Sans Nova Light"/>
              </w:rPr>
              <w:t>Each man and woman is</w:t>
            </w:r>
            <w:r w:rsidR="00AD3AA1" w:rsidRPr="005326C6">
              <w:rPr>
                <w:rFonts w:ascii="Gill Sans Nova Light" w:hAnsi="Gill Sans Nova Light"/>
              </w:rPr>
              <w:t xml:space="preserve"> bridge extending over the interval between the known and unknown. This is not a rigid bridge but a living liana-vine bridge that grows. It is important to be rooted deeply while reaching out. </w:t>
            </w:r>
          </w:p>
        </w:tc>
      </w:tr>
      <w:tr w:rsidR="008572DB" w:rsidRPr="005326C6" w14:paraId="06D92F8C" w14:textId="77777777" w:rsidTr="00AD3AA1">
        <w:tc>
          <w:tcPr>
            <w:cnfStyle w:val="001000000000" w:firstRow="0" w:lastRow="0" w:firstColumn="1" w:lastColumn="0" w:oddVBand="0" w:evenVBand="0" w:oddHBand="0" w:evenHBand="0" w:firstRowFirstColumn="0" w:firstRowLastColumn="0" w:lastRowFirstColumn="0" w:lastRowLastColumn="0"/>
            <w:tcW w:w="0" w:type="auto"/>
            <w:hideMark/>
          </w:tcPr>
          <w:p w14:paraId="53AE468A" w14:textId="77777777" w:rsidR="00AD3AA1" w:rsidRPr="005326C6" w:rsidRDefault="00AD3AA1" w:rsidP="00AD3AA1">
            <w:pPr>
              <w:pStyle w:val="NormalWeb"/>
              <w:rPr>
                <w:rFonts w:ascii="Gill Sans Nova Light" w:hAnsi="Gill Sans Nova Light"/>
              </w:rPr>
            </w:pPr>
            <w:r w:rsidRPr="005326C6">
              <w:rPr>
                <w:rFonts w:ascii="Gill Sans Nova Light" w:hAnsi="Gill Sans Nova Light"/>
              </w:rPr>
              <w:t>Growth vs. Deformation</w:t>
            </w:r>
          </w:p>
        </w:tc>
        <w:tc>
          <w:tcPr>
            <w:tcW w:w="0" w:type="auto"/>
            <w:hideMark/>
          </w:tcPr>
          <w:p w14:paraId="5FD4EEC7" w14:textId="040A5361" w:rsidR="00AD3AA1" w:rsidRPr="005326C6" w:rsidRDefault="00AD3AA1" w:rsidP="00AD3AA1">
            <w:pPr>
              <w:pStyle w:val="NormalWeb"/>
              <w:cnfStyle w:val="000000000000" w:firstRow="0" w:lastRow="0" w:firstColumn="0" w:lastColumn="0" w:oddVBand="0" w:evenVBand="0" w:oddHBand="0" w:evenHBand="0" w:firstRowFirstColumn="0" w:firstRowLastColumn="0" w:lastRowFirstColumn="0" w:lastRowLastColumn="0"/>
              <w:rPr>
                <w:rFonts w:ascii="Gill Sans Nova Light" w:hAnsi="Gill Sans Nova Light"/>
              </w:rPr>
            </w:pPr>
            <w:r w:rsidRPr="005326C6">
              <w:rPr>
                <w:rFonts w:ascii="Gill Sans Nova Light" w:hAnsi="Gill Sans Nova Light"/>
              </w:rPr>
              <w:t xml:space="preserve">There are no new things or situations, only things growing rightly or deformed and shriveled. This applies to both physical objects and organizations, which should grow towards the final answers. </w:t>
            </w:r>
          </w:p>
        </w:tc>
      </w:tr>
      <w:tr w:rsidR="008572DB" w:rsidRPr="005326C6" w14:paraId="23778A90" w14:textId="77777777" w:rsidTr="00AD3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01CCE0" w14:textId="77777777" w:rsidR="00AD3AA1" w:rsidRPr="005326C6" w:rsidRDefault="00AD3AA1" w:rsidP="00AD3AA1">
            <w:pPr>
              <w:pStyle w:val="NormalWeb"/>
              <w:rPr>
                <w:rFonts w:ascii="Gill Sans Nova Light" w:hAnsi="Gill Sans Nova Light"/>
              </w:rPr>
            </w:pPr>
            <w:r w:rsidRPr="005326C6">
              <w:rPr>
                <w:rFonts w:ascii="Gill Sans Nova Light" w:hAnsi="Gill Sans Nova Light"/>
              </w:rPr>
              <w:t>The Nature of Blight</w:t>
            </w:r>
          </w:p>
        </w:tc>
        <w:tc>
          <w:tcPr>
            <w:tcW w:w="0" w:type="auto"/>
            <w:hideMark/>
          </w:tcPr>
          <w:p w14:paraId="411D7E00" w14:textId="0B5DF503" w:rsidR="00AD3AA1" w:rsidRPr="005326C6" w:rsidRDefault="00AD3AA1" w:rsidP="00AD3AA1">
            <w:pPr>
              <w:pStyle w:val="NormalWeb"/>
              <w:cnfStyle w:val="000000100000" w:firstRow="0" w:lastRow="0" w:firstColumn="0" w:lastColumn="0" w:oddVBand="0" w:evenVBand="0" w:oddHBand="1" w:evenHBand="0" w:firstRowFirstColumn="0" w:firstRowLastColumn="0" w:lastRowFirstColumn="0" w:lastRowLastColumn="0"/>
              <w:rPr>
                <w:rFonts w:ascii="Gill Sans Nova Light" w:hAnsi="Gill Sans Nova Light"/>
              </w:rPr>
            </w:pPr>
            <w:r w:rsidRPr="005326C6">
              <w:rPr>
                <w:rFonts w:ascii="Gill Sans Nova Light" w:hAnsi="Gill Sans Nova Light"/>
              </w:rPr>
              <w:t xml:space="preserve">Blight is a force associated with devils, which is antithetical to the green-growing world. The devils try to destroy the growing tendrils of the Green </w:t>
            </w:r>
            <w:r w:rsidRPr="005326C6">
              <w:rPr>
                <w:rFonts w:ascii="Gill Sans Nova Light" w:hAnsi="Gill Sans Nova Light"/>
              </w:rPr>
              <w:lastRenderedPageBreak/>
              <w:t xml:space="preserve">Revolution. Blight employs tactics like catchwords, weird exceptions, and murderous defamations. </w:t>
            </w:r>
          </w:p>
        </w:tc>
      </w:tr>
      <w:tr w:rsidR="008572DB" w:rsidRPr="005326C6" w14:paraId="25EF5937" w14:textId="77777777" w:rsidTr="00AD3AA1">
        <w:tc>
          <w:tcPr>
            <w:cnfStyle w:val="001000000000" w:firstRow="0" w:lastRow="0" w:firstColumn="1" w:lastColumn="0" w:oddVBand="0" w:evenVBand="0" w:oddHBand="0" w:evenHBand="0" w:firstRowFirstColumn="0" w:firstRowLastColumn="0" w:lastRowFirstColumn="0" w:lastRowLastColumn="0"/>
            <w:tcW w:w="0" w:type="auto"/>
            <w:hideMark/>
          </w:tcPr>
          <w:p w14:paraId="3C0B7182" w14:textId="77777777" w:rsidR="00AD3AA1" w:rsidRPr="005326C6" w:rsidRDefault="00AD3AA1" w:rsidP="00AD3AA1">
            <w:pPr>
              <w:pStyle w:val="NormalWeb"/>
              <w:rPr>
                <w:rFonts w:ascii="Gill Sans Nova Light" w:hAnsi="Gill Sans Nova Light"/>
              </w:rPr>
            </w:pPr>
            <w:r w:rsidRPr="005326C6">
              <w:rPr>
                <w:rFonts w:ascii="Gill Sans Nova Light" w:hAnsi="Gill Sans Nova Light"/>
              </w:rPr>
              <w:lastRenderedPageBreak/>
              <w:t>Extirpation by Prevention</w:t>
            </w:r>
          </w:p>
        </w:tc>
        <w:tc>
          <w:tcPr>
            <w:tcW w:w="0" w:type="auto"/>
            <w:hideMark/>
          </w:tcPr>
          <w:p w14:paraId="1E0E4EBD" w14:textId="236316CC" w:rsidR="00AD3AA1" w:rsidRPr="005326C6" w:rsidRDefault="00AD3AA1" w:rsidP="00AD3AA1">
            <w:pPr>
              <w:pStyle w:val="NormalWeb"/>
              <w:cnfStyle w:val="000000000000" w:firstRow="0" w:lastRow="0" w:firstColumn="0" w:lastColumn="0" w:oddVBand="0" w:evenVBand="0" w:oddHBand="0" w:evenHBand="0" w:firstRowFirstColumn="0" w:firstRowLastColumn="0" w:lastRowFirstColumn="0" w:lastRowLastColumn="0"/>
              <w:rPr>
                <w:rFonts w:ascii="Gill Sans Nova Light" w:hAnsi="Gill Sans Nova Light"/>
              </w:rPr>
            </w:pPr>
            <w:r w:rsidRPr="005326C6">
              <w:rPr>
                <w:rFonts w:ascii="Gill Sans Nova Light" w:hAnsi="Gill Sans Nova Light"/>
              </w:rPr>
              <w:t xml:space="preserve">The task of the Green Revolution is to extirpate by prevention, breaking up persons and centers of blight. They should warn and advise before killing, and they may not have to kill at all. </w:t>
            </w:r>
          </w:p>
        </w:tc>
      </w:tr>
      <w:tr w:rsidR="008572DB" w:rsidRPr="005326C6" w14:paraId="280E2861" w14:textId="77777777" w:rsidTr="00AD3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3E616E" w14:textId="77777777" w:rsidR="00AD3AA1" w:rsidRPr="005326C6" w:rsidRDefault="00AD3AA1" w:rsidP="00AD3AA1">
            <w:pPr>
              <w:pStyle w:val="NormalWeb"/>
              <w:rPr>
                <w:rFonts w:ascii="Gill Sans Nova Light" w:hAnsi="Gill Sans Nova Light"/>
              </w:rPr>
            </w:pPr>
            <w:r w:rsidRPr="005326C6">
              <w:rPr>
                <w:rFonts w:ascii="Gill Sans Nova Light" w:hAnsi="Gill Sans Nova Light"/>
              </w:rPr>
              <w:t>Rejection of Masked Societies</w:t>
            </w:r>
          </w:p>
        </w:tc>
        <w:tc>
          <w:tcPr>
            <w:tcW w:w="0" w:type="auto"/>
            <w:hideMark/>
          </w:tcPr>
          <w:p w14:paraId="762C999E" w14:textId="63801E2A" w:rsidR="00AD3AA1" w:rsidRPr="005326C6" w:rsidRDefault="00AD3AA1" w:rsidP="00AD3AA1">
            <w:pPr>
              <w:pStyle w:val="NormalWeb"/>
              <w:cnfStyle w:val="000000100000" w:firstRow="0" w:lastRow="0" w:firstColumn="0" w:lastColumn="0" w:oddVBand="0" w:evenVBand="0" w:oddHBand="1" w:evenHBand="0" w:firstRowFirstColumn="0" w:firstRowLastColumn="0" w:lastRowFirstColumn="0" w:lastRowLastColumn="0"/>
              <w:rPr>
                <w:rFonts w:ascii="Gill Sans Nova Light" w:hAnsi="Gill Sans Nova Light"/>
              </w:rPr>
            </w:pPr>
            <w:r w:rsidRPr="005326C6">
              <w:rPr>
                <w:rFonts w:ascii="Gill Sans Nova Light" w:hAnsi="Gill Sans Nova Light"/>
              </w:rPr>
              <w:t>Catherine has no sympathy for masked societies and is against disguises. They will be themselves under their own names, except when using the Mariella antic</w:t>
            </w:r>
            <w:r w:rsidR="00383EC5" w:rsidRPr="005326C6">
              <w:rPr>
                <w:rFonts w:ascii="Gill Sans Nova Light" w:hAnsi="Gill Sans Nova Light"/>
              </w:rPr>
              <w:t xml:space="preserve"> </w:t>
            </w:r>
            <w:r w:rsidRPr="005326C6">
              <w:rPr>
                <w:rFonts w:ascii="Gill Sans Nova Light" w:hAnsi="Gill Sans Nova Light"/>
              </w:rPr>
              <w:t xml:space="preserve">in the house. </w:t>
            </w:r>
            <w:r w:rsidR="00383EC5" w:rsidRPr="005326C6">
              <w:rPr>
                <w:rFonts w:ascii="Gill Sans Nova Light" w:hAnsi="Gill Sans Nova Light"/>
              </w:rPr>
              <w:t xml:space="preserve">The visible church vs </w:t>
            </w:r>
            <w:r w:rsidR="00C63A38" w:rsidRPr="005326C6">
              <w:rPr>
                <w:rFonts w:ascii="Gill Sans Nova Light" w:hAnsi="Gill Sans Nova Light"/>
              </w:rPr>
              <w:t xml:space="preserve">secret societies. </w:t>
            </w:r>
          </w:p>
        </w:tc>
      </w:tr>
      <w:tr w:rsidR="008572DB" w:rsidRPr="005326C6" w14:paraId="4B5B9B88" w14:textId="77777777" w:rsidTr="00AD3AA1">
        <w:tc>
          <w:tcPr>
            <w:cnfStyle w:val="001000000000" w:firstRow="0" w:lastRow="0" w:firstColumn="1" w:lastColumn="0" w:oddVBand="0" w:evenVBand="0" w:oddHBand="0" w:evenHBand="0" w:firstRowFirstColumn="0" w:firstRowLastColumn="0" w:lastRowFirstColumn="0" w:lastRowLastColumn="0"/>
            <w:tcW w:w="0" w:type="auto"/>
            <w:hideMark/>
          </w:tcPr>
          <w:p w14:paraId="422FCCF5" w14:textId="77777777" w:rsidR="00AD3AA1" w:rsidRPr="005326C6" w:rsidRDefault="00AD3AA1" w:rsidP="00AD3AA1">
            <w:pPr>
              <w:pStyle w:val="NormalWeb"/>
              <w:rPr>
                <w:rFonts w:ascii="Gill Sans Nova Light" w:hAnsi="Gill Sans Nova Light"/>
              </w:rPr>
            </w:pPr>
            <w:r w:rsidRPr="005326C6">
              <w:rPr>
                <w:rFonts w:ascii="Gill Sans Nova Light" w:hAnsi="Gill Sans Nova Light"/>
              </w:rPr>
              <w:t>Intuitive Ability</w:t>
            </w:r>
          </w:p>
        </w:tc>
        <w:tc>
          <w:tcPr>
            <w:tcW w:w="0" w:type="auto"/>
            <w:hideMark/>
          </w:tcPr>
          <w:p w14:paraId="3ED6A3ED" w14:textId="607EC295" w:rsidR="00AD3AA1" w:rsidRPr="005326C6" w:rsidRDefault="00AD3AA1" w:rsidP="00AD3AA1">
            <w:pPr>
              <w:pStyle w:val="NormalWeb"/>
              <w:cnfStyle w:val="000000000000" w:firstRow="0" w:lastRow="0" w:firstColumn="0" w:lastColumn="0" w:oddVBand="0" w:evenVBand="0" w:oddHBand="0" w:evenHBand="0" w:firstRowFirstColumn="0" w:firstRowLastColumn="0" w:lastRowFirstColumn="0" w:lastRowLastColumn="0"/>
              <w:rPr>
                <w:rFonts w:ascii="Gill Sans Nova Light" w:hAnsi="Gill Sans Nova Light"/>
              </w:rPr>
            </w:pPr>
            <w:r w:rsidRPr="005326C6">
              <w:rPr>
                <w:rFonts w:ascii="Gill Sans Nova Light" w:hAnsi="Gill Sans Nova Light"/>
              </w:rPr>
              <w:t>Catherine, Dana, and Mariella possess a special intuitive ability to read minds. This is valuable for seeking and dealing with blight. Catherine  believes Tancredi Cima has a special talent.</w:t>
            </w:r>
          </w:p>
        </w:tc>
      </w:tr>
      <w:tr w:rsidR="008572DB" w:rsidRPr="005326C6" w14:paraId="7F5E3621" w14:textId="77777777" w:rsidTr="00AD3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6A817B" w14:textId="77777777" w:rsidR="00AD3AA1" w:rsidRPr="005326C6" w:rsidRDefault="00AD3AA1" w:rsidP="00AD3AA1">
            <w:pPr>
              <w:pStyle w:val="NormalWeb"/>
              <w:rPr>
                <w:rFonts w:ascii="Gill Sans Nova Light" w:hAnsi="Gill Sans Nova Light"/>
              </w:rPr>
            </w:pPr>
            <w:r w:rsidRPr="005326C6">
              <w:rPr>
                <w:rFonts w:ascii="Gill Sans Nova Light" w:hAnsi="Gill Sans Nova Light"/>
              </w:rPr>
              <w:t>Importance of Paris</w:t>
            </w:r>
          </w:p>
        </w:tc>
        <w:tc>
          <w:tcPr>
            <w:tcW w:w="0" w:type="auto"/>
            <w:hideMark/>
          </w:tcPr>
          <w:p w14:paraId="54F613B0" w14:textId="10FDBD4A" w:rsidR="00AD3AA1" w:rsidRPr="005326C6" w:rsidRDefault="00AD3AA1" w:rsidP="00AD3AA1">
            <w:pPr>
              <w:pStyle w:val="NormalWeb"/>
              <w:cnfStyle w:val="000000100000" w:firstRow="0" w:lastRow="0" w:firstColumn="0" w:lastColumn="0" w:oddVBand="0" w:evenVBand="0" w:oddHBand="1" w:evenHBand="0" w:firstRowFirstColumn="0" w:firstRowLastColumn="0" w:lastRowFirstColumn="0" w:lastRowLastColumn="0"/>
              <w:rPr>
                <w:rFonts w:ascii="Gill Sans Nova Light" w:hAnsi="Gill Sans Nova Light"/>
              </w:rPr>
            </w:pPr>
            <w:r w:rsidRPr="005326C6">
              <w:rPr>
                <w:rFonts w:ascii="Gill Sans Nova Light" w:hAnsi="Gill Sans Nova Light"/>
              </w:rPr>
              <w:t xml:space="preserve">Paris is </w:t>
            </w:r>
            <w:r w:rsidR="00C63A38" w:rsidRPr="005326C6">
              <w:rPr>
                <w:rFonts w:ascii="Gill Sans Nova Light" w:hAnsi="Gill Sans Nova Light"/>
              </w:rPr>
              <w:t xml:space="preserve">right now </w:t>
            </w:r>
            <w:r w:rsidRPr="005326C6">
              <w:rPr>
                <w:rFonts w:ascii="Gill Sans Nova Light" w:hAnsi="Gill Sans Nova Light"/>
              </w:rPr>
              <w:t xml:space="preserve">the fulcrum of the world, where the world can be moved. It is important to engage with the influential people there. </w:t>
            </w:r>
          </w:p>
        </w:tc>
      </w:tr>
      <w:tr w:rsidR="008572DB" w:rsidRPr="005326C6" w14:paraId="609C8125" w14:textId="77777777" w:rsidTr="00AD3AA1">
        <w:tc>
          <w:tcPr>
            <w:cnfStyle w:val="001000000000" w:firstRow="0" w:lastRow="0" w:firstColumn="1" w:lastColumn="0" w:oddVBand="0" w:evenVBand="0" w:oddHBand="0" w:evenHBand="0" w:firstRowFirstColumn="0" w:firstRowLastColumn="0" w:lastRowFirstColumn="0" w:lastRowLastColumn="0"/>
            <w:tcW w:w="0" w:type="auto"/>
            <w:hideMark/>
          </w:tcPr>
          <w:p w14:paraId="5C4F7F1B" w14:textId="77777777" w:rsidR="00AD3AA1" w:rsidRPr="005326C6" w:rsidRDefault="00AD3AA1" w:rsidP="00AD3AA1">
            <w:pPr>
              <w:pStyle w:val="NormalWeb"/>
              <w:rPr>
                <w:rFonts w:ascii="Gill Sans Nova Light" w:hAnsi="Gill Sans Nova Light"/>
              </w:rPr>
            </w:pPr>
            <w:r w:rsidRPr="005326C6">
              <w:rPr>
                <w:rFonts w:ascii="Gill Sans Nova Light" w:hAnsi="Gill Sans Nova Light"/>
              </w:rPr>
              <w:t>Encountering the One Hundred</w:t>
            </w:r>
          </w:p>
        </w:tc>
        <w:tc>
          <w:tcPr>
            <w:tcW w:w="0" w:type="auto"/>
            <w:hideMark/>
          </w:tcPr>
          <w:p w14:paraId="70CC1708" w14:textId="426E8B07" w:rsidR="00AD3AA1" w:rsidRPr="005326C6" w:rsidRDefault="00AD3AA1" w:rsidP="00AD3AA1">
            <w:pPr>
              <w:pStyle w:val="NormalWeb"/>
              <w:cnfStyle w:val="000000000000" w:firstRow="0" w:lastRow="0" w:firstColumn="0" w:lastColumn="0" w:oddVBand="0" w:evenVBand="0" w:oddHBand="0" w:evenHBand="0" w:firstRowFirstColumn="0" w:firstRowLastColumn="0" w:lastRowFirstColumn="0" w:lastRowLastColumn="0"/>
              <w:rPr>
                <w:rFonts w:ascii="Gill Sans Nova Light" w:hAnsi="Gill Sans Nova Light"/>
              </w:rPr>
            </w:pPr>
            <w:r w:rsidRPr="005326C6">
              <w:rPr>
                <w:rFonts w:ascii="Gill Sans Nova Light" w:hAnsi="Gill Sans Nova Light"/>
              </w:rPr>
              <w:t xml:space="preserve">The group should meet the one hundred people in Paris who can shape the world and deal with them powerfully. Catherine and Dana go out into society </w:t>
            </w:r>
            <w:r w:rsidR="000118D1" w:rsidRPr="005326C6">
              <w:rPr>
                <w:rFonts w:ascii="Gill Sans Nova Light" w:hAnsi="Gill Sans Nova Light"/>
              </w:rPr>
              <w:t xml:space="preserve">deal with </w:t>
            </w:r>
            <w:r w:rsidRPr="005326C6">
              <w:rPr>
                <w:rFonts w:ascii="Gill Sans Nova Light" w:hAnsi="Gill Sans Nova Light"/>
              </w:rPr>
              <w:t>these people, sometimes with force.</w:t>
            </w:r>
          </w:p>
        </w:tc>
      </w:tr>
    </w:tbl>
    <w:p w14:paraId="78A581CB" w14:textId="4725D1F4" w:rsidR="00AD3AA1" w:rsidRPr="005326C6" w:rsidRDefault="00AD3AA1" w:rsidP="00AD3AA1">
      <w:pPr>
        <w:pStyle w:val="NormalWeb"/>
        <w:jc w:val="center"/>
        <w:rPr>
          <w:rFonts w:ascii="Gill Sans Nova Light" w:hAnsi="Gill Sans Nova Light"/>
          <w:b/>
          <w:bCs/>
        </w:rPr>
      </w:pPr>
      <w:r w:rsidRPr="005326C6">
        <w:rPr>
          <w:rFonts w:ascii="Gill Sans Nova Light" w:hAnsi="Gill Sans Nova Light"/>
          <w:b/>
          <w:bCs/>
        </w:rPr>
        <w:t>The Counterparts</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1582"/>
        <w:gridCol w:w="6434"/>
      </w:tblGrid>
      <w:tr w:rsidR="00DA3994" w:rsidRPr="005326C6" w14:paraId="129FA569" w14:textId="77777777" w:rsidTr="002A26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C2857D" w14:textId="77777777" w:rsidR="00DA3994" w:rsidRPr="005326C6" w:rsidRDefault="00DA3994" w:rsidP="00DA3994">
            <w:pPr>
              <w:pStyle w:val="NormalWeb"/>
              <w:rPr>
                <w:rFonts w:ascii="Gill Sans Nova Light" w:hAnsi="Gill Sans Nova Light"/>
              </w:rPr>
            </w:pPr>
            <w:r w:rsidRPr="005326C6">
              <w:rPr>
                <w:rFonts w:ascii="Gill Sans Nova Light" w:hAnsi="Gill Sans Nova Light"/>
              </w:rPr>
              <w:t>Character</w:t>
            </w:r>
          </w:p>
        </w:tc>
        <w:tc>
          <w:tcPr>
            <w:tcW w:w="0" w:type="auto"/>
            <w:hideMark/>
          </w:tcPr>
          <w:p w14:paraId="5E87E8CC" w14:textId="77777777" w:rsidR="00DA3994" w:rsidRPr="005326C6" w:rsidRDefault="00DA3994" w:rsidP="00DA3994">
            <w:pPr>
              <w:pStyle w:val="NormalWeb"/>
              <w:cnfStyle w:val="100000000000" w:firstRow="1" w:lastRow="0" w:firstColumn="0" w:lastColumn="0" w:oddVBand="0" w:evenVBand="0" w:oddHBand="0" w:evenHBand="0" w:firstRowFirstColumn="0" w:firstRowLastColumn="0" w:lastRowFirstColumn="0" w:lastRowLastColumn="0"/>
              <w:rPr>
                <w:rFonts w:ascii="Gill Sans Nova Light" w:hAnsi="Gill Sans Nova Light"/>
              </w:rPr>
            </w:pPr>
            <w:r w:rsidRPr="005326C6">
              <w:rPr>
                <w:rFonts w:ascii="Gill Sans Nova Light" w:hAnsi="Gill Sans Nova Light"/>
              </w:rPr>
              <w:t>Counterpart</w:t>
            </w:r>
          </w:p>
        </w:tc>
        <w:tc>
          <w:tcPr>
            <w:tcW w:w="0" w:type="auto"/>
            <w:hideMark/>
          </w:tcPr>
          <w:p w14:paraId="1EFAB287" w14:textId="77777777" w:rsidR="00DA3994" w:rsidRPr="005326C6" w:rsidRDefault="00DA3994" w:rsidP="00DA3994">
            <w:pPr>
              <w:pStyle w:val="NormalWeb"/>
              <w:cnfStyle w:val="100000000000" w:firstRow="1" w:lastRow="0" w:firstColumn="0" w:lastColumn="0" w:oddVBand="0" w:evenVBand="0" w:oddHBand="0" w:evenHBand="0" w:firstRowFirstColumn="0" w:firstRowLastColumn="0" w:lastRowFirstColumn="0" w:lastRowLastColumn="0"/>
              <w:rPr>
                <w:rFonts w:ascii="Gill Sans Nova Light" w:hAnsi="Gill Sans Nova Light"/>
              </w:rPr>
            </w:pPr>
            <w:r w:rsidRPr="005326C6">
              <w:rPr>
                <w:rFonts w:ascii="Gill Sans Nova Light" w:hAnsi="Gill Sans Nova Light"/>
              </w:rPr>
              <w:t>Description</w:t>
            </w:r>
          </w:p>
        </w:tc>
      </w:tr>
      <w:tr w:rsidR="00103D2C" w:rsidRPr="005326C6" w14:paraId="4A2E09BF" w14:textId="77777777" w:rsidTr="002A2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9961BF" w14:textId="77777777" w:rsidR="00DA3994" w:rsidRPr="005326C6" w:rsidRDefault="00DA3994" w:rsidP="00DA3994">
            <w:pPr>
              <w:pStyle w:val="NormalWeb"/>
              <w:rPr>
                <w:rFonts w:ascii="Gill Sans Nova Light" w:hAnsi="Gill Sans Nova Light"/>
              </w:rPr>
            </w:pPr>
            <w:r w:rsidRPr="005326C6">
              <w:rPr>
                <w:rFonts w:ascii="Gill Sans Nova Light" w:hAnsi="Gill Sans Nova Light"/>
              </w:rPr>
              <w:t>Tancredi Cima</w:t>
            </w:r>
          </w:p>
        </w:tc>
        <w:tc>
          <w:tcPr>
            <w:tcW w:w="0" w:type="auto"/>
            <w:hideMark/>
          </w:tcPr>
          <w:p w14:paraId="4447A37E" w14:textId="77777777" w:rsidR="00DA3994" w:rsidRPr="005326C6" w:rsidRDefault="00DA3994" w:rsidP="00DA3994">
            <w:pPr>
              <w:pStyle w:val="NormalWeb"/>
              <w:cnfStyle w:val="000000100000" w:firstRow="0" w:lastRow="0" w:firstColumn="0" w:lastColumn="0" w:oddVBand="0" w:evenVBand="0" w:oddHBand="1" w:evenHBand="0" w:firstRowFirstColumn="0" w:firstRowLastColumn="0" w:lastRowFirstColumn="0" w:lastRowLastColumn="0"/>
              <w:rPr>
                <w:rFonts w:ascii="Gill Sans Nova Light" w:hAnsi="Gill Sans Nova Light"/>
              </w:rPr>
            </w:pPr>
            <w:r w:rsidRPr="005326C6">
              <w:rPr>
                <w:rFonts w:ascii="Gill Sans Nova Light" w:hAnsi="Gill Sans Nova Light"/>
                <w:b/>
                <w:bCs/>
              </w:rPr>
              <w:t>Louis Saussure</w:t>
            </w:r>
          </w:p>
        </w:tc>
        <w:tc>
          <w:tcPr>
            <w:tcW w:w="0" w:type="auto"/>
            <w:hideMark/>
          </w:tcPr>
          <w:p w14:paraId="0B580114" w14:textId="3B176B0F" w:rsidR="00DA3994" w:rsidRPr="005326C6" w:rsidRDefault="00DA3994" w:rsidP="00DA3994">
            <w:pPr>
              <w:pStyle w:val="NormalWeb"/>
              <w:cnfStyle w:val="000000100000" w:firstRow="0" w:lastRow="0" w:firstColumn="0" w:lastColumn="0" w:oddVBand="0" w:evenVBand="0" w:oddHBand="1" w:evenHBand="0" w:firstRowFirstColumn="0" w:firstRowLastColumn="0" w:lastRowFirstColumn="0" w:lastRowLastColumn="0"/>
              <w:rPr>
                <w:rFonts w:ascii="Gill Sans Nova Light" w:hAnsi="Gill Sans Nova Light"/>
              </w:rPr>
            </w:pPr>
            <w:r w:rsidRPr="005326C6">
              <w:rPr>
                <w:rFonts w:ascii="Gill Sans Nova Light" w:hAnsi="Gill Sans Nova Light"/>
              </w:rPr>
              <w:t xml:space="preserve">Both are tall, craggy mountain men. They stalk each other on the roofs of Paris and engage in a private conflict. Tancredi is a shy man, but a skilled stalker and fighter. Louis Saussure is an instigator from the Graian Alps. Their fight </w:t>
            </w:r>
            <w:r w:rsidR="002A2635" w:rsidRPr="005326C6">
              <w:rPr>
                <w:rFonts w:ascii="Gill Sans Nova Light" w:hAnsi="Gill Sans Nova Light"/>
              </w:rPr>
              <w:t>ends</w:t>
            </w:r>
            <w:r w:rsidRPr="005326C6">
              <w:rPr>
                <w:rFonts w:ascii="Gill Sans Nova Light" w:hAnsi="Gill Sans Nova Light"/>
              </w:rPr>
              <w:t xml:space="preserve"> with Saussure falling to his death.</w:t>
            </w:r>
          </w:p>
        </w:tc>
      </w:tr>
      <w:tr w:rsidR="00DA3994" w:rsidRPr="005326C6" w14:paraId="4CC14D4B" w14:textId="77777777" w:rsidTr="002A2635">
        <w:tc>
          <w:tcPr>
            <w:cnfStyle w:val="001000000000" w:firstRow="0" w:lastRow="0" w:firstColumn="1" w:lastColumn="0" w:oddVBand="0" w:evenVBand="0" w:oddHBand="0" w:evenHBand="0" w:firstRowFirstColumn="0" w:firstRowLastColumn="0" w:lastRowFirstColumn="0" w:lastRowLastColumn="0"/>
            <w:tcW w:w="0" w:type="auto"/>
            <w:hideMark/>
          </w:tcPr>
          <w:p w14:paraId="6338C80A" w14:textId="77777777" w:rsidR="00DA3994" w:rsidRPr="005326C6" w:rsidRDefault="00DA3994" w:rsidP="00DA3994">
            <w:pPr>
              <w:pStyle w:val="NormalWeb"/>
              <w:rPr>
                <w:rFonts w:ascii="Gill Sans Nova Light" w:hAnsi="Gill Sans Nova Light"/>
              </w:rPr>
            </w:pPr>
            <w:r w:rsidRPr="005326C6">
              <w:rPr>
                <w:rFonts w:ascii="Gill Sans Nova Light" w:hAnsi="Gill Sans Nova Light"/>
              </w:rPr>
              <w:t>Kemper Gruenland</w:t>
            </w:r>
          </w:p>
        </w:tc>
        <w:tc>
          <w:tcPr>
            <w:tcW w:w="0" w:type="auto"/>
            <w:hideMark/>
          </w:tcPr>
          <w:p w14:paraId="145F17CE" w14:textId="77777777" w:rsidR="00DA3994" w:rsidRPr="005326C6" w:rsidRDefault="00DA3994" w:rsidP="00DA3994">
            <w:pPr>
              <w:pStyle w:val="NormalWeb"/>
              <w:cnfStyle w:val="000000000000" w:firstRow="0" w:lastRow="0" w:firstColumn="0" w:lastColumn="0" w:oddVBand="0" w:evenVBand="0" w:oddHBand="0" w:evenHBand="0" w:firstRowFirstColumn="0" w:firstRowLastColumn="0" w:lastRowFirstColumn="0" w:lastRowLastColumn="0"/>
              <w:rPr>
                <w:rFonts w:ascii="Gill Sans Nova Light" w:hAnsi="Gill Sans Nova Light"/>
              </w:rPr>
            </w:pPr>
            <w:r w:rsidRPr="005326C6">
              <w:rPr>
                <w:rFonts w:ascii="Gill Sans Nova Light" w:hAnsi="Gill Sans Nova Light"/>
                <w:b/>
                <w:bCs/>
              </w:rPr>
              <w:t>Unnamed German Giant</w:t>
            </w:r>
          </w:p>
        </w:tc>
        <w:tc>
          <w:tcPr>
            <w:tcW w:w="0" w:type="auto"/>
            <w:hideMark/>
          </w:tcPr>
          <w:p w14:paraId="1F20EA18" w14:textId="35997215" w:rsidR="00DA3994" w:rsidRPr="005326C6" w:rsidRDefault="00DA3994" w:rsidP="00DA3994">
            <w:pPr>
              <w:pStyle w:val="NormalWeb"/>
              <w:cnfStyle w:val="000000000000" w:firstRow="0" w:lastRow="0" w:firstColumn="0" w:lastColumn="0" w:oddVBand="0" w:evenVBand="0" w:oddHBand="0" w:evenHBand="0" w:firstRowFirstColumn="0" w:firstRowLastColumn="0" w:lastRowFirstColumn="0" w:lastRowLastColumn="0"/>
              <w:rPr>
                <w:rFonts w:ascii="Gill Sans Nova Light" w:hAnsi="Gill Sans Nova Light"/>
              </w:rPr>
            </w:pPr>
            <w:r w:rsidRPr="005326C6">
              <w:rPr>
                <w:rFonts w:ascii="Gill Sans Nova Light" w:hAnsi="Gill Sans Nova Light"/>
              </w:rPr>
              <w:t xml:space="preserve">Both are large, German men. Kemper is a veteran of deadly Sardinian attrition and has a mystique and knowledge the other lacks. The German giant is callow. They fight with knives and pistols, and Kemper </w:t>
            </w:r>
            <w:r w:rsidR="002A2635" w:rsidRPr="005326C6">
              <w:rPr>
                <w:rFonts w:ascii="Gill Sans Nova Light" w:hAnsi="Gill Sans Nova Light"/>
              </w:rPr>
              <w:t xml:space="preserve">bests </w:t>
            </w:r>
            <w:r w:rsidRPr="005326C6">
              <w:rPr>
                <w:rFonts w:ascii="Gill Sans Nova Light" w:hAnsi="Gill Sans Nova Light"/>
              </w:rPr>
              <w:t>his counterpart in a public display of force, leaving him defeated in the street. The defeated giant leaves Paris.</w:t>
            </w:r>
          </w:p>
        </w:tc>
      </w:tr>
      <w:tr w:rsidR="00103D2C" w:rsidRPr="005326C6" w14:paraId="50512B17" w14:textId="77777777" w:rsidTr="002A2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BF2764" w14:textId="77777777" w:rsidR="00DA3994" w:rsidRPr="005326C6" w:rsidRDefault="00DA3994" w:rsidP="00DA3994">
            <w:pPr>
              <w:pStyle w:val="NormalWeb"/>
              <w:rPr>
                <w:rFonts w:ascii="Gill Sans Nova Light" w:hAnsi="Gill Sans Nova Light"/>
              </w:rPr>
            </w:pPr>
            <w:r w:rsidRPr="005326C6">
              <w:rPr>
                <w:rFonts w:ascii="Gill Sans Nova Light" w:hAnsi="Gill Sans Nova Light"/>
              </w:rPr>
              <w:t>Charley Oceaan</w:t>
            </w:r>
          </w:p>
        </w:tc>
        <w:tc>
          <w:tcPr>
            <w:tcW w:w="0" w:type="auto"/>
            <w:hideMark/>
          </w:tcPr>
          <w:p w14:paraId="7656E571" w14:textId="77777777" w:rsidR="00DA3994" w:rsidRPr="005326C6" w:rsidRDefault="00DA3994" w:rsidP="00DA3994">
            <w:pPr>
              <w:pStyle w:val="NormalWeb"/>
              <w:cnfStyle w:val="000000100000" w:firstRow="0" w:lastRow="0" w:firstColumn="0" w:lastColumn="0" w:oddVBand="0" w:evenVBand="0" w:oddHBand="1" w:evenHBand="0" w:firstRowFirstColumn="0" w:firstRowLastColumn="0" w:lastRowFirstColumn="0" w:lastRowLastColumn="0"/>
              <w:rPr>
                <w:rFonts w:ascii="Gill Sans Nova Light" w:hAnsi="Gill Sans Nova Light"/>
              </w:rPr>
            </w:pPr>
            <w:r w:rsidRPr="005326C6">
              <w:rPr>
                <w:rFonts w:ascii="Gill Sans Nova Light" w:hAnsi="Gill Sans Nova Light"/>
                <w:b/>
                <w:bCs/>
              </w:rPr>
              <w:t>Asad de Mogador</w:t>
            </w:r>
          </w:p>
        </w:tc>
        <w:tc>
          <w:tcPr>
            <w:tcW w:w="0" w:type="auto"/>
            <w:hideMark/>
          </w:tcPr>
          <w:p w14:paraId="7EAD1024" w14:textId="59535057" w:rsidR="00DA3994" w:rsidRPr="005326C6" w:rsidRDefault="00DA3994" w:rsidP="00DA3994">
            <w:pPr>
              <w:pStyle w:val="NormalWeb"/>
              <w:cnfStyle w:val="000000100000" w:firstRow="0" w:lastRow="0" w:firstColumn="0" w:lastColumn="0" w:oddVBand="0" w:evenVBand="0" w:oddHBand="1" w:evenHBand="0" w:firstRowFirstColumn="0" w:firstRowLastColumn="0" w:lastRowFirstColumn="0" w:lastRowLastColumn="0"/>
              <w:rPr>
                <w:rFonts w:ascii="Gill Sans Nova Light" w:hAnsi="Gill Sans Nova Light"/>
              </w:rPr>
            </w:pPr>
            <w:r w:rsidRPr="005326C6">
              <w:rPr>
                <w:rFonts w:ascii="Gill Sans Nova Light" w:hAnsi="Gill Sans Nova Light"/>
              </w:rPr>
              <w:t xml:space="preserve">Both are seamen, but Asad is older and more devious. Asad is from North Africa, while Charley is from the Western Islands. Asad is </w:t>
            </w:r>
            <w:r w:rsidR="00103D2C" w:rsidRPr="005326C6">
              <w:rPr>
                <w:rFonts w:ascii="Gill Sans Nova Light" w:hAnsi="Gill Sans Nova Light"/>
              </w:rPr>
              <w:t>a</w:t>
            </w:r>
            <w:r w:rsidRPr="005326C6">
              <w:rPr>
                <w:rFonts w:ascii="Gill Sans Nova Light" w:hAnsi="Gill Sans Nova Light"/>
              </w:rPr>
              <w:t xml:space="preserve"> fetishistic man</w:t>
            </w:r>
            <w:r w:rsidR="00103D2C" w:rsidRPr="005326C6">
              <w:rPr>
                <w:rFonts w:ascii="Gill Sans Nova Light" w:hAnsi="Gill Sans Nova Light"/>
              </w:rPr>
              <w:t xml:space="preserve"> harboring anger over colonialism</w:t>
            </w:r>
            <w:r w:rsidR="00AC798E" w:rsidRPr="005326C6">
              <w:rPr>
                <w:rFonts w:ascii="Gill Sans Nova Light" w:hAnsi="Gill Sans Nova Light"/>
              </w:rPr>
              <w:t xml:space="preserve"> </w:t>
            </w:r>
            <w:r w:rsidR="00385678" w:rsidRPr="005326C6">
              <w:rPr>
                <w:rFonts w:ascii="Gill Sans Nova Light" w:hAnsi="Gill Sans Nova Light"/>
              </w:rPr>
              <w:t>on the coast of</w:t>
            </w:r>
            <w:r w:rsidR="00AC798E" w:rsidRPr="005326C6">
              <w:rPr>
                <w:rFonts w:ascii="Gill Sans Nova Light" w:hAnsi="Gill Sans Nova Light"/>
              </w:rPr>
              <w:t xml:space="preserve"> North Africa</w:t>
            </w:r>
            <w:r w:rsidR="00103D2C" w:rsidRPr="005326C6">
              <w:rPr>
                <w:rFonts w:ascii="Gill Sans Nova Light" w:hAnsi="Gill Sans Nova Light"/>
              </w:rPr>
              <w:t>.</w:t>
            </w:r>
            <w:r w:rsidRPr="005326C6">
              <w:rPr>
                <w:rFonts w:ascii="Gill Sans Nova Light" w:hAnsi="Gill Sans Nova Light"/>
              </w:rPr>
              <w:t xml:space="preserve"> Red Revolution </w:t>
            </w:r>
            <w:r w:rsidR="00385678" w:rsidRPr="005326C6">
              <w:rPr>
                <w:rFonts w:ascii="Gill Sans Nova Light" w:hAnsi="Gill Sans Nova Light"/>
              </w:rPr>
              <w:t>has become his</w:t>
            </w:r>
            <w:r w:rsidRPr="005326C6">
              <w:rPr>
                <w:rFonts w:ascii="Gill Sans Nova Light" w:hAnsi="Gill Sans Nova Light"/>
              </w:rPr>
              <w:t xml:space="preserve"> fetish. </w:t>
            </w:r>
            <w:r w:rsidR="00385678" w:rsidRPr="005326C6">
              <w:rPr>
                <w:rFonts w:ascii="Gill Sans Nova Light" w:hAnsi="Gill Sans Nova Light"/>
              </w:rPr>
              <w:t>He and Charley</w:t>
            </w:r>
            <w:r w:rsidRPr="005326C6">
              <w:rPr>
                <w:rFonts w:ascii="Gill Sans Nova Light" w:hAnsi="Gill Sans Nova Light"/>
              </w:rPr>
              <w:t xml:space="preserve"> </w:t>
            </w:r>
            <w:r w:rsidR="00103D2C" w:rsidRPr="005326C6">
              <w:rPr>
                <w:rFonts w:ascii="Gill Sans Nova Light" w:hAnsi="Gill Sans Nova Light"/>
              </w:rPr>
              <w:t>have</w:t>
            </w:r>
            <w:r w:rsidRPr="005326C6">
              <w:rPr>
                <w:rFonts w:ascii="Gill Sans Nova Light" w:hAnsi="Gill Sans Nova Light"/>
              </w:rPr>
              <w:t xml:space="preserve"> in a knife fight where Asad </w:t>
            </w:r>
            <w:r w:rsidR="00103D2C" w:rsidRPr="005326C6">
              <w:rPr>
                <w:rFonts w:ascii="Gill Sans Nova Light" w:hAnsi="Gill Sans Nova Light"/>
              </w:rPr>
              <w:t>at first</w:t>
            </w:r>
            <w:r w:rsidRPr="005326C6">
              <w:rPr>
                <w:rFonts w:ascii="Gill Sans Nova Light" w:hAnsi="Gill Sans Nova Light"/>
              </w:rPr>
              <w:t xml:space="preserve"> gains the upper hand</w:t>
            </w:r>
            <w:r w:rsidR="00103D2C" w:rsidRPr="005326C6">
              <w:rPr>
                <w:rFonts w:ascii="Gill Sans Nova Light" w:hAnsi="Gill Sans Nova Light"/>
              </w:rPr>
              <w:t xml:space="preserve">, but </w:t>
            </w:r>
            <w:r w:rsidRPr="005326C6">
              <w:rPr>
                <w:rFonts w:ascii="Gill Sans Nova Light" w:hAnsi="Gill Sans Nova Light"/>
              </w:rPr>
              <w:t>Asad becomes unnerved by Charley's eyes and flees, throwing himself in the Seine. Asad does not drown but avoids Charley.</w:t>
            </w:r>
          </w:p>
        </w:tc>
      </w:tr>
      <w:tr w:rsidR="00DA3994" w:rsidRPr="005326C6" w14:paraId="69EAAC92" w14:textId="77777777" w:rsidTr="002A2635">
        <w:tc>
          <w:tcPr>
            <w:cnfStyle w:val="001000000000" w:firstRow="0" w:lastRow="0" w:firstColumn="1" w:lastColumn="0" w:oddVBand="0" w:evenVBand="0" w:oddHBand="0" w:evenHBand="0" w:firstRowFirstColumn="0" w:firstRowLastColumn="0" w:lastRowFirstColumn="0" w:lastRowLastColumn="0"/>
            <w:tcW w:w="0" w:type="auto"/>
            <w:hideMark/>
          </w:tcPr>
          <w:p w14:paraId="54EEEE7E" w14:textId="77777777" w:rsidR="00DA3994" w:rsidRPr="005326C6" w:rsidRDefault="00DA3994" w:rsidP="00DA3994">
            <w:pPr>
              <w:pStyle w:val="NormalWeb"/>
              <w:rPr>
                <w:rFonts w:ascii="Gill Sans Nova Light" w:hAnsi="Gill Sans Nova Light"/>
              </w:rPr>
            </w:pPr>
            <w:r w:rsidRPr="005326C6">
              <w:rPr>
                <w:rFonts w:ascii="Gill Sans Nova Light" w:hAnsi="Gill Sans Nova Light"/>
              </w:rPr>
              <w:t>Dana Coscuin</w:t>
            </w:r>
          </w:p>
        </w:tc>
        <w:tc>
          <w:tcPr>
            <w:tcW w:w="0" w:type="auto"/>
            <w:hideMark/>
          </w:tcPr>
          <w:p w14:paraId="6D402925" w14:textId="77777777" w:rsidR="00DA3994" w:rsidRPr="005326C6" w:rsidRDefault="00DA3994" w:rsidP="00DA3994">
            <w:pPr>
              <w:pStyle w:val="NormalWeb"/>
              <w:cnfStyle w:val="000000000000" w:firstRow="0" w:lastRow="0" w:firstColumn="0" w:lastColumn="0" w:oddVBand="0" w:evenVBand="0" w:oddHBand="0" w:evenHBand="0" w:firstRowFirstColumn="0" w:firstRowLastColumn="0" w:lastRowFirstColumn="0" w:lastRowLastColumn="0"/>
              <w:rPr>
                <w:rFonts w:ascii="Gill Sans Nova Light" w:hAnsi="Gill Sans Nova Light"/>
              </w:rPr>
            </w:pPr>
            <w:r w:rsidRPr="005326C6">
              <w:rPr>
                <w:rFonts w:ascii="Gill Sans Nova Light" w:hAnsi="Gill Sans Nova Light"/>
                <w:b/>
                <w:bCs/>
              </w:rPr>
              <w:t>Jude Revanche</w:t>
            </w:r>
          </w:p>
        </w:tc>
        <w:tc>
          <w:tcPr>
            <w:tcW w:w="0" w:type="auto"/>
            <w:hideMark/>
          </w:tcPr>
          <w:p w14:paraId="51775452" w14:textId="5BB7AB57" w:rsidR="00DA3994" w:rsidRPr="005326C6" w:rsidRDefault="00DA3994" w:rsidP="00DA3994">
            <w:pPr>
              <w:pStyle w:val="NormalWeb"/>
              <w:cnfStyle w:val="000000000000" w:firstRow="0" w:lastRow="0" w:firstColumn="0" w:lastColumn="0" w:oddVBand="0" w:evenVBand="0" w:oddHBand="0" w:evenHBand="0" w:firstRowFirstColumn="0" w:firstRowLastColumn="0" w:lastRowFirstColumn="0" w:lastRowLastColumn="0"/>
              <w:rPr>
                <w:rFonts w:ascii="Gill Sans Nova Light" w:hAnsi="Gill Sans Nova Light"/>
              </w:rPr>
            </w:pPr>
            <w:r w:rsidRPr="005326C6">
              <w:rPr>
                <w:rFonts w:ascii="Gill Sans Nova Light" w:hAnsi="Gill Sans Nova Light"/>
              </w:rPr>
              <w:t xml:space="preserve">Jude Revanche is </w:t>
            </w:r>
            <w:r w:rsidR="00103D2C" w:rsidRPr="005326C6">
              <w:rPr>
                <w:rFonts w:ascii="Gill Sans Nova Light" w:hAnsi="Gill Sans Nova Light"/>
              </w:rPr>
              <w:t>a</w:t>
            </w:r>
            <w:r w:rsidRPr="005326C6">
              <w:rPr>
                <w:rFonts w:ascii="Gill Sans Nova Light" w:hAnsi="Gill Sans Nova Light"/>
              </w:rPr>
              <w:t xml:space="preserve"> square, bearded man, and a caochan, </w:t>
            </w:r>
            <w:r w:rsidR="00542257" w:rsidRPr="005326C6">
              <w:rPr>
                <w:rFonts w:ascii="Gill Sans Nova Light" w:hAnsi="Gill Sans Nova Light"/>
              </w:rPr>
              <w:t>a</w:t>
            </w:r>
            <w:r w:rsidRPr="005326C6">
              <w:rPr>
                <w:rFonts w:ascii="Gill Sans Nova Light" w:hAnsi="Gill Sans Nova Light"/>
              </w:rPr>
              <w:t xml:space="preserve"> one-eyed creature of the Devil. Dana is somewhat squarish. They have </w:t>
            </w:r>
            <w:r w:rsidRPr="005326C6">
              <w:rPr>
                <w:rFonts w:ascii="Gill Sans Nova Light" w:hAnsi="Gill Sans Nova Light"/>
              </w:rPr>
              <w:lastRenderedPageBreak/>
              <w:t>a history, with Jude having cursed Dana in the past and having had his eye taken by Kemper. They fight, and Dana protects himself with iron wrapped around his throat. Dana defeats Revanche, leaving him blind and crying.</w:t>
            </w:r>
          </w:p>
        </w:tc>
      </w:tr>
    </w:tbl>
    <w:p w14:paraId="3C1231C5" w14:textId="7687B004" w:rsidR="006C59CE" w:rsidRPr="005326C6" w:rsidRDefault="006C59CE" w:rsidP="006C59CE">
      <w:pPr>
        <w:spacing w:after="0" w:line="240" w:lineRule="auto"/>
        <w:rPr>
          <w:rFonts w:ascii="Gill Sans Nova Light" w:eastAsia="Times New Roman" w:hAnsi="Gill Sans Nova Light" w:cs="Times New Roman"/>
          <w:kern w:val="0"/>
          <w14:ligatures w14:val="none"/>
        </w:rPr>
      </w:pPr>
    </w:p>
    <w:p w14:paraId="210C364C" w14:textId="77777777" w:rsidR="006C59CE" w:rsidRPr="005326C6" w:rsidRDefault="006C59CE" w:rsidP="00E32E75">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I. Catherine and Elaine (Opening Conversations, Character Descriptions)</w:t>
      </w:r>
    </w:p>
    <w:p w14:paraId="496FBE4E" w14:textId="77777777" w:rsidR="005C3FDE" w:rsidRPr="005326C6" w:rsidRDefault="005C3FDE" w:rsidP="00E32E75">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3E749BE3" w14:textId="77777777" w:rsidR="006B6404" w:rsidRDefault="006C59CE" w:rsidP="006B62A3">
      <w:pPr>
        <w:numPr>
          <w:ilvl w:val="0"/>
          <w:numId w:val="3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Initial Depiction of Catherine’s Reliance on Elaine</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Catherine explicitly describes Elaine’s function:</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Oh, Elaine is my cloak, she is my shield, she is my disguise…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i. Catherine claims that when Elaine is present, nobody notices her.</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She expresses apprehension about Elaine’s departure for England.</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Catherine speculates that once Elaine leaves, she may become vulnerable.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i. The phrase perhaps then somebody will look at me and do away with me signals</w:t>
      </w:r>
    </w:p>
    <w:p w14:paraId="6C8BD261" w14:textId="4D986849" w:rsidR="006C59CE" w:rsidRPr="005326C6" w:rsidRDefault="006B6404" w:rsidP="006B6404">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her fear.</w:t>
      </w:r>
      <w:r w:rsidR="006C59CE"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B. Tone and Emotional Undercurrent:</w:t>
      </w:r>
      <w:r w:rsidR="006C59CE"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a. Catherine’s statements appear tinged with worry.</w:t>
      </w:r>
      <w:r w:rsidR="006C59CE"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b. No direct comedic relief occurs in these lines.</w:t>
      </w:r>
    </w:p>
    <w:p w14:paraId="4B12CC19" w14:textId="43ABB64C" w:rsidR="006C59CE" w:rsidRPr="005326C6" w:rsidRDefault="006C59CE" w:rsidP="006B62A3">
      <w:pPr>
        <w:numPr>
          <w:ilvl w:val="0"/>
          <w:numId w:val="3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Physical and Personal Description of Catherine Dembinska</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Discussion of her coloration:</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You could not say that Catherine Dembinska was pinkish.</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i. No standard word describes her hue; speculation about an obscure Polish term.</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Contrasts ruddy, which implies something coarse-grained.</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She is labeled fine, fair, and something more highly colored than the fair.</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i. Suggests a unique visual presence beyond simple fairness.</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Facial Features and Expression:</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Catherine has a deep grin.</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i. She has eyes that danced like swamp-fire on St. John’s Eve.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Indicates a vibrant, possibly mischievous quality.</w:t>
      </w:r>
    </w:p>
    <w:p w14:paraId="2B2CB479" w14:textId="438CE6B5" w:rsidR="006C59CE" w:rsidRPr="005326C6" w:rsidRDefault="006C59CE" w:rsidP="006B62A3">
      <w:pPr>
        <w:numPr>
          <w:ilvl w:val="0"/>
          <w:numId w:val="3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Catherine’s Reference to an Ominous Vile Townsman</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The townsman’s repeated sightings of Catherine and Elaine: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Catherine recalls how he has seen them at two different times and places.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i. He looked at Elaine very intently, appearing to gape.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He tried to recall something he had seen in the corner of his eye—me.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Catherine labels him one of the things he has on his list to do is to kill me.</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Emphasis on Elaine’s Distracting Presence: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The man’s memory focuses on Elaine’s outward appearance.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Catherine underscores: Is she not striking? Is she not elegant?</w:t>
      </w:r>
    </w:p>
    <w:p w14:paraId="373624B7" w14:textId="77777777" w:rsidR="00F33784" w:rsidRDefault="006C59CE" w:rsidP="006B62A3">
      <w:pPr>
        <w:numPr>
          <w:ilvl w:val="0"/>
          <w:numId w:val="3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Extended Comparison Between Elaine and Catherine</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Elaine’s Characteristics: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Elaine Kingsberry was rather striking… she was showy, and she was almost elegant.</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lastRenderedPageBreak/>
        <w:t xml:space="preserve">            </w:t>
      </w:r>
      <w:r w:rsidRPr="005326C6">
        <w:rPr>
          <w:rFonts w:ascii="Gill Sans Nova Light" w:eastAsia="Times New Roman" w:hAnsi="Gill Sans Nova Light" w:cs="Times New Roman"/>
          <w:kern w:val="0"/>
          <w14:ligatures w14:val="none"/>
        </w:rPr>
        <w:t>i. She displays infectious good humor, a merry voice, and is pretty.</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These traits apparently draw bystanders’ attention.</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Elaine is described as a largish hearty girl.</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Catherine’s Traits in Contrast:</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Catherine is no smaller and no less hearty, though possibly slower of outburst.</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She has a grin deeper than Elaine’s and more roguish eyes.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i. References to Catherine’s potential beauty, possibly exceeding Elaine’s.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 xml:space="preserve">(a) </w:t>
      </w:r>
      <w:r w:rsidR="007F7E87" w:rsidRPr="005326C6">
        <w:rPr>
          <w:rFonts w:ascii="Gill Sans Nova Light" w:eastAsia="Times New Roman" w:hAnsi="Gill Sans Nova Light" w:cs="Times New Roman"/>
          <w:kern w:val="0"/>
          <w14:ligatures w14:val="none"/>
        </w:rPr>
        <w:t>She</w:t>
      </w:r>
      <w:r w:rsidRPr="005326C6">
        <w:rPr>
          <w:rFonts w:ascii="Gill Sans Nova Light" w:eastAsia="Times New Roman" w:hAnsi="Gill Sans Nova Light" w:cs="Times New Roman"/>
          <w:kern w:val="0"/>
          <w14:ligatures w14:val="none"/>
        </w:rPr>
        <w:t xml:space="preserve"> may even have been beautiful, but it is hard to say.</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c. The suggestion of poised power or prodigious ability hints at strength beyond</w:t>
      </w:r>
    </w:p>
    <w:p w14:paraId="6D14542E" w14:textId="790015A2" w:rsidR="006C59CE" w:rsidRPr="005326C6" w:rsidRDefault="00F33784" w:rsidP="00F33784">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appearances.</w:t>
      </w:r>
    </w:p>
    <w:p w14:paraId="3FEE5AD4" w14:textId="3A55BD0A" w:rsidR="006C59CE" w:rsidRPr="005326C6" w:rsidRDefault="006C59CE" w:rsidP="006B62A3">
      <w:pPr>
        <w:numPr>
          <w:ilvl w:val="0"/>
          <w:numId w:val="3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Hints of Catherine’s Intelligence and Vision</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Mentions of an old man on a mountain:</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 xml:space="preserve">a. He once called Catherine startling in intelligence, of a tomorrowish program, and </w:t>
      </w:r>
      <w:r w:rsidR="0066392E" w:rsidRPr="005326C6">
        <w:rPr>
          <w:rFonts w:ascii="Gill Sans Nova Light" w:eastAsia="Times New Roman" w:hAnsi="Gill Sans Nova Light" w:cs="Times New Roman"/>
          <w:kern w:val="0"/>
          <w14:ligatures w14:val="none"/>
        </w:rPr>
        <w:tab/>
      </w:r>
      <w:r w:rsidRPr="005326C6">
        <w:rPr>
          <w:rFonts w:ascii="Gill Sans Nova Light" w:eastAsia="Times New Roman" w:hAnsi="Gill Sans Nova Light" w:cs="Times New Roman"/>
          <w:kern w:val="0"/>
          <w14:ligatures w14:val="none"/>
        </w:rPr>
        <w:t>possessing a green-growing intuition.</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She is said to have a corona-like flaming personality.</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Catherine’s Own Writings: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She wrote that she is the only complete adept at the dogma of the Green Revolution.</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She wrote that she intends to teach Dana, … use him, and … marry him.</w:t>
      </w:r>
    </w:p>
    <w:p w14:paraId="685CCB06" w14:textId="28CC48F4" w:rsidR="006C59CE" w:rsidRPr="005326C6" w:rsidRDefault="006C59CE" w:rsidP="006B62A3">
      <w:pPr>
        <w:numPr>
          <w:ilvl w:val="0"/>
          <w:numId w:val="3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Elaine’s Perspective on Being Catherine’s ‘Foil’</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Elaine acknowledges: Oh yes, I have been a sort of foil to Catherine.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She claims, I only shine with her light and life.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Elaine believes that when Catherine is absent, she does not attract the same attention.</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Desire for Shield and Disguise Shifts to Mariella Cima:</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Catherine now plans for Mariella to fulfill Elaine’s function.</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States that once Mariella is present, Who will notice me when Mariella is in the company?</w:t>
      </w:r>
    </w:p>
    <w:p w14:paraId="56284837" w14:textId="77777777" w:rsidR="00E32E75" w:rsidRPr="005326C6" w:rsidRDefault="00E32E75" w:rsidP="00E32E75">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4AE59BF1" w14:textId="77777777" w:rsidR="006C59CE" w:rsidRPr="005326C6" w:rsidRDefault="006C59CE" w:rsidP="00E32E75">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II. Conversations About Donzelle Moeras and Plans to Go to Paris</w:t>
      </w:r>
    </w:p>
    <w:p w14:paraId="2F5E3D93" w14:textId="77777777" w:rsidR="00E32E75" w:rsidRPr="005326C6" w:rsidRDefault="00E32E75" w:rsidP="00E32E75">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486D04C2" w14:textId="77777777" w:rsidR="00DE4035" w:rsidRDefault="006C59CE" w:rsidP="006B62A3">
      <w:pPr>
        <w:numPr>
          <w:ilvl w:val="0"/>
          <w:numId w:val="4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Praise of Mariella Cima and Reference to Donzelle Moeras</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Catherine calls Mariella larger than life, and more beautiful.</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She contrasts Mariella with Donzelle: You are as beautiful as Donzelle Moeras is ugly.</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Urges Mariella not to like Donzelle: Better yet… let Him put it in writing before</w:t>
      </w:r>
    </w:p>
    <w:p w14:paraId="659C4291" w14:textId="7DB83023" w:rsidR="006C59CE" w:rsidRPr="005326C6" w:rsidRDefault="00DE4035" w:rsidP="00DE4035">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F33784">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loving her.</w:t>
      </w:r>
      <w:r w:rsidR="006C59CE"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B. Mariella’s Limited Foreknowledge of Donzelle:</w:t>
      </w:r>
      <w:r w:rsidR="006C59CE"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a. Mariella says, I have only a very slight foreknowledge of her. I do not like her.</w:t>
      </w:r>
      <w:r w:rsidR="006C59CE"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C. Implication of an Antagonistic Relationship:</w:t>
      </w:r>
      <w:r w:rsidR="006C59CE"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a. Catherine says Donzelle is the complete opposite of Mariella and of their group.</w:t>
      </w:r>
    </w:p>
    <w:p w14:paraId="0417E851" w14:textId="77777777" w:rsidR="000A60A1" w:rsidRDefault="006C59CE" w:rsidP="006B62A3">
      <w:pPr>
        <w:numPr>
          <w:ilvl w:val="0"/>
          <w:numId w:val="4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Mariella’s Sudden Idea to Impersonate Donzelle</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Moment of Inspiration:</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Mariella: Then would I not become a great actress lady if I could become this</w:t>
      </w:r>
    </w:p>
    <w:p w14:paraId="36B2A299" w14:textId="67B0B00C" w:rsidR="006C59CE" w:rsidRPr="005326C6" w:rsidRDefault="000A60A1" w:rsidP="000A60A1">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lastRenderedPageBreak/>
        <w:t xml:space="preserve">      </w:t>
      </w:r>
      <w:r w:rsidR="00DE4035">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Donzelle Moeras?</w:t>
      </w:r>
      <w:r w:rsidR="006C59CE"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b. Dana and Tancredi express mild concern, while Charley Oceaan supports the charge.</w:t>
      </w:r>
      <w:r w:rsidR="006C59CE"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B. Catherine’s Warning to Mariella:</w:t>
      </w:r>
      <w:r w:rsidR="006C59CE"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a. Calls her wonderful, but cautions that Donzelle’s group is dangerous.</w:t>
      </w:r>
      <w:r w:rsidR="006C59CE"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b. Emphasizes Donzelle’s complete moral opposition.</w:t>
      </w:r>
    </w:p>
    <w:p w14:paraId="7E148CF6" w14:textId="0D9245B3" w:rsidR="006C59CE" w:rsidRPr="005326C6" w:rsidRDefault="006C59CE" w:rsidP="006B62A3">
      <w:pPr>
        <w:numPr>
          <w:ilvl w:val="0"/>
          <w:numId w:val="4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Exchange Among the Group: Preparations to Leave</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Dana’s Light-Hearted Response: Stand back… Mariella has a new notion…</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Tancredi asks if she intends to make our name an abomination in Paris…</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C. Kemper expresses doubt: It will be a very dangerous game…</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D. Charley urges direct action: All the way, Mariella, up the hill to the barricades.</w:t>
      </w:r>
      <w:r w:rsidRPr="005326C6">
        <w:rPr>
          <w:rFonts w:ascii="Gill Sans Nova Light" w:eastAsia="Times New Roman" w:hAnsi="Gill Sans Nova Light" w:cs="Times New Roman"/>
          <w:kern w:val="0"/>
          <w14:ligatures w14:val="none"/>
        </w:rPr>
        <w:br/>
        <w:t>E. Mariella affirms: I am never in doubt… Sound the Charge.</w:t>
      </w:r>
    </w:p>
    <w:p w14:paraId="7570C136" w14:textId="6179466E" w:rsidR="006C59CE" w:rsidRPr="005326C6" w:rsidRDefault="006C59CE" w:rsidP="006B62A3">
      <w:pPr>
        <w:numPr>
          <w:ilvl w:val="0"/>
          <w:numId w:val="4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Division of Tasks to Launch the Paris Plan</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Mariella: I will do it, and at once.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Charley to hire an immediate night coach to take them to Paris.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Tancredi and Kemper to help Elaine gather belongings from the hotel.</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Catherine as Observer and Strategist:</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She references searching for Donzelle’s establishment in Rue Montreuil.</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Catherine indicates they may confront a thieves’ establishment, though labeled respectable.</w:t>
      </w:r>
    </w:p>
    <w:p w14:paraId="02561B4E" w14:textId="00E63CAB" w:rsidR="006C59CE" w:rsidRPr="005326C6" w:rsidRDefault="006C59CE" w:rsidP="006B62A3">
      <w:pPr>
        <w:numPr>
          <w:ilvl w:val="0"/>
          <w:numId w:val="4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Foreshadowing: Catherine’s Deeper Intent</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Catherine calls it a very dangerous game but sees opportunity.</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Believes confronting Donzelle’s group may yield contact with all sorts of unusual individuals.</w:t>
      </w:r>
      <w:r w:rsidRPr="005326C6">
        <w:rPr>
          <w:rFonts w:ascii="Gill Sans Nova Light" w:eastAsia="Times New Roman" w:hAnsi="Gill Sans Nova Light" w:cs="Times New Roman"/>
          <w:kern w:val="0"/>
          <w14:ligatures w14:val="none"/>
        </w:rPr>
        <w:br/>
        <w:t>B. Others weigh in: There should be pleasure and excitement enough for all.</w:t>
      </w:r>
    </w:p>
    <w:p w14:paraId="28AB7E79" w14:textId="77777777" w:rsidR="00E32E75" w:rsidRPr="005326C6" w:rsidRDefault="00E32E75" w:rsidP="00E32E75">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3C6229E6" w14:textId="18E67F9D" w:rsidR="006C59CE" w:rsidRPr="005326C6" w:rsidRDefault="006C59CE" w:rsidP="00E32E75">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III. Catherine’s Schoolteacher on Fire Speech (Green Revolution Concepts)</w:t>
      </w:r>
    </w:p>
    <w:p w14:paraId="1AAB28AC" w14:textId="77777777" w:rsidR="00E32E75" w:rsidRPr="005326C6" w:rsidRDefault="00E32E75" w:rsidP="00E32E75">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1CEE2DA0" w14:textId="2B0BC4F3" w:rsidR="006C59CE" w:rsidRPr="005326C6" w:rsidRDefault="006C59CE" w:rsidP="006B62A3">
      <w:pPr>
        <w:numPr>
          <w:ilvl w:val="0"/>
          <w:numId w:val="4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Context: Only Catherine, Mariella, and Dana Remain for the Lecture</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Catherine addresses them collectively: Listen, all you people…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She often uses this phrase, even if only a few are present.</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She hopes some needy one will overhear accidentally.</w:t>
      </w:r>
    </w:p>
    <w:p w14:paraId="7859137C" w14:textId="03CAF022" w:rsidR="006C59CE" w:rsidRPr="005326C6" w:rsidRDefault="006C59CE" w:rsidP="006B62A3">
      <w:pPr>
        <w:numPr>
          <w:ilvl w:val="0"/>
          <w:numId w:val="4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Catherine’s Core Themes</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The green-growing world is not restricted to its vegetation.</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 xml:space="preserve">a. Includes a green-growing God, green-growing people, plants, rocks, ores, machineries, </w:t>
      </w:r>
      <w:r w:rsidR="0066392E" w:rsidRPr="005326C6">
        <w:rPr>
          <w:rFonts w:ascii="Gill Sans Nova Light" w:eastAsia="Times New Roman" w:hAnsi="Gill Sans Nova Light" w:cs="Times New Roman"/>
          <w:kern w:val="0"/>
          <w14:ligatures w14:val="none"/>
        </w:rPr>
        <w:tab/>
      </w:r>
      <w:r w:rsidRPr="005326C6">
        <w:rPr>
          <w:rFonts w:ascii="Gill Sans Nova Light" w:eastAsia="Times New Roman" w:hAnsi="Gill Sans Nova Light" w:cs="Times New Roman"/>
          <w:kern w:val="0"/>
          <w14:ligatures w14:val="none"/>
        </w:rPr>
        <w:t>graces.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Opposes devils who are not green-growing.</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Warning Against Final Answers Crafted on the Spot:</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All the final answers were given in the beginning.</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One must grow out to reach these unchanging truths.</w:t>
      </w:r>
    </w:p>
    <w:p w14:paraId="6F0F5A8B" w14:textId="77777777" w:rsidR="00D65FCE" w:rsidRDefault="006C59CE" w:rsidP="006B62A3">
      <w:pPr>
        <w:numPr>
          <w:ilvl w:val="0"/>
          <w:numId w:val="4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Imagery of Bridges and Growth</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Catherine explains: We ourselves become the bridges out over the interval that is the</w:t>
      </w:r>
    </w:p>
    <w:p w14:paraId="5ED139DF" w14:textId="3461B603" w:rsidR="00D65FCE" w:rsidRDefault="00D65FCE" w:rsidP="00D65FC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lastRenderedPageBreak/>
        <w:t xml:space="preserve">     </w:t>
      </w:r>
      <w:r w:rsidR="000A60A1">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world and time.</w:t>
      </w:r>
      <w:r w:rsidR="006C59CE"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a. She likens bridging to a living liana-vine bridge.</w:t>
      </w:r>
      <w:r w:rsidR="006C59CE"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b. Emphasizes not to confuse the pot with the potter, disclaiming pantheism.</w:t>
      </w:r>
      <w:r w:rsidR="006C59CE"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B. Intrusion of Devils:</w:t>
      </w:r>
      <w:r w:rsidR="006C59CE"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a. The devils stroll the earth again and infect with the red sickness.</w:t>
      </w:r>
      <w:r w:rsidR="006C59CE"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b. She identifies a pattern: heightened shrilling or specious arguments arise when one</w:t>
      </w:r>
    </w:p>
    <w:p w14:paraId="0C4D7D60" w14:textId="66AA71ED" w:rsidR="006C59CE" w:rsidRPr="005326C6" w:rsidRDefault="00D65FCE" w:rsidP="00D65FC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green growth nearly touches across the void.</w:t>
      </w:r>
    </w:p>
    <w:p w14:paraId="13CF9323" w14:textId="5D875F82" w:rsidR="006C59CE" w:rsidRPr="005326C6" w:rsidRDefault="006C59CE" w:rsidP="006B62A3">
      <w:pPr>
        <w:numPr>
          <w:ilvl w:val="0"/>
          <w:numId w:val="4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Reactions from Mariella and Dana</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Mariella calls Catherine a schoolteacher on fire, referencing her passion.</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Dana whistles Mountain Bridges, reminding Catherine of a tune from Hendaye.</w:t>
      </w:r>
    </w:p>
    <w:p w14:paraId="13882FAD" w14:textId="06DB3331" w:rsidR="006C59CE" w:rsidRPr="005326C6" w:rsidRDefault="006C59CE" w:rsidP="006B62A3">
      <w:pPr>
        <w:numPr>
          <w:ilvl w:val="0"/>
          <w:numId w:val="4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Interruption: Elaine Summons Them to the Coach</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Elaine calls from the doorway for departure: Drag the two of them out by the ears…</w:t>
      </w:r>
      <w:r w:rsidRPr="005326C6">
        <w:rPr>
          <w:rFonts w:ascii="Gill Sans Nova Light" w:eastAsia="Times New Roman" w:hAnsi="Gill Sans Nova Light" w:cs="Times New Roman"/>
          <w:kern w:val="0"/>
          <w14:ligatures w14:val="none"/>
        </w:rPr>
        <w:br/>
      </w:r>
      <w:r w:rsidR="00E32E75"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The group acknowledges it is time to go, leaving Catherine’s lecture temporarily unfinished.</w:t>
      </w:r>
    </w:p>
    <w:p w14:paraId="4049EE21" w14:textId="77777777" w:rsidR="000A222D" w:rsidRPr="005326C6" w:rsidRDefault="000A222D" w:rsidP="000A222D">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6A99BDE3" w14:textId="77777777" w:rsidR="006C59CE" w:rsidRPr="005326C6" w:rsidRDefault="006C59CE" w:rsidP="00E32E75">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IV. Night Coach Journey to Paris, with a Stop for Elaine</w:t>
      </w:r>
    </w:p>
    <w:p w14:paraId="37953C06" w14:textId="77777777" w:rsidR="000A222D" w:rsidRPr="005326C6" w:rsidRDefault="000A222D" w:rsidP="00E32E75">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27169697" w14:textId="2FE8B246" w:rsidR="006C59CE" w:rsidRPr="005326C6" w:rsidRDefault="006C59CE" w:rsidP="006B62A3">
      <w:pPr>
        <w:numPr>
          <w:ilvl w:val="0"/>
          <w:numId w:val="42"/>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Transition onto the Road</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The group hires a rented night coach; they load all baggage.</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Elaine states she will leave for England tomorrow.</w:t>
      </w:r>
    </w:p>
    <w:p w14:paraId="289BF2A1" w14:textId="5519345E" w:rsidR="006C59CE" w:rsidRPr="005326C6" w:rsidRDefault="006C59CE" w:rsidP="006B62A3">
      <w:pPr>
        <w:numPr>
          <w:ilvl w:val="0"/>
          <w:numId w:val="42"/>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Coach Route and Arrival</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The travelers drop Elaine at a hotel catering to English clientele.</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They continue into the Sainte Marguerite district of Paris: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Street name: Rue Montreuil.</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Noted as a lower, respectable area with a large dark house belonging to Donzelle.</w:t>
      </w:r>
    </w:p>
    <w:p w14:paraId="016CB97E" w14:textId="20C783AC" w:rsidR="006C59CE" w:rsidRPr="005326C6" w:rsidRDefault="006C59CE" w:rsidP="006B62A3">
      <w:pPr>
        <w:numPr>
          <w:ilvl w:val="0"/>
          <w:numId w:val="42"/>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Immediate Local Reaction</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A small night-audience forms, curious or wary of strangers approaching this house.</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Some express concern: They will shoot your heads off quickly… Who are you…?</w:t>
      </w:r>
    </w:p>
    <w:p w14:paraId="735865DB" w14:textId="77777777" w:rsidR="00E32E75" w:rsidRPr="005326C6" w:rsidRDefault="00E32E75" w:rsidP="00E32E75">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4314C6A8" w14:textId="77777777" w:rsidR="006C59CE" w:rsidRPr="005326C6" w:rsidRDefault="006C59CE" w:rsidP="00E32E75">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V. First Confrontation at Donzelle Moeras’s House (Replacing the Red Carpet)</w:t>
      </w:r>
    </w:p>
    <w:p w14:paraId="75154CDC" w14:textId="77777777" w:rsidR="00E32E75" w:rsidRPr="005326C6" w:rsidRDefault="00E32E75" w:rsidP="00E32E75">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0F15E821" w14:textId="3707B62C" w:rsidR="006C59CE" w:rsidRPr="005326C6" w:rsidRDefault="006C59CE" w:rsidP="006B62A3">
      <w:pPr>
        <w:numPr>
          <w:ilvl w:val="0"/>
          <w:numId w:val="4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Mariella Forces Entry</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Mariella knocks three times, then breaks the heavily barred door with sheer strength.</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Immediate glimpse of an interior stairway, with Donzelle at the top.</w:t>
      </w:r>
    </w:p>
    <w:p w14:paraId="5676FD33" w14:textId="2AB1FC77" w:rsidR="006C59CE" w:rsidRPr="005326C6" w:rsidRDefault="006C59CE" w:rsidP="006B62A3">
      <w:pPr>
        <w:numPr>
          <w:ilvl w:val="0"/>
          <w:numId w:val="4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Donzelle Moeras Appears, Armed</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Donzelle stands on the upper landing holding a lamp and a shotgun like a pistol.</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She speaks in a calm, assertive manner:</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I have no rooms to let. The house is entirely occupied…</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Threatens to involve the police if the group does not leave.</w:t>
      </w:r>
    </w:p>
    <w:p w14:paraId="2DDC64BF" w14:textId="2DBBE9C0" w:rsidR="006C59CE" w:rsidRPr="005326C6" w:rsidRDefault="006C59CE" w:rsidP="006B62A3">
      <w:pPr>
        <w:numPr>
          <w:ilvl w:val="0"/>
          <w:numId w:val="4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Mariella’s Counterclaim</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Mariella shouts: Who is it in my own house that tells me there is no room?</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lastRenderedPageBreak/>
        <w:t xml:space="preserve">      </w:t>
      </w:r>
      <w:r w:rsidRPr="005326C6">
        <w:rPr>
          <w:rFonts w:ascii="Gill Sans Nova Light" w:eastAsia="Times New Roman" w:hAnsi="Gill Sans Nova Light" w:cs="Times New Roman"/>
          <w:kern w:val="0"/>
          <w14:ligatures w14:val="none"/>
        </w:rPr>
        <w:t>a. She declares herself Donzelle Moeras, contradicting Donzelle.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Donzelle insists, I am Donzelle Moeras!</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They size each other up as the biggest woman in the whole Sainte Marguerite.</w:t>
      </w:r>
    </w:p>
    <w:p w14:paraId="7B11B758" w14:textId="1A4B6549" w:rsidR="006C59CE" w:rsidRPr="005326C6" w:rsidRDefault="006C59CE" w:rsidP="006B62A3">
      <w:pPr>
        <w:numPr>
          <w:ilvl w:val="0"/>
          <w:numId w:val="4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Tearing Up the Red Carpet</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Mariella grabs the carpet from below, anchored under Donzelle’s weight above.</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The violent yank flips Donzelle into the air:</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Donzelle’s shotgun discharges twice.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Donzelle’s lamp crashes and ignites a brief fire.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c. She is rolled in the carpet by Mariella’s efforts.</w:t>
      </w:r>
    </w:p>
    <w:p w14:paraId="71B3A181" w14:textId="221FC562" w:rsidR="006C59CE" w:rsidRPr="005326C6" w:rsidRDefault="006C59CE" w:rsidP="006B62A3">
      <w:pPr>
        <w:numPr>
          <w:ilvl w:val="0"/>
          <w:numId w:val="4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Ejection of Donzelle</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Tancredi and Kemper carry the huge carpet-bound Donzelle out into the street.</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Donzelle is left disheveled and defeated but not killed.</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C. Fire in the entry:</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Mariella initially exclaims she loves the flames.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They douse the fire with water, sacks, and neighbors’ assistance.</w:t>
      </w:r>
    </w:p>
    <w:p w14:paraId="1347B97E" w14:textId="5B9F20FD" w:rsidR="006C59CE" w:rsidRPr="005326C6" w:rsidRDefault="006C59CE" w:rsidP="006B62A3">
      <w:pPr>
        <w:numPr>
          <w:ilvl w:val="0"/>
          <w:numId w:val="4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Replacement with a Green Carpet</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Mariella demands: Kemper, go get a green carpet…</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Kemper feels hesitant but obeys.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He forces a shop to open at night to purchase a rich green carpet.</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Installation and Lighting:</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The new green carpet spans the entry, thirteen steps, and landing.</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Charley hangs a ship’s lamp from the upper ceiling, declaring it will burn constantly.</w:t>
      </w:r>
    </w:p>
    <w:p w14:paraId="44C93CF4" w14:textId="064232B9" w:rsidR="006C59CE" w:rsidRPr="005326C6" w:rsidRDefault="006C59CE" w:rsidP="006B62A3">
      <w:pPr>
        <w:numPr>
          <w:ilvl w:val="0"/>
          <w:numId w:val="4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Group Settles into the House</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Mariella proclaims they will use the house under the same names.</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Catherine pays the night-coach men, finalizing the move.</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C. Some reflection on future confrontations with Donzelle’s allies: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Catherine views this as a chance to contact unusual individuals.</w:t>
      </w:r>
    </w:p>
    <w:p w14:paraId="6654B088" w14:textId="77777777" w:rsidR="00E32E75" w:rsidRPr="005326C6" w:rsidRDefault="00E32E75" w:rsidP="00E32E75">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77344550" w14:textId="77777777" w:rsidR="006C59CE" w:rsidRPr="005326C6" w:rsidRDefault="006C59CE" w:rsidP="00E32E75">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VI. Subsequent Challenges: Counterparts and Personal Showdowns</w:t>
      </w:r>
    </w:p>
    <w:p w14:paraId="18552824" w14:textId="77777777" w:rsidR="00E32E75" w:rsidRPr="005326C6" w:rsidRDefault="00E32E75" w:rsidP="00E32E75">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2B5404C0" w14:textId="0D65E468" w:rsidR="006C59CE" w:rsidRPr="005326C6" w:rsidRDefault="006C59CE" w:rsidP="006B62A3">
      <w:pPr>
        <w:numPr>
          <w:ilvl w:val="0"/>
          <w:numId w:val="4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General Expectation of Returning Occupants</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Catherine notes that strong men armed would be returning to the headquarters.</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Mariella, Catherine, and others anticipate each occupant’s ‘counterpart’ duel.</w:t>
      </w:r>
    </w:p>
    <w:p w14:paraId="514708CC" w14:textId="04AC1A71" w:rsidR="006C59CE" w:rsidRPr="005326C6" w:rsidRDefault="006C59CE" w:rsidP="006B62A3">
      <w:pPr>
        <w:numPr>
          <w:ilvl w:val="0"/>
          <w:numId w:val="4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Tancredi’s Encounter with Louis Saussure</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Early Indications: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Group senses a rough mountain goat approaching.</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Catherine’s intuition momentarily detects him, then loses him.</w:t>
      </w:r>
      <w:r w:rsidRPr="005326C6">
        <w:rPr>
          <w:rFonts w:ascii="Gill Sans Nova Light" w:eastAsia="Times New Roman" w:hAnsi="Gill Sans Nova Light" w:cs="Times New Roman"/>
          <w:kern w:val="0"/>
          <w14:ligatures w14:val="none"/>
        </w:rPr>
        <w:br/>
      </w:r>
      <w:r w:rsidR="000A222D"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Rooftop Pursuit:</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Tancredi ascends through the attics, across adjoining roofs in pursuit.</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They traverse higher, slick slate roofs during a storm.</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C. Outcome: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lastRenderedPageBreak/>
        <w:t xml:space="preserve">      </w:t>
      </w:r>
      <w:r w:rsidRPr="005326C6">
        <w:rPr>
          <w:rFonts w:ascii="Gill Sans Nova Light" w:eastAsia="Times New Roman" w:hAnsi="Gill Sans Nova Light" w:cs="Times New Roman"/>
          <w:kern w:val="0"/>
          <w14:ligatures w14:val="none"/>
        </w:rPr>
        <w:t>a. Louis Saussure slips and falls to his death in the street below.</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Tancredi returns subdued and silent, appearing shaken by the ordeal.</w:t>
      </w:r>
    </w:p>
    <w:p w14:paraId="2D296C27" w14:textId="7ABF16A9" w:rsidR="006C59CE" w:rsidRPr="005326C6" w:rsidRDefault="006C59CE" w:rsidP="006B62A3">
      <w:pPr>
        <w:numPr>
          <w:ilvl w:val="0"/>
          <w:numId w:val="4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Kemper Gruenland vs. the Unnamed Giant German</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Daytime Arrival of a Brash Challenger:</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The man roars in raucous Low German, matching Kemper’s background.</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Observers sense a direct physical confrontation is inevitable.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Fight on the Green Carpet:</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Both men use short knives first, inflicting cuts.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They switch to pistols; Kemper is grazed in the trapezius.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i. Kemper remains largely unfazed, returns fire.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He shoots the opponent in thigh and foot, slowing him.</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c. They resort to pistol-whipping; the opponent’s pistol breaks apart first.</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d. Kemper overpowers and throws him down the steps, rolling him into the street.</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C. Outcome: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The battered giant is left lying in the snow.</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Local spectators see Kemper as a street hero; the giant eventually departs.</w:t>
      </w:r>
    </w:p>
    <w:p w14:paraId="2926D92E" w14:textId="31BD7E2E" w:rsidR="006C59CE" w:rsidRPr="005326C6" w:rsidRDefault="006C59CE" w:rsidP="006B62A3">
      <w:pPr>
        <w:numPr>
          <w:ilvl w:val="0"/>
          <w:numId w:val="4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Charley Oceaan vs. Asad de Mogador</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Asad’s Approach:</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Described as from North Africa, older but agile, with raucous calls.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Delivers fetish items through a boy, signifying a challenge to Charley.</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Knife Duel and Charley’s Eyes: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Asad proves faster and stronger, cutting Charley severely.</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Asad repeatedly pleads: Man, don’t look at me with those eyes…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i. Reveals an unexplainable fear Asad has of Charley’s gaze.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C. Unusual Conclusion:</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Asad gains the advantage yet cannot finish Charley, fleeing abruptly.</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Asad throws himself in the Seine, is rescued by workmen.</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c. Charley recovers from serious wounds; Asad avoids him thereafter.</w:t>
      </w:r>
    </w:p>
    <w:p w14:paraId="5266785A" w14:textId="64812910" w:rsidR="006C59CE" w:rsidRPr="005326C6" w:rsidRDefault="006C59CE" w:rsidP="006B62A3">
      <w:pPr>
        <w:numPr>
          <w:ilvl w:val="0"/>
          <w:numId w:val="4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Dana Coscuin vs. Jude Revanche (the Caochan)</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Jude’s One-Eyed Appearance: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He is the same man who threatened Dana at Hendaye.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Lost one eye in Sardinia to Kemper.</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i. Called the greatest cut-throat in the world.</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Dana’s Makeshift Defense: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Dana wraps leather and iron bits around his throat beneath a green scarf.</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He worries about the blade of a Devil’s one-eye, referencing old Irish lore.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C. The Violent Exchange in the Street:</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Revanche strikes Dana’s neck quickly, drawing blood despite the bridle-armor.</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Dana retaliates by slashing Revanche’s face and ultimately taking his remaining eye.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c. Jude asks Dana to end his life; Dana refuses, leaving him weeping in the street.</w:t>
      </w:r>
    </w:p>
    <w:p w14:paraId="4714907F" w14:textId="77777777" w:rsidR="00D65FCE" w:rsidRDefault="006C59CE" w:rsidP="006B62A3">
      <w:pPr>
        <w:numPr>
          <w:ilvl w:val="0"/>
          <w:numId w:val="4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lastRenderedPageBreak/>
        <w:t>Catherine’s Missing Counterpart</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Observation: Each main member of the group has fought a direct foe except Catherine.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Catherine suggests her own opposite is not what you would imagine, implying a more</w:t>
      </w:r>
    </w:p>
    <w:p w14:paraId="3CA85945" w14:textId="342C1E57" w:rsidR="006C59CE" w:rsidRPr="005326C6" w:rsidRDefault="00D65FCE" w:rsidP="00D65FC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complex enemy.</w:t>
      </w:r>
    </w:p>
    <w:p w14:paraId="03D76BB4" w14:textId="77777777" w:rsidR="00E32E75" w:rsidRPr="005326C6" w:rsidRDefault="00E32E75" w:rsidP="00E32E75">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21758BC1" w14:textId="6BD934AF" w:rsidR="006C59CE" w:rsidRPr="005326C6" w:rsidRDefault="006C59CE" w:rsidP="00E32E75">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VII. Broader Context: The Paris of One Hundred Persons</w:t>
      </w:r>
    </w:p>
    <w:p w14:paraId="41AB9984" w14:textId="77777777" w:rsidR="00E32E75" w:rsidRPr="005326C6" w:rsidRDefault="00E32E75" w:rsidP="00E32E75">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357F1CDE" w14:textId="0AD4C8D3" w:rsidR="006C59CE" w:rsidRPr="005326C6" w:rsidRDefault="006C59CE" w:rsidP="006B62A3">
      <w:pPr>
        <w:numPr>
          <w:ilvl w:val="0"/>
          <w:numId w:val="4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Explanation of the City as a Fulcrum</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 xml:space="preserve">A. Catherine’s Statement: This is the last small fulcrum ever from which the world may be </w:t>
      </w:r>
      <w:r w:rsidR="0066392E" w:rsidRPr="005326C6">
        <w:rPr>
          <w:rFonts w:ascii="Gill Sans Nova Light" w:eastAsia="Times New Roman" w:hAnsi="Gill Sans Nova Light" w:cs="Times New Roman"/>
          <w:kern w:val="0"/>
          <w14:ligatures w14:val="none"/>
        </w:rPr>
        <w:tab/>
      </w:r>
      <w:r w:rsidRPr="005326C6">
        <w:rPr>
          <w:rFonts w:ascii="Gill Sans Nova Light" w:eastAsia="Times New Roman" w:hAnsi="Gill Sans Nova Light" w:cs="Times New Roman"/>
          <w:kern w:val="0"/>
          <w14:ligatures w14:val="none"/>
        </w:rPr>
        <w:t>moved.</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Emphasizes the strategic importance of Paris at this moment.</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Projects that from this small fulcrum the world can really be moved.</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Mention of a Shifting Center:</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Catherine acknowledges that in another year or two, Paris may lose this pivotal status.</w:t>
      </w:r>
    </w:p>
    <w:p w14:paraId="68833B80" w14:textId="0D0A5F98" w:rsidR="006C59CE" w:rsidRPr="005326C6" w:rsidRDefault="006C59CE" w:rsidP="006B62A3">
      <w:pPr>
        <w:numPr>
          <w:ilvl w:val="0"/>
          <w:numId w:val="4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Reference to Key Historical Figures and Groups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A partial list includes: Karl Marx, Louis Blanc, Frederic Ozanam, Ledru-Rollin, others.</w:t>
      </w:r>
      <w:r w:rsidR="0021383B">
        <w:rPr>
          <w:rFonts w:ascii="ZWAdobeF" w:eastAsia="Times New Roman" w:hAnsi="ZWAdobeF" w:cs="ZWAdobeF"/>
          <w:kern w:val="0"/>
          <w:sz w:val="2"/>
          <w:szCs w:val="2"/>
          <w14:ligatures w14:val="none"/>
        </w:rPr>
        <w:t>70F</w:t>
      </w:r>
      <w:r w:rsidR="00B90322" w:rsidRPr="005326C6">
        <w:rPr>
          <w:rStyle w:val="FootnoteReference"/>
          <w:rFonts w:ascii="Gill Sans Nova Light" w:eastAsia="Times New Roman" w:hAnsi="Gill Sans Nova Light" w:cs="Times New Roman"/>
          <w:kern w:val="0"/>
          <w14:ligatures w14:val="none"/>
        </w:rPr>
        <w:footnoteReference w:id="71"/>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Some are authors, revolutionaries, bishops, or theorists.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Many newspapers, journals, and leagues are counted among the hundred persons.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Collective Influence: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Each figure is portrayed as a whistle for various winds of change.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None are described as truly genius, yet they steer the revolution’s direction.</w:t>
      </w:r>
    </w:p>
    <w:p w14:paraId="0D8E88F3" w14:textId="07279D56" w:rsidR="006C59CE" w:rsidRPr="005326C6" w:rsidRDefault="006C59CE" w:rsidP="006B62A3">
      <w:pPr>
        <w:numPr>
          <w:ilvl w:val="0"/>
          <w:numId w:val="4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Dana and Catherine’s Nightly Social Visits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The pair traverses Paris rooftops in the evenings, often entering gatherings uninvited.</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Catherine’s Notable Roof-Climbing Feats: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She moves in fine dresses, large hats, and gloves across high, slippery surfaces.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lastRenderedPageBreak/>
        <w:t xml:space="preserve">      </w:t>
      </w:r>
      <w:r w:rsidRPr="005326C6">
        <w:rPr>
          <w:rFonts w:ascii="Gill Sans Nova Light" w:eastAsia="Times New Roman" w:hAnsi="Gill Sans Nova Light" w:cs="Times New Roman"/>
          <w:kern w:val="0"/>
          <w14:ligatures w14:val="none"/>
        </w:rPr>
        <w:t>b. She uses knives or pistols to command attention in exclusive parties.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C. Reception Among Bohemians: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Catherine and Dana become known among avant-garde circles.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Some socialites comply under brief threat, while others accept them out of curiosity.</w:t>
      </w:r>
    </w:p>
    <w:p w14:paraId="2057AF7E" w14:textId="3A604102" w:rsidR="006C59CE" w:rsidRPr="005326C6" w:rsidRDefault="006C59CE" w:rsidP="006B62A3">
      <w:pPr>
        <w:numPr>
          <w:ilvl w:val="0"/>
          <w:numId w:val="4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Catherine’s Continued Green Revolution Advocacy</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She delivers speeches, occasionally at knifepoint, to prominent salon attendees.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She ensures each small gathering hears about green-growing ideas.</w:t>
      </w:r>
    </w:p>
    <w:p w14:paraId="683EDA87" w14:textId="77777777" w:rsidR="00E32E75" w:rsidRPr="005326C6" w:rsidRDefault="00E32E75" w:rsidP="00E32E75">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5EF427F3" w14:textId="77777777" w:rsidR="006C59CE" w:rsidRPr="005326C6" w:rsidRDefault="006C59CE" w:rsidP="00E32E75">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VIII. Nearing the Threshold of the 1848 Revolution</w:t>
      </w:r>
    </w:p>
    <w:p w14:paraId="4B164A9E" w14:textId="77777777" w:rsidR="00E32E75" w:rsidRPr="005326C6" w:rsidRDefault="00E32E75" w:rsidP="00E32E75">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77ABBDDE" w14:textId="77777777" w:rsidR="005326C6" w:rsidRDefault="006C59CE" w:rsidP="006B62A3">
      <w:pPr>
        <w:numPr>
          <w:ilvl w:val="0"/>
          <w:numId w:val="4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Date Markers and Atmosphere</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 xml:space="preserve">A. </w:t>
      </w:r>
      <w:r w:rsidR="007F7E87" w:rsidRPr="005326C6">
        <w:rPr>
          <w:rFonts w:ascii="Gill Sans Nova Light" w:eastAsia="Times New Roman" w:hAnsi="Gill Sans Nova Light" w:cs="Times New Roman"/>
          <w:kern w:val="0"/>
          <w14:ligatures w14:val="none"/>
        </w:rPr>
        <w:t>Late</w:t>
      </w:r>
      <w:r w:rsidRPr="005326C6">
        <w:rPr>
          <w:rFonts w:ascii="Gill Sans Nova Light" w:eastAsia="Times New Roman" w:hAnsi="Gill Sans Nova Light" w:cs="Times New Roman"/>
          <w:kern w:val="0"/>
          <w14:ligatures w14:val="none"/>
        </w:rPr>
        <w:t xml:space="preserve"> afternoon of February 20, Sunday, of the year 1848.</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Reference to gathering storms, with mention that men of the other revolution assemble</w:t>
      </w:r>
    </w:p>
    <w:p w14:paraId="57AD7170" w14:textId="4B490B92" w:rsidR="006C59CE" w:rsidRPr="005326C6" w:rsidRDefault="005326C6" w:rsidP="005326C6">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C59CE" w:rsidRPr="005326C6">
        <w:rPr>
          <w:rFonts w:ascii="Gill Sans Nova Light" w:eastAsia="Times New Roman" w:hAnsi="Gill Sans Nova Light" w:cs="Times New Roman"/>
          <w:kern w:val="0"/>
          <w14:ligatures w14:val="none"/>
        </w:rPr>
        <w:t>in Paris.</w:t>
      </w:r>
    </w:p>
    <w:p w14:paraId="5F37E27E" w14:textId="6E8E758A" w:rsidR="001B4FAA" w:rsidRPr="005326C6" w:rsidRDefault="006C59CE" w:rsidP="006B62A3">
      <w:pPr>
        <w:numPr>
          <w:ilvl w:val="0"/>
          <w:numId w:val="4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kern w:val="0"/>
          <w14:ligatures w14:val="none"/>
        </w:rPr>
        <w:t>Arrival of Ifreann Chortovitch</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 xml:space="preserve">A. </w:t>
      </w:r>
      <w:r w:rsidR="008D7E69" w:rsidRPr="005326C6">
        <w:rPr>
          <w:rFonts w:ascii="Gill Sans Nova Light" w:eastAsia="Times New Roman" w:hAnsi="Gill Sans Nova Light" w:cs="Times New Roman"/>
          <w:kern w:val="0"/>
          <w14:ligatures w14:val="none"/>
        </w:rPr>
        <w:t>T</w:t>
      </w:r>
      <w:r w:rsidRPr="005326C6">
        <w:rPr>
          <w:rFonts w:ascii="Gill Sans Nova Light" w:eastAsia="Times New Roman" w:hAnsi="Gill Sans Nova Light" w:cs="Times New Roman"/>
          <w:kern w:val="0"/>
          <w14:ligatures w14:val="none"/>
        </w:rPr>
        <w:t>he Son of the Devil.</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He calls out to Dana: It is I and thou, Dana, and the wonderful blood in the gutters!</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Conveys a sense of ominous conflict soon to erupt.</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Final Note of Tension:</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a. Anticipation that more violent events are imminent.</w:t>
      </w:r>
      <w:r w:rsidRPr="005326C6">
        <w:rPr>
          <w:rFonts w:ascii="Gill Sans Nova Light" w:eastAsia="Times New Roman" w:hAnsi="Gill Sans Nova Light" w:cs="Times New Roman"/>
          <w:kern w:val="0"/>
          <w14:ligatures w14:val="none"/>
        </w:rPr>
        <w:br/>
      </w:r>
      <w:r w:rsidR="0066392E" w:rsidRPr="005326C6">
        <w:rPr>
          <w:rFonts w:ascii="Gill Sans Nova Light" w:eastAsia="Times New Roman" w:hAnsi="Gill Sans Nova Light" w:cs="Times New Roman"/>
          <w:kern w:val="0"/>
          <w14:ligatures w14:val="none"/>
        </w:rPr>
        <w:t xml:space="preserve">      </w:t>
      </w:r>
      <w:r w:rsidRPr="005326C6">
        <w:rPr>
          <w:rFonts w:ascii="Gill Sans Nova Light" w:eastAsia="Times New Roman" w:hAnsi="Gill Sans Nova Light" w:cs="Times New Roman"/>
          <w:kern w:val="0"/>
          <w14:ligatures w14:val="none"/>
        </w:rPr>
        <w:t>b. The</w:t>
      </w:r>
      <w:r w:rsidR="008D7E69" w:rsidRPr="005326C6">
        <w:rPr>
          <w:rFonts w:ascii="Gill Sans Nova Light" w:eastAsia="Times New Roman" w:hAnsi="Gill Sans Nova Light" w:cs="Times New Roman"/>
          <w:kern w:val="0"/>
          <w14:ligatures w14:val="none"/>
        </w:rPr>
        <w:t xml:space="preserve"> chapter</w:t>
      </w:r>
      <w:r w:rsidRPr="005326C6">
        <w:rPr>
          <w:rFonts w:ascii="Gill Sans Nova Light" w:eastAsia="Times New Roman" w:hAnsi="Gill Sans Nova Light" w:cs="Times New Roman"/>
          <w:kern w:val="0"/>
          <w14:ligatures w14:val="none"/>
        </w:rPr>
        <w:t xml:space="preserve"> closes with Ifreann’s arrival, foreshadowing future confrontations.</w:t>
      </w:r>
    </w:p>
    <w:p w14:paraId="6B75A181" w14:textId="5284618F" w:rsidR="00303555" w:rsidRPr="005326C6" w:rsidRDefault="00303555" w:rsidP="001B4FAA">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p>
    <w:p w14:paraId="114A79E3" w14:textId="1F64F1CA" w:rsidR="001B4FAA" w:rsidRPr="005326C6" w:rsidRDefault="00303555" w:rsidP="001B4FAA">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Babouvistic Communism</w:t>
      </w:r>
      <w:r w:rsidR="001B4FAA" w:rsidRPr="005326C6">
        <w:rPr>
          <w:rFonts w:ascii="Gill Sans Nova Light" w:eastAsia="Times New Roman" w:hAnsi="Gill Sans Nova Light" w:cs="Times New Roman"/>
          <w:b/>
          <w:bCs/>
          <w:kern w:val="0"/>
          <w14:ligatures w14:val="none"/>
        </w:rPr>
        <w:t xml:space="preserve">: </w:t>
      </w:r>
      <w:r w:rsidRPr="005326C6">
        <w:rPr>
          <w:rFonts w:ascii="Gill Sans Nova Light" w:eastAsia="Times New Roman" w:hAnsi="Gill Sans Nova Light" w:cs="Times New Roman"/>
          <w:kern w:val="0"/>
          <w14:ligatures w14:val="none"/>
        </w:rPr>
        <w:t>A form of communism derived from the ideas of François-Noël Gracchus Babeuf (1760–1797), a French revolutionary who advocated the abolition of private property and total economic equality. In the chapter, it is noted that at least one character converts to this doctrine, underscoring the variety of socialist/communist currents circulating in 1840s France.</w:t>
      </w:r>
    </w:p>
    <w:p w14:paraId="13473F53" w14:textId="59BBED12" w:rsidR="00303555" w:rsidRPr="005326C6" w:rsidRDefault="00303555" w:rsidP="001B4FAA">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Cabetian Communism/ carian Commonwealth</w:t>
      </w:r>
      <w:r w:rsidR="001B4FAA" w:rsidRPr="005326C6">
        <w:rPr>
          <w:rFonts w:ascii="Gill Sans Nova Light" w:eastAsia="Times New Roman" w:hAnsi="Gill Sans Nova Light" w:cs="Times New Roman"/>
          <w:b/>
          <w:bCs/>
          <w:kern w:val="0"/>
          <w14:ligatures w14:val="none"/>
        </w:rPr>
        <w:t xml:space="preserve">: </w:t>
      </w:r>
      <w:r w:rsidRPr="005326C6">
        <w:rPr>
          <w:rFonts w:ascii="Gill Sans Nova Light" w:eastAsia="Times New Roman" w:hAnsi="Gill Sans Nova Light" w:cs="Times New Roman"/>
          <w:kern w:val="0"/>
          <w14:ligatures w14:val="none"/>
        </w:rPr>
        <w:t>Linked to Étienne Cabet (1788–1856), who promoted a utopian community called the Icarian society. His followers supported communal living, equality, and cooperative production, reflecting the broader socialist experiments of the 1848 era.</w:t>
      </w:r>
    </w:p>
    <w:p w14:paraId="1CF27EC9" w14:textId="4517C003" w:rsidR="00303555" w:rsidRPr="005326C6" w:rsidRDefault="00303555" w:rsidP="001B4FAA">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Cagoulards</w:t>
      </w:r>
      <w:r w:rsidR="001B4FAA" w:rsidRPr="005326C6">
        <w:rPr>
          <w:rFonts w:ascii="Gill Sans Nova Light" w:eastAsia="Times New Roman" w:hAnsi="Gill Sans Nova Light" w:cs="Times New Roman"/>
          <w:b/>
          <w:bCs/>
          <w:kern w:val="0"/>
          <w14:ligatures w14:val="none"/>
        </w:rPr>
        <w:t xml:space="preserve">: </w:t>
      </w:r>
      <w:r w:rsidR="001B4FAA" w:rsidRPr="005326C6">
        <w:rPr>
          <w:rFonts w:ascii="Gill Sans Nova Light" w:eastAsia="Times New Roman" w:hAnsi="Gill Sans Nova Light" w:cs="Times New Roman"/>
          <w:kern w:val="0"/>
          <w14:ligatures w14:val="none"/>
        </w:rPr>
        <w:t>C</w:t>
      </w:r>
      <w:r w:rsidRPr="005326C6">
        <w:rPr>
          <w:rFonts w:ascii="Gill Sans Nova Light" w:eastAsia="Times New Roman" w:hAnsi="Gill Sans Nova Light" w:cs="Times New Roman"/>
          <w:kern w:val="0"/>
          <w14:ligatures w14:val="none"/>
        </w:rPr>
        <w:t>landestine, extremist right-wing groups (notably active in France in later decades). In the chapter’s usage, it denotes secret or masked conspiratorial societies—suggesting hidden networks involved in destabilizing acts.</w:t>
      </w:r>
    </w:p>
    <w:p w14:paraId="188A0EB5" w14:textId="268A1B18" w:rsidR="00303555" w:rsidRPr="005326C6" w:rsidRDefault="00303555" w:rsidP="001B4FAA">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Caochan</w:t>
      </w:r>
      <w:r w:rsidR="001B4FAA" w:rsidRPr="005326C6">
        <w:rPr>
          <w:rFonts w:ascii="Gill Sans Nova Light" w:eastAsia="Times New Roman" w:hAnsi="Gill Sans Nova Light" w:cs="Times New Roman"/>
          <w:b/>
          <w:bCs/>
          <w:kern w:val="0"/>
          <w14:ligatures w14:val="none"/>
        </w:rPr>
        <w:t xml:space="preserve">: </w:t>
      </w:r>
      <w:r w:rsidRPr="005326C6">
        <w:rPr>
          <w:rFonts w:ascii="Gill Sans Nova Light" w:eastAsia="Times New Roman" w:hAnsi="Gill Sans Nova Light" w:cs="Times New Roman"/>
          <w:kern w:val="0"/>
          <w14:ligatures w14:val="none"/>
        </w:rPr>
        <w:t xml:space="preserve">An Irish Gaelic word meaning a one-eyed creature, often associated with demonic or malevolent forces. </w:t>
      </w:r>
    </w:p>
    <w:p w14:paraId="083216FB" w14:textId="15815BDF" w:rsidR="00303555" w:rsidRPr="005326C6" w:rsidRDefault="00303555" w:rsidP="001B4FAA">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Carbonarist / Carbonari</w:t>
      </w:r>
      <w:r w:rsidR="001B4FAA" w:rsidRPr="005326C6">
        <w:rPr>
          <w:rFonts w:ascii="Gill Sans Nova Light" w:eastAsia="Times New Roman" w:hAnsi="Gill Sans Nova Light" w:cs="Times New Roman"/>
          <w:b/>
          <w:bCs/>
          <w:kern w:val="0"/>
          <w14:ligatures w14:val="none"/>
        </w:rPr>
        <w:t xml:space="preserve">:: </w:t>
      </w:r>
      <w:r w:rsidR="001B4FAA" w:rsidRPr="005326C6">
        <w:rPr>
          <w:rFonts w:ascii="Gill Sans Nova Light" w:eastAsia="Times New Roman" w:hAnsi="Gill Sans Nova Light" w:cs="Times New Roman"/>
          <w:kern w:val="0"/>
          <w14:ligatures w14:val="none"/>
        </w:rPr>
        <w:t>S</w:t>
      </w:r>
      <w:r w:rsidRPr="005326C6">
        <w:rPr>
          <w:rFonts w:ascii="Gill Sans Nova Light" w:eastAsia="Times New Roman" w:hAnsi="Gill Sans Nova Light" w:cs="Times New Roman"/>
          <w:kern w:val="0"/>
          <w14:ligatures w14:val="none"/>
        </w:rPr>
        <w:t>ecret revolutionary societies active in early 19th-century Italy and elsewhere in Europe. They were known for conspiratorial methods and a strong anti-authoritarian stance, influencing broader insurgent movements.</w:t>
      </w:r>
    </w:p>
    <w:p w14:paraId="18B30D42" w14:textId="5D19EC49" w:rsidR="00303555" w:rsidRPr="005326C6" w:rsidRDefault="00303555" w:rsidP="001B4FAA">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Donzelle</w:t>
      </w:r>
      <w:r w:rsidR="001B4FAA" w:rsidRPr="005326C6">
        <w:rPr>
          <w:rFonts w:ascii="Gill Sans Nova Light" w:eastAsia="Times New Roman" w:hAnsi="Gill Sans Nova Light" w:cs="Times New Roman"/>
          <w:b/>
          <w:bCs/>
          <w:kern w:val="0"/>
          <w14:ligatures w14:val="none"/>
        </w:rPr>
        <w:t xml:space="preserve">: </w:t>
      </w:r>
      <w:r w:rsidRPr="005326C6">
        <w:rPr>
          <w:rFonts w:ascii="Gill Sans Nova Light" w:eastAsia="Times New Roman" w:hAnsi="Gill Sans Nova Light" w:cs="Times New Roman"/>
          <w:kern w:val="0"/>
          <w14:ligatures w14:val="none"/>
        </w:rPr>
        <w:t xml:space="preserve">A French term (similar to </w:t>
      </w:r>
      <w:r w:rsidRPr="005326C6">
        <w:rPr>
          <w:rFonts w:ascii="Gill Sans Nova Light" w:eastAsia="Times New Roman" w:hAnsi="Gill Sans Nova Light" w:cs="Times New Roman"/>
          <w:i/>
          <w:iCs/>
          <w:kern w:val="0"/>
          <w14:ligatures w14:val="none"/>
        </w:rPr>
        <w:t>damsel</w:t>
      </w:r>
      <w:r w:rsidRPr="005326C6">
        <w:rPr>
          <w:rFonts w:ascii="Gill Sans Nova Light" w:eastAsia="Times New Roman" w:hAnsi="Gill Sans Nova Light" w:cs="Times New Roman"/>
          <w:kern w:val="0"/>
          <w14:ligatures w14:val="none"/>
        </w:rPr>
        <w:t xml:space="preserve"> or </w:t>
      </w:r>
      <w:r w:rsidRPr="005326C6">
        <w:rPr>
          <w:rFonts w:ascii="Gill Sans Nova Light" w:eastAsia="Times New Roman" w:hAnsi="Gill Sans Nova Light" w:cs="Times New Roman"/>
          <w:i/>
          <w:iCs/>
          <w:kern w:val="0"/>
          <w14:ligatures w14:val="none"/>
        </w:rPr>
        <w:t>demoiselle</w:t>
      </w:r>
      <w:r w:rsidRPr="005326C6">
        <w:rPr>
          <w:rFonts w:ascii="Gill Sans Nova Light" w:eastAsia="Times New Roman" w:hAnsi="Gill Sans Nova Light" w:cs="Times New Roman"/>
          <w:kern w:val="0"/>
          <w14:ligatures w14:val="none"/>
        </w:rPr>
        <w:t>) signifying a young or unmarried woman.</w:t>
      </w:r>
    </w:p>
    <w:p w14:paraId="0D055286" w14:textId="714E1126" w:rsidR="00303555" w:rsidRPr="005326C6" w:rsidRDefault="00303555" w:rsidP="001B4FAA">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Iarann-scornach</w:t>
      </w:r>
      <w:r w:rsidR="001B4FAA" w:rsidRPr="005326C6">
        <w:rPr>
          <w:rFonts w:ascii="Gill Sans Nova Light" w:eastAsia="Times New Roman" w:hAnsi="Gill Sans Nova Light" w:cs="Times New Roman"/>
          <w:b/>
          <w:bCs/>
          <w:kern w:val="0"/>
          <w14:ligatures w14:val="none"/>
        </w:rPr>
        <w:t xml:space="preserve">: </w:t>
      </w:r>
      <w:r w:rsidRPr="005326C6">
        <w:rPr>
          <w:rFonts w:ascii="Gill Sans Nova Light" w:eastAsia="Times New Roman" w:hAnsi="Gill Sans Nova Light" w:cs="Times New Roman"/>
          <w:kern w:val="0"/>
          <w14:ligatures w14:val="none"/>
        </w:rPr>
        <w:t xml:space="preserve">An Irish term literally meaning iron-throat. </w:t>
      </w:r>
      <w:r w:rsidR="001B4FAA" w:rsidRPr="005326C6">
        <w:rPr>
          <w:rFonts w:ascii="Gill Sans Nova Light" w:eastAsia="Times New Roman" w:hAnsi="Gill Sans Nova Light" w:cs="Times New Roman"/>
          <w:kern w:val="0"/>
          <w14:ligatures w14:val="none"/>
        </w:rPr>
        <w:t>Here a</w:t>
      </w:r>
      <w:r w:rsidRPr="005326C6">
        <w:rPr>
          <w:rFonts w:ascii="Gill Sans Nova Light" w:eastAsia="Times New Roman" w:hAnsi="Gill Sans Nova Light" w:cs="Times New Roman"/>
          <w:kern w:val="0"/>
          <w14:ligatures w14:val="none"/>
        </w:rPr>
        <w:t xml:space="preserve"> makeshift protective layer of leather and metal around one’s neck to guard against lethal strikes. </w:t>
      </w:r>
    </w:p>
    <w:p w14:paraId="15D0B283" w14:textId="71F0D196" w:rsidR="00303555" w:rsidRPr="005326C6" w:rsidRDefault="00303555" w:rsidP="00464F54">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lastRenderedPageBreak/>
        <w:t>Lamartine</w:t>
      </w:r>
      <w:r w:rsidR="001B4FAA" w:rsidRPr="005326C6">
        <w:rPr>
          <w:rFonts w:ascii="Gill Sans Nova Light" w:eastAsia="Times New Roman" w:hAnsi="Gill Sans Nova Light" w:cs="Times New Roman"/>
          <w:b/>
          <w:bCs/>
          <w:kern w:val="0"/>
          <w14:ligatures w14:val="none"/>
        </w:rPr>
        <w:t xml:space="preserve">: </w:t>
      </w:r>
      <w:r w:rsidRPr="005326C6">
        <w:rPr>
          <w:rFonts w:ascii="Gill Sans Nova Light" w:eastAsia="Times New Roman" w:hAnsi="Gill Sans Nova Light" w:cs="Times New Roman"/>
          <w:kern w:val="0"/>
          <w14:ligatures w14:val="none"/>
        </w:rPr>
        <w:t>Alphonse de Lamartine (1790–1869), a French poet, writer, and statesman active during the 1848 Revolution. Known for his role in the provisional government and for balancing moderate republican ideas against radical pressures.</w:t>
      </w:r>
    </w:p>
    <w:p w14:paraId="746CBB21" w14:textId="0BFD26A0" w:rsidR="00303555" w:rsidRPr="005326C6" w:rsidRDefault="00303555" w:rsidP="001B4FAA">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Le Havre</w:t>
      </w:r>
      <w:r w:rsidR="001B4FAA" w:rsidRPr="005326C6">
        <w:rPr>
          <w:rFonts w:ascii="Gill Sans Nova Light" w:eastAsia="Times New Roman" w:hAnsi="Gill Sans Nova Light" w:cs="Times New Roman"/>
          <w:b/>
          <w:bCs/>
          <w:kern w:val="0"/>
          <w14:ligatures w14:val="none"/>
        </w:rPr>
        <w:t xml:space="preserve">: </w:t>
      </w:r>
      <w:r w:rsidRPr="005326C6">
        <w:rPr>
          <w:rFonts w:ascii="Gill Sans Nova Light" w:eastAsia="Times New Roman" w:hAnsi="Gill Sans Nova Light" w:cs="Times New Roman"/>
          <w:kern w:val="0"/>
          <w14:ligatures w14:val="none"/>
        </w:rPr>
        <w:t xml:space="preserve">A major seaport in northwestern France. </w:t>
      </w:r>
    </w:p>
    <w:p w14:paraId="14D18911" w14:textId="1BF41A65" w:rsidR="00303555" w:rsidRPr="005326C6" w:rsidRDefault="00303555" w:rsidP="001B4FAA">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Mogador</w:t>
      </w:r>
      <w:r w:rsidR="001B4FAA" w:rsidRPr="005326C6">
        <w:rPr>
          <w:rFonts w:ascii="Gill Sans Nova Light" w:eastAsia="Times New Roman" w:hAnsi="Gill Sans Nova Light" w:cs="Times New Roman"/>
          <w:b/>
          <w:bCs/>
          <w:kern w:val="0"/>
          <w14:ligatures w14:val="none"/>
        </w:rPr>
        <w:t xml:space="preserve">: </w:t>
      </w:r>
      <w:r w:rsidRPr="005326C6">
        <w:rPr>
          <w:rFonts w:ascii="Gill Sans Nova Light" w:eastAsia="Times New Roman" w:hAnsi="Gill Sans Nova Light" w:cs="Times New Roman"/>
          <w:kern w:val="0"/>
          <w14:ligatures w14:val="none"/>
        </w:rPr>
        <w:t xml:space="preserve">Historical name for Essaouira in southwestern Morocco, a port city on the Atlantic coast. </w:t>
      </w:r>
    </w:p>
    <w:p w14:paraId="2B12F5A8" w14:textId="5701A0B1" w:rsidR="00303555" w:rsidRPr="005326C6" w:rsidRDefault="00303555" w:rsidP="001B4FAA">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Paris</w:t>
      </w:r>
      <w:r w:rsidR="001B4FAA" w:rsidRPr="005326C6">
        <w:rPr>
          <w:rFonts w:ascii="Gill Sans Nova Light" w:eastAsia="Times New Roman" w:hAnsi="Gill Sans Nova Light" w:cs="Times New Roman"/>
          <w:b/>
          <w:bCs/>
          <w:kern w:val="0"/>
          <w14:ligatures w14:val="none"/>
        </w:rPr>
        <w:t xml:space="preserve">: </w:t>
      </w:r>
      <w:r w:rsidRPr="005326C6">
        <w:rPr>
          <w:rFonts w:ascii="Gill Sans Nova Light" w:eastAsia="Times New Roman" w:hAnsi="Gill Sans Nova Light" w:cs="Times New Roman"/>
          <w:kern w:val="0"/>
          <w14:ligatures w14:val="none"/>
        </w:rPr>
        <w:t>The capital of France, identified as the epicenter or cerebrum of revolutionary energy in 1848.</w:t>
      </w:r>
    </w:p>
    <w:p w14:paraId="6414E5CE" w14:textId="64193C54" w:rsidR="001B4FAA" w:rsidRPr="005326C6" w:rsidRDefault="00303555" w:rsidP="001B4FAA">
      <w:pPr>
        <w:spacing w:before="100" w:beforeAutospacing="1" w:after="100" w:afterAutospacing="1" w:line="240" w:lineRule="auto"/>
        <w:contextualSpacing/>
        <w:outlineLvl w:val="2"/>
        <w:rPr>
          <w:rFonts w:ascii="Gill Sans Nova Light" w:eastAsia="Times New Roman" w:hAnsi="Gill Sans Nova Light" w:cs="Times New Roman"/>
          <w:kern w:val="0"/>
          <w14:ligatures w14:val="none"/>
        </w:rPr>
      </w:pPr>
      <w:r w:rsidRPr="005326C6">
        <w:rPr>
          <w:rFonts w:ascii="Gill Sans Nova Light" w:eastAsia="Times New Roman" w:hAnsi="Gill Sans Nova Light" w:cs="Times New Roman"/>
          <w:b/>
          <w:bCs/>
          <w:kern w:val="0"/>
          <w14:ligatures w14:val="none"/>
        </w:rPr>
        <w:t>Paris of the One Hundred Persons</w:t>
      </w:r>
      <w:r w:rsidR="001B4FAA" w:rsidRPr="005326C6">
        <w:rPr>
          <w:rFonts w:ascii="Gill Sans Nova Light" w:eastAsia="Times New Roman" w:hAnsi="Gill Sans Nova Light" w:cs="Times New Roman"/>
          <w:b/>
          <w:bCs/>
          <w:kern w:val="0"/>
          <w14:ligatures w14:val="none"/>
        </w:rPr>
        <w:t xml:space="preserve">: </w:t>
      </w:r>
      <w:r w:rsidR="00115A34" w:rsidRPr="005326C6">
        <w:rPr>
          <w:rFonts w:ascii="Gill Sans Nova Light" w:eastAsia="Times New Roman" w:hAnsi="Gill Sans Nova Light" w:cs="Times New Roman"/>
          <w:kern w:val="0"/>
          <w14:ligatures w14:val="none"/>
        </w:rPr>
        <w:t>R</w:t>
      </w:r>
      <w:r w:rsidRPr="005326C6">
        <w:rPr>
          <w:rFonts w:ascii="Gill Sans Nova Light" w:eastAsia="Times New Roman" w:hAnsi="Gill Sans Nova Light" w:cs="Times New Roman"/>
          <w:kern w:val="0"/>
          <w14:ligatures w14:val="none"/>
        </w:rPr>
        <w:t xml:space="preserve">oughly one hundred influential individuals—politicians, theorists, journalists, clubs—who collectively shape the imminent revolution. </w:t>
      </w:r>
      <w:r w:rsidR="00115A34" w:rsidRPr="005326C6">
        <w:rPr>
          <w:rFonts w:ascii="Gill Sans Nova Light" w:eastAsia="Times New Roman" w:hAnsi="Gill Sans Nova Light" w:cs="Times New Roman"/>
          <w:kern w:val="0"/>
          <w14:ligatures w14:val="none"/>
        </w:rPr>
        <w:t xml:space="preserve">They are </w:t>
      </w:r>
      <w:r w:rsidRPr="005326C6">
        <w:rPr>
          <w:rFonts w:ascii="Gill Sans Nova Light" w:eastAsia="Times New Roman" w:hAnsi="Gill Sans Nova Light" w:cs="Times New Roman"/>
          <w:kern w:val="0"/>
          <w14:ligatures w14:val="none"/>
        </w:rPr>
        <w:t>pivotal to the world’s future, each acting as a crucial whistle for changing winds.</w:t>
      </w:r>
    </w:p>
    <w:p w14:paraId="45B95FB1" w14:textId="52A4F82C" w:rsidR="00303555" w:rsidRPr="005326C6" w:rsidRDefault="00303555" w:rsidP="00115A34">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Red sickness</w:t>
      </w:r>
      <w:r w:rsidR="001B4FAA" w:rsidRPr="005326C6">
        <w:rPr>
          <w:rFonts w:ascii="Gill Sans Nova Light" w:eastAsia="Times New Roman" w:hAnsi="Gill Sans Nova Light" w:cs="Times New Roman"/>
          <w:b/>
          <w:bCs/>
          <w:kern w:val="0"/>
          <w14:ligatures w14:val="none"/>
        </w:rPr>
        <w:t xml:space="preserve">:  </w:t>
      </w:r>
      <w:r w:rsidR="00115A34" w:rsidRPr="005326C6">
        <w:rPr>
          <w:rFonts w:ascii="Gill Sans Nova Light" w:eastAsia="Times New Roman" w:hAnsi="Gill Sans Nova Light" w:cs="Times New Roman"/>
          <w:kern w:val="0"/>
          <w14:ligatures w14:val="none"/>
        </w:rPr>
        <w:t xml:space="preserve">The </w:t>
      </w:r>
      <w:r w:rsidRPr="005326C6">
        <w:rPr>
          <w:rFonts w:ascii="Gill Sans Nova Light" w:eastAsia="Times New Roman" w:hAnsi="Gill Sans Nova Light" w:cs="Times New Roman"/>
          <w:kern w:val="0"/>
          <w14:ligatures w14:val="none"/>
        </w:rPr>
        <w:t xml:space="preserve">harmful or destructive force that the Green Revolution opposes. </w:t>
      </w:r>
    </w:p>
    <w:p w14:paraId="37AF9AFE" w14:textId="1760E538" w:rsidR="00303555" w:rsidRPr="005326C6" w:rsidRDefault="00303555" w:rsidP="001B4FAA">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Rue Montreuil</w:t>
      </w:r>
      <w:r w:rsidR="001B4FAA" w:rsidRPr="005326C6">
        <w:rPr>
          <w:rFonts w:ascii="Gill Sans Nova Light" w:eastAsia="Times New Roman" w:hAnsi="Gill Sans Nova Light" w:cs="Times New Roman"/>
          <w:b/>
          <w:bCs/>
          <w:kern w:val="0"/>
          <w14:ligatures w14:val="none"/>
        </w:rPr>
        <w:t xml:space="preserve">: </w:t>
      </w:r>
      <w:r w:rsidRPr="005326C6">
        <w:rPr>
          <w:rFonts w:ascii="Gill Sans Nova Light" w:eastAsia="Times New Roman" w:hAnsi="Gill Sans Nova Light" w:cs="Times New Roman"/>
          <w:kern w:val="0"/>
          <w14:ligatures w14:val="none"/>
        </w:rPr>
        <w:t>A street in the Sainte Marguerite district of Paris. Central to the chapter’s events, as the site where the protagonists seize a large house from its previous occupant.</w:t>
      </w:r>
    </w:p>
    <w:p w14:paraId="57D273B7" w14:textId="1DD1810F" w:rsidR="00303555" w:rsidRPr="005326C6" w:rsidRDefault="00303555" w:rsidP="001B4FAA">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Sainte Marguerite District</w:t>
      </w:r>
      <w:r w:rsidR="001B4FAA" w:rsidRPr="005326C6">
        <w:rPr>
          <w:rFonts w:ascii="Gill Sans Nova Light" w:eastAsia="Times New Roman" w:hAnsi="Gill Sans Nova Light" w:cs="Times New Roman"/>
          <w:b/>
          <w:bCs/>
          <w:kern w:val="0"/>
          <w14:ligatures w14:val="none"/>
        </w:rPr>
        <w:t xml:space="preserve">: </w:t>
      </w:r>
      <w:r w:rsidRPr="005326C6">
        <w:rPr>
          <w:rFonts w:ascii="Gill Sans Nova Light" w:eastAsia="Times New Roman" w:hAnsi="Gill Sans Nova Light" w:cs="Times New Roman"/>
          <w:kern w:val="0"/>
          <w14:ligatures w14:val="none"/>
        </w:rPr>
        <w:t xml:space="preserve">A real neighborhood on the eastern side of Paris (historical boundaries place it in the 11th or 12th arrondissement). </w:t>
      </w:r>
    </w:p>
    <w:p w14:paraId="45907973" w14:textId="0B4D7678" w:rsidR="00303555" w:rsidRPr="005326C6" w:rsidRDefault="00303555" w:rsidP="001B4FAA">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Savoy / Graian Alps</w:t>
      </w:r>
      <w:r w:rsidR="001B4FAA" w:rsidRPr="005326C6">
        <w:rPr>
          <w:rFonts w:ascii="Gill Sans Nova Light" w:eastAsia="Times New Roman" w:hAnsi="Gill Sans Nova Light" w:cs="Times New Roman"/>
          <w:b/>
          <w:bCs/>
          <w:kern w:val="0"/>
          <w14:ligatures w14:val="none"/>
        </w:rPr>
        <w:t xml:space="preserve">: </w:t>
      </w:r>
      <w:r w:rsidRPr="005326C6">
        <w:rPr>
          <w:rFonts w:ascii="Gill Sans Nova Light" w:eastAsia="Times New Roman" w:hAnsi="Gill Sans Nova Light" w:cs="Times New Roman"/>
          <w:kern w:val="0"/>
          <w14:ligatures w14:val="none"/>
        </w:rPr>
        <w:t xml:space="preserve">A mountainous region in southeastern France and northwestern Italy, historically part of the Kingdom of Sardinia. </w:t>
      </w:r>
    </w:p>
    <w:p w14:paraId="7ACBBE75" w14:textId="77B9757D" w:rsidR="00303555" w:rsidRPr="005326C6" w:rsidRDefault="00303555" w:rsidP="001B4FAA">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Steep roofs of Paris</w:t>
      </w:r>
      <w:r w:rsidR="001B4FAA" w:rsidRPr="005326C6">
        <w:rPr>
          <w:rFonts w:ascii="Gill Sans Nova Light" w:eastAsia="Times New Roman" w:hAnsi="Gill Sans Nova Light" w:cs="Times New Roman"/>
          <w:b/>
          <w:bCs/>
          <w:kern w:val="0"/>
          <w14:ligatures w14:val="none"/>
        </w:rPr>
        <w:t xml:space="preserve">: </w:t>
      </w:r>
      <w:r w:rsidRPr="005326C6">
        <w:rPr>
          <w:rFonts w:ascii="Gill Sans Nova Light" w:eastAsia="Times New Roman" w:hAnsi="Gill Sans Nova Light" w:cs="Times New Roman"/>
          <w:kern w:val="0"/>
          <w14:ligatures w14:val="none"/>
        </w:rPr>
        <w:t xml:space="preserve">A motif in the chapter signifying literal and metaphorical danger. These rooftops </w:t>
      </w:r>
      <w:r w:rsidR="0076179C" w:rsidRPr="005326C6">
        <w:rPr>
          <w:rFonts w:ascii="Gill Sans Nova Light" w:eastAsia="Times New Roman" w:hAnsi="Gill Sans Nova Light" w:cs="Times New Roman"/>
          <w:kern w:val="0"/>
          <w14:ligatures w14:val="none"/>
        </w:rPr>
        <w:t>are</w:t>
      </w:r>
      <w:r w:rsidRPr="005326C6">
        <w:rPr>
          <w:rFonts w:ascii="Gill Sans Nova Light" w:eastAsia="Times New Roman" w:hAnsi="Gill Sans Nova Light" w:cs="Times New Roman"/>
          <w:kern w:val="0"/>
          <w14:ligatures w14:val="none"/>
        </w:rPr>
        <w:t xml:space="preserve"> a battleground and a vantage poin</w:t>
      </w:r>
      <w:r w:rsidR="0081597F" w:rsidRPr="005326C6">
        <w:rPr>
          <w:rFonts w:ascii="Gill Sans Nova Light" w:eastAsia="Times New Roman" w:hAnsi="Gill Sans Nova Light" w:cs="Times New Roman"/>
          <w:kern w:val="0"/>
          <w14:ligatures w14:val="none"/>
        </w:rPr>
        <w:t xml:space="preserve">t—a place for </w:t>
      </w:r>
      <w:r w:rsidRPr="005326C6">
        <w:rPr>
          <w:rFonts w:ascii="Gill Sans Nova Light" w:eastAsia="Times New Roman" w:hAnsi="Gill Sans Nova Light" w:cs="Times New Roman"/>
          <w:kern w:val="0"/>
          <w14:ligatures w14:val="none"/>
        </w:rPr>
        <w:t>agile, risk-filled confrontations that mirror the precariousness of the revolutionary period.</w:t>
      </w:r>
    </w:p>
    <w:p w14:paraId="6297726C" w14:textId="1EA9B7D4" w:rsidR="00303555" w:rsidRPr="005326C6" w:rsidRDefault="00303555" w:rsidP="001B4FAA">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Tomorrowish program</w:t>
      </w:r>
      <w:r w:rsidR="001B4FAA" w:rsidRPr="005326C6">
        <w:rPr>
          <w:rFonts w:ascii="Gill Sans Nova Light" w:eastAsia="Times New Roman" w:hAnsi="Gill Sans Nova Light" w:cs="Times New Roman"/>
          <w:b/>
          <w:bCs/>
          <w:kern w:val="0"/>
          <w14:ligatures w14:val="none"/>
        </w:rPr>
        <w:t xml:space="preserve">: </w:t>
      </w:r>
      <w:r w:rsidR="0081597F" w:rsidRPr="005326C6">
        <w:rPr>
          <w:rFonts w:ascii="Gill Sans Nova Light" w:eastAsia="Times New Roman" w:hAnsi="Gill Sans Nova Light" w:cs="Times New Roman"/>
          <w:kern w:val="0"/>
          <w14:ligatures w14:val="none"/>
        </w:rPr>
        <w:t xml:space="preserve">A progressive </w:t>
      </w:r>
      <w:r w:rsidRPr="005326C6">
        <w:rPr>
          <w:rFonts w:ascii="Gill Sans Nova Light" w:eastAsia="Times New Roman" w:hAnsi="Gill Sans Nova Light" w:cs="Times New Roman"/>
          <w:kern w:val="0"/>
          <w14:ligatures w14:val="none"/>
        </w:rPr>
        <w:t xml:space="preserve">approach to societal change. </w:t>
      </w:r>
    </w:p>
    <w:p w14:paraId="660D4DD6" w14:textId="6FFE149B" w:rsidR="00303555" w:rsidRPr="005326C6" w:rsidRDefault="00303555" w:rsidP="001B4FAA">
      <w:pPr>
        <w:spacing w:before="100" w:beforeAutospacing="1" w:after="100" w:afterAutospacing="1" w:line="240" w:lineRule="auto"/>
        <w:contextualSpacing/>
        <w:outlineLvl w:val="2"/>
        <w:rPr>
          <w:rFonts w:ascii="Gill Sans Nova Light" w:eastAsia="Times New Roman" w:hAnsi="Gill Sans Nova Light" w:cs="Times New Roman"/>
          <w:b/>
          <w:bCs/>
          <w:kern w:val="0"/>
          <w14:ligatures w14:val="none"/>
        </w:rPr>
      </w:pPr>
      <w:r w:rsidRPr="005326C6">
        <w:rPr>
          <w:rFonts w:ascii="Gill Sans Nova Light" w:eastAsia="Times New Roman" w:hAnsi="Gill Sans Nova Light" w:cs="Times New Roman"/>
          <w:b/>
          <w:bCs/>
          <w:kern w:val="0"/>
          <w14:ligatures w14:val="none"/>
        </w:rPr>
        <w:t>Voltairians</w:t>
      </w:r>
      <w:r w:rsidR="001B4FAA" w:rsidRPr="005326C6">
        <w:rPr>
          <w:rFonts w:ascii="Gill Sans Nova Light" w:eastAsia="Times New Roman" w:hAnsi="Gill Sans Nova Light" w:cs="Times New Roman"/>
          <w:b/>
          <w:bCs/>
          <w:kern w:val="0"/>
          <w14:ligatures w14:val="none"/>
        </w:rPr>
        <w:t xml:space="preserve">: </w:t>
      </w:r>
      <w:r w:rsidRPr="005326C6">
        <w:rPr>
          <w:rFonts w:ascii="Gill Sans Nova Light" w:eastAsia="Times New Roman" w:hAnsi="Gill Sans Nova Light" w:cs="Times New Roman"/>
          <w:kern w:val="0"/>
          <w14:ligatures w14:val="none"/>
        </w:rPr>
        <w:t>Adherents or admirers of Voltaire’</w:t>
      </w:r>
      <w:r w:rsidRPr="005326C6">
        <w:rPr>
          <w:rFonts w:ascii="Gill Sans Nova Light" w:eastAsia="Times New Roman" w:hAnsi="Gill Sans Nova Light" w:cs="Times New Roman"/>
          <w:b/>
          <w:bCs/>
          <w:kern w:val="0"/>
          <w14:ligatures w14:val="none"/>
        </w:rPr>
        <w:t>s</w:t>
      </w:r>
      <w:r w:rsidRPr="005326C6">
        <w:rPr>
          <w:rFonts w:ascii="Gill Sans Nova Light" w:eastAsia="Times New Roman" w:hAnsi="Gill Sans Nova Light" w:cs="Times New Roman"/>
          <w:kern w:val="0"/>
          <w14:ligatures w14:val="none"/>
        </w:rPr>
        <w:t xml:space="preserve"> skeptical, rationalist philosophy. </w:t>
      </w:r>
    </w:p>
    <w:p w14:paraId="6B315E39" w14:textId="77777777" w:rsidR="00FB04B3" w:rsidRPr="005326C6" w:rsidRDefault="00FB04B3" w:rsidP="004B1E33">
      <w:pPr>
        <w:shd w:val="clear" w:color="auto" w:fill="FFFFFF"/>
        <w:spacing w:after="0" w:line="240" w:lineRule="auto"/>
        <w:jc w:val="center"/>
        <w:rPr>
          <w:rFonts w:ascii="Gill Sans Nova Light" w:eastAsia="Times New Roman" w:hAnsi="Gill Sans Nova Light" w:cs="Arial"/>
          <w:color w:val="131314"/>
          <w:spacing w:val="3"/>
          <w:kern w:val="0"/>
          <w14:ligatures w14:val="none"/>
        </w:rPr>
      </w:pPr>
    </w:p>
    <w:p w14:paraId="5D656C4E" w14:textId="77777777" w:rsidR="00375857" w:rsidRPr="00232EE6" w:rsidRDefault="00375857" w:rsidP="004B1E33">
      <w:pPr>
        <w:shd w:val="clear" w:color="auto" w:fill="FFFFFF"/>
        <w:spacing w:after="0" w:line="240" w:lineRule="auto"/>
        <w:jc w:val="center"/>
        <w:rPr>
          <w:rFonts w:ascii="Gill Sans Nova Light" w:eastAsia="Times New Roman" w:hAnsi="Gill Sans Nova Light" w:cs="Arial"/>
          <w:color w:val="131314"/>
          <w:spacing w:val="3"/>
          <w:kern w:val="0"/>
          <w:sz w:val="28"/>
          <w:szCs w:val="28"/>
          <w14:ligatures w14:val="none"/>
        </w:rPr>
      </w:pPr>
    </w:p>
    <w:p w14:paraId="6491D315" w14:textId="77777777" w:rsidR="00375857" w:rsidRPr="00232EE6" w:rsidRDefault="00375857" w:rsidP="004B1E33">
      <w:pPr>
        <w:shd w:val="clear" w:color="auto" w:fill="FFFFFF"/>
        <w:spacing w:after="0" w:line="240" w:lineRule="auto"/>
        <w:jc w:val="center"/>
        <w:rPr>
          <w:rFonts w:ascii="Gill Sans Nova Light" w:eastAsia="Times New Roman" w:hAnsi="Gill Sans Nova Light" w:cs="Arial"/>
          <w:color w:val="131314"/>
          <w:spacing w:val="3"/>
          <w:kern w:val="0"/>
          <w:sz w:val="28"/>
          <w:szCs w:val="28"/>
          <w14:ligatures w14:val="none"/>
        </w:rPr>
      </w:pPr>
    </w:p>
    <w:p w14:paraId="76F6962A" w14:textId="77777777" w:rsidR="00D0320F" w:rsidRPr="00232EE6" w:rsidRDefault="00D0320F" w:rsidP="004B1E33">
      <w:pPr>
        <w:shd w:val="clear" w:color="auto" w:fill="FFFFFF"/>
        <w:spacing w:after="0" w:line="240" w:lineRule="auto"/>
        <w:jc w:val="center"/>
        <w:rPr>
          <w:rFonts w:ascii="Gill Sans Nova Light" w:eastAsia="Times New Roman" w:hAnsi="Gill Sans Nova Light" w:cs="Arial"/>
          <w:color w:val="131314"/>
          <w:spacing w:val="3"/>
          <w:kern w:val="0"/>
          <w:sz w:val="28"/>
          <w:szCs w:val="28"/>
          <w14:ligatures w14:val="none"/>
        </w:rPr>
      </w:pPr>
    </w:p>
    <w:p w14:paraId="1B9B94AE" w14:textId="77777777" w:rsidR="002F0F18" w:rsidRPr="00232EE6" w:rsidRDefault="002F0F18" w:rsidP="004B1E33">
      <w:pPr>
        <w:shd w:val="clear" w:color="auto" w:fill="FFFFFF"/>
        <w:spacing w:after="0" w:line="240" w:lineRule="auto"/>
        <w:jc w:val="center"/>
        <w:rPr>
          <w:rFonts w:ascii="Gill Sans Nova Light" w:eastAsia="Times New Roman" w:hAnsi="Gill Sans Nova Light" w:cs="Arial"/>
          <w:color w:val="131314"/>
          <w:spacing w:val="3"/>
          <w:kern w:val="0"/>
          <w:sz w:val="28"/>
          <w:szCs w:val="28"/>
          <w14:ligatures w14:val="none"/>
        </w:rPr>
      </w:pPr>
    </w:p>
    <w:p w14:paraId="2F515082" w14:textId="77777777" w:rsidR="002F0F18" w:rsidRPr="00232EE6" w:rsidRDefault="002F0F18" w:rsidP="004B1E33">
      <w:pPr>
        <w:shd w:val="clear" w:color="auto" w:fill="FFFFFF"/>
        <w:spacing w:after="0" w:line="240" w:lineRule="auto"/>
        <w:jc w:val="center"/>
        <w:rPr>
          <w:rFonts w:ascii="Gill Sans Nova Light" w:eastAsia="Times New Roman" w:hAnsi="Gill Sans Nova Light" w:cs="Arial"/>
          <w:color w:val="131314"/>
          <w:spacing w:val="3"/>
          <w:kern w:val="0"/>
          <w:sz w:val="28"/>
          <w:szCs w:val="28"/>
          <w14:ligatures w14:val="none"/>
        </w:rPr>
      </w:pPr>
    </w:p>
    <w:p w14:paraId="1DEFF5E8" w14:textId="77777777" w:rsidR="002F0F18" w:rsidRPr="00232EE6" w:rsidRDefault="002F0F18" w:rsidP="004B1E33">
      <w:pPr>
        <w:shd w:val="clear" w:color="auto" w:fill="FFFFFF"/>
        <w:spacing w:after="0" w:line="240" w:lineRule="auto"/>
        <w:jc w:val="center"/>
        <w:rPr>
          <w:rFonts w:ascii="Gill Sans Nova Light" w:eastAsia="Times New Roman" w:hAnsi="Gill Sans Nova Light" w:cs="Arial"/>
          <w:color w:val="131314"/>
          <w:spacing w:val="3"/>
          <w:kern w:val="0"/>
          <w:sz w:val="28"/>
          <w:szCs w:val="28"/>
          <w14:ligatures w14:val="none"/>
        </w:rPr>
      </w:pPr>
    </w:p>
    <w:p w14:paraId="7DD2DFB1" w14:textId="77777777" w:rsidR="002F0F18" w:rsidRPr="00232EE6" w:rsidRDefault="002F0F18" w:rsidP="004B1E33">
      <w:pPr>
        <w:shd w:val="clear" w:color="auto" w:fill="FFFFFF"/>
        <w:spacing w:after="0" w:line="240" w:lineRule="auto"/>
        <w:jc w:val="center"/>
        <w:rPr>
          <w:rFonts w:ascii="Gill Sans Nova Light" w:eastAsia="Times New Roman" w:hAnsi="Gill Sans Nova Light" w:cs="Arial"/>
          <w:color w:val="131314"/>
          <w:spacing w:val="3"/>
          <w:kern w:val="0"/>
          <w:sz w:val="28"/>
          <w:szCs w:val="28"/>
          <w14:ligatures w14:val="none"/>
        </w:rPr>
      </w:pPr>
    </w:p>
    <w:p w14:paraId="2A3B2108" w14:textId="77777777" w:rsidR="00D0320F" w:rsidRPr="00232EE6" w:rsidRDefault="00D0320F" w:rsidP="004B1E33">
      <w:pPr>
        <w:shd w:val="clear" w:color="auto" w:fill="FFFFFF"/>
        <w:spacing w:after="0" w:line="240" w:lineRule="auto"/>
        <w:jc w:val="center"/>
        <w:rPr>
          <w:rFonts w:ascii="Gill Sans Nova Light" w:eastAsia="Times New Roman" w:hAnsi="Gill Sans Nova Light" w:cs="Arial"/>
          <w:color w:val="131314"/>
          <w:spacing w:val="3"/>
          <w:kern w:val="0"/>
          <w:sz w:val="28"/>
          <w:szCs w:val="28"/>
          <w14:ligatures w14:val="none"/>
        </w:rPr>
      </w:pPr>
    </w:p>
    <w:p w14:paraId="3BAF010B" w14:textId="77777777" w:rsidR="002F1467" w:rsidRPr="00232EE6" w:rsidRDefault="002F1467" w:rsidP="004B1E33">
      <w:pPr>
        <w:shd w:val="clear" w:color="auto" w:fill="FFFFFF"/>
        <w:spacing w:after="0" w:line="240" w:lineRule="auto"/>
        <w:jc w:val="center"/>
        <w:rPr>
          <w:rFonts w:ascii="Gill Sans Nova Light" w:eastAsia="Times New Roman" w:hAnsi="Gill Sans Nova Light" w:cs="Arial"/>
          <w:color w:val="131314"/>
          <w:spacing w:val="3"/>
          <w:kern w:val="0"/>
          <w:sz w:val="28"/>
          <w:szCs w:val="28"/>
          <w14:ligatures w14:val="none"/>
        </w:rPr>
      </w:pPr>
    </w:p>
    <w:p w14:paraId="625C32D9" w14:textId="77777777" w:rsidR="002F1467" w:rsidRPr="00232EE6" w:rsidRDefault="002F1467" w:rsidP="004B1E33">
      <w:pPr>
        <w:shd w:val="clear" w:color="auto" w:fill="FFFFFF"/>
        <w:spacing w:after="0" w:line="240" w:lineRule="auto"/>
        <w:jc w:val="center"/>
        <w:rPr>
          <w:rFonts w:ascii="Gill Sans Nova Light" w:eastAsia="Times New Roman" w:hAnsi="Gill Sans Nova Light" w:cs="Arial"/>
          <w:color w:val="131314"/>
          <w:spacing w:val="3"/>
          <w:kern w:val="0"/>
          <w:sz w:val="28"/>
          <w:szCs w:val="28"/>
          <w14:ligatures w14:val="none"/>
        </w:rPr>
      </w:pPr>
    </w:p>
    <w:p w14:paraId="524FE439" w14:textId="77777777" w:rsidR="002F1467" w:rsidRPr="00232EE6" w:rsidRDefault="002F1467" w:rsidP="004B1E33">
      <w:pPr>
        <w:shd w:val="clear" w:color="auto" w:fill="FFFFFF"/>
        <w:spacing w:after="0" w:line="240" w:lineRule="auto"/>
        <w:jc w:val="center"/>
        <w:rPr>
          <w:rFonts w:ascii="Gill Sans Nova Light" w:eastAsia="Times New Roman" w:hAnsi="Gill Sans Nova Light" w:cs="Arial"/>
          <w:color w:val="131314"/>
          <w:spacing w:val="3"/>
          <w:kern w:val="0"/>
          <w:sz w:val="28"/>
          <w:szCs w:val="28"/>
          <w14:ligatures w14:val="none"/>
        </w:rPr>
      </w:pPr>
    </w:p>
    <w:p w14:paraId="5590F2C2" w14:textId="77777777" w:rsidR="002F1467" w:rsidRPr="00232EE6" w:rsidRDefault="002F1467" w:rsidP="004B1E33">
      <w:pPr>
        <w:shd w:val="clear" w:color="auto" w:fill="FFFFFF"/>
        <w:spacing w:after="0" w:line="240" w:lineRule="auto"/>
        <w:jc w:val="center"/>
        <w:rPr>
          <w:rFonts w:ascii="Gill Sans Nova Light" w:eastAsia="Times New Roman" w:hAnsi="Gill Sans Nova Light" w:cs="Arial"/>
          <w:color w:val="131314"/>
          <w:spacing w:val="3"/>
          <w:kern w:val="0"/>
          <w:sz w:val="28"/>
          <w:szCs w:val="28"/>
          <w14:ligatures w14:val="none"/>
        </w:rPr>
      </w:pPr>
    </w:p>
    <w:p w14:paraId="353840D1" w14:textId="77777777" w:rsidR="002D5F6D" w:rsidRPr="00232EE6" w:rsidRDefault="002D5F6D" w:rsidP="004B1E33">
      <w:pPr>
        <w:shd w:val="clear" w:color="auto" w:fill="FFFFFF"/>
        <w:spacing w:after="0" w:line="240" w:lineRule="auto"/>
        <w:jc w:val="center"/>
        <w:rPr>
          <w:rFonts w:ascii="Gill Sans Nova Light" w:eastAsia="Times New Roman" w:hAnsi="Gill Sans Nova Light" w:cs="Arial"/>
          <w:color w:val="131314"/>
          <w:spacing w:val="3"/>
          <w:kern w:val="0"/>
          <w:sz w:val="28"/>
          <w:szCs w:val="28"/>
          <w14:ligatures w14:val="none"/>
        </w:rPr>
      </w:pPr>
    </w:p>
    <w:p w14:paraId="5509DEBA" w14:textId="77777777" w:rsidR="00D0320F" w:rsidRPr="00232EE6" w:rsidRDefault="00D0320F" w:rsidP="004B1E33">
      <w:pPr>
        <w:shd w:val="clear" w:color="auto" w:fill="FFFFFF"/>
        <w:spacing w:after="0" w:line="240" w:lineRule="auto"/>
        <w:jc w:val="center"/>
        <w:rPr>
          <w:rFonts w:ascii="Gill Sans Nova Light" w:eastAsia="Times New Roman" w:hAnsi="Gill Sans Nova Light" w:cs="Arial"/>
          <w:color w:val="131314"/>
          <w:spacing w:val="3"/>
          <w:kern w:val="0"/>
          <w:sz w:val="28"/>
          <w:szCs w:val="28"/>
          <w14:ligatures w14:val="none"/>
        </w:rPr>
      </w:pPr>
    </w:p>
    <w:p w14:paraId="36395757" w14:textId="77777777" w:rsidR="00D0320F" w:rsidRPr="00232EE6" w:rsidRDefault="00D0320F" w:rsidP="004B1E33">
      <w:pPr>
        <w:shd w:val="clear" w:color="auto" w:fill="FFFFFF"/>
        <w:spacing w:after="0" w:line="240" w:lineRule="auto"/>
        <w:jc w:val="center"/>
        <w:rPr>
          <w:rFonts w:ascii="Gill Sans Nova Light" w:eastAsia="Times New Roman" w:hAnsi="Gill Sans Nova Light" w:cs="Arial"/>
          <w:color w:val="131314"/>
          <w:spacing w:val="3"/>
          <w:kern w:val="0"/>
          <w:sz w:val="28"/>
          <w:szCs w:val="28"/>
          <w14:ligatures w14:val="none"/>
        </w:rPr>
      </w:pPr>
    </w:p>
    <w:p w14:paraId="1B7AB878" w14:textId="77777777" w:rsidR="00D0320F" w:rsidRPr="00232EE6" w:rsidRDefault="00D0320F" w:rsidP="004B1E33">
      <w:pPr>
        <w:shd w:val="clear" w:color="auto" w:fill="FFFFFF"/>
        <w:spacing w:after="0" w:line="240" w:lineRule="auto"/>
        <w:jc w:val="center"/>
        <w:rPr>
          <w:rFonts w:ascii="Gill Sans Nova Light" w:eastAsia="Times New Roman" w:hAnsi="Gill Sans Nova Light" w:cs="Arial"/>
          <w:color w:val="131314"/>
          <w:spacing w:val="3"/>
          <w:kern w:val="0"/>
          <w:sz w:val="28"/>
          <w:szCs w:val="28"/>
          <w14:ligatures w14:val="none"/>
        </w:rPr>
      </w:pPr>
    </w:p>
    <w:p w14:paraId="64647430" w14:textId="2E8C9211" w:rsidR="00375857" w:rsidRPr="00232EE6" w:rsidRDefault="00FB01CD" w:rsidP="004B1E33">
      <w:pPr>
        <w:shd w:val="clear" w:color="auto" w:fill="FFFFFF"/>
        <w:spacing w:after="0" w:line="240" w:lineRule="auto"/>
        <w:jc w:val="center"/>
        <w:rPr>
          <w:rFonts w:ascii="Gill Sans Nova Light" w:eastAsia="Times New Roman" w:hAnsi="Gill Sans Nova Light" w:cs="Arial"/>
          <w:color w:val="131314"/>
          <w:spacing w:val="3"/>
          <w:kern w:val="0"/>
          <w:sz w:val="28"/>
          <w:szCs w:val="28"/>
          <w14:ligatures w14:val="none"/>
        </w:rPr>
      </w:pPr>
      <w:r w:rsidRPr="00232EE6">
        <w:rPr>
          <w:rFonts w:ascii="Gill Sans Nova Light" w:hAnsi="Gill Sans Nova Light"/>
          <w:noProof/>
        </w:rPr>
        <w:lastRenderedPageBreak/>
        <w:drawing>
          <wp:anchor distT="0" distB="0" distL="114300" distR="114300" simplePos="0" relativeHeight="251675648" behindDoc="0" locked="0" layoutInCell="1" allowOverlap="1" wp14:anchorId="6EDC98D7" wp14:editId="3C1866C8">
            <wp:simplePos x="0" y="0"/>
            <wp:positionH relativeFrom="column">
              <wp:posOffset>-1111885</wp:posOffset>
            </wp:positionH>
            <wp:positionV relativeFrom="paragraph">
              <wp:posOffset>-937895</wp:posOffset>
            </wp:positionV>
            <wp:extent cx="8010940" cy="2252710"/>
            <wp:effectExtent l="0" t="0" r="0" b="0"/>
            <wp:wrapNone/>
            <wp:docPr id="20" name="Picture 19" descr="P244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P2448#y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10940" cy="225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9855C" w14:textId="77777777" w:rsidR="00375857" w:rsidRPr="00232EE6" w:rsidRDefault="00375857" w:rsidP="004B1E33">
      <w:pPr>
        <w:shd w:val="clear" w:color="auto" w:fill="FFFFFF"/>
        <w:spacing w:after="0" w:line="240" w:lineRule="auto"/>
        <w:jc w:val="center"/>
        <w:rPr>
          <w:rFonts w:ascii="Gill Sans Nova Light" w:eastAsia="Times New Roman" w:hAnsi="Gill Sans Nova Light" w:cs="Arial"/>
          <w:color w:val="131314"/>
          <w:spacing w:val="3"/>
          <w:kern w:val="0"/>
          <w:sz w:val="28"/>
          <w:szCs w:val="28"/>
          <w14:ligatures w14:val="none"/>
        </w:rPr>
      </w:pPr>
    </w:p>
    <w:p w14:paraId="55C1E4AB" w14:textId="77777777" w:rsidR="00375857" w:rsidRPr="00232EE6" w:rsidRDefault="00375857" w:rsidP="004B1E33">
      <w:pPr>
        <w:shd w:val="clear" w:color="auto" w:fill="FFFFFF"/>
        <w:spacing w:after="0" w:line="240" w:lineRule="auto"/>
        <w:jc w:val="center"/>
        <w:rPr>
          <w:rFonts w:ascii="Gill Sans Nova Light" w:eastAsia="Times New Roman" w:hAnsi="Gill Sans Nova Light" w:cs="Arial"/>
          <w:color w:val="131314"/>
          <w:spacing w:val="3"/>
          <w:kern w:val="0"/>
          <w:sz w:val="28"/>
          <w:szCs w:val="28"/>
          <w14:ligatures w14:val="none"/>
        </w:rPr>
      </w:pPr>
    </w:p>
    <w:p w14:paraId="1FEE4990" w14:textId="77777777" w:rsidR="00375857" w:rsidRDefault="00375857" w:rsidP="004B1E33">
      <w:pPr>
        <w:shd w:val="clear" w:color="auto" w:fill="FFFFFF"/>
        <w:spacing w:after="0" w:line="240" w:lineRule="auto"/>
        <w:jc w:val="center"/>
        <w:rPr>
          <w:rFonts w:ascii="Gill Sans Nova Light" w:eastAsia="Times New Roman" w:hAnsi="Gill Sans Nova Light" w:cs="Arial"/>
          <w:color w:val="131314"/>
          <w:spacing w:val="3"/>
          <w:kern w:val="0"/>
          <w:sz w:val="28"/>
          <w:szCs w:val="28"/>
          <w14:ligatures w14:val="none"/>
        </w:rPr>
      </w:pPr>
    </w:p>
    <w:p w14:paraId="50946D93" w14:textId="77777777" w:rsidR="008F180E" w:rsidRPr="00232EE6" w:rsidRDefault="008F180E" w:rsidP="004B1E33">
      <w:pPr>
        <w:shd w:val="clear" w:color="auto" w:fill="FFFFFF"/>
        <w:spacing w:after="0" w:line="240" w:lineRule="auto"/>
        <w:jc w:val="center"/>
        <w:rPr>
          <w:rFonts w:ascii="Gill Sans Nova Light" w:eastAsia="Times New Roman" w:hAnsi="Gill Sans Nova Light" w:cs="Arial"/>
          <w:color w:val="131314"/>
          <w:spacing w:val="3"/>
          <w:kern w:val="0"/>
          <w:sz w:val="28"/>
          <w:szCs w:val="28"/>
          <w14:ligatures w14:val="none"/>
        </w:rPr>
      </w:pPr>
    </w:p>
    <w:p w14:paraId="0424DC0A" w14:textId="77777777" w:rsidR="00375857" w:rsidRPr="00232EE6" w:rsidRDefault="00375857" w:rsidP="004B1E33">
      <w:pPr>
        <w:shd w:val="clear" w:color="auto" w:fill="FFFFFF"/>
        <w:spacing w:after="0" w:line="240" w:lineRule="auto"/>
        <w:jc w:val="center"/>
        <w:rPr>
          <w:rFonts w:ascii="Gill Sans Nova Light" w:eastAsia="Times New Roman" w:hAnsi="Gill Sans Nova Light" w:cs="Arial"/>
          <w:color w:val="131314"/>
          <w:spacing w:val="3"/>
          <w:kern w:val="0"/>
          <w:sz w:val="28"/>
          <w:szCs w:val="28"/>
          <w14:ligatures w14:val="none"/>
        </w:rPr>
      </w:pPr>
    </w:p>
    <w:p w14:paraId="5AFED145" w14:textId="4064B445" w:rsidR="00F918FD" w:rsidRPr="00232EE6" w:rsidRDefault="00911555" w:rsidP="004B1E33">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X</w:t>
      </w:r>
    </w:p>
    <w:p w14:paraId="0166C16B" w14:textId="39F0998F" w:rsidR="006E1463" w:rsidRPr="00232EE6" w:rsidRDefault="00EE0340" w:rsidP="004B1E33">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DEVIL UNDER THE TABLE</w:t>
      </w:r>
    </w:p>
    <w:p w14:paraId="01C28970" w14:textId="77777777" w:rsidR="001C219A" w:rsidRPr="00232EE6" w:rsidRDefault="001C219A" w:rsidP="001C219A">
      <w:pPr>
        <w:shd w:val="clear" w:color="auto" w:fill="FFFFFF"/>
        <w:spacing w:after="0" w:line="240" w:lineRule="auto"/>
        <w:outlineLvl w:val="1"/>
        <w:rPr>
          <w:rFonts w:ascii="Gill Sans Nova Light" w:eastAsia="Times New Roman" w:hAnsi="Gill Sans Nova Light" w:cs="Arial"/>
          <w:color w:val="131314"/>
          <w:kern w:val="0"/>
          <w14:ligatures w14:val="none"/>
        </w:rPr>
      </w:pPr>
    </w:p>
    <w:p w14:paraId="215524CA" w14:textId="7583AD49" w:rsidR="00212080" w:rsidRPr="00C83C6D" w:rsidRDefault="00212080" w:rsidP="006A367F">
      <w:pPr>
        <w:pStyle w:val="NormalWeb"/>
        <w:contextualSpacing/>
        <w:rPr>
          <w:rFonts w:ascii="Gill Sans Nova Light" w:hAnsi="Gill Sans Nova Light"/>
        </w:rPr>
      </w:pPr>
      <w:r w:rsidRPr="00C83C6D">
        <w:rPr>
          <w:rFonts w:ascii="Gill Sans Nova Light" w:hAnsi="Gill Sans Nova Light"/>
          <w:b/>
          <w:bCs/>
        </w:rPr>
        <w:t>Overview</w:t>
      </w:r>
      <w:r w:rsidRPr="00C83C6D">
        <w:rPr>
          <w:rFonts w:ascii="Gill Sans Nova Light" w:hAnsi="Gill Sans Nova Light"/>
        </w:rPr>
        <w:br/>
        <w:t xml:space="preserve">Dana, Tancredi, Kemper, and Charley Oceaan all resist Ifreann’s overwhelming personality, especially as the city enters the tumultuous February Revolution against King Louis Philippe. The revolution itself begins almost farcically: government ministers resign, citizens build barricades, and factions vie for control while Paris slips toward chaos. Amid these events, the friends struggle to protect Catherine Dembinska from Ifreann’s threats, even as he draws them into a nightmarish drunken gathering in a hidden house. By the end, Ifreann is laid low, but the group </w:t>
      </w:r>
      <w:r w:rsidR="00F8092A" w:rsidRPr="00C83C6D">
        <w:rPr>
          <w:rFonts w:ascii="Gill Sans Nova Light" w:hAnsi="Gill Sans Nova Light"/>
        </w:rPr>
        <w:t xml:space="preserve">is </w:t>
      </w:r>
      <w:r w:rsidRPr="00C83C6D">
        <w:rPr>
          <w:rFonts w:ascii="Gill Sans Nova Light" w:hAnsi="Gill Sans Nova Light"/>
        </w:rPr>
        <w:t>shaken, carrying both physical and spiritual scars from their brush with him.</w:t>
      </w:r>
    </w:p>
    <w:p w14:paraId="6C52DA17" w14:textId="77777777" w:rsidR="00C83C6D" w:rsidRPr="00C83C6D" w:rsidRDefault="00C83C6D" w:rsidP="006A367F">
      <w:pPr>
        <w:pStyle w:val="NormalWeb"/>
        <w:contextualSpacing/>
        <w:rPr>
          <w:rFonts w:ascii="Gill Sans Nova Light" w:hAnsi="Gill Sans Nova Light"/>
        </w:rPr>
      </w:pPr>
    </w:p>
    <w:p w14:paraId="5A7110FA" w14:textId="5B950DFE" w:rsidR="00212080" w:rsidRPr="00C83C6D" w:rsidRDefault="00212080" w:rsidP="006A367F">
      <w:pPr>
        <w:pStyle w:val="NormalWeb"/>
        <w:contextualSpacing/>
        <w:rPr>
          <w:rFonts w:ascii="Gill Sans Nova Light" w:hAnsi="Gill Sans Nova Light"/>
          <w:b/>
          <w:bCs/>
        </w:rPr>
      </w:pPr>
      <w:r w:rsidRPr="00C83C6D">
        <w:rPr>
          <w:rFonts w:ascii="Gill Sans Nova Light" w:hAnsi="Gill Sans Nova Light"/>
          <w:b/>
          <w:bCs/>
        </w:rPr>
        <w:t>Summary</w:t>
      </w:r>
      <w:r w:rsidRPr="00C83C6D">
        <w:rPr>
          <w:rFonts w:ascii="Gill Sans Nova Light" w:hAnsi="Gill Sans Nova Light"/>
        </w:rPr>
        <w:br/>
        <w:t>Ifreann appears on the front steps, greeting Dana with, “Dana, Dana, that we may become close friends in the short years before I devour you.” Described as both fearsome and heartily pleasant, Ifreann “poured himself up those front steps like a fruity flood.” Dana objects to his entry—telling him sharply, “You cannot come into this house, Ifreann—if you are Ifreann”—but Ifreann insists that he owns the house, likening it to a river’s right to flow into its own banks. While Dana is dwarfed by Ifreann’s imposing size, he feels a puzzling yet “monstrous liking” for the big man.</w:t>
      </w:r>
    </w:p>
    <w:p w14:paraId="2CF5E3AD" w14:textId="77777777" w:rsidR="00C83C6D" w:rsidRPr="00C83C6D" w:rsidRDefault="00C83C6D" w:rsidP="006A367F">
      <w:pPr>
        <w:pStyle w:val="NormalWeb"/>
        <w:contextualSpacing/>
        <w:rPr>
          <w:rFonts w:ascii="Gill Sans Nova Light" w:hAnsi="Gill Sans Nova Light"/>
        </w:rPr>
      </w:pPr>
    </w:p>
    <w:p w14:paraId="3EA53E7B" w14:textId="5E1D814A" w:rsidR="00212080" w:rsidRPr="00C83C6D" w:rsidRDefault="00212080" w:rsidP="006A367F">
      <w:pPr>
        <w:pStyle w:val="NormalWeb"/>
        <w:contextualSpacing/>
        <w:rPr>
          <w:rFonts w:ascii="Gill Sans Nova Light" w:hAnsi="Gill Sans Nova Light"/>
        </w:rPr>
      </w:pPr>
      <w:r w:rsidRPr="00C83C6D">
        <w:rPr>
          <w:rFonts w:ascii="Gill Sans Nova Light" w:hAnsi="Gill Sans Nova Light"/>
        </w:rPr>
        <w:t>Ifreann proceeds to recount a list of offenses committed by Dana and his companions: Kemper has chased a German hulk back to the Germanies; Tan</w:t>
      </w:r>
      <w:r w:rsidRPr="00C83C6D">
        <w:rPr>
          <w:rFonts w:ascii="Arial" w:hAnsi="Arial" w:cs="Arial"/>
        </w:rPr>
        <w:t> </w:t>
      </w:r>
      <w:r w:rsidRPr="00C83C6D">
        <w:rPr>
          <w:rFonts w:ascii="Gill Sans Nova Light" w:hAnsi="Gill Sans Nova Light"/>
        </w:rPr>
        <w:t xml:space="preserve">credi caused a Savoyard named Louis Saussure to fall from a roof to his death; Oceaan has spooked </w:t>
      </w:r>
      <w:r w:rsidRPr="00C83C6D">
        <w:rPr>
          <w:rFonts w:ascii="Gill Sans Nova Light" w:hAnsi="Gill Sans Nova Light" w:cs="Gill Sans Nova Light"/>
        </w:rPr>
        <w:t>“</w:t>
      </w:r>
      <w:r w:rsidRPr="00C83C6D">
        <w:rPr>
          <w:rFonts w:ascii="Gill Sans Nova Light" w:hAnsi="Gill Sans Nova Light"/>
        </w:rPr>
        <w:t>the Lion of Mogador</w:t>
      </w:r>
      <w:r w:rsidRPr="00C83C6D">
        <w:rPr>
          <w:rFonts w:ascii="Gill Sans Nova Light" w:hAnsi="Gill Sans Nova Light" w:cs="Gill Sans Nova Light"/>
        </w:rPr>
        <w:t>”</w:t>
      </w:r>
      <w:r w:rsidRPr="00C83C6D">
        <w:rPr>
          <w:rFonts w:ascii="Gill Sans Nova Light" w:hAnsi="Gill Sans Nova Light"/>
        </w:rPr>
        <w:t xml:space="preserve"> known as Asad; and Dana has blinded Jude Revanche. He announces which trespasses he forgives and which he does not</w:t>
      </w:r>
      <w:r w:rsidRPr="00C83C6D">
        <w:rPr>
          <w:rFonts w:ascii="Gill Sans Nova Light" w:hAnsi="Gill Sans Nova Light" w:cs="Gill Sans Nova Light"/>
        </w:rPr>
        <w:t>—</w:t>
      </w:r>
      <w:r w:rsidRPr="00C83C6D">
        <w:rPr>
          <w:rFonts w:ascii="Gill Sans Nova Light" w:hAnsi="Gill Sans Nova Light"/>
        </w:rPr>
        <w:t>pointing out that Dana</w:t>
      </w:r>
      <w:r w:rsidRPr="00C83C6D">
        <w:rPr>
          <w:rFonts w:ascii="Gill Sans Nova Light" w:hAnsi="Gill Sans Nova Light" w:cs="Gill Sans Nova Light"/>
        </w:rPr>
        <w:t>’</w:t>
      </w:r>
      <w:r w:rsidRPr="00C83C6D">
        <w:rPr>
          <w:rFonts w:ascii="Gill Sans Nova Light" w:hAnsi="Gill Sans Nova Light"/>
        </w:rPr>
        <w:t xml:space="preserve">s blinding of Jude Revanche </w:t>
      </w:r>
      <w:r w:rsidRPr="00C83C6D">
        <w:rPr>
          <w:rFonts w:ascii="Gill Sans Nova Light" w:hAnsi="Gill Sans Nova Light" w:cs="Gill Sans Nova Light"/>
        </w:rPr>
        <w:t>“</w:t>
      </w:r>
      <w:r w:rsidRPr="00C83C6D">
        <w:rPr>
          <w:rFonts w:ascii="Gill Sans Nova Light" w:hAnsi="Gill Sans Nova Light"/>
        </w:rPr>
        <w:t>is counted against your blood and against your life.</w:t>
      </w:r>
      <w:r w:rsidRPr="00C83C6D">
        <w:rPr>
          <w:rFonts w:ascii="Gill Sans Nova Light" w:hAnsi="Gill Sans Nova Light" w:cs="Gill Sans Nova Light"/>
        </w:rPr>
        <w:t>”</w:t>
      </w:r>
      <w:r w:rsidRPr="00C83C6D">
        <w:rPr>
          <w:rFonts w:ascii="Gill Sans Nova Light" w:hAnsi="Gill Sans Nova Light"/>
        </w:rPr>
        <w:t xml:space="preserve"> Mariella coldly declares that Ifreann is not welcome in the house, prompting him to scoff that he does not “deal in love” but deals in bodies instead. In a fierce aside, he wonders if Mariella might be as “enjoyable as the sensational Donzelle,” drawing an angry look from Tan</w:t>
      </w:r>
      <w:r w:rsidRPr="00C83C6D">
        <w:rPr>
          <w:rFonts w:ascii="Arial" w:hAnsi="Arial" w:cs="Arial"/>
        </w:rPr>
        <w:t> </w:t>
      </w:r>
      <w:r w:rsidRPr="00C83C6D">
        <w:rPr>
          <w:rFonts w:ascii="Gill Sans Nova Light" w:hAnsi="Gill Sans Nova Light"/>
        </w:rPr>
        <w:t>credi.</w:t>
      </w:r>
    </w:p>
    <w:p w14:paraId="301D6A85" w14:textId="77777777" w:rsidR="00C83C6D" w:rsidRPr="00C83C6D" w:rsidRDefault="00C83C6D" w:rsidP="006A367F">
      <w:pPr>
        <w:pStyle w:val="NormalWeb"/>
        <w:contextualSpacing/>
        <w:rPr>
          <w:rFonts w:ascii="Gill Sans Nova Light" w:hAnsi="Gill Sans Nova Light"/>
        </w:rPr>
      </w:pPr>
    </w:p>
    <w:p w14:paraId="645AD198" w14:textId="77777777" w:rsidR="00212080" w:rsidRPr="00C83C6D" w:rsidRDefault="00212080" w:rsidP="006A367F">
      <w:pPr>
        <w:pStyle w:val="NormalWeb"/>
        <w:contextualSpacing/>
        <w:rPr>
          <w:rFonts w:ascii="Gill Sans Nova Light" w:hAnsi="Gill Sans Nova Light"/>
        </w:rPr>
      </w:pPr>
      <w:r w:rsidRPr="00C83C6D">
        <w:rPr>
          <w:rFonts w:ascii="Gill Sans Nova Light" w:hAnsi="Gill Sans Nova Light"/>
        </w:rPr>
        <w:t xml:space="preserve">Dana then slips away upstairs to the top suite where Catherine Dembinska has been staying, believing the old code—where each person must handle his own antagonist—has been breached by </w:t>
      </w:r>
      <w:r w:rsidRPr="00C83C6D">
        <w:rPr>
          <w:rFonts w:ascii="Gill Sans Nova Light" w:hAnsi="Gill Sans Nova Light"/>
        </w:rPr>
        <w:lastRenderedPageBreak/>
        <w:t>Ifreann’s might. However, he finds that Catherine has fled across the rooftops, leaving only a note: “Dana, for my life I flee from him. For my life, never let him know where I have gone.” Ifreann arrives soundlessly to comment on Catherine’s absence and reveals that he has known her since childhood in Krakow. He says he intended to kill her that evening “before my supper, as aperitif,” and declares he will find her eventually. Dana vows to kill Ifreann if he harms Catherine; Ifreann, in turn, promises that only one of them will survive.</w:t>
      </w:r>
    </w:p>
    <w:p w14:paraId="666D92F4" w14:textId="77777777" w:rsidR="00C83C6D" w:rsidRPr="00C83C6D" w:rsidRDefault="00C83C6D" w:rsidP="006A367F">
      <w:pPr>
        <w:pStyle w:val="NormalWeb"/>
        <w:contextualSpacing/>
        <w:rPr>
          <w:rFonts w:ascii="Gill Sans Nova Light" w:hAnsi="Gill Sans Nova Light"/>
        </w:rPr>
      </w:pPr>
    </w:p>
    <w:p w14:paraId="0B27970D" w14:textId="77777777" w:rsidR="00212080" w:rsidRPr="00C83C6D" w:rsidRDefault="00212080" w:rsidP="006A367F">
      <w:pPr>
        <w:pStyle w:val="NormalWeb"/>
        <w:contextualSpacing/>
        <w:rPr>
          <w:rFonts w:ascii="Gill Sans Nova Light" w:hAnsi="Gill Sans Nova Light"/>
        </w:rPr>
      </w:pPr>
      <w:r w:rsidRPr="00C83C6D">
        <w:rPr>
          <w:rFonts w:ascii="Gill Sans Nova Light" w:hAnsi="Gill Sans Nova Light"/>
        </w:rPr>
        <w:t>Afterward, Ifreann backs out of the room when Dana threatens to hack off his hands if he touches Catherine’s belongings. Tan</w:t>
      </w:r>
      <w:r w:rsidRPr="00C83C6D">
        <w:rPr>
          <w:rFonts w:ascii="Arial" w:hAnsi="Arial" w:cs="Arial"/>
        </w:rPr>
        <w:t> </w:t>
      </w:r>
      <w:r w:rsidRPr="00C83C6D">
        <w:rPr>
          <w:rFonts w:ascii="Gill Sans Nova Light" w:hAnsi="Gill Sans Nova Light"/>
        </w:rPr>
        <w:t>credi and Kemper remove Catherine</w:t>
      </w:r>
      <w:r w:rsidRPr="00C83C6D">
        <w:rPr>
          <w:rFonts w:ascii="Gill Sans Nova Light" w:hAnsi="Gill Sans Nova Light" w:cs="Gill Sans Nova Light"/>
        </w:rPr>
        <w:t>’</w:t>
      </w:r>
      <w:r w:rsidRPr="00C83C6D">
        <w:rPr>
          <w:rFonts w:ascii="Gill Sans Nova Light" w:hAnsi="Gill Sans Nova Light"/>
        </w:rPr>
        <w:t xml:space="preserve">s trunks, while Mariella mocks Ifreann for losing </w:t>
      </w:r>
      <w:r w:rsidRPr="00C83C6D">
        <w:rPr>
          <w:rFonts w:ascii="Gill Sans Nova Light" w:hAnsi="Gill Sans Nova Light" w:cs="Gill Sans Nova Light"/>
        </w:rPr>
        <w:t>“</w:t>
      </w:r>
      <w:r w:rsidRPr="00C83C6D">
        <w:rPr>
          <w:rFonts w:ascii="Gill Sans Nova Light" w:hAnsi="Gill Sans Nova Light"/>
        </w:rPr>
        <w:t>the neighborhood.</w:t>
      </w:r>
      <w:r w:rsidRPr="00C83C6D">
        <w:rPr>
          <w:rFonts w:ascii="Gill Sans Nova Light" w:hAnsi="Gill Sans Nova Light" w:cs="Gill Sans Nova Light"/>
        </w:rPr>
        <w:t>”</w:t>
      </w:r>
      <w:r w:rsidRPr="00C83C6D">
        <w:rPr>
          <w:rFonts w:ascii="Gill Sans Nova Light" w:hAnsi="Gill Sans Nova Light"/>
        </w:rPr>
        <w:t xml:space="preserve"> Ifreann boasts that having both revolutions under one roof</w:t>
      </w:r>
      <w:r w:rsidRPr="00C83C6D">
        <w:rPr>
          <w:rFonts w:ascii="Gill Sans Nova Light" w:hAnsi="Gill Sans Nova Light" w:cs="Gill Sans Nova Light"/>
        </w:rPr>
        <w:t>—</w:t>
      </w:r>
      <w:r w:rsidRPr="00C83C6D">
        <w:rPr>
          <w:rFonts w:ascii="Gill Sans Nova Light" w:hAnsi="Gill Sans Nova Light"/>
        </w:rPr>
        <w:t>apparently referencing the swirling political unrest in Paris</w:t>
      </w:r>
      <w:r w:rsidRPr="00C83C6D">
        <w:rPr>
          <w:rFonts w:ascii="Gill Sans Nova Light" w:hAnsi="Gill Sans Nova Light" w:cs="Gill Sans Nova Light"/>
        </w:rPr>
        <w:t>—</w:t>
      </w:r>
      <w:r w:rsidRPr="00C83C6D">
        <w:rPr>
          <w:rFonts w:ascii="Gill Sans Nova Light" w:hAnsi="Gill Sans Nova Light"/>
        </w:rPr>
        <w:t xml:space="preserve">will lead to great </w:t>
      </w:r>
      <w:r w:rsidRPr="00C83C6D">
        <w:rPr>
          <w:rFonts w:ascii="Gill Sans Nova Light" w:hAnsi="Gill Sans Nova Light" w:cs="Gill Sans Nova Light"/>
        </w:rPr>
        <w:t>“</w:t>
      </w:r>
      <w:r w:rsidRPr="00C83C6D">
        <w:rPr>
          <w:rFonts w:ascii="Gill Sans Nova Light" w:hAnsi="Gill Sans Nova Light"/>
        </w:rPr>
        <w:t>contrasts and tensions.</w:t>
      </w:r>
      <w:r w:rsidRPr="00C83C6D">
        <w:rPr>
          <w:rFonts w:ascii="Gill Sans Nova Light" w:hAnsi="Gill Sans Nova Light" w:cs="Gill Sans Nova Light"/>
        </w:rPr>
        <w:t>”</w:t>
      </w:r>
      <w:r w:rsidRPr="00C83C6D">
        <w:rPr>
          <w:rFonts w:ascii="Gill Sans Nova Light" w:hAnsi="Gill Sans Nova Light"/>
        </w:rPr>
        <w:t xml:space="preserve"> Charley Oceaan warns Ifreann that they have him caged, hinting at a coming showdown.</w:t>
      </w:r>
    </w:p>
    <w:p w14:paraId="114CDC99" w14:textId="77777777" w:rsidR="00C83C6D" w:rsidRPr="00C83C6D" w:rsidRDefault="00C83C6D" w:rsidP="006A367F">
      <w:pPr>
        <w:pStyle w:val="NormalWeb"/>
        <w:contextualSpacing/>
        <w:rPr>
          <w:rFonts w:ascii="Gill Sans Nova Light" w:hAnsi="Gill Sans Nova Light"/>
        </w:rPr>
      </w:pPr>
    </w:p>
    <w:p w14:paraId="08DA979B" w14:textId="77777777" w:rsidR="00212080" w:rsidRPr="00C83C6D" w:rsidRDefault="00212080" w:rsidP="006A367F">
      <w:pPr>
        <w:pStyle w:val="NormalWeb"/>
        <w:contextualSpacing/>
        <w:rPr>
          <w:rFonts w:ascii="Gill Sans Nova Light" w:hAnsi="Gill Sans Nova Light"/>
        </w:rPr>
      </w:pPr>
      <w:r w:rsidRPr="00C83C6D">
        <w:rPr>
          <w:rFonts w:ascii="Gill Sans Nova Light" w:hAnsi="Gill Sans Nova Light"/>
        </w:rPr>
        <w:t xml:space="preserve">Soon, massive changes occur throughout Paris during late February of 1848. Over three days (February 22–23–24), the monarchy of Louis Philippe collapses, and a new government rapidly forms. On February 21, Dana goes looking for Catherine, eventually finding her near her new lodging. They pass the evening at the Theatre Historique, watching Dumas’ play </w:t>
      </w:r>
      <w:r w:rsidRPr="00C83C6D">
        <w:rPr>
          <w:rStyle w:val="Emphasis"/>
          <w:rFonts w:ascii="Gill Sans Nova Light" w:eastAsiaTheme="majorEastAsia" w:hAnsi="Gill Sans Nova Light"/>
        </w:rPr>
        <w:t>Le Chevalier de Maison-Rouge</w:t>
      </w:r>
      <w:r w:rsidRPr="00C83C6D">
        <w:rPr>
          <w:rFonts w:ascii="Gill Sans Nova Light" w:hAnsi="Gill Sans Nova Light"/>
        </w:rPr>
        <w:t>, which repeatedly halts so the audience can encore the song “Mourir pour la patrie.” The streets remain lively all night, as crowds gather in the Place de la Bastille. Catherine herself stands by the July Column exhorting “Sanity, sanity, sanity,” while another man roars “Blood, blood, blood.”</w:t>
      </w:r>
    </w:p>
    <w:p w14:paraId="3BCA662B" w14:textId="77777777" w:rsidR="00C83C6D" w:rsidRPr="00C83C6D" w:rsidRDefault="00C83C6D" w:rsidP="006A367F">
      <w:pPr>
        <w:pStyle w:val="NormalWeb"/>
        <w:contextualSpacing/>
        <w:rPr>
          <w:rFonts w:ascii="Gill Sans Nova Light" w:hAnsi="Gill Sans Nova Light"/>
        </w:rPr>
      </w:pPr>
    </w:p>
    <w:p w14:paraId="44F6CC88" w14:textId="77777777" w:rsidR="00212080" w:rsidRPr="00C83C6D" w:rsidRDefault="00212080" w:rsidP="006A367F">
      <w:pPr>
        <w:pStyle w:val="NormalWeb"/>
        <w:contextualSpacing/>
        <w:rPr>
          <w:rFonts w:ascii="Gill Sans Nova Light" w:hAnsi="Gill Sans Nova Light"/>
        </w:rPr>
      </w:pPr>
      <w:r w:rsidRPr="00C83C6D">
        <w:rPr>
          <w:rFonts w:ascii="Gill Sans Nova Light" w:hAnsi="Gill Sans Nova Light"/>
        </w:rPr>
        <w:t>Around midnight, the “banquet”—code for a major reformist demonstration—has allegedly been canceled, but workers keep setting up tables and pavilions near the Place de la Madeleine. The throngs plan some form of protest or rally, ignoring any cancellations. By the morning of February 22, there are large processions, good-humored crowds, and visits to government buildings such as the Palais Bourbon and the Ministry of Foreign Affairs. A short clash occurs between the Municipal Guard and some unidentified demonstrators in the rue Bourg-l’abbe and rue Mauconseil, but it remains mostly carnival-like.</w:t>
      </w:r>
    </w:p>
    <w:p w14:paraId="4832CD43" w14:textId="77777777" w:rsidR="00C83C6D" w:rsidRPr="00C83C6D" w:rsidRDefault="00C83C6D" w:rsidP="006A367F">
      <w:pPr>
        <w:pStyle w:val="NormalWeb"/>
        <w:contextualSpacing/>
        <w:rPr>
          <w:rFonts w:ascii="Gill Sans Nova Light" w:hAnsi="Gill Sans Nova Light"/>
        </w:rPr>
      </w:pPr>
    </w:p>
    <w:p w14:paraId="4B11523A" w14:textId="5CEFC5C7" w:rsidR="00212080" w:rsidRPr="00C83C6D" w:rsidRDefault="00212080" w:rsidP="006A367F">
      <w:pPr>
        <w:pStyle w:val="NormalWeb"/>
        <w:contextualSpacing/>
        <w:rPr>
          <w:rFonts w:ascii="Gill Sans Nova Light" w:hAnsi="Gill Sans Nova Light"/>
        </w:rPr>
      </w:pPr>
      <w:r w:rsidRPr="00C83C6D">
        <w:rPr>
          <w:rFonts w:ascii="Gill Sans Nova Light" w:hAnsi="Gill Sans Nova Light"/>
        </w:rPr>
        <w:t xml:space="preserve">Tensions escalate on February 23. The National Guard in disarray sees many men shouting “Vive la Reforme,” throwing down their arms, or joining the demonstrators. King Louis Philippe, under pressure, dismisses both Guizot and Duchatel, and chaos deepens because there is effectively no functioning government. Plans to form a new ministry fail when Count Mole cannot gain enough support. Odilon Barrot, a left-leaning politician, does not promptly appear despite being called to form a government. </w:t>
      </w:r>
      <w:r w:rsidR="002003B6" w:rsidRPr="00C83C6D">
        <w:rPr>
          <w:rFonts w:ascii="Gill Sans Nova Light" w:hAnsi="Gill Sans Nova Light"/>
        </w:rPr>
        <w:t>A</w:t>
      </w:r>
      <w:r w:rsidRPr="00C83C6D">
        <w:rPr>
          <w:rFonts w:ascii="Gill Sans Nova Light" w:hAnsi="Gill Sans Nova Light"/>
        </w:rPr>
        <w:t xml:space="preserve"> clash near the Ministry of Foreign Affairs leaves fifty-two people dead—some say a Corsican named Giacomini or a man named Charles Lagrange fired the first shot. The bodies of the slain are paraded around Paris to inflame the populace, who begin tearing up paving stones and erecting barricades.</w:t>
      </w:r>
    </w:p>
    <w:p w14:paraId="7D1F37E1" w14:textId="77777777" w:rsidR="00C83C6D" w:rsidRPr="00C83C6D" w:rsidRDefault="00C83C6D" w:rsidP="006A367F">
      <w:pPr>
        <w:pStyle w:val="NormalWeb"/>
        <w:contextualSpacing/>
        <w:rPr>
          <w:rFonts w:ascii="Gill Sans Nova Light" w:hAnsi="Gill Sans Nova Light"/>
        </w:rPr>
      </w:pPr>
    </w:p>
    <w:p w14:paraId="728C4638" w14:textId="77777777" w:rsidR="00212080" w:rsidRPr="00C83C6D" w:rsidRDefault="00212080" w:rsidP="006A367F">
      <w:pPr>
        <w:pStyle w:val="NormalWeb"/>
        <w:contextualSpacing/>
        <w:rPr>
          <w:rFonts w:ascii="Gill Sans Nova Light" w:hAnsi="Gill Sans Nova Light"/>
        </w:rPr>
      </w:pPr>
      <w:r w:rsidRPr="00C83C6D">
        <w:rPr>
          <w:rFonts w:ascii="Gill Sans Nova Light" w:hAnsi="Gill Sans Nova Light"/>
        </w:rPr>
        <w:lastRenderedPageBreak/>
        <w:t xml:space="preserve">The king next summons Thiers to form a government, but he too cannot do it; then Marshal Bugeaud tries to sweep the city with four columns of troops. One column reaches the Place de Greve with casualties. Another column under General Bedeau halts before barricades at the boulevard Bonne-Nouvelle, manned by ex-National Guards commanded by Fauvelle-Delabarre. Bedeau attempts negotiation, gets lured away to talk, and his troops dissolve in confusion. Elsewhere, students and deserters from the Guard begin burning buildings near the Hotel de Ville, prompting the Municipal Guard to intervene, but those guardsmen are massacred by the mob. The monarchy unravels rapidly: Louis Philippe tries to ride out to inspire loyalty, returns disappointed to the Tuileries, and ultimately accepts the advice of Emile de Girardin—editor of </w:t>
      </w:r>
      <w:r w:rsidRPr="00C83C6D">
        <w:rPr>
          <w:rStyle w:val="Emphasis"/>
          <w:rFonts w:ascii="Gill Sans Nova Light" w:eastAsiaTheme="majorEastAsia" w:hAnsi="Gill Sans Nova Light"/>
        </w:rPr>
        <w:t>La Presse</w:t>
      </w:r>
      <w:r w:rsidRPr="00C83C6D">
        <w:rPr>
          <w:rFonts w:ascii="Gill Sans Nova Light" w:hAnsi="Gill Sans Nova Light"/>
        </w:rPr>
        <w:t>—to abdicate. Wearing a borrowed frock coat, the deposed king leaves for St. Cloud and then England, scarcely noticed by anyone.</w:t>
      </w:r>
    </w:p>
    <w:p w14:paraId="3B0C2956" w14:textId="77777777" w:rsidR="00C83C6D" w:rsidRPr="00C83C6D" w:rsidRDefault="00C83C6D" w:rsidP="006A367F">
      <w:pPr>
        <w:pStyle w:val="NormalWeb"/>
        <w:contextualSpacing/>
        <w:rPr>
          <w:rFonts w:ascii="Gill Sans Nova Light" w:hAnsi="Gill Sans Nova Light"/>
        </w:rPr>
      </w:pPr>
    </w:p>
    <w:p w14:paraId="0A6ED9AB" w14:textId="77777777" w:rsidR="00212080" w:rsidRPr="00C83C6D" w:rsidRDefault="00212080" w:rsidP="006A367F">
      <w:pPr>
        <w:pStyle w:val="NormalWeb"/>
        <w:contextualSpacing/>
        <w:rPr>
          <w:rFonts w:ascii="Gill Sans Nova Light" w:hAnsi="Gill Sans Nova Light"/>
        </w:rPr>
      </w:pPr>
      <w:r w:rsidRPr="00C83C6D">
        <w:rPr>
          <w:rFonts w:ascii="Gill Sans Nova Light" w:hAnsi="Gill Sans Nova Light"/>
        </w:rPr>
        <w:t>With the king gone, two influential newspapers—</w:t>
      </w:r>
      <w:r w:rsidRPr="00C83C6D">
        <w:rPr>
          <w:rStyle w:val="Emphasis"/>
          <w:rFonts w:ascii="Gill Sans Nova Light" w:eastAsiaTheme="majorEastAsia" w:hAnsi="Gill Sans Nova Light"/>
        </w:rPr>
        <w:t>The National</w:t>
      </w:r>
      <w:r w:rsidRPr="00C83C6D">
        <w:rPr>
          <w:rFonts w:ascii="Gill Sans Nova Light" w:hAnsi="Gill Sans Nova Light"/>
        </w:rPr>
        <w:t xml:space="preserve"> and </w:t>
      </w:r>
      <w:r w:rsidRPr="00C83C6D">
        <w:rPr>
          <w:rStyle w:val="Emphasis"/>
          <w:rFonts w:ascii="Gill Sans Nova Light" w:eastAsiaTheme="majorEastAsia" w:hAnsi="Gill Sans Nova Light"/>
        </w:rPr>
        <w:t>The Reform</w:t>
      </w:r>
      <w:r w:rsidRPr="00C83C6D">
        <w:rPr>
          <w:rFonts w:ascii="Gill Sans Nova Light" w:hAnsi="Gill Sans Nova Light"/>
        </w:rPr>
        <w:t>—meet to decide the new government. Their editors, some of whom are Chamber members, compile a list of ministers, including Lamartine, Ledru-Rollin, Dupont de l’Eure, and others. Late on February 24, crowds gather outside the Hotel de Ville by torchlight. Lamartine steps onto the balcony, announces “The Republic has been Proclaimed,” and the cheering people celebrate a new Provisional Government. Although the moment seems farcical, Paris now enters the Second Republic, with the real upheaval only beginning.</w:t>
      </w:r>
    </w:p>
    <w:p w14:paraId="59A12A65" w14:textId="2573FC07" w:rsidR="00212080" w:rsidRPr="00C83C6D" w:rsidRDefault="00212080" w:rsidP="006A367F">
      <w:pPr>
        <w:pStyle w:val="NormalWeb"/>
        <w:contextualSpacing/>
        <w:rPr>
          <w:rFonts w:ascii="Gill Sans Nova Light" w:hAnsi="Gill Sans Nova Light"/>
        </w:rPr>
      </w:pPr>
      <w:r w:rsidRPr="00C83C6D">
        <w:rPr>
          <w:rFonts w:ascii="Gill Sans Nova Light" w:hAnsi="Gill Sans Nova Light"/>
        </w:rPr>
        <w:t>During this commotion, Dana experiences a recurring confusion when an educated stranger mistakes him for “Count Cyril Prasinos,” a man apparently recognized by his distinctive walk. Dana becomes a symbolic figure to a small group of Irish freedom-seekers in Paris, just as Catherine becomes a symbol for Polish patriots. Catherine notes that while the “withering” forces have stumbled, and though bloodshed has thus far been limited in Paris, the group’s work against oppressive powers is far from over. Dana calls her his “lark,” telling her he will never give up on anyone he has loved.</w:t>
      </w:r>
    </w:p>
    <w:p w14:paraId="305A930E" w14:textId="77777777" w:rsidR="00C83C6D" w:rsidRPr="00C83C6D" w:rsidRDefault="00C83C6D" w:rsidP="006A367F">
      <w:pPr>
        <w:pStyle w:val="NormalWeb"/>
        <w:contextualSpacing/>
        <w:rPr>
          <w:rFonts w:ascii="Gill Sans Nova Light" w:hAnsi="Gill Sans Nova Light"/>
        </w:rPr>
      </w:pPr>
    </w:p>
    <w:p w14:paraId="16E44427" w14:textId="77777777" w:rsidR="00212080" w:rsidRPr="00C83C6D" w:rsidRDefault="00212080" w:rsidP="006A367F">
      <w:pPr>
        <w:pStyle w:val="NormalWeb"/>
        <w:contextualSpacing/>
        <w:rPr>
          <w:rFonts w:ascii="Gill Sans Nova Light" w:hAnsi="Gill Sans Nova Light"/>
        </w:rPr>
      </w:pPr>
      <w:r w:rsidRPr="00C83C6D">
        <w:rPr>
          <w:rFonts w:ascii="Gill Sans Nova Light" w:hAnsi="Gill Sans Nova Light"/>
        </w:rPr>
        <w:t>Shortly after the revolution’s first success, Ifreann reappears, boasting of his fiendish nature. He tries to lure Dana into a reckless spree, and Kemper arrives at the same time. Ifreann taunts them both, claiming they will go to the Germanies with him, but Kemper clarifies it would be “against” Ifreann. Tan</w:t>
      </w:r>
      <w:r w:rsidRPr="00C83C6D">
        <w:rPr>
          <w:rFonts w:ascii="Arial" w:hAnsi="Arial" w:cs="Arial"/>
        </w:rPr>
        <w:t> </w:t>
      </w:r>
      <w:r w:rsidRPr="00C83C6D">
        <w:rPr>
          <w:rFonts w:ascii="Gill Sans Nova Light" w:hAnsi="Gill Sans Nova Light"/>
        </w:rPr>
        <w:t xml:space="preserve">credi hears Ifreann calling him a coward from afar and rushes to confront him, promising to kick the </w:t>
      </w:r>
      <w:r w:rsidRPr="00C83C6D">
        <w:rPr>
          <w:rFonts w:ascii="Gill Sans Nova Light" w:hAnsi="Gill Sans Nova Light" w:cs="Gill Sans Nova Light"/>
        </w:rPr>
        <w:t>“</w:t>
      </w:r>
      <w:r w:rsidRPr="00C83C6D">
        <w:rPr>
          <w:rFonts w:ascii="Gill Sans Nova Light" w:hAnsi="Gill Sans Nova Light"/>
        </w:rPr>
        <w:t>dog devil</w:t>
      </w:r>
      <w:r w:rsidRPr="00C83C6D">
        <w:rPr>
          <w:rFonts w:ascii="Gill Sans Nova Light" w:hAnsi="Gill Sans Nova Light" w:cs="Gill Sans Nova Light"/>
        </w:rPr>
        <w:t>”</w:t>
      </w:r>
      <w:r w:rsidRPr="00C83C6D">
        <w:rPr>
          <w:rFonts w:ascii="Gill Sans Nova Light" w:hAnsi="Gill Sans Nova Light"/>
        </w:rPr>
        <w:t xml:space="preserve"> as they trade insults. Charley Oceaan appears next, threatening to kill Ifreann </w:t>
      </w:r>
      <w:r w:rsidRPr="00C83C6D">
        <w:rPr>
          <w:rFonts w:ascii="Gill Sans Nova Light" w:hAnsi="Gill Sans Nova Light" w:cs="Gill Sans Nova Light"/>
        </w:rPr>
        <w:t>“</w:t>
      </w:r>
      <w:r w:rsidRPr="00C83C6D">
        <w:rPr>
          <w:rFonts w:ascii="Gill Sans Nova Light" w:hAnsi="Gill Sans Nova Light"/>
        </w:rPr>
        <w:t>in your cups,” calling it “the Devil’s own way to die.”</w:t>
      </w:r>
    </w:p>
    <w:p w14:paraId="2A540917" w14:textId="77777777" w:rsidR="00C83C6D" w:rsidRPr="00C83C6D" w:rsidRDefault="00C83C6D" w:rsidP="006A367F">
      <w:pPr>
        <w:pStyle w:val="NormalWeb"/>
        <w:contextualSpacing/>
        <w:rPr>
          <w:rFonts w:ascii="Gill Sans Nova Light" w:hAnsi="Gill Sans Nova Light"/>
        </w:rPr>
      </w:pPr>
    </w:p>
    <w:p w14:paraId="4E174F61" w14:textId="77777777" w:rsidR="00212080" w:rsidRPr="00C83C6D" w:rsidRDefault="00212080" w:rsidP="006A367F">
      <w:pPr>
        <w:pStyle w:val="NormalWeb"/>
        <w:contextualSpacing/>
        <w:rPr>
          <w:rFonts w:ascii="Gill Sans Nova Light" w:hAnsi="Gill Sans Nova Light"/>
        </w:rPr>
      </w:pPr>
      <w:r w:rsidRPr="00C83C6D">
        <w:rPr>
          <w:rFonts w:ascii="Gill Sans Nova Light" w:hAnsi="Gill Sans Nova Light"/>
        </w:rPr>
        <w:t>Ifreann then unlocks a house on the rue de la Fermedes-Mathurins, inviting the four men inside. In this hidden house, time and reality distort, and they sense themselves descending into a place reminiscent of “Infemum” or “Ifreann,” the underworldly region that doctors might label “the unconscious.” For hours—spanning one night, a day, and then another night—Dana, Tan</w:t>
      </w:r>
      <w:r w:rsidRPr="00C83C6D">
        <w:rPr>
          <w:rFonts w:ascii="Arial" w:hAnsi="Arial" w:cs="Arial"/>
        </w:rPr>
        <w:t> </w:t>
      </w:r>
      <w:r w:rsidRPr="00C83C6D">
        <w:rPr>
          <w:rFonts w:ascii="Gill Sans Nova Light" w:hAnsi="Gill Sans Nova Light"/>
        </w:rPr>
        <w:t xml:space="preserve">credi, Kemper, and Charley Oceaan carouse with Ifreann in a bizarre, depraved revel. Hallucinations of monstrous hunts, obscene perversions, and savage cruelty appear amid roars of drunken laughter and jugs of Holland gin. Ifreann projects horrific illusions, including glimpses of torture, cannibalism, </w:t>
      </w:r>
      <w:r w:rsidRPr="00C83C6D">
        <w:rPr>
          <w:rFonts w:ascii="Gill Sans Nova Light" w:hAnsi="Gill Sans Nova Light"/>
        </w:rPr>
        <w:lastRenderedPageBreak/>
        <w:t>and bestial acts. At last, Charley Oceaan “spooks” Ifreann’s illusions and cracks his hold over them, forcing these projections to vanish.</w:t>
      </w:r>
    </w:p>
    <w:p w14:paraId="568F37DD" w14:textId="77777777" w:rsidR="00C83C6D" w:rsidRPr="00C83C6D" w:rsidRDefault="00C83C6D" w:rsidP="006A367F">
      <w:pPr>
        <w:pStyle w:val="NormalWeb"/>
        <w:contextualSpacing/>
        <w:rPr>
          <w:rFonts w:ascii="Gill Sans Nova Light" w:hAnsi="Gill Sans Nova Light"/>
        </w:rPr>
      </w:pPr>
    </w:p>
    <w:p w14:paraId="69177573" w14:textId="08865806" w:rsidR="001D2BC9" w:rsidRPr="00C83C6D" w:rsidRDefault="00212080" w:rsidP="006A367F">
      <w:pPr>
        <w:pStyle w:val="NormalWeb"/>
        <w:contextualSpacing/>
        <w:rPr>
          <w:rFonts w:ascii="Gill Sans Nova Light" w:hAnsi="Gill Sans Nova Light"/>
        </w:rPr>
      </w:pPr>
      <w:r w:rsidRPr="00C83C6D">
        <w:rPr>
          <w:rFonts w:ascii="Gill Sans Nova Light" w:hAnsi="Gill Sans Nova Light"/>
        </w:rPr>
        <w:t>By the second morning, Ifreann lies sprawled and raving under the table, “cracked and crazy and dispossessed.” Charley gathers up Ifreann’s registers and papers, and then Catherine appears with a hand cart to help remove them. She tells the barely conscious Ifreann that she knows he intends to kill her, yet “not this morning.” She informs Dana she is done with him “for the while,” disgusted by the debauch. Mariella arrives, grabs Tan</w:t>
      </w:r>
      <w:r w:rsidRPr="00C83C6D">
        <w:rPr>
          <w:rFonts w:ascii="Arial" w:hAnsi="Arial" w:cs="Arial"/>
        </w:rPr>
        <w:t> </w:t>
      </w:r>
      <w:r w:rsidRPr="00C83C6D">
        <w:rPr>
          <w:rFonts w:ascii="Gill Sans Nova Light" w:hAnsi="Gill Sans Nova Light"/>
        </w:rPr>
        <w:t>credi by the ear until she tears the lobe, and drags him out. As the company departs, Dana and the others feel the emotional and physical toll of their night with “the Son of the Devil,” each bearing a mark</w:t>
      </w:r>
      <w:r w:rsidR="00F8092A" w:rsidRPr="00C83C6D">
        <w:rPr>
          <w:rFonts w:ascii="Gill Sans Nova Light" w:hAnsi="Gill Sans Nova Light"/>
        </w:rPr>
        <w:t>.</w:t>
      </w:r>
    </w:p>
    <w:p w14:paraId="76ABDDC1" w14:textId="0301B28C" w:rsidR="00F925A3" w:rsidRPr="00C83C6D" w:rsidRDefault="00C807F4" w:rsidP="006A367F">
      <w:pPr>
        <w:spacing w:before="100" w:beforeAutospacing="1" w:after="100" w:afterAutospacing="1" w:line="240" w:lineRule="auto"/>
        <w:contextualSpacing/>
        <w:jc w:val="center"/>
        <w:rPr>
          <w:rFonts w:ascii="Gill Sans Nova Light" w:hAnsi="Gill Sans Nova Light"/>
          <w:b/>
          <w:bCs/>
        </w:rPr>
      </w:pPr>
      <w:r w:rsidRPr="00C83C6D">
        <w:rPr>
          <w:rFonts w:ascii="Gill Sans Nova Light" w:hAnsi="Gill Sans Nova Light"/>
          <w:b/>
          <w:bCs/>
        </w:rPr>
        <w:t>CHARACTERS</w:t>
      </w:r>
    </w:p>
    <w:p w14:paraId="0B2B8713" w14:textId="77777777" w:rsidR="00C83C6D" w:rsidRPr="00C83C6D" w:rsidRDefault="00C83C6D" w:rsidP="006A367F">
      <w:pPr>
        <w:spacing w:before="100" w:beforeAutospacing="1" w:after="100" w:afterAutospacing="1" w:line="240" w:lineRule="auto"/>
        <w:contextualSpacing/>
        <w:jc w:val="center"/>
        <w:rPr>
          <w:rFonts w:ascii="Gill Sans Nova Light" w:eastAsia="Times New Roman" w:hAnsi="Gill Sans Nova Light" w:cs="Times New Roman"/>
          <w:b/>
          <w:bCs/>
          <w:kern w:val="0"/>
          <w14:ligatures w14:val="none"/>
        </w:rPr>
      </w:pPr>
    </w:p>
    <w:p w14:paraId="2D7F7674" w14:textId="0BE00B70" w:rsidR="00F925A3" w:rsidRPr="00C83C6D" w:rsidRDefault="00F925A3" w:rsidP="006A367F">
      <w:p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b/>
          <w:bCs/>
          <w:kern w:val="0"/>
          <w14:ligatures w14:val="none"/>
        </w:rPr>
        <w:t>Dana Coscuin</w:t>
      </w:r>
      <w:r w:rsidR="00F8092A" w:rsidRPr="00C83C6D">
        <w:rPr>
          <w:rFonts w:ascii="Gill Sans Nova Light" w:eastAsia="Times New Roman" w:hAnsi="Gill Sans Nova Light" w:cs="Times New Roman"/>
          <w:kern w:val="0"/>
          <w14:ligatures w14:val="none"/>
        </w:rPr>
        <w:t xml:space="preserve">: </w:t>
      </w:r>
      <w:r w:rsidRPr="00C83C6D">
        <w:rPr>
          <w:rFonts w:ascii="Gill Sans Nova Light" w:eastAsia="Times New Roman" w:hAnsi="Gill Sans Nova Light" w:cs="Times New Roman"/>
          <w:kern w:val="0"/>
          <w14:ligatures w14:val="none"/>
        </w:rPr>
        <w:t>Dana is first addressed by Ifreann in a boastful greeting: “Dana, Dana, that we may become close friends in the short years before I devour you</w:t>
      </w:r>
      <w:r w:rsidR="00F8092A" w:rsidRPr="00C83C6D">
        <w:rPr>
          <w:rFonts w:ascii="Gill Sans Nova Light" w:eastAsia="Times New Roman" w:hAnsi="Gill Sans Nova Light" w:cs="Times New Roman"/>
          <w:kern w:val="0"/>
          <w14:ligatures w14:val="none"/>
        </w:rPr>
        <w:t xml:space="preserve">. </w:t>
      </w:r>
      <w:r w:rsidRPr="00C83C6D">
        <w:rPr>
          <w:rFonts w:ascii="Gill Sans Nova Light" w:eastAsia="Times New Roman" w:hAnsi="Gill Sans Nova Light" w:cs="Times New Roman"/>
          <w:kern w:val="0"/>
          <w14:ligatures w14:val="none"/>
        </w:rPr>
        <w:t>” He stands at the entrance of a house and warns Ifreann, “You cannot come into this house</w:t>
      </w:r>
      <w:r w:rsidR="00F8092A" w:rsidRPr="00C83C6D">
        <w:rPr>
          <w:rFonts w:ascii="Gill Sans Nova Light" w:eastAsia="Times New Roman" w:hAnsi="Gill Sans Nova Light" w:cs="Times New Roman"/>
          <w:kern w:val="0"/>
          <w14:ligatures w14:val="none"/>
        </w:rPr>
        <w:t>,</w:t>
      </w:r>
      <w:r w:rsidRPr="00C83C6D">
        <w:rPr>
          <w:rFonts w:ascii="Gill Sans Nova Light" w:eastAsia="Times New Roman" w:hAnsi="Gill Sans Nova Light" w:cs="Times New Roman"/>
          <w:kern w:val="0"/>
          <w14:ligatures w14:val="none"/>
        </w:rPr>
        <w:t>” though he feels an “unaccountable liking” toward the imposing man. He challenges Ifreann over Catherine’s belongings threatening, “You will not touch one of her things, Ifreann, or I will hack off your hands</w:t>
      </w:r>
      <w:r w:rsidR="00F8092A" w:rsidRPr="00C83C6D">
        <w:rPr>
          <w:rFonts w:ascii="Gill Sans Nova Light" w:eastAsia="Times New Roman" w:hAnsi="Gill Sans Nova Light" w:cs="Times New Roman"/>
          <w:kern w:val="0"/>
          <w14:ligatures w14:val="none"/>
        </w:rPr>
        <w:t>.</w:t>
      </w:r>
      <w:r w:rsidRPr="00C83C6D">
        <w:rPr>
          <w:rFonts w:ascii="Gill Sans Nova Light" w:eastAsia="Times New Roman" w:hAnsi="Gill Sans Nova Light" w:cs="Times New Roman"/>
          <w:kern w:val="0"/>
          <w14:ligatures w14:val="none"/>
        </w:rPr>
        <w:t>” Dana later reads Catherine’s hurried note (“Dana, for my life I flee from him…”) and tries to protect her location. During the turbulent days of February 22–24, 1848, he moves freely between various lodgings, often in the streets observing events. He accompanies Catherine to a theatre, strolls with her afterward, and sees the restless crowds in Paris. He becomes a symbol to a small group of Irish revolutionaries. Later, under the influence of Ifreann’s heavy drinking bout, Dana partakes in a prolonged gathering in Ifreann’s hidden house. Afterward, he feels deeply unsettled, saying to Catherine, “Wait until this flavor leaves me</w:t>
      </w:r>
      <w:r w:rsidR="00F8092A" w:rsidRPr="00C83C6D">
        <w:rPr>
          <w:rFonts w:ascii="Gill Sans Nova Light" w:eastAsia="Times New Roman" w:hAnsi="Gill Sans Nova Light" w:cs="Times New Roman"/>
          <w:kern w:val="0"/>
          <w14:ligatures w14:val="none"/>
        </w:rPr>
        <w:t>.</w:t>
      </w:r>
      <w:r w:rsidRPr="00C83C6D">
        <w:rPr>
          <w:rFonts w:ascii="Gill Sans Nova Light" w:eastAsia="Times New Roman" w:hAnsi="Gill Sans Nova Light" w:cs="Times New Roman"/>
          <w:kern w:val="0"/>
          <w14:ligatures w14:val="none"/>
        </w:rPr>
        <w:t>” He remains dazed as Mariella and others depart, ending this chapter marked by what he calls the “wrong flavor” of that night’s revel</w:t>
      </w:r>
      <w:r w:rsidR="00F8092A" w:rsidRPr="00C83C6D">
        <w:rPr>
          <w:rFonts w:ascii="Gill Sans Nova Light" w:eastAsia="Times New Roman" w:hAnsi="Gill Sans Nova Light" w:cs="Times New Roman"/>
          <w:kern w:val="0"/>
          <w14:ligatures w14:val="none"/>
        </w:rPr>
        <w:t>s</w:t>
      </w:r>
      <w:r w:rsidRPr="00C83C6D">
        <w:rPr>
          <w:rFonts w:ascii="Gill Sans Nova Light" w:eastAsia="Times New Roman" w:hAnsi="Gill Sans Nova Light" w:cs="Times New Roman"/>
          <w:kern w:val="0"/>
          <w14:ligatures w14:val="none"/>
        </w:rPr>
        <w:t>.</w:t>
      </w:r>
    </w:p>
    <w:p w14:paraId="3E9E4987" w14:textId="7E705243" w:rsidR="00F925A3" w:rsidRPr="00C83C6D" w:rsidRDefault="00F925A3" w:rsidP="006A367F">
      <w:pPr>
        <w:spacing w:after="0" w:line="240" w:lineRule="auto"/>
        <w:contextualSpacing/>
        <w:rPr>
          <w:rFonts w:ascii="Gill Sans Nova Light" w:eastAsia="Times New Roman" w:hAnsi="Gill Sans Nova Light" w:cs="Times New Roman"/>
          <w:kern w:val="0"/>
          <w14:ligatures w14:val="none"/>
        </w:rPr>
      </w:pPr>
    </w:p>
    <w:p w14:paraId="2DEA716C" w14:textId="7F222DEF" w:rsidR="00F925A3" w:rsidRPr="00C83C6D" w:rsidRDefault="00F925A3" w:rsidP="006A367F">
      <w:p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b/>
          <w:bCs/>
          <w:kern w:val="0"/>
          <w14:ligatures w14:val="none"/>
        </w:rPr>
        <w:t>Catherine Dembinska</w:t>
      </w:r>
      <w:r w:rsidR="00F8092A" w:rsidRPr="00C83C6D">
        <w:rPr>
          <w:rFonts w:ascii="Gill Sans Nova Light" w:eastAsia="Times New Roman" w:hAnsi="Gill Sans Nova Light" w:cs="Times New Roman"/>
          <w:kern w:val="0"/>
          <w14:ligatures w14:val="none"/>
        </w:rPr>
        <w:t xml:space="preserve">: </w:t>
      </w:r>
      <w:r w:rsidRPr="00C83C6D">
        <w:rPr>
          <w:rFonts w:ascii="Gill Sans Nova Light" w:eastAsia="Times New Roman" w:hAnsi="Gill Sans Nova Light" w:cs="Times New Roman"/>
          <w:kern w:val="0"/>
          <w14:ligatures w14:val="none"/>
        </w:rPr>
        <w:t xml:space="preserve">She </w:t>
      </w:r>
      <w:r w:rsidR="00F8092A" w:rsidRPr="00C83C6D">
        <w:rPr>
          <w:rFonts w:ascii="Gill Sans Nova Light" w:eastAsia="Times New Roman" w:hAnsi="Gill Sans Nova Light" w:cs="Times New Roman"/>
          <w:kern w:val="0"/>
          <w14:ligatures w14:val="none"/>
        </w:rPr>
        <w:t>flees</w:t>
      </w:r>
      <w:r w:rsidRPr="00C83C6D">
        <w:rPr>
          <w:rFonts w:ascii="Gill Sans Nova Light" w:eastAsia="Times New Roman" w:hAnsi="Gill Sans Nova Light" w:cs="Times New Roman"/>
          <w:kern w:val="0"/>
          <w14:ligatures w14:val="none"/>
        </w:rPr>
        <w:t xml:space="preserve"> Ifreann, leaving a note for Dana: “Dana, for my life I flee from him. For my life, never let him know where I have gone</w:t>
      </w:r>
      <w:r w:rsidR="00F8092A" w:rsidRPr="00C83C6D">
        <w:rPr>
          <w:rFonts w:ascii="Gill Sans Nova Light" w:eastAsia="Times New Roman" w:hAnsi="Gill Sans Nova Light" w:cs="Times New Roman"/>
          <w:kern w:val="0"/>
          <w14:ligatures w14:val="none"/>
        </w:rPr>
        <w:t>.</w:t>
      </w:r>
      <w:r w:rsidRPr="00C83C6D">
        <w:rPr>
          <w:rFonts w:ascii="Gill Sans Nova Light" w:eastAsia="Times New Roman" w:hAnsi="Gill Sans Nova Light" w:cs="Times New Roman"/>
          <w:kern w:val="0"/>
          <w14:ligatures w14:val="none"/>
        </w:rPr>
        <w:t>” She meets Dana on a boulevard bench and attends a theatre show with him on the night of February 21</w:t>
      </w:r>
      <w:r w:rsidR="00F8092A" w:rsidRPr="00C83C6D">
        <w:rPr>
          <w:rFonts w:ascii="Gill Sans Nova Light" w:eastAsia="Times New Roman" w:hAnsi="Gill Sans Nova Light" w:cs="Times New Roman"/>
          <w:kern w:val="0"/>
          <w14:ligatures w14:val="none"/>
        </w:rPr>
        <w:t xml:space="preserve">. </w:t>
      </w:r>
      <w:r w:rsidRPr="00C83C6D">
        <w:rPr>
          <w:rFonts w:ascii="Gill Sans Nova Light" w:eastAsia="Times New Roman" w:hAnsi="Gill Sans Nova Light" w:cs="Times New Roman"/>
          <w:kern w:val="0"/>
          <w14:ligatures w14:val="none"/>
        </w:rPr>
        <w:t>She joins him in walking through restless Paris, even “exhorting crowds” with the word “Sanity, sanity, sanity</w:t>
      </w:r>
      <w:r w:rsidR="00F8092A" w:rsidRPr="00C83C6D">
        <w:rPr>
          <w:rFonts w:ascii="Gill Sans Nova Light" w:eastAsia="Times New Roman" w:hAnsi="Gill Sans Nova Light" w:cs="Times New Roman"/>
          <w:kern w:val="0"/>
          <w14:ligatures w14:val="none"/>
        </w:rPr>
        <w:t>.</w:t>
      </w:r>
      <w:r w:rsidRPr="00C83C6D">
        <w:rPr>
          <w:rFonts w:ascii="Gill Sans Nova Light" w:eastAsia="Times New Roman" w:hAnsi="Gill Sans Nova Light" w:cs="Times New Roman"/>
          <w:kern w:val="0"/>
          <w14:ligatures w14:val="none"/>
        </w:rPr>
        <w:t>” After the revolution’s three-day farce concludes, she warns Dana that Ifreann still intends to kill her. She arrives at Ifreann’s hidden house on the morning after the prolonged drinking session, loads up Ifreann’s papers with Charley Oceaan, and pointedly tells Dana he is “out of my heart for the while.</w:t>
      </w:r>
      <w:r w:rsidR="00F8092A" w:rsidRPr="00C83C6D">
        <w:rPr>
          <w:rFonts w:ascii="Gill Sans Nova Light" w:eastAsia="Times New Roman" w:hAnsi="Gill Sans Nova Light" w:cs="Times New Roman"/>
          <w:kern w:val="0"/>
          <w14:ligatures w14:val="none"/>
        </w:rPr>
        <w:t>”</w:t>
      </w:r>
    </w:p>
    <w:p w14:paraId="4864A331" w14:textId="77777777" w:rsidR="0013392F" w:rsidRPr="00C83C6D" w:rsidRDefault="0013392F" w:rsidP="006A367F">
      <w:pPr>
        <w:spacing w:before="100" w:beforeAutospacing="1" w:after="100" w:afterAutospacing="1" w:line="240" w:lineRule="auto"/>
        <w:contextualSpacing/>
        <w:rPr>
          <w:rFonts w:ascii="Gill Sans Nova Light" w:eastAsia="Times New Roman" w:hAnsi="Gill Sans Nova Light" w:cs="Times New Roman"/>
          <w:kern w:val="0"/>
          <w14:ligatures w14:val="none"/>
        </w:rPr>
      </w:pPr>
    </w:p>
    <w:p w14:paraId="160DFDF3" w14:textId="4B7ADDEE" w:rsidR="00F925A3" w:rsidRPr="00C83C6D" w:rsidRDefault="00F925A3" w:rsidP="006A367F">
      <w:p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b/>
          <w:bCs/>
          <w:kern w:val="0"/>
          <w14:ligatures w14:val="none"/>
        </w:rPr>
        <w:t>Charley Oceaan</w:t>
      </w:r>
      <w:r w:rsidR="00F8092A" w:rsidRPr="00C83C6D">
        <w:rPr>
          <w:rFonts w:ascii="Gill Sans Nova Light" w:eastAsia="Times New Roman" w:hAnsi="Gill Sans Nova Light" w:cs="Times New Roman"/>
          <w:kern w:val="0"/>
          <w14:ligatures w14:val="none"/>
        </w:rPr>
        <w:t xml:space="preserve">: </w:t>
      </w:r>
      <w:r w:rsidRPr="00C83C6D">
        <w:rPr>
          <w:rFonts w:ascii="Gill Sans Nova Light" w:eastAsia="Times New Roman" w:hAnsi="Gill Sans Nova Light" w:cs="Times New Roman"/>
          <w:kern w:val="0"/>
          <w14:ligatures w14:val="none"/>
        </w:rPr>
        <w:t>Charley remains in Ifreann’s Montreuil Street house to “spook” Ifreann</w:t>
      </w:r>
      <w:r w:rsidR="00F8092A" w:rsidRPr="00C83C6D">
        <w:rPr>
          <w:rFonts w:ascii="Gill Sans Nova Light" w:eastAsia="Times New Roman" w:hAnsi="Gill Sans Nova Light" w:cs="Times New Roman"/>
          <w:kern w:val="0"/>
          <w14:ligatures w14:val="none"/>
        </w:rPr>
        <w:t xml:space="preserve">. </w:t>
      </w:r>
      <w:r w:rsidRPr="00C83C6D">
        <w:rPr>
          <w:rFonts w:ascii="Gill Sans Nova Light" w:eastAsia="Times New Roman" w:hAnsi="Gill Sans Nova Light" w:cs="Times New Roman"/>
          <w:kern w:val="0"/>
          <w14:ligatures w14:val="none"/>
        </w:rPr>
        <w:t>He is mentioned as having “spooked the Lion of Mogador” in the past (Ch. X, Ln. 49–50). Later, he joins Ifreann and the other three (Dana, Tancredi, Kemper) in Ifreann’s second house for a prolonged drinking and revelry session. During the nightmare-like illusions, Charley confronts Ifreann directly, matching him “spook for spook” and finally “crack[ing] all that devil’s projections down the middle</w:t>
      </w:r>
      <w:r w:rsidR="00F8092A" w:rsidRPr="00C83C6D">
        <w:rPr>
          <w:rFonts w:ascii="Gill Sans Nova Light" w:eastAsia="Times New Roman" w:hAnsi="Gill Sans Nova Light" w:cs="Times New Roman"/>
          <w:kern w:val="0"/>
          <w14:ligatures w14:val="none"/>
        </w:rPr>
        <w:t>.</w:t>
      </w:r>
      <w:r w:rsidRPr="00C83C6D">
        <w:rPr>
          <w:rFonts w:ascii="Gill Sans Nova Light" w:eastAsia="Times New Roman" w:hAnsi="Gill Sans Nova Light" w:cs="Times New Roman"/>
          <w:kern w:val="0"/>
          <w14:ligatures w14:val="none"/>
        </w:rPr>
        <w:t xml:space="preserve">” He collects and bundles papers from Ifreann’s house and helps Catherine remove them. He </w:t>
      </w:r>
      <w:r w:rsidRPr="00C83C6D">
        <w:rPr>
          <w:rFonts w:ascii="Gill Sans Nova Light" w:eastAsia="Times New Roman" w:hAnsi="Gill Sans Nova Light" w:cs="Times New Roman"/>
          <w:kern w:val="0"/>
          <w14:ligatures w14:val="none"/>
        </w:rPr>
        <w:lastRenderedPageBreak/>
        <w:t>threatens to “kill [Ifreann] in your cups”  but does not do so in this chapter, instead disabling Ifreann’s illusions.</w:t>
      </w:r>
    </w:p>
    <w:p w14:paraId="420FFBFE" w14:textId="6F0B7E1E" w:rsidR="00F925A3" w:rsidRPr="00C83C6D" w:rsidRDefault="00F925A3" w:rsidP="006A367F">
      <w:pPr>
        <w:spacing w:after="0" w:line="240" w:lineRule="auto"/>
        <w:contextualSpacing/>
        <w:rPr>
          <w:rFonts w:ascii="Gill Sans Nova Light" w:eastAsia="Times New Roman" w:hAnsi="Gill Sans Nova Light" w:cs="Times New Roman"/>
          <w:kern w:val="0"/>
          <w14:ligatures w14:val="none"/>
        </w:rPr>
      </w:pPr>
    </w:p>
    <w:p w14:paraId="7A4322C6" w14:textId="436119DC" w:rsidR="00F925A3" w:rsidRPr="00C83C6D" w:rsidRDefault="00F925A3" w:rsidP="006A367F">
      <w:p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b/>
          <w:bCs/>
          <w:kern w:val="0"/>
          <w14:ligatures w14:val="none"/>
        </w:rPr>
        <w:t>Ifreann Chortovitch</w:t>
      </w:r>
      <w:r w:rsidR="00F8092A" w:rsidRPr="00C83C6D">
        <w:rPr>
          <w:rFonts w:ascii="Gill Sans Nova Light" w:eastAsia="Times New Roman" w:hAnsi="Gill Sans Nova Light" w:cs="Times New Roman"/>
          <w:kern w:val="0"/>
          <w14:ligatures w14:val="none"/>
        </w:rPr>
        <w:t xml:space="preserve">: </w:t>
      </w:r>
      <w:r w:rsidRPr="00C83C6D">
        <w:rPr>
          <w:rFonts w:ascii="Gill Sans Nova Light" w:eastAsia="Times New Roman" w:hAnsi="Gill Sans Nova Light" w:cs="Times New Roman"/>
          <w:kern w:val="0"/>
          <w14:ligatures w14:val="none"/>
        </w:rPr>
        <w:t xml:space="preserve">He </w:t>
      </w:r>
      <w:r w:rsidR="00F8092A" w:rsidRPr="00C83C6D">
        <w:rPr>
          <w:rFonts w:ascii="Gill Sans Nova Light" w:eastAsia="Times New Roman" w:hAnsi="Gill Sans Nova Light" w:cs="Times New Roman"/>
          <w:kern w:val="0"/>
          <w14:ligatures w14:val="none"/>
        </w:rPr>
        <w:t>greets</w:t>
      </w:r>
      <w:r w:rsidRPr="00C83C6D">
        <w:rPr>
          <w:rFonts w:ascii="Gill Sans Nova Light" w:eastAsia="Times New Roman" w:hAnsi="Gill Sans Nova Light" w:cs="Times New Roman"/>
          <w:kern w:val="0"/>
          <w14:ligatures w14:val="none"/>
        </w:rPr>
        <w:t xml:space="preserve"> Dana: “Dana, Dana, that we may become close friends in the short years before I devour you</w:t>
      </w:r>
      <w:r w:rsidR="00F8092A" w:rsidRPr="00C83C6D">
        <w:rPr>
          <w:rFonts w:ascii="Gill Sans Nova Light" w:eastAsia="Times New Roman" w:hAnsi="Gill Sans Nova Light" w:cs="Times New Roman"/>
          <w:kern w:val="0"/>
          <w14:ligatures w14:val="none"/>
        </w:rPr>
        <w:t>.</w:t>
      </w:r>
      <w:r w:rsidRPr="00C83C6D">
        <w:rPr>
          <w:rFonts w:ascii="Gill Sans Nova Light" w:eastAsia="Times New Roman" w:hAnsi="Gill Sans Nova Light" w:cs="Times New Roman"/>
          <w:kern w:val="0"/>
          <w14:ligatures w14:val="none"/>
        </w:rPr>
        <w:t>” He claims partial ownership of the house Dana and others occupy, calling it “my own house</w:t>
      </w:r>
      <w:r w:rsidR="00F8092A" w:rsidRPr="00C83C6D">
        <w:rPr>
          <w:rFonts w:ascii="Gill Sans Nova Light" w:eastAsia="Times New Roman" w:hAnsi="Gill Sans Nova Light" w:cs="Times New Roman"/>
          <w:kern w:val="0"/>
          <w14:ligatures w14:val="none"/>
        </w:rPr>
        <w:t>.</w:t>
      </w:r>
      <w:r w:rsidRPr="00C83C6D">
        <w:rPr>
          <w:rFonts w:ascii="Gill Sans Nova Light" w:eastAsia="Times New Roman" w:hAnsi="Gill Sans Nova Light" w:cs="Times New Roman"/>
          <w:kern w:val="0"/>
          <w14:ligatures w14:val="none"/>
        </w:rPr>
        <w:t>” He lists offenses by Dana, Tancredi, Kemper, and Oceaan and threatens to kill Catherine Dembinska, saying, “I had intended to kill her… as aperitif</w:t>
      </w:r>
      <w:r w:rsidR="00F8092A" w:rsidRPr="00C83C6D">
        <w:rPr>
          <w:rFonts w:ascii="Gill Sans Nova Light" w:eastAsia="Times New Roman" w:hAnsi="Gill Sans Nova Light" w:cs="Times New Roman"/>
          <w:kern w:val="0"/>
          <w14:ligatures w14:val="none"/>
        </w:rPr>
        <w:t>.</w:t>
      </w:r>
      <w:r w:rsidRPr="00C83C6D">
        <w:rPr>
          <w:rFonts w:ascii="Gill Sans Nova Light" w:eastAsia="Times New Roman" w:hAnsi="Gill Sans Nova Light" w:cs="Times New Roman"/>
          <w:kern w:val="0"/>
          <w14:ligatures w14:val="none"/>
        </w:rPr>
        <w:t>”  Ifreann arranges a lavish supper. During the 1848 events, he remains a looming figure in Montreuil Street. Eventually, he reveals a second house off rue de la Ferme-des-Mathurins and leads Dana, Kemper, Tancredi, and Charley Oceaan into a prolonged drinking session. He conjures visions of violence, “spitted children,” and “witch-lionesses</w:t>
      </w:r>
      <w:r w:rsidR="00F8092A" w:rsidRPr="00C83C6D">
        <w:rPr>
          <w:rFonts w:ascii="Gill Sans Nova Light" w:eastAsia="Times New Roman" w:hAnsi="Gill Sans Nova Light" w:cs="Times New Roman"/>
          <w:kern w:val="0"/>
          <w14:ligatures w14:val="none"/>
        </w:rPr>
        <w:t>.</w:t>
      </w:r>
      <w:r w:rsidRPr="00C83C6D">
        <w:rPr>
          <w:rFonts w:ascii="Gill Sans Nova Light" w:eastAsia="Times New Roman" w:hAnsi="Gill Sans Nova Light" w:cs="Times New Roman"/>
          <w:kern w:val="0"/>
          <w14:ligatures w14:val="none"/>
        </w:rPr>
        <w:t>” Charley Oceaan disrupts his illusions, and Ifreann collapses “cracked and crazy and dispossessed” under a table. When Catherine arrives to remove his documents, he mumbles threats: “I will kill you, girl</w:t>
      </w:r>
      <w:r w:rsidR="00F8092A" w:rsidRPr="00C83C6D">
        <w:rPr>
          <w:rFonts w:ascii="Gill Sans Nova Light" w:eastAsia="Times New Roman" w:hAnsi="Gill Sans Nova Light" w:cs="Times New Roman"/>
          <w:kern w:val="0"/>
          <w14:ligatures w14:val="none"/>
        </w:rPr>
        <w:t>.</w:t>
      </w:r>
      <w:r w:rsidRPr="00C83C6D">
        <w:rPr>
          <w:rFonts w:ascii="Gill Sans Nova Light" w:eastAsia="Times New Roman" w:hAnsi="Gill Sans Nova Light" w:cs="Times New Roman"/>
          <w:kern w:val="0"/>
          <w14:ligatures w14:val="none"/>
        </w:rPr>
        <w:t>” He remains on the floor as the others depart.</w:t>
      </w:r>
    </w:p>
    <w:p w14:paraId="30DFCFF8" w14:textId="77777777" w:rsidR="0013392F" w:rsidRPr="00C83C6D" w:rsidRDefault="0013392F" w:rsidP="006A367F">
      <w:pPr>
        <w:spacing w:before="100" w:beforeAutospacing="1" w:after="100" w:afterAutospacing="1" w:line="240" w:lineRule="auto"/>
        <w:contextualSpacing/>
        <w:rPr>
          <w:rFonts w:ascii="Gill Sans Nova Light" w:eastAsia="Times New Roman" w:hAnsi="Gill Sans Nova Light" w:cs="Times New Roman"/>
          <w:kern w:val="0"/>
          <w14:ligatures w14:val="none"/>
        </w:rPr>
      </w:pPr>
    </w:p>
    <w:p w14:paraId="1FAC4ABD" w14:textId="6BF7B69B" w:rsidR="00F925A3" w:rsidRPr="00C83C6D" w:rsidRDefault="00F8092A" w:rsidP="006A367F">
      <w:p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b/>
          <w:bCs/>
          <w:kern w:val="0"/>
          <w14:ligatures w14:val="none"/>
        </w:rPr>
        <w:t>Kemper</w:t>
      </w:r>
      <w:r w:rsidR="0013392F" w:rsidRPr="00C83C6D">
        <w:rPr>
          <w:rFonts w:ascii="Gill Sans Nova Light" w:eastAsia="Times New Roman" w:hAnsi="Gill Sans Nova Light" w:cs="Times New Roman"/>
          <w:b/>
          <w:bCs/>
          <w:kern w:val="0"/>
          <w14:ligatures w14:val="none"/>
        </w:rPr>
        <w:t xml:space="preserve"> Greunland</w:t>
      </w:r>
      <w:r w:rsidRPr="00C83C6D">
        <w:rPr>
          <w:rFonts w:ascii="Gill Sans Nova Light" w:eastAsia="Times New Roman" w:hAnsi="Gill Sans Nova Light" w:cs="Times New Roman"/>
          <w:b/>
          <w:bCs/>
          <w:kern w:val="0"/>
          <w14:ligatures w14:val="none"/>
        </w:rPr>
        <w:t>:</w:t>
      </w:r>
      <w:r w:rsidRPr="00C83C6D">
        <w:rPr>
          <w:rFonts w:ascii="Gill Sans Nova Light" w:eastAsia="Times New Roman" w:hAnsi="Gill Sans Nova Light" w:cs="Times New Roman"/>
          <w:kern w:val="0"/>
          <w14:ligatures w14:val="none"/>
        </w:rPr>
        <w:t xml:space="preserve">  </w:t>
      </w:r>
      <w:r w:rsidR="00F925A3" w:rsidRPr="00C83C6D">
        <w:rPr>
          <w:rFonts w:ascii="Gill Sans Nova Light" w:eastAsia="Times New Roman" w:hAnsi="Gill Sans Nova Light" w:cs="Times New Roman"/>
          <w:kern w:val="0"/>
          <w14:ligatures w14:val="none"/>
        </w:rPr>
        <w:t>Kemper stays with Tancredi and Mariella at first and later moves near the Madeleine. He scuffles verbally with Ifreann, who teases him about traveling to the Germanies, saying, “Did you know… that big Kemper is going away… with me?” Kemper denies any alliance, stating “I am not sure in how many days I will go</w:t>
      </w:r>
      <w:r w:rsidRPr="00C83C6D">
        <w:rPr>
          <w:rFonts w:ascii="Gill Sans Nova Light" w:eastAsia="Times New Roman" w:hAnsi="Gill Sans Nova Light" w:cs="Times New Roman"/>
          <w:kern w:val="0"/>
          <w14:ligatures w14:val="none"/>
        </w:rPr>
        <w:t>.</w:t>
      </w:r>
      <w:r w:rsidR="00F925A3" w:rsidRPr="00C83C6D">
        <w:rPr>
          <w:rFonts w:ascii="Gill Sans Nova Light" w:eastAsia="Times New Roman" w:hAnsi="Gill Sans Nova Light" w:cs="Times New Roman"/>
          <w:kern w:val="0"/>
          <w14:ligatures w14:val="none"/>
        </w:rPr>
        <w:t>” He joins the rowdy drinking bout at Ifreann’s hidden house. No direct quotations from Kemper appear during the final illusions, and he exits alongside the others when Ifreann collapses.</w:t>
      </w:r>
    </w:p>
    <w:p w14:paraId="448E5BB4" w14:textId="77777777" w:rsidR="0013392F" w:rsidRPr="00C83C6D" w:rsidRDefault="0013392F" w:rsidP="006A367F">
      <w:pPr>
        <w:spacing w:before="100" w:beforeAutospacing="1" w:after="100" w:afterAutospacing="1" w:line="240" w:lineRule="auto"/>
        <w:contextualSpacing/>
        <w:rPr>
          <w:rFonts w:ascii="Gill Sans Nova Light" w:eastAsia="Times New Roman" w:hAnsi="Gill Sans Nova Light" w:cs="Times New Roman"/>
          <w:kern w:val="0"/>
          <w14:ligatures w14:val="none"/>
        </w:rPr>
      </w:pPr>
    </w:p>
    <w:p w14:paraId="661E03BE" w14:textId="1718EB59" w:rsidR="00F925A3" w:rsidRPr="00C83C6D" w:rsidRDefault="00F925A3" w:rsidP="006A367F">
      <w:p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b/>
          <w:bCs/>
          <w:kern w:val="0"/>
          <w14:ligatures w14:val="none"/>
        </w:rPr>
        <w:t>Mariella</w:t>
      </w:r>
      <w:r w:rsidR="0013392F" w:rsidRPr="00C83C6D">
        <w:rPr>
          <w:rFonts w:ascii="Gill Sans Nova Light" w:eastAsia="Times New Roman" w:hAnsi="Gill Sans Nova Light" w:cs="Times New Roman"/>
          <w:b/>
          <w:bCs/>
          <w:kern w:val="0"/>
          <w14:ligatures w14:val="none"/>
        </w:rPr>
        <w:t xml:space="preserve"> Cima</w:t>
      </w:r>
      <w:r w:rsidR="00F8092A" w:rsidRPr="00C83C6D">
        <w:rPr>
          <w:rFonts w:ascii="Gill Sans Nova Light" w:eastAsia="Times New Roman" w:hAnsi="Gill Sans Nova Light" w:cs="Times New Roman"/>
          <w:b/>
          <w:bCs/>
          <w:kern w:val="0"/>
          <w14:ligatures w14:val="none"/>
        </w:rPr>
        <w:t>:</w:t>
      </w:r>
      <w:r w:rsidR="00F8092A" w:rsidRPr="00C83C6D">
        <w:rPr>
          <w:rFonts w:ascii="Gill Sans Nova Light" w:eastAsia="Times New Roman" w:hAnsi="Gill Sans Nova Light" w:cs="Times New Roman"/>
          <w:kern w:val="0"/>
          <w14:ligatures w14:val="none"/>
        </w:rPr>
        <w:t xml:space="preserve"> </w:t>
      </w:r>
      <w:r w:rsidRPr="00C83C6D">
        <w:rPr>
          <w:rFonts w:ascii="Gill Sans Nova Light" w:eastAsia="Times New Roman" w:hAnsi="Gill Sans Nova Light" w:cs="Times New Roman"/>
          <w:kern w:val="0"/>
          <w14:ligatures w14:val="none"/>
        </w:rPr>
        <w:t>Mariella appears in the Montreuil Street house, telling Ifreann “You are in the house. You are not in our love</w:t>
      </w:r>
      <w:r w:rsidR="00F8092A" w:rsidRPr="00C83C6D">
        <w:rPr>
          <w:rFonts w:ascii="Gill Sans Nova Light" w:eastAsia="Times New Roman" w:hAnsi="Gill Sans Nova Light" w:cs="Times New Roman"/>
          <w:kern w:val="0"/>
          <w14:ligatures w14:val="none"/>
        </w:rPr>
        <w:t xml:space="preserve">. </w:t>
      </w:r>
      <w:r w:rsidRPr="00C83C6D">
        <w:rPr>
          <w:rFonts w:ascii="Gill Sans Nova Light" w:eastAsia="Times New Roman" w:hAnsi="Gill Sans Nova Light" w:cs="Times New Roman"/>
          <w:kern w:val="0"/>
          <w14:ligatures w14:val="none"/>
        </w:rPr>
        <w:t>She later relocates with Tancredi and Kemper closer to the Madeleine. At the end of the heavy drinking episode in Ifreann’s secret house, she enters abruptly and seizes Tancredi “by the ear,” dragging him away. She tears his earlobe in the process but speaks no direct quotes at that moment.</w:t>
      </w:r>
    </w:p>
    <w:p w14:paraId="319E757D" w14:textId="77777777" w:rsidR="0013392F" w:rsidRPr="00C83C6D" w:rsidRDefault="0013392F" w:rsidP="006A367F">
      <w:pPr>
        <w:spacing w:before="100" w:beforeAutospacing="1" w:after="100" w:afterAutospacing="1" w:line="240" w:lineRule="auto"/>
        <w:contextualSpacing/>
        <w:rPr>
          <w:rFonts w:ascii="Gill Sans Nova Light" w:eastAsia="Times New Roman" w:hAnsi="Gill Sans Nova Light" w:cs="Times New Roman"/>
          <w:kern w:val="0"/>
          <w14:ligatures w14:val="none"/>
        </w:rPr>
      </w:pPr>
    </w:p>
    <w:p w14:paraId="358DBC81" w14:textId="008421ED" w:rsidR="003F3229" w:rsidRPr="00C83C6D" w:rsidRDefault="00F925A3" w:rsidP="006A367F">
      <w:p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b/>
          <w:bCs/>
          <w:kern w:val="0"/>
          <w14:ligatures w14:val="none"/>
        </w:rPr>
        <w:t>Tancredi Cima</w:t>
      </w:r>
      <w:r w:rsidR="00F8092A" w:rsidRPr="00C83C6D">
        <w:rPr>
          <w:rFonts w:ascii="Gill Sans Nova Light" w:eastAsia="Times New Roman" w:hAnsi="Gill Sans Nova Light" w:cs="Times New Roman"/>
          <w:kern w:val="0"/>
          <w14:ligatures w14:val="none"/>
        </w:rPr>
        <w:t xml:space="preserve">: </w:t>
      </w:r>
      <w:r w:rsidRPr="00C83C6D">
        <w:rPr>
          <w:rFonts w:ascii="Gill Sans Nova Light" w:eastAsia="Times New Roman" w:hAnsi="Gill Sans Nova Light" w:cs="Times New Roman"/>
          <w:kern w:val="0"/>
          <w14:ligatures w14:val="none"/>
        </w:rPr>
        <w:t>Tancredi, introduced as Dana’s companion from Sardinia, verbally confronts Ifreann: “You lie… you have whispered these things</w:t>
      </w:r>
      <w:r w:rsidR="00F8092A" w:rsidRPr="00C83C6D">
        <w:rPr>
          <w:rFonts w:ascii="Gill Sans Nova Light" w:eastAsia="Times New Roman" w:hAnsi="Gill Sans Nova Light" w:cs="Times New Roman"/>
          <w:kern w:val="0"/>
          <w14:ligatures w14:val="none"/>
        </w:rPr>
        <w:t>.</w:t>
      </w:r>
      <w:r w:rsidRPr="00C83C6D">
        <w:rPr>
          <w:rFonts w:ascii="Gill Sans Nova Light" w:eastAsia="Times New Roman" w:hAnsi="Gill Sans Nova Light" w:cs="Times New Roman"/>
          <w:kern w:val="0"/>
          <w14:ligatures w14:val="none"/>
        </w:rPr>
        <w:t>” He threatens to “kick devils along like footballs in Sardinia</w:t>
      </w:r>
      <w:r w:rsidR="00F8092A" w:rsidRPr="00C83C6D">
        <w:rPr>
          <w:rFonts w:ascii="Gill Sans Nova Light" w:eastAsia="Times New Roman" w:hAnsi="Gill Sans Nova Light" w:cs="Times New Roman"/>
          <w:kern w:val="0"/>
          <w14:ligatures w14:val="none"/>
        </w:rPr>
        <w:t>.</w:t>
      </w:r>
      <w:r w:rsidRPr="00C83C6D">
        <w:rPr>
          <w:rFonts w:ascii="Gill Sans Nova Light" w:eastAsia="Times New Roman" w:hAnsi="Gill Sans Nova Light" w:cs="Times New Roman"/>
          <w:kern w:val="0"/>
          <w14:ligatures w14:val="none"/>
        </w:rPr>
        <w:t>” Joining Ifreann’s drinking part</w:t>
      </w:r>
      <w:r w:rsidR="0013392F" w:rsidRPr="00C83C6D">
        <w:rPr>
          <w:rFonts w:ascii="Gill Sans Nova Light" w:eastAsia="Times New Roman" w:hAnsi="Gill Sans Nova Light" w:cs="Times New Roman"/>
          <w:kern w:val="0"/>
          <w14:ligatures w14:val="none"/>
        </w:rPr>
        <w:t xml:space="preserve">y, </w:t>
      </w:r>
      <w:r w:rsidRPr="00C83C6D">
        <w:rPr>
          <w:rFonts w:ascii="Gill Sans Nova Light" w:eastAsia="Times New Roman" w:hAnsi="Gill Sans Nova Light" w:cs="Times New Roman"/>
          <w:kern w:val="0"/>
          <w14:ligatures w14:val="none"/>
        </w:rPr>
        <w:t>Tancredi becomes immersed in illusions of “witch-lionesses</w:t>
      </w:r>
      <w:r w:rsidR="0013392F" w:rsidRPr="00C83C6D">
        <w:rPr>
          <w:rFonts w:ascii="Gill Sans Nova Light" w:eastAsia="Times New Roman" w:hAnsi="Gill Sans Nova Light" w:cs="Times New Roman"/>
          <w:kern w:val="0"/>
          <w14:ligatures w14:val="none"/>
        </w:rPr>
        <w:t>.</w:t>
      </w:r>
      <w:r w:rsidRPr="00C83C6D">
        <w:rPr>
          <w:rFonts w:ascii="Gill Sans Nova Light" w:eastAsia="Times New Roman" w:hAnsi="Gill Sans Nova Light" w:cs="Times New Roman"/>
          <w:kern w:val="0"/>
          <w14:ligatures w14:val="none"/>
        </w:rPr>
        <w:t>” At the end, Mariella forcibly removes him from the scene “by the ear,” tearing his earlobe</w:t>
      </w:r>
      <w:r w:rsidR="0013392F" w:rsidRPr="00C83C6D">
        <w:rPr>
          <w:rFonts w:ascii="Gill Sans Nova Light" w:eastAsia="Times New Roman" w:hAnsi="Gill Sans Nova Light" w:cs="Times New Roman"/>
          <w:kern w:val="0"/>
          <w14:ligatures w14:val="none"/>
        </w:rPr>
        <w:t xml:space="preserve">. </w:t>
      </w:r>
    </w:p>
    <w:p w14:paraId="603F4087" w14:textId="77777777" w:rsidR="0013392F" w:rsidRDefault="0013392F" w:rsidP="006A367F">
      <w:pPr>
        <w:spacing w:before="100" w:beforeAutospacing="1" w:after="100" w:afterAutospacing="1" w:line="240" w:lineRule="auto"/>
        <w:contextualSpacing/>
        <w:rPr>
          <w:rFonts w:ascii="Gill Sans Nova Light" w:eastAsia="Times New Roman" w:hAnsi="Gill Sans Nova Light" w:cs="Times New Roman"/>
          <w:kern w:val="0"/>
          <w14:ligatures w14:val="none"/>
        </w:rPr>
      </w:pPr>
    </w:p>
    <w:p w14:paraId="39EF9B57" w14:textId="77777777" w:rsidR="008F3D1E" w:rsidRDefault="008F3D1E" w:rsidP="006A367F">
      <w:pPr>
        <w:spacing w:before="100" w:beforeAutospacing="1" w:after="100" w:afterAutospacing="1" w:line="240" w:lineRule="auto"/>
        <w:contextualSpacing/>
        <w:rPr>
          <w:rFonts w:ascii="Gill Sans Nova Light" w:eastAsia="Times New Roman" w:hAnsi="Gill Sans Nova Light" w:cs="Times New Roman"/>
          <w:kern w:val="0"/>
          <w14:ligatures w14:val="none"/>
        </w:rPr>
      </w:pPr>
    </w:p>
    <w:p w14:paraId="4EEA3D93" w14:textId="77777777" w:rsidR="008F3D1E" w:rsidRDefault="008F3D1E" w:rsidP="006A367F">
      <w:pPr>
        <w:spacing w:before="100" w:beforeAutospacing="1" w:after="100" w:afterAutospacing="1" w:line="240" w:lineRule="auto"/>
        <w:contextualSpacing/>
        <w:rPr>
          <w:rFonts w:ascii="Gill Sans Nova Light" w:eastAsia="Times New Roman" w:hAnsi="Gill Sans Nova Light" w:cs="Times New Roman"/>
          <w:kern w:val="0"/>
          <w14:ligatures w14:val="none"/>
        </w:rPr>
      </w:pPr>
    </w:p>
    <w:p w14:paraId="31214AB6" w14:textId="77777777" w:rsidR="00BA4F58" w:rsidRDefault="00BA4F58" w:rsidP="006A367F">
      <w:pPr>
        <w:spacing w:before="100" w:beforeAutospacing="1" w:after="100" w:afterAutospacing="1" w:line="240" w:lineRule="auto"/>
        <w:contextualSpacing/>
        <w:rPr>
          <w:rFonts w:ascii="Gill Sans Nova Light" w:eastAsia="Times New Roman" w:hAnsi="Gill Sans Nova Light" w:cs="Times New Roman"/>
          <w:kern w:val="0"/>
          <w14:ligatures w14:val="none"/>
        </w:rPr>
      </w:pPr>
    </w:p>
    <w:p w14:paraId="45D6F735" w14:textId="77777777" w:rsidR="00BA4F58" w:rsidRDefault="00BA4F58" w:rsidP="006A367F">
      <w:pPr>
        <w:spacing w:before="100" w:beforeAutospacing="1" w:after="100" w:afterAutospacing="1" w:line="240" w:lineRule="auto"/>
        <w:contextualSpacing/>
        <w:rPr>
          <w:rFonts w:ascii="Gill Sans Nova Light" w:eastAsia="Times New Roman" w:hAnsi="Gill Sans Nova Light" w:cs="Times New Roman"/>
          <w:kern w:val="0"/>
          <w14:ligatures w14:val="none"/>
        </w:rPr>
      </w:pPr>
    </w:p>
    <w:p w14:paraId="5BA3AFB9" w14:textId="77777777" w:rsidR="00BA4F58" w:rsidRDefault="00BA4F58" w:rsidP="006A367F">
      <w:pPr>
        <w:spacing w:before="100" w:beforeAutospacing="1" w:after="100" w:afterAutospacing="1" w:line="240" w:lineRule="auto"/>
        <w:contextualSpacing/>
        <w:rPr>
          <w:rFonts w:ascii="Gill Sans Nova Light" w:eastAsia="Times New Roman" w:hAnsi="Gill Sans Nova Light" w:cs="Times New Roman"/>
          <w:kern w:val="0"/>
          <w14:ligatures w14:val="none"/>
        </w:rPr>
      </w:pPr>
    </w:p>
    <w:p w14:paraId="5FE197A7" w14:textId="77777777" w:rsidR="00BA4F58" w:rsidRDefault="00BA4F58" w:rsidP="006A367F">
      <w:pPr>
        <w:spacing w:before="100" w:beforeAutospacing="1" w:after="100" w:afterAutospacing="1" w:line="240" w:lineRule="auto"/>
        <w:contextualSpacing/>
        <w:rPr>
          <w:rFonts w:ascii="Gill Sans Nova Light" w:eastAsia="Times New Roman" w:hAnsi="Gill Sans Nova Light" w:cs="Times New Roman"/>
          <w:kern w:val="0"/>
          <w14:ligatures w14:val="none"/>
        </w:rPr>
      </w:pPr>
    </w:p>
    <w:p w14:paraId="0BC48214" w14:textId="77777777" w:rsidR="008F3D1E" w:rsidRDefault="008F3D1E" w:rsidP="006A367F">
      <w:pPr>
        <w:spacing w:before="100" w:beforeAutospacing="1" w:after="100" w:afterAutospacing="1" w:line="240" w:lineRule="auto"/>
        <w:contextualSpacing/>
        <w:rPr>
          <w:rFonts w:ascii="Gill Sans Nova Light" w:eastAsia="Times New Roman" w:hAnsi="Gill Sans Nova Light" w:cs="Times New Roman"/>
          <w:kern w:val="0"/>
          <w14:ligatures w14:val="none"/>
        </w:rPr>
      </w:pPr>
    </w:p>
    <w:p w14:paraId="14C378BB" w14:textId="77777777" w:rsidR="008F3D1E" w:rsidRPr="00C83C6D" w:rsidRDefault="008F3D1E" w:rsidP="006A367F">
      <w:pPr>
        <w:spacing w:before="100" w:beforeAutospacing="1" w:after="100" w:afterAutospacing="1" w:line="240" w:lineRule="auto"/>
        <w:contextualSpacing/>
        <w:rPr>
          <w:rFonts w:ascii="Gill Sans Nova Light" w:eastAsia="Times New Roman" w:hAnsi="Gill Sans Nova Light" w:cs="Times New Roman"/>
          <w:kern w:val="0"/>
          <w14:ligatures w14:val="none"/>
        </w:rPr>
      </w:pPr>
    </w:p>
    <w:p w14:paraId="5A122382" w14:textId="5CDFB7F7" w:rsidR="00BF4414" w:rsidRPr="008F3D1E" w:rsidRDefault="00BF4414" w:rsidP="006A367F">
      <w:pPr>
        <w:spacing w:before="100" w:beforeAutospacing="1" w:after="100" w:afterAutospacing="1" w:line="240" w:lineRule="auto"/>
        <w:contextualSpacing/>
        <w:jc w:val="center"/>
        <w:outlineLvl w:val="0"/>
        <w:rPr>
          <w:rFonts w:ascii="Gill Sans Nova Light" w:eastAsia="Times New Roman" w:hAnsi="Gill Sans Nova Light" w:cs="Times New Roman"/>
          <w:b/>
          <w:bCs/>
          <w:kern w:val="36"/>
          <w:sz w:val="28"/>
          <w:szCs w:val="28"/>
          <w14:ligatures w14:val="none"/>
        </w:rPr>
      </w:pPr>
      <w:r w:rsidRPr="008F3D1E">
        <w:rPr>
          <w:rFonts w:ascii="Gill Sans Nova Light" w:eastAsia="Times New Roman" w:hAnsi="Gill Sans Nova Light" w:cs="Times New Roman"/>
          <w:b/>
          <w:bCs/>
          <w:kern w:val="36"/>
          <w:sz w:val="28"/>
          <w:szCs w:val="28"/>
          <w14:ligatures w14:val="none"/>
        </w:rPr>
        <w:lastRenderedPageBreak/>
        <w:t>Chapter Timeline</w:t>
      </w:r>
    </w:p>
    <w:p w14:paraId="5E38B344" w14:textId="77777777" w:rsidR="008F3D1E" w:rsidRPr="00C83C6D" w:rsidRDefault="008F3D1E" w:rsidP="006A367F">
      <w:pPr>
        <w:spacing w:before="100" w:beforeAutospacing="1" w:after="100" w:afterAutospacing="1" w:line="240" w:lineRule="auto"/>
        <w:contextualSpacing/>
        <w:jc w:val="center"/>
        <w:outlineLvl w:val="0"/>
        <w:rPr>
          <w:rFonts w:ascii="Gill Sans Nova Light" w:eastAsia="Times New Roman" w:hAnsi="Gill Sans Nova Light" w:cs="Times New Roman"/>
          <w:b/>
          <w:bCs/>
          <w:kern w:val="36"/>
          <w14:ligatures w14:val="none"/>
        </w:rPr>
      </w:pP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2729"/>
        <w:gridCol w:w="2397"/>
        <w:gridCol w:w="2734"/>
      </w:tblGrid>
      <w:tr w:rsidR="00AF65CB" w:rsidRPr="00C83C6D" w14:paraId="7F3876D9" w14:textId="77777777" w:rsidTr="00B06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E91789" w14:textId="77777777" w:rsidR="00BF4414" w:rsidRPr="00C83C6D" w:rsidRDefault="00BF4414" w:rsidP="006A367F">
            <w:pPr>
              <w:contextualSpacing/>
              <w:jc w:val="center"/>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Date/Time</w:t>
            </w:r>
          </w:p>
        </w:tc>
        <w:tc>
          <w:tcPr>
            <w:tcW w:w="0" w:type="auto"/>
            <w:hideMark/>
          </w:tcPr>
          <w:p w14:paraId="7D38860F" w14:textId="77777777" w:rsidR="00BF4414" w:rsidRPr="00C83C6D" w:rsidRDefault="00BF4414" w:rsidP="006A367F">
            <w:pPr>
              <w:contextualSpacing/>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Event in Text</w:t>
            </w:r>
          </w:p>
        </w:tc>
        <w:tc>
          <w:tcPr>
            <w:tcW w:w="0" w:type="auto"/>
            <w:hideMark/>
          </w:tcPr>
          <w:p w14:paraId="7C7BDC7D" w14:textId="77777777" w:rsidR="00BF4414" w:rsidRPr="00C83C6D" w:rsidRDefault="00BF4414" w:rsidP="006A367F">
            <w:pPr>
              <w:contextualSpacing/>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Historical Parallel or Real Fact</w:t>
            </w:r>
          </w:p>
        </w:tc>
        <w:tc>
          <w:tcPr>
            <w:tcW w:w="0" w:type="auto"/>
            <w:hideMark/>
          </w:tcPr>
          <w:p w14:paraId="36C6AF1B" w14:textId="77777777" w:rsidR="00BF4414" w:rsidRPr="00C83C6D" w:rsidRDefault="00BF4414" w:rsidP="006A367F">
            <w:pPr>
              <w:contextualSpacing/>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Notes/References</w:t>
            </w:r>
          </w:p>
        </w:tc>
      </w:tr>
      <w:tr w:rsidR="00AF65CB" w:rsidRPr="00C83C6D" w14:paraId="0113E957" w14:textId="77777777" w:rsidTr="00B06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344D15"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Feb 21 (Evening)</w:t>
            </w:r>
          </w:p>
        </w:tc>
        <w:tc>
          <w:tcPr>
            <w:tcW w:w="0" w:type="auto"/>
            <w:hideMark/>
          </w:tcPr>
          <w:p w14:paraId="557DE7FC" w14:textId="65DFD58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Dana searches for Catherine. They reunite celebrate “the last night of peace.” They attend a play (Dumas’ </w:t>
            </w:r>
            <w:r w:rsidRPr="00C83C6D">
              <w:rPr>
                <w:rFonts w:ascii="Gill Sans Nova Light" w:eastAsia="Times New Roman" w:hAnsi="Gill Sans Nova Light" w:cs="Times New Roman"/>
                <w:i/>
                <w:iCs/>
                <w:kern w:val="0"/>
                <w14:ligatures w14:val="none"/>
              </w:rPr>
              <w:t>Le Chevalier de Maison-Rouge</w:t>
            </w:r>
            <w:r w:rsidRPr="00C83C6D">
              <w:rPr>
                <w:rFonts w:ascii="Gill Sans Nova Light" w:eastAsia="Times New Roman" w:hAnsi="Gill Sans Nova Light" w:cs="Times New Roman"/>
                <w:kern w:val="0"/>
                <w14:ligatures w14:val="none"/>
              </w:rPr>
              <w:t>).</w:t>
            </w:r>
          </w:p>
        </w:tc>
        <w:tc>
          <w:tcPr>
            <w:tcW w:w="0" w:type="auto"/>
            <w:hideMark/>
          </w:tcPr>
          <w:p w14:paraId="5A3981B7" w14:textId="50F046E8" w:rsidR="00BF4414" w:rsidRPr="00C83C6D" w:rsidRDefault="0042428D"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W</w:t>
            </w:r>
            <w:r w:rsidR="00BF4414" w:rsidRPr="00C83C6D">
              <w:rPr>
                <w:rFonts w:ascii="Gill Sans Nova Light" w:eastAsia="Times New Roman" w:hAnsi="Gill Sans Nova Light" w:cs="Times New Roman"/>
                <w:kern w:val="0"/>
                <w14:ligatures w14:val="none"/>
              </w:rPr>
              <w:t>idespread tension in Paris</w:t>
            </w:r>
            <w:r w:rsidRPr="00C83C6D">
              <w:rPr>
                <w:rFonts w:ascii="Gill Sans Nova Light" w:eastAsia="Times New Roman" w:hAnsi="Gill Sans Nova Light" w:cs="Times New Roman"/>
                <w:kern w:val="0"/>
                <w14:ligatures w14:val="none"/>
              </w:rPr>
              <w:t>. M</w:t>
            </w:r>
            <w:r w:rsidR="00BF4414" w:rsidRPr="00C83C6D">
              <w:rPr>
                <w:rFonts w:ascii="Gill Sans Nova Light" w:eastAsia="Times New Roman" w:hAnsi="Gill Sans Nova Light" w:cs="Times New Roman"/>
                <w:kern w:val="0"/>
                <w14:ligatures w14:val="none"/>
              </w:rPr>
              <w:t xml:space="preserve">any citizens anticipated the “banquet” protest </w:t>
            </w:r>
            <w:r w:rsidRPr="00C83C6D">
              <w:rPr>
                <w:rFonts w:ascii="Gill Sans Nova Light" w:eastAsia="Times New Roman" w:hAnsi="Gill Sans Nova Light" w:cs="Times New Roman"/>
                <w:kern w:val="0"/>
                <w14:ligatures w14:val="none"/>
              </w:rPr>
              <w:t>and</w:t>
            </w:r>
            <w:r w:rsidR="00BF4414" w:rsidRPr="00C83C6D">
              <w:rPr>
                <w:rFonts w:ascii="Gill Sans Nova Light" w:eastAsia="Times New Roman" w:hAnsi="Gill Sans Nova Light" w:cs="Times New Roman"/>
                <w:kern w:val="0"/>
                <w14:ligatures w14:val="none"/>
              </w:rPr>
              <w:t xml:space="preserve"> unrest.</w:t>
            </w:r>
          </w:p>
        </w:tc>
        <w:tc>
          <w:tcPr>
            <w:tcW w:w="0" w:type="auto"/>
            <w:hideMark/>
          </w:tcPr>
          <w:p w14:paraId="6B323B25"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Audience repeatedly encoring “</w:t>
            </w:r>
            <w:r w:rsidRPr="00C83C6D">
              <w:rPr>
                <w:rFonts w:ascii="Gill Sans Nova Light" w:eastAsia="Times New Roman" w:hAnsi="Gill Sans Nova Light" w:cs="Times New Roman"/>
                <w:i/>
                <w:iCs/>
                <w:kern w:val="0"/>
                <w14:ligatures w14:val="none"/>
              </w:rPr>
              <w:t xml:space="preserve">Mourir pour la patrie.” </w:t>
            </w:r>
            <w:r w:rsidRPr="00C83C6D">
              <w:rPr>
                <w:rFonts w:ascii="Gill Sans Nova Light" w:eastAsia="Times New Roman" w:hAnsi="Gill Sans Nova Light" w:cs="Times New Roman"/>
                <w:kern w:val="0"/>
                <w14:ligatures w14:val="none"/>
              </w:rPr>
              <w:t>Catherine is a “quiet sensation.” The day before the scheduled “giant banquet.”</w:t>
            </w:r>
          </w:p>
        </w:tc>
      </w:tr>
      <w:tr w:rsidR="00AF65CB" w:rsidRPr="00C83C6D" w14:paraId="4C277F88" w14:textId="77777777" w:rsidTr="00B06CDA">
        <w:tc>
          <w:tcPr>
            <w:cnfStyle w:val="001000000000" w:firstRow="0" w:lastRow="0" w:firstColumn="1" w:lastColumn="0" w:oddVBand="0" w:evenVBand="0" w:oddHBand="0" w:evenHBand="0" w:firstRowFirstColumn="0" w:firstRowLastColumn="0" w:lastRowFirstColumn="0" w:lastRowLastColumn="0"/>
            <w:tcW w:w="0" w:type="auto"/>
            <w:hideMark/>
          </w:tcPr>
          <w:p w14:paraId="73EB5B7C"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Midnight, Feb 22</w:t>
            </w:r>
          </w:p>
        </w:tc>
        <w:tc>
          <w:tcPr>
            <w:tcW w:w="0" w:type="auto"/>
            <w:hideMark/>
          </w:tcPr>
          <w:p w14:paraId="27219CAF"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Word spreads the “banquet” is canceled; workers continue setting up at Place de la Madeleine. “There would be a banquet, or there would be ‘something.’”</w:t>
            </w:r>
          </w:p>
        </w:tc>
        <w:tc>
          <w:tcPr>
            <w:tcW w:w="0" w:type="auto"/>
            <w:hideMark/>
          </w:tcPr>
          <w:p w14:paraId="4F84B586"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Historically, the banquet was a form of reformist protest. Last-minute cancellations and contradictions fueled public anger.</w:t>
            </w:r>
          </w:p>
        </w:tc>
        <w:tc>
          <w:tcPr>
            <w:tcW w:w="0" w:type="auto"/>
            <w:hideMark/>
          </w:tcPr>
          <w:p w14:paraId="3134A840" w14:textId="6176AE8C"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Marks the official start of the 1848 “banquet” demonstration. </w:t>
            </w:r>
            <w:r w:rsidR="0042428D" w:rsidRPr="00C83C6D">
              <w:rPr>
                <w:rFonts w:ascii="Gill Sans Nova Light" w:eastAsia="Times New Roman" w:hAnsi="Gill Sans Nova Light" w:cs="Times New Roman"/>
                <w:kern w:val="0"/>
                <w14:ligatures w14:val="none"/>
              </w:rPr>
              <w:t>Lafferty</w:t>
            </w:r>
            <w:r w:rsidRPr="00C83C6D">
              <w:rPr>
                <w:rFonts w:ascii="Gill Sans Nova Light" w:eastAsia="Times New Roman" w:hAnsi="Gill Sans Nova Light" w:cs="Times New Roman"/>
                <w:kern w:val="0"/>
                <w14:ligatures w14:val="none"/>
              </w:rPr>
              <w:t xml:space="preserve"> frames it as a “remarkable balancing act” </w:t>
            </w:r>
            <w:r w:rsidR="005C773B" w:rsidRPr="00C83C6D">
              <w:rPr>
                <w:rFonts w:ascii="Gill Sans Nova Light" w:eastAsia="Times New Roman" w:hAnsi="Gill Sans Nova Light" w:cs="Times New Roman"/>
                <w:kern w:val="0"/>
                <w14:ligatures w14:val="none"/>
              </w:rPr>
              <w:t xml:space="preserve">that could tip over into </w:t>
            </w:r>
            <w:r w:rsidR="00AF65CB" w:rsidRPr="00C83C6D">
              <w:rPr>
                <w:rFonts w:ascii="Gill Sans Nova Light" w:eastAsia="Times New Roman" w:hAnsi="Gill Sans Nova Light" w:cs="Times New Roman"/>
                <w:kern w:val="0"/>
                <w14:ligatures w14:val="none"/>
              </w:rPr>
              <w:t xml:space="preserve">being a </w:t>
            </w:r>
            <w:r w:rsidRPr="00C83C6D">
              <w:rPr>
                <w:rFonts w:ascii="Gill Sans Nova Light" w:eastAsia="Times New Roman" w:hAnsi="Gill Sans Nova Light" w:cs="Times New Roman"/>
                <w:kern w:val="0"/>
                <w14:ligatures w14:val="none"/>
              </w:rPr>
              <w:t>bloodbath.</w:t>
            </w:r>
          </w:p>
        </w:tc>
      </w:tr>
      <w:tr w:rsidR="00AF65CB" w:rsidRPr="00C83C6D" w14:paraId="51D06D40" w14:textId="77777777" w:rsidTr="00B06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546DE8"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Feb 22 (Morning-Afternoon)</w:t>
            </w:r>
          </w:p>
        </w:tc>
        <w:tc>
          <w:tcPr>
            <w:tcW w:w="0" w:type="auto"/>
            <w:hideMark/>
          </w:tcPr>
          <w:p w14:paraId="1C092D88"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Crowds invade the Palais Bourbon, then the Ministry of Foreign Affairs. Bonfires in Champs Élysées. Minor fighting in rue Bourg-l’abbé and rue Mauconseil.</w:t>
            </w:r>
          </w:p>
        </w:tc>
        <w:tc>
          <w:tcPr>
            <w:tcW w:w="0" w:type="auto"/>
            <w:hideMark/>
          </w:tcPr>
          <w:p w14:paraId="2724827D"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Demonstrators indeed marched on government sites on Feb 22. Initial unrest was relatively mild; major violence was yet to come.</w:t>
            </w:r>
          </w:p>
        </w:tc>
        <w:tc>
          <w:tcPr>
            <w:tcW w:w="0" w:type="auto"/>
            <w:hideMark/>
          </w:tcPr>
          <w:p w14:paraId="3EAEC536" w14:textId="1498CFDA" w:rsidR="00BF4414" w:rsidRPr="00C83C6D" w:rsidRDefault="00DA5440"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They are</w:t>
            </w:r>
            <w:r w:rsidR="00BF4414" w:rsidRPr="00C83C6D">
              <w:rPr>
                <w:rFonts w:ascii="Gill Sans Nova Light" w:eastAsia="Times New Roman" w:hAnsi="Gill Sans Nova Light" w:cs="Times New Roman"/>
                <w:kern w:val="0"/>
                <w14:ligatures w14:val="none"/>
              </w:rPr>
              <w:t xml:space="preserve"> “friendly, loud, aimless.” “Carnival time” feeling for the people; “advocates of blood” were frustrated.</w:t>
            </w:r>
          </w:p>
        </w:tc>
      </w:tr>
      <w:tr w:rsidR="00AF65CB" w:rsidRPr="00C83C6D" w14:paraId="12ACB0CD" w14:textId="77777777" w:rsidTr="00B06CDA">
        <w:tc>
          <w:tcPr>
            <w:cnfStyle w:val="001000000000" w:firstRow="0" w:lastRow="0" w:firstColumn="1" w:lastColumn="0" w:oddVBand="0" w:evenVBand="0" w:oddHBand="0" w:evenHBand="0" w:firstRowFirstColumn="0" w:firstRowLastColumn="0" w:lastRowFirstColumn="0" w:lastRowLastColumn="0"/>
            <w:tcW w:w="0" w:type="auto"/>
            <w:hideMark/>
          </w:tcPr>
          <w:p w14:paraId="43FC18C6"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Feb 23 (Early Hours)</w:t>
            </w:r>
          </w:p>
        </w:tc>
        <w:tc>
          <w:tcPr>
            <w:tcW w:w="0" w:type="auto"/>
            <w:hideMark/>
          </w:tcPr>
          <w:p w14:paraId="394F4CAE"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Uproar spreads from rue Montmartre to Bastille; National Guard disintegrates internally. Tancredi, Mariella, Kemper move near the Madeleine; Charley stays behind at Montreuil.</w:t>
            </w:r>
          </w:p>
        </w:tc>
        <w:tc>
          <w:tcPr>
            <w:tcW w:w="0" w:type="auto"/>
            <w:hideMark/>
          </w:tcPr>
          <w:p w14:paraId="323D8681"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Real record: National Guard’s loyalty fractured, with many units refusing orders or joining protestors on Feb 23.</w:t>
            </w:r>
          </w:p>
        </w:tc>
        <w:tc>
          <w:tcPr>
            <w:tcW w:w="0" w:type="auto"/>
            <w:hideMark/>
          </w:tcPr>
          <w:p w14:paraId="7D5DCDCA"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Sets stage for confusion: King dismisses Guizot &amp; Duchâtel; no functional government remains.</w:t>
            </w:r>
          </w:p>
        </w:tc>
      </w:tr>
      <w:tr w:rsidR="00AF65CB" w:rsidRPr="00C83C6D" w14:paraId="20534E75" w14:textId="77777777" w:rsidTr="00B06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076A0A"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Feb 23 (Afternoon)</w:t>
            </w:r>
          </w:p>
        </w:tc>
        <w:tc>
          <w:tcPr>
            <w:tcW w:w="0" w:type="auto"/>
            <w:hideMark/>
          </w:tcPr>
          <w:p w14:paraId="657BB2A2"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Red flag appears in a procession from Faubourg Saint-Antoine to the Madeleine. Shots fired at the 14th regiment. 52 killed. Bodies paraded around Paris. Barricades multiply.</w:t>
            </w:r>
          </w:p>
        </w:tc>
        <w:tc>
          <w:tcPr>
            <w:tcW w:w="0" w:type="auto"/>
            <w:hideMark/>
          </w:tcPr>
          <w:p w14:paraId="5580E91C"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The so-called “Fifty-Two” or “Boulevard des Capucines” incident on 23 Feb 1848, used as a catalyst.</w:t>
            </w:r>
          </w:p>
        </w:tc>
        <w:tc>
          <w:tcPr>
            <w:tcW w:w="0" w:type="auto"/>
            <w:hideMark/>
          </w:tcPr>
          <w:p w14:paraId="4D7BC577" w14:textId="7625A222" w:rsidR="00BF4414" w:rsidRPr="00C83C6D" w:rsidRDefault="00DA5440"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The</w:t>
            </w:r>
            <w:r w:rsidR="00BF4414" w:rsidRPr="00C83C6D">
              <w:rPr>
                <w:rFonts w:ascii="Gill Sans Nova Light" w:eastAsia="Times New Roman" w:hAnsi="Gill Sans Nova Light" w:cs="Times New Roman"/>
                <w:kern w:val="0"/>
                <w14:ligatures w14:val="none"/>
              </w:rPr>
              <w:t xml:space="preserve"> corpses are exploited to rouse the crowds. “Government was down for hours.”</w:t>
            </w:r>
          </w:p>
        </w:tc>
      </w:tr>
      <w:tr w:rsidR="00AF65CB" w:rsidRPr="00C83C6D" w14:paraId="5869ABB4" w14:textId="77777777" w:rsidTr="00B06CDA">
        <w:tc>
          <w:tcPr>
            <w:cnfStyle w:val="001000000000" w:firstRow="0" w:lastRow="0" w:firstColumn="1" w:lastColumn="0" w:oddVBand="0" w:evenVBand="0" w:oddHBand="0" w:evenHBand="0" w:firstRowFirstColumn="0" w:firstRowLastColumn="0" w:lastRowFirstColumn="0" w:lastRowLastColumn="0"/>
            <w:tcW w:w="0" w:type="auto"/>
            <w:hideMark/>
          </w:tcPr>
          <w:p w14:paraId="36F5AB62"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lastRenderedPageBreak/>
              <w:t>Night of Feb 23–24</w:t>
            </w:r>
          </w:p>
        </w:tc>
        <w:tc>
          <w:tcPr>
            <w:tcW w:w="0" w:type="auto"/>
            <w:hideMark/>
          </w:tcPr>
          <w:p w14:paraId="09BC9005"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Count Molé fails to form a new government after dinner. General Bugeaud ordered to “sweep Paris clean” with four columns.</w:t>
            </w:r>
          </w:p>
        </w:tc>
        <w:tc>
          <w:tcPr>
            <w:tcW w:w="0" w:type="auto"/>
            <w:hideMark/>
          </w:tcPr>
          <w:p w14:paraId="21EDB2E3"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Louis Philippe seeking any minister to handle crisis. Molé indeed tried, then declined. Bugeaud was an experienced general from Algeria.</w:t>
            </w:r>
          </w:p>
        </w:tc>
        <w:tc>
          <w:tcPr>
            <w:tcW w:w="0" w:type="auto"/>
            <w:hideMark/>
          </w:tcPr>
          <w:p w14:paraId="36F4623E"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Dramatic irony: “Everybody was crying ‘Down with the Government,’ but nobody wanted to pick it up.”</w:t>
            </w:r>
          </w:p>
        </w:tc>
      </w:tr>
      <w:tr w:rsidR="00AF65CB" w:rsidRPr="00C83C6D" w14:paraId="73CC6965" w14:textId="77777777" w:rsidTr="00B06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ED07A8"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Feb 24 (Pre-dawn–Morning)</w:t>
            </w:r>
          </w:p>
        </w:tc>
        <w:tc>
          <w:tcPr>
            <w:tcW w:w="0" w:type="auto"/>
            <w:hideMark/>
          </w:tcPr>
          <w:p w14:paraId="684BAE1E"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Bugeaud’s columns progress: 1st column reaches Place de Grève with 12 dead. 2nd column stalls at a barricade in boulevard Bonne-Nouvelle. General Bedeau tries negotiations.</w:t>
            </w:r>
          </w:p>
        </w:tc>
        <w:tc>
          <w:tcPr>
            <w:tcW w:w="0" w:type="auto"/>
            <w:hideMark/>
          </w:tcPr>
          <w:p w14:paraId="3A6398EE"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Historically, Bugeaud’s forces met widespread barricades across Paris. Negotiations or desertions led to minimal progress.</w:t>
            </w:r>
          </w:p>
        </w:tc>
        <w:tc>
          <w:tcPr>
            <w:tcW w:w="0" w:type="auto"/>
            <w:hideMark/>
          </w:tcPr>
          <w:p w14:paraId="19EEA8BF"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Fauvelle-Delabarre persuades Bedeau to leave his troops. Odilon Barrot inflames the crowds further.</w:t>
            </w:r>
          </w:p>
        </w:tc>
      </w:tr>
      <w:tr w:rsidR="00AF65CB" w:rsidRPr="00C83C6D" w14:paraId="60FB1374" w14:textId="77777777" w:rsidTr="00B06CDA">
        <w:tc>
          <w:tcPr>
            <w:cnfStyle w:val="001000000000" w:firstRow="0" w:lastRow="0" w:firstColumn="1" w:lastColumn="0" w:oddVBand="0" w:evenVBand="0" w:oddHBand="0" w:evenHBand="0" w:firstRowFirstColumn="0" w:firstRowLastColumn="0" w:lastRowFirstColumn="0" w:lastRowLastColumn="0"/>
            <w:tcW w:w="0" w:type="auto"/>
            <w:hideMark/>
          </w:tcPr>
          <w:p w14:paraId="03F448DF"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Feb 24 (Late Morning)</w:t>
            </w:r>
          </w:p>
        </w:tc>
        <w:tc>
          <w:tcPr>
            <w:tcW w:w="0" w:type="auto"/>
            <w:hideMark/>
          </w:tcPr>
          <w:p w14:paraId="4D9C4C2E"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Municipal Guard detachments slaughtered near Hôtel de Ville, while other troops stand by cheering. King attempts to reassert control, fails. A newspaper editor demands abdication.</w:t>
            </w:r>
          </w:p>
        </w:tc>
        <w:tc>
          <w:tcPr>
            <w:tcW w:w="0" w:type="auto"/>
            <w:hideMark/>
          </w:tcPr>
          <w:p w14:paraId="00237142"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Louis Philippe indeed abdicated on Feb 24 under mounting pressure from press &amp; street.</w:t>
            </w:r>
          </w:p>
        </w:tc>
        <w:tc>
          <w:tcPr>
            <w:tcW w:w="0" w:type="auto"/>
            <w:hideMark/>
          </w:tcPr>
          <w:p w14:paraId="6ABC9DB5" w14:textId="1CC9DDCD"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Emile de Girardin from </w:t>
            </w:r>
            <w:r w:rsidRPr="00C83C6D">
              <w:rPr>
                <w:rFonts w:ascii="Gill Sans Nova Light" w:eastAsia="Times New Roman" w:hAnsi="Gill Sans Nova Light" w:cs="Times New Roman"/>
                <w:i/>
                <w:iCs/>
                <w:kern w:val="0"/>
                <w14:ligatures w14:val="none"/>
              </w:rPr>
              <w:t>La Presse</w:t>
            </w:r>
            <w:r w:rsidRPr="00C83C6D">
              <w:rPr>
                <w:rFonts w:ascii="Gill Sans Nova Light" w:eastAsia="Times New Roman" w:hAnsi="Gill Sans Nova Light" w:cs="Times New Roman"/>
                <w:kern w:val="0"/>
                <w14:ligatures w14:val="none"/>
              </w:rPr>
              <w:t xml:space="preserve"> is credited with forcing the King to sign the abdication.</w:t>
            </w:r>
          </w:p>
        </w:tc>
      </w:tr>
      <w:tr w:rsidR="00AF65CB" w:rsidRPr="00C83C6D" w14:paraId="71775084" w14:textId="77777777" w:rsidTr="00B06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26242E"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Feb 24 (Afternoon–Night)</w:t>
            </w:r>
          </w:p>
        </w:tc>
        <w:tc>
          <w:tcPr>
            <w:tcW w:w="0" w:type="auto"/>
            <w:hideMark/>
          </w:tcPr>
          <w:p w14:paraId="2146C6CA"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Provisional Government forms at the Hôtel de Ville. Lamartine proclaims, “The Republic has been Proclaimed.” Editors from </w:t>
            </w:r>
            <w:r w:rsidRPr="00C83C6D">
              <w:rPr>
                <w:rFonts w:ascii="Gill Sans Nova Light" w:eastAsia="Times New Roman" w:hAnsi="Gill Sans Nova Light" w:cs="Times New Roman"/>
                <w:i/>
                <w:iCs/>
                <w:kern w:val="0"/>
                <w14:ligatures w14:val="none"/>
              </w:rPr>
              <w:t>The National</w:t>
            </w:r>
            <w:r w:rsidRPr="00C83C6D">
              <w:rPr>
                <w:rFonts w:ascii="Gill Sans Nova Light" w:eastAsia="Times New Roman" w:hAnsi="Gill Sans Nova Light" w:cs="Times New Roman"/>
                <w:kern w:val="0"/>
                <w14:ligatures w14:val="none"/>
              </w:rPr>
              <w:t xml:space="preserve"> and </w:t>
            </w:r>
            <w:r w:rsidRPr="00C83C6D">
              <w:rPr>
                <w:rFonts w:ascii="Gill Sans Nova Light" w:eastAsia="Times New Roman" w:hAnsi="Gill Sans Nova Light" w:cs="Times New Roman"/>
                <w:i/>
                <w:iCs/>
                <w:kern w:val="0"/>
                <w14:ligatures w14:val="none"/>
              </w:rPr>
              <w:t>The Reform</w:t>
            </w:r>
            <w:r w:rsidRPr="00C83C6D">
              <w:rPr>
                <w:rFonts w:ascii="Gill Sans Nova Light" w:eastAsia="Times New Roman" w:hAnsi="Gill Sans Nova Light" w:cs="Times New Roman"/>
                <w:kern w:val="0"/>
                <w14:ligatures w14:val="none"/>
              </w:rPr>
              <w:t xml:space="preserve"> finalize a new cabinet.</w:t>
            </w:r>
          </w:p>
        </w:tc>
        <w:tc>
          <w:tcPr>
            <w:tcW w:w="0" w:type="auto"/>
            <w:hideMark/>
          </w:tcPr>
          <w:p w14:paraId="3344F133"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In reality, Lamartine and Ledru-Rollin quickly established a provisional government.</w:t>
            </w:r>
          </w:p>
        </w:tc>
        <w:tc>
          <w:tcPr>
            <w:tcW w:w="0" w:type="auto"/>
            <w:hideMark/>
          </w:tcPr>
          <w:p w14:paraId="76E605BE" w14:textId="33508AD1" w:rsidR="00BF4414" w:rsidRPr="00C83C6D" w:rsidRDefault="00DA5440"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An </w:t>
            </w:r>
            <w:r w:rsidR="00BF4414" w:rsidRPr="00C83C6D">
              <w:rPr>
                <w:rFonts w:ascii="Gill Sans Nova Light" w:eastAsia="Times New Roman" w:hAnsi="Gill Sans Nova Light" w:cs="Times New Roman"/>
                <w:kern w:val="0"/>
                <w14:ligatures w14:val="none"/>
              </w:rPr>
              <w:t>almost improvisational process: some proposed ministers were unaware of their appointments. The monarchy collapses.</w:t>
            </w:r>
          </w:p>
        </w:tc>
      </w:tr>
      <w:tr w:rsidR="00AF65CB" w:rsidRPr="00C83C6D" w14:paraId="7C356069" w14:textId="77777777" w:rsidTr="00B06CDA">
        <w:tc>
          <w:tcPr>
            <w:cnfStyle w:val="001000000000" w:firstRow="0" w:lastRow="0" w:firstColumn="1" w:lastColumn="0" w:oddVBand="0" w:evenVBand="0" w:oddHBand="0" w:evenHBand="0" w:firstRowFirstColumn="0" w:firstRowLastColumn="0" w:lastRowFirstColumn="0" w:lastRowLastColumn="0"/>
            <w:tcW w:w="0" w:type="auto"/>
            <w:hideMark/>
          </w:tcPr>
          <w:p w14:paraId="0958D9F5"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Feb 25 &amp; Beyond</w:t>
            </w:r>
          </w:p>
        </w:tc>
        <w:tc>
          <w:tcPr>
            <w:tcW w:w="0" w:type="auto"/>
            <w:hideMark/>
          </w:tcPr>
          <w:p w14:paraId="30AE452D" w14:textId="00E17D98"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The “second Republic” is in place; comedic/farcical elements overshadow the transition. </w:t>
            </w:r>
            <w:r w:rsidR="00DA5440" w:rsidRPr="00C83C6D">
              <w:rPr>
                <w:rFonts w:ascii="Gill Sans Nova Light" w:eastAsia="Times New Roman" w:hAnsi="Gill Sans Nova Light" w:cs="Times New Roman"/>
                <w:kern w:val="0"/>
                <w14:ligatures w14:val="none"/>
              </w:rPr>
              <w:t>The</w:t>
            </w:r>
            <w:r w:rsidRPr="00C83C6D">
              <w:rPr>
                <w:rFonts w:ascii="Gill Sans Nova Light" w:eastAsia="Times New Roman" w:hAnsi="Gill Sans Nova Light" w:cs="Times New Roman"/>
                <w:kern w:val="0"/>
                <w14:ligatures w14:val="none"/>
              </w:rPr>
              <w:t xml:space="preserve"> “final scenes of The Eve of the Revolution,” with tragedy looming.</w:t>
            </w:r>
          </w:p>
        </w:tc>
        <w:tc>
          <w:tcPr>
            <w:tcW w:w="0" w:type="auto"/>
            <w:hideMark/>
          </w:tcPr>
          <w:p w14:paraId="28A09987"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France’s Second Republic (1848–1852) started here, ended when Louis-Napoleon seized power.</w:t>
            </w:r>
          </w:p>
        </w:tc>
        <w:tc>
          <w:tcPr>
            <w:tcW w:w="0" w:type="auto"/>
            <w:hideMark/>
          </w:tcPr>
          <w:p w14:paraId="342EA324" w14:textId="036CD1FB"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w:t>
            </w:r>
            <w:r w:rsidR="007F4179" w:rsidRPr="00C83C6D">
              <w:rPr>
                <w:rFonts w:ascii="Gill Sans Nova Light" w:eastAsia="Times New Roman" w:hAnsi="Gill Sans Nova Light" w:cs="Times New Roman"/>
                <w:kern w:val="0"/>
                <w14:ligatures w14:val="none"/>
              </w:rPr>
              <w:t>M</w:t>
            </w:r>
            <w:r w:rsidRPr="00C83C6D">
              <w:rPr>
                <w:rFonts w:ascii="Gill Sans Nova Light" w:eastAsia="Times New Roman" w:hAnsi="Gill Sans Nova Light" w:cs="Times New Roman"/>
                <w:kern w:val="0"/>
                <w14:ligatures w14:val="none"/>
              </w:rPr>
              <w:t>ore to come” in the months ahead. Contrasts comedic revolution with an impending tragedy in June.</w:t>
            </w:r>
          </w:p>
        </w:tc>
      </w:tr>
    </w:tbl>
    <w:p w14:paraId="097E16DF" w14:textId="506C32CC" w:rsidR="00BF4414" w:rsidRPr="00C83C6D" w:rsidRDefault="00401F0F" w:rsidP="006A367F">
      <w:pPr>
        <w:spacing w:before="100" w:beforeAutospacing="1" w:after="100" w:afterAutospacing="1" w:line="240" w:lineRule="auto"/>
        <w:contextualSpacing/>
        <w:jc w:val="center"/>
        <w:outlineLvl w:val="0"/>
        <w:rPr>
          <w:rFonts w:ascii="Gill Sans Nova Light" w:eastAsia="Times New Roman" w:hAnsi="Gill Sans Nova Light" w:cs="Times New Roman"/>
          <w:b/>
          <w:bCs/>
          <w:kern w:val="36"/>
          <w14:ligatures w14:val="none"/>
        </w:rPr>
      </w:pPr>
      <w:r w:rsidRPr="00C83C6D">
        <w:rPr>
          <w:rFonts w:ascii="Gill Sans Nova Light" w:eastAsia="Times New Roman" w:hAnsi="Gill Sans Nova Light" w:cs="Times New Roman"/>
          <w:b/>
          <w:bCs/>
          <w:kern w:val="36"/>
          <w14:ligatures w14:val="none"/>
        </w:rPr>
        <w:t xml:space="preserve">The Chapter’s </w:t>
      </w:r>
      <w:r w:rsidR="00BF4414" w:rsidRPr="00C83C6D">
        <w:rPr>
          <w:rFonts w:ascii="Gill Sans Nova Light" w:eastAsia="Times New Roman" w:hAnsi="Gill Sans Nova Light" w:cs="Times New Roman"/>
          <w:b/>
          <w:bCs/>
          <w:kern w:val="36"/>
          <w14:ligatures w14:val="none"/>
        </w:rPr>
        <w:t>Historical Figures and Their Roles</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2193"/>
        <w:gridCol w:w="2684"/>
        <w:gridCol w:w="3122"/>
      </w:tblGrid>
      <w:tr w:rsidR="00BF4414" w:rsidRPr="00C83C6D" w14:paraId="45CA5565" w14:textId="77777777" w:rsidTr="00B06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40178B" w14:textId="77777777" w:rsidR="00BF4414" w:rsidRPr="00C83C6D" w:rsidRDefault="00BF4414" w:rsidP="006A367F">
            <w:pPr>
              <w:contextualSpacing/>
              <w:jc w:val="center"/>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Name</w:t>
            </w:r>
          </w:p>
        </w:tc>
        <w:tc>
          <w:tcPr>
            <w:tcW w:w="0" w:type="auto"/>
            <w:hideMark/>
          </w:tcPr>
          <w:p w14:paraId="46D4019E" w14:textId="77777777" w:rsidR="00BF4414" w:rsidRPr="00C83C6D" w:rsidRDefault="00BF4414" w:rsidP="006A367F">
            <w:pPr>
              <w:contextualSpacing/>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Official Role</w:t>
            </w:r>
          </w:p>
        </w:tc>
        <w:tc>
          <w:tcPr>
            <w:tcW w:w="0" w:type="auto"/>
            <w:hideMark/>
          </w:tcPr>
          <w:p w14:paraId="4E4EE73C" w14:textId="659BE08C" w:rsidR="00BF4414" w:rsidRPr="00C83C6D" w:rsidRDefault="00BF4414" w:rsidP="006A367F">
            <w:pPr>
              <w:contextualSpacing/>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Action/Reference </w:t>
            </w:r>
          </w:p>
        </w:tc>
        <w:tc>
          <w:tcPr>
            <w:tcW w:w="0" w:type="auto"/>
            <w:hideMark/>
          </w:tcPr>
          <w:p w14:paraId="4409C4A9" w14:textId="77777777" w:rsidR="00BF4414" w:rsidRPr="00C83C6D" w:rsidRDefault="00BF4414" w:rsidP="006A367F">
            <w:pPr>
              <w:contextualSpacing/>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Historical Significance</w:t>
            </w:r>
          </w:p>
        </w:tc>
      </w:tr>
      <w:tr w:rsidR="00BF4414" w:rsidRPr="00C83C6D" w14:paraId="2B11283A" w14:textId="77777777" w:rsidTr="00B06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3AE0E6"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lastRenderedPageBreak/>
              <w:t>Louis Philippe</w:t>
            </w:r>
          </w:p>
        </w:tc>
        <w:tc>
          <w:tcPr>
            <w:tcW w:w="0" w:type="auto"/>
            <w:hideMark/>
          </w:tcPr>
          <w:p w14:paraId="33D2D642"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Citizen-King of the French (r. 1830–1848)</w:t>
            </w:r>
          </w:p>
        </w:tc>
        <w:tc>
          <w:tcPr>
            <w:tcW w:w="0" w:type="auto"/>
            <w:hideMark/>
          </w:tcPr>
          <w:p w14:paraId="3A7281CF"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Abdicates on Feb 24, 1848, after failing to secure a government to quell unrest. Leaves Paris in a bowler hat to avoid recognition.</w:t>
            </w:r>
          </w:p>
        </w:tc>
        <w:tc>
          <w:tcPr>
            <w:tcW w:w="0" w:type="auto"/>
            <w:hideMark/>
          </w:tcPr>
          <w:p w14:paraId="55EAC840"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Last King of the French (Orléans dynasty); his fall ushers in the Second Republic. Historically unpopular by 1848.</w:t>
            </w:r>
          </w:p>
        </w:tc>
      </w:tr>
      <w:tr w:rsidR="00BF4414" w:rsidRPr="00C83C6D" w14:paraId="4FF59E24" w14:textId="77777777" w:rsidTr="00B06CDA">
        <w:tc>
          <w:tcPr>
            <w:cnfStyle w:val="001000000000" w:firstRow="0" w:lastRow="0" w:firstColumn="1" w:lastColumn="0" w:oddVBand="0" w:evenVBand="0" w:oddHBand="0" w:evenHBand="0" w:firstRowFirstColumn="0" w:firstRowLastColumn="0" w:lastRowFirstColumn="0" w:lastRowLastColumn="0"/>
            <w:tcW w:w="0" w:type="auto"/>
            <w:hideMark/>
          </w:tcPr>
          <w:p w14:paraId="4C40FEE7"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Marie Amelie</w:t>
            </w:r>
          </w:p>
        </w:tc>
        <w:tc>
          <w:tcPr>
            <w:tcW w:w="0" w:type="auto"/>
            <w:hideMark/>
          </w:tcPr>
          <w:p w14:paraId="747FC8D8"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Queen consort to Louis Philippe</w:t>
            </w:r>
          </w:p>
        </w:tc>
        <w:tc>
          <w:tcPr>
            <w:tcW w:w="0" w:type="auto"/>
            <w:hideMark/>
          </w:tcPr>
          <w:p w14:paraId="6548FA02" w14:textId="71169173"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Briefly referenced alongside Louis Philippe; overshadowed in </w:t>
            </w:r>
            <w:r w:rsidR="00EF0BB5" w:rsidRPr="00C83C6D">
              <w:rPr>
                <w:rFonts w:ascii="Gill Sans Nova Light" w:eastAsia="Times New Roman" w:hAnsi="Gill Sans Nova Light" w:cs="Times New Roman"/>
                <w:kern w:val="0"/>
                <w14:ligatures w14:val="none"/>
              </w:rPr>
              <w:t>the novel</w:t>
            </w:r>
            <w:r w:rsidRPr="00C83C6D">
              <w:rPr>
                <w:rFonts w:ascii="Gill Sans Nova Light" w:eastAsia="Times New Roman" w:hAnsi="Gill Sans Nova Light" w:cs="Times New Roman"/>
                <w:kern w:val="0"/>
                <w14:ligatures w14:val="none"/>
              </w:rPr>
              <w:t xml:space="preserve"> by more active ministers and the King’s final abdication.</w:t>
            </w:r>
          </w:p>
        </w:tc>
        <w:tc>
          <w:tcPr>
            <w:tcW w:w="0" w:type="auto"/>
            <w:hideMark/>
          </w:tcPr>
          <w:p w14:paraId="3BABFC2A"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She wielded little direct political influence but was queen during the July Monarchy.</w:t>
            </w:r>
          </w:p>
        </w:tc>
      </w:tr>
      <w:tr w:rsidR="00BF4414" w:rsidRPr="00C83C6D" w14:paraId="7CCD25D1" w14:textId="77777777" w:rsidTr="00B06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C09E7A"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François Guizot</w:t>
            </w:r>
          </w:p>
        </w:tc>
        <w:tc>
          <w:tcPr>
            <w:tcW w:w="0" w:type="auto"/>
            <w:hideMark/>
          </w:tcPr>
          <w:p w14:paraId="248C682B"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Prime Minister / Chief Minister of France under Louis Philippe</w:t>
            </w:r>
          </w:p>
        </w:tc>
        <w:tc>
          <w:tcPr>
            <w:tcW w:w="0" w:type="auto"/>
            <w:hideMark/>
          </w:tcPr>
          <w:p w14:paraId="3984F5CA"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Dismissed midday Feb 23 by the King. Had “been recommending himself for scapegoat for some time.”</w:t>
            </w:r>
          </w:p>
        </w:tc>
        <w:tc>
          <w:tcPr>
            <w:tcW w:w="0" w:type="auto"/>
            <w:hideMark/>
          </w:tcPr>
          <w:p w14:paraId="3CD61AC1"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A moderate conservative, unpopular among reformers, seen as blocking suffrage expansion. His downfall is crucial to the monarchy’s collapse.</w:t>
            </w:r>
          </w:p>
        </w:tc>
      </w:tr>
      <w:tr w:rsidR="00BF4414" w:rsidRPr="00C83C6D" w14:paraId="279CB28A" w14:textId="77777777" w:rsidTr="00B06CDA">
        <w:tc>
          <w:tcPr>
            <w:cnfStyle w:val="001000000000" w:firstRow="0" w:lastRow="0" w:firstColumn="1" w:lastColumn="0" w:oddVBand="0" w:evenVBand="0" w:oddHBand="0" w:evenHBand="0" w:firstRowFirstColumn="0" w:firstRowLastColumn="0" w:lastRowFirstColumn="0" w:lastRowLastColumn="0"/>
            <w:tcW w:w="0" w:type="auto"/>
            <w:hideMark/>
          </w:tcPr>
          <w:p w14:paraId="6530BC9B"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Duchâtel</w:t>
            </w:r>
          </w:p>
        </w:tc>
        <w:tc>
          <w:tcPr>
            <w:tcW w:w="0" w:type="auto"/>
            <w:hideMark/>
          </w:tcPr>
          <w:p w14:paraId="19C085EA"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Minister of the Interior</w:t>
            </w:r>
          </w:p>
        </w:tc>
        <w:tc>
          <w:tcPr>
            <w:tcW w:w="0" w:type="auto"/>
            <w:hideMark/>
          </w:tcPr>
          <w:p w14:paraId="09DE224D"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Dismissed alongside Guizot on Feb 23; carried news of his own dismissal to the Chamber.</w:t>
            </w:r>
          </w:p>
        </w:tc>
        <w:tc>
          <w:tcPr>
            <w:tcW w:w="0" w:type="auto"/>
            <w:hideMark/>
          </w:tcPr>
          <w:p w14:paraId="29D6919B"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In reality, Tanneguy Duchâtel struggled with the rapidly evolving crisis.</w:t>
            </w:r>
          </w:p>
        </w:tc>
      </w:tr>
      <w:tr w:rsidR="00BF4414" w:rsidRPr="00C83C6D" w14:paraId="6F41B66D" w14:textId="77777777" w:rsidTr="00B06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7A19B2"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Marshal Sebastiani</w:t>
            </w:r>
          </w:p>
        </w:tc>
        <w:tc>
          <w:tcPr>
            <w:tcW w:w="0" w:type="auto"/>
            <w:hideMark/>
          </w:tcPr>
          <w:p w14:paraId="04389909"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Minister of Foreign Affairs</w:t>
            </w:r>
          </w:p>
        </w:tc>
        <w:tc>
          <w:tcPr>
            <w:tcW w:w="0" w:type="auto"/>
            <w:hideMark/>
          </w:tcPr>
          <w:p w14:paraId="0A5399CE"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Part of the cabinet described as “good men who could not adjust to new problems.”</w:t>
            </w:r>
          </w:p>
        </w:tc>
        <w:tc>
          <w:tcPr>
            <w:tcW w:w="0" w:type="auto"/>
            <w:hideMark/>
          </w:tcPr>
          <w:p w14:paraId="44403BC4"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One of the high-ranking generals/politicians from Napoleonic times.</w:t>
            </w:r>
          </w:p>
        </w:tc>
      </w:tr>
      <w:tr w:rsidR="00BF4414" w:rsidRPr="00C83C6D" w14:paraId="6A57295F" w14:textId="77777777" w:rsidTr="00B06CDA">
        <w:tc>
          <w:tcPr>
            <w:cnfStyle w:val="001000000000" w:firstRow="0" w:lastRow="0" w:firstColumn="1" w:lastColumn="0" w:oddVBand="0" w:evenVBand="0" w:oddHBand="0" w:evenHBand="0" w:firstRowFirstColumn="0" w:firstRowLastColumn="0" w:lastRowFirstColumn="0" w:lastRowLastColumn="0"/>
            <w:tcW w:w="0" w:type="auto"/>
            <w:hideMark/>
          </w:tcPr>
          <w:p w14:paraId="470066D6"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Hébert</w:t>
            </w:r>
          </w:p>
        </w:tc>
        <w:tc>
          <w:tcPr>
            <w:tcW w:w="0" w:type="auto"/>
            <w:hideMark/>
          </w:tcPr>
          <w:p w14:paraId="757607AA"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Keeper of the Seals</w:t>
            </w:r>
          </w:p>
        </w:tc>
        <w:tc>
          <w:tcPr>
            <w:tcW w:w="0" w:type="auto"/>
            <w:hideMark/>
          </w:tcPr>
          <w:p w14:paraId="4C11027D" w14:textId="1A08CB29"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Listed among the King’s ministers. </w:t>
            </w:r>
            <w:r w:rsidR="00EF0BB5" w:rsidRPr="00C83C6D">
              <w:rPr>
                <w:rFonts w:ascii="Gill Sans Nova Light" w:eastAsia="Times New Roman" w:hAnsi="Gill Sans Nova Light" w:cs="Times New Roman"/>
                <w:kern w:val="0"/>
                <w14:ligatures w14:val="none"/>
              </w:rPr>
              <w:t xml:space="preserve">Novel </w:t>
            </w:r>
            <w:r w:rsidRPr="00C83C6D">
              <w:rPr>
                <w:rFonts w:ascii="Gill Sans Nova Light" w:eastAsia="Times New Roman" w:hAnsi="Gill Sans Nova Light" w:cs="Times New Roman"/>
                <w:kern w:val="0"/>
                <w14:ligatures w14:val="none"/>
              </w:rPr>
              <w:t>lumps them all as decent men but incompetent in the new climate.</w:t>
            </w:r>
          </w:p>
        </w:tc>
        <w:tc>
          <w:tcPr>
            <w:tcW w:w="0" w:type="auto"/>
            <w:hideMark/>
          </w:tcPr>
          <w:p w14:paraId="43994775"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Less prominent historically than Guizot or Sebastiani; overshadowed by the crisis.</w:t>
            </w:r>
          </w:p>
        </w:tc>
      </w:tr>
      <w:tr w:rsidR="00BF4414" w:rsidRPr="00C83C6D" w14:paraId="0201B570" w14:textId="77777777" w:rsidTr="00B06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DB017F"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Rambuteau</w:t>
            </w:r>
          </w:p>
        </w:tc>
        <w:tc>
          <w:tcPr>
            <w:tcW w:w="0" w:type="auto"/>
            <w:hideMark/>
          </w:tcPr>
          <w:p w14:paraId="68D532C3"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Prefect of the Seine</w:t>
            </w:r>
          </w:p>
        </w:tc>
        <w:tc>
          <w:tcPr>
            <w:tcW w:w="0" w:type="auto"/>
            <w:hideMark/>
          </w:tcPr>
          <w:p w14:paraId="56094392" w14:textId="170461C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Named in passing. “(Here there is real overlapping and confusion.)”</w:t>
            </w:r>
          </w:p>
        </w:tc>
        <w:tc>
          <w:tcPr>
            <w:tcW w:w="0" w:type="auto"/>
            <w:hideMark/>
          </w:tcPr>
          <w:p w14:paraId="3C7224FC" w14:textId="2AE202BC"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Known for modernizing parts of Paris’s infrastructure, overshadowed by immediate revolutionary chaos.</w:t>
            </w:r>
          </w:p>
        </w:tc>
      </w:tr>
      <w:tr w:rsidR="00BF4414" w:rsidRPr="00C83C6D" w14:paraId="2F7EFB0A" w14:textId="77777777" w:rsidTr="00B06CDA">
        <w:tc>
          <w:tcPr>
            <w:cnfStyle w:val="001000000000" w:firstRow="0" w:lastRow="0" w:firstColumn="1" w:lastColumn="0" w:oddVBand="0" w:evenVBand="0" w:oddHBand="0" w:evenHBand="0" w:firstRowFirstColumn="0" w:firstRowLastColumn="0" w:lastRowFirstColumn="0" w:lastRowLastColumn="0"/>
            <w:tcW w:w="0" w:type="auto"/>
            <w:hideMark/>
          </w:tcPr>
          <w:p w14:paraId="169A2DA8"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Delessert</w:t>
            </w:r>
          </w:p>
        </w:tc>
        <w:tc>
          <w:tcPr>
            <w:tcW w:w="0" w:type="auto"/>
            <w:hideMark/>
          </w:tcPr>
          <w:p w14:paraId="33D640B4"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Prefect of Police</w:t>
            </w:r>
          </w:p>
        </w:tc>
        <w:tc>
          <w:tcPr>
            <w:tcW w:w="0" w:type="auto"/>
            <w:hideMark/>
          </w:tcPr>
          <w:p w14:paraId="3D7D0C7D"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Mentioned among the confusing overlay of officials.</w:t>
            </w:r>
          </w:p>
        </w:tc>
        <w:tc>
          <w:tcPr>
            <w:tcW w:w="0" w:type="auto"/>
            <w:hideMark/>
          </w:tcPr>
          <w:p w14:paraId="0154DBC0"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Historically faced crowd control issues in 1848.</w:t>
            </w:r>
          </w:p>
        </w:tc>
      </w:tr>
      <w:tr w:rsidR="00BF4414" w:rsidRPr="00C83C6D" w14:paraId="1C84773D" w14:textId="77777777" w:rsidTr="00B06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718181"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Jaqueminot</w:t>
            </w:r>
          </w:p>
        </w:tc>
        <w:tc>
          <w:tcPr>
            <w:tcW w:w="0" w:type="auto"/>
            <w:hideMark/>
          </w:tcPr>
          <w:p w14:paraId="5E821328"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Head of the National Guard</w:t>
            </w:r>
          </w:p>
        </w:tc>
        <w:tc>
          <w:tcPr>
            <w:tcW w:w="0" w:type="auto"/>
            <w:hideMark/>
          </w:tcPr>
          <w:p w14:paraId="3F25CD3B"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Later replaced when Bugeaud is told to </w:t>
            </w:r>
            <w:r w:rsidRPr="00C83C6D">
              <w:rPr>
                <w:rFonts w:ascii="Gill Sans Nova Light" w:eastAsia="Times New Roman" w:hAnsi="Gill Sans Nova Light" w:cs="Times New Roman"/>
                <w:kern w:val="0"/>
                <w14:ligatures w14:val="none"/>
              </w:rPr>
              <w:lastRenderedPageBreak/>
              <w:t>command all armed forces.</w:t>
            </w:r>
          </w:p>
        </w:tc>
        <w:tc>
          <w:tcPr>
            <w:tcW w:w="0" w:type="auto"/>
            <w:hideMark/>
          </w:tcPr>
          <w:p w14:paraId="283F3943"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lastRenderedPageBreak/>
              <w:t>Real figure, overshadowed by the meltdown of the Guard’s loyalty.</w:t>
            </w:r>
          </w:p>
        </w:tc>
      </w:tr>
      <w:tr w:rsidR="00BF4414" w:rsidRPr="00C83C6D" w14:paraId="52EB27F9" w14:textId="77777777" w:rsidTr="00B06CDA">
        <w:tc>
          <w:tcPr>
            <w:cnfStyle w:val="001000000000" w:firstRow="0" w:lastRow="0" w:firstColumn="1" w:lastColumn="0" w:oddVBand="0" w:evenVBand="0" w:oddHBand="0" w:evenHBand="0" w:firstRowFirstColumn="0" w:firstRowLastColumn="0" w:lastRowFirstColumn="0" w:lastRowLastColumn="0"/>
            <w:tcW w:w="0" w:type="auto"/>
            <w:hideMark/>
          </w:tcPr>
          <w:p w14:paraId="20DF25F8"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Lardenois</w:t>
            </w:r>
          </w:p>
        </w:tc>
        <w:tc>
          <w:tcPr>
            <w:tcW w:w="0" w:type="auto"/>
            <w:hideMark/>
          </w:tcPr>
          <w:p w14:paraId="2BC06786"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Commander of the Municipal Guard</w:t>
            </w:r>
          </w:p>
        </w:tc>
        <w:tc>
          <w:tcPr>
            <w:tcW w:w="0" w:type="auto"/>
            <w:hideMark/>
          </w:tcPr>
          <w:p w14:paraId="0F503DA6" w14:textId="756EDF90" w:rsidR="00BF4414" w:rsidRPr="00C83C6D" w:rsidRDefault="00DA5440"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The</w:t>
            </w:r>
            <w:r w:rsidR="00BF4414" w:rsidRPr="00C83C6D">
              <w:rPr>
                <w:rFonts w:ascii="Gill Sans Nova Light" w:eastAsia="Times New Roman" w:hAnsi="Gill Sans Nova Light" w:cs="Times New Roman"/>
                <w:kern w:val="0"/>
                <w14:ligatures w14:val="none"/>
              </w:rPr>
              <w:t xml:space="preserve"> Municipal Guard’s downfall, Lardenois overshadowed by the chaotic events.</w:t>
            </w:r>
          </w:p>
        </w:tc>
        <w:tc>
          <w:tcPr>
            <w:tcW w:w="0" w:type="auto"/>
            <w:hideMark/>
          </w:tcPr>
          <w:p w14:paraId="1459C51A"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No major historical footprint compared to Bugeaud, but indicative of multiple parallel commands.</w:t>
            </w:r>
          </w:p>
        </w:tc>
      </w:tr>
      <w:tr w:rsidR="00BF4414" w:rsidRPr="00C83C6D" w14:paraId="63E048FF" w14:textId="77777777" w:rsidTr="00B06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6957C5"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Tiburce Sebastiani</w:t>
            </w:r>
          </w:p>
        </w:tc>
        <w:tc>
          <w:tcPr>
            <w:tcW w:w="0" w:type="auto"/>
            <w:hideMark/>
          </w:tcPr>
          <w:p w14:paraId="3E58F204"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Command of Army units in Paris, brother of Marshal Sebastiani</w:t>
            </w:r>
          </w:p>
        </w:tc>
        <w:tc>
          <w:tcPr>
            <w:tcW w:w="0" w:type="auto"/>
            <w:hideMark/>
          </w:tcPr>
          <w:p w14:paraId="754947EF"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Also replaced or superseded by Bugeaud.</w:t>
            </w:r>
          </w:p>
        </w:tc>
        <w:tc>
          <w:tcPr>
            <w:tcW w:w="0" w:type="auto"/>
            <w:hideMark/>
          </w:tcPr>
          <w:p w14:paraId="17599CC7"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Sign of nepotism/overlapping appointments; 1848 revolution led to military disarray.</w:t>
            </w:r>
          </w:p>
        </w:tc>
      </w:tr>
      <w:tr w:rsidR="00BF4414" w:rsidRPr="00C83C6D" w14:paraId="7D31B960" w14:textId="77777777" w:rsidTr="00B06CDA">
        <w:tc>
          <w:tcPr>
            <w:cnfStyle w:val="001000000000" w:firstRow="0" w:lastRow="0" w:firstColumn="1" w:lastColumn="0" w:oddVBand="0" w:evenVBand="0" w:oddHBand="0" w:evenHBand="0" w:firstRowFirstColumn="0" w:firstRowLastColumn="0" w:lastRowFirstColumn="0" w:lastRowLastColumn="0"/>
            <w:tcW w:w="0" w:type="auto"/>
            <w:hideMark/>
          </w:tcPr>
          <w:p w14:paraId="2E5D3C26"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Count Molé</w:t>
            </w:r>
          </w:p>
        </w:tc>
        <w:tc>
          <w:tcPr>
            <w:tcW w:w="0" w:type="auto"/>
            <w:hideMark/>
          </w:tcPr>
          <w:p w14:paraId="49D94BA8"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Briefly asked to form a new government by the King (Feb 23–24)</w:t>
            </w:r>
          </w:p>
        </w:tc>
        <w:tc>
          <w:tcPr>
            <w:tcW w:w="0" w:type="auto"/>
            <w:hideMark/>
          </w:tcPr>
          <w:p w14:paraId="30383B4F"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Fails to do so after dinner, described as “having quite a long dinner but quite a short ministry.”</w:t>
            </w:r>
          </w:p>
        </w:tc>
        <w:tc>
          <w:tcPr>
            <w:tcW w:w="0" w:type="auto"/>
            <w:hideMark/>
          </w:tcPr>
          <w:p w14:paraId="7847FFEA"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Louis-Mathieu Molé was an experienced statesman but unwilling to handle this revolution.</w:t>
            </w:r>
          </w:p>
        </w:tc>
      </w:tr>
      <w:tr w:rsidR="00BF4414" w:rsidRPr="00C83C6D" w14:paraId="6C8E35A2" w14:textId="77777777" w:rsidTr="00B06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A1A45D"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Odilon Barrot</w:t>
            </w:r>
          </w:p>
        </w:tc>
        <w:tc>
          <w:tcPr>
            <w:tcW w:w="0" w:type="auto"/>
            <w:hideMark/>
          </w:tcPr>
          <w:p w14:paraId="0F2B73CE"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Far leftist or “man of the people,” ironically not liked by the people.</w:t>
            </w:r>
          </w:p>
        </w:tc>
        <w:tc>
          <w:tcPr>
            <w:tcW w:w="0" w:type="auto"/>
            <w:hideMark/>
          </w:tcPr>
          <w:p w14:paraId="11066E98"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Shown inflaming crowds at barricades though designated to form a government.</w:t>
            </w:r>
          </w:p>
        </w:tc>
        <w:tc>
          <w:tcPr>
            <w:tcW w:w="0" w:type="auto"/>
            <w:hideMark/>
          </w:tcPr>
          <w:p w14:paraId="3ECD7F02"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A real moderate-liberal republican; famously inconsistent stance in 1848.</w:t>
            </w:r>
          </w:p>
        </w:tc>
      </w:tr>
      <w:tr w:rsidR="00BF4414" w:rsidRPr="00C83C6D" w14:paraId="72690720" w14:textId="77777777" w:rsidTr="00B06CDA">
        <w:tc>
          <w:tcPr>
            <w:cnfStyle w:val="001000000000" w:firstRow="0" w:lastRow="0" w:firstColumn="1" w:lastColumn="0" w:oddVBand="0" w:evenVBand="0" w:oddHBand="0" w:evenHBand="0" w:firstRowFirstColumn="0" w:firstRowLastColumn="0" w:lastRowFirstColumn="0" w:lastRowLastColumn="0"/>
            <w:tcW w:w="0" w:type="auto"/>
            <w:hideMark/>
          </w:tcPr>
          <w:p w14:paraId="26AC73C0"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Louis Thiers</w:t>
            </w:r>
          </w:p>
        </w:tc>
        <w:tc>
          <w:tcPr>
            <w:tcW w:w="0" w:type="auto"/>
            <w:hideMark/>
          </w:tcPr>
          <w:p w14:paraId="40E155CE"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Statesman called upon to form a government after Molé’s failure, also fails by morning.</w:t>
            </w:r>
          </w:p>
        </w:tc>
        <w:tc>
          <w:tcPr>
            <w:tcW w:w="0" w:type="auto"/>
            <w:hideMark/>
          </w:tcPr>
          <w:p w14:paraId="1FA59D80" w14:textId="1281673E" w:rsidR="00BF4414" w:rsidRPr="00C83C6D" w:rsidRDefault="00DA5440"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H</w:t>
            </w:r>
            <w:r w:rsidR="00BF4414" w:rsidRPr="00C83C6D">
              <w:rPr>
                <w:rFonts w:ascii="Gill Sans Nova Light" w:eastAsia="Times New Roman" w:hAnsi="Gill Sans Nova Light" w:cs="Times New Roman"/>
                <w:kern w:val="0"/>
                <w14:ligatures w14:val="none"/>
              </w:rPr>
              <w:t>e found only one politician at night (Remusat), couldn’t proceed, recommended Barrot.</w:t>
            </w:r>
          </w:p>
        </w:tc>
        <w:tc>
          <w:tcPr>
            <w:tcW w:w="0" w:type="auto"/>
            <w:hideMark/>
          </w:tcPr>
          <w:p w14:paraId="2F97ECED"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Adolphe Thiers was influential in French politics for decades, eventually President of France (1871–1873).</w:t>
            </w:r>
          </w:p>
        </w:tc>
      </w:tr>
      <w:tr w:rsidR="00BF4414" w:rsidRPr="00C83C6D" w14:paraId="0FDDEEE2" w14:textId="77777777" w:rsidTr="00B06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435E52"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Bugeaud</w:t>
            </w:r>
          </w:p>
        </w:tc>
        <w:tc>
          <w:tcPr>
            <w:tcW w:w="0" w:type="auto"/>
            <w:hideMark/>
          </w:tcPr>
          <w:p w14:paraId="2D8647D5"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Veteran from Africa, told to command all forces in Paris.</w:t>
            </w:r>
          </w:p>
        </w:tc>
        <w:tc>
          <w:tcPr>
            <w:tcW w:w="0" w:type="auto"/>
            <w:hideMark/>
          </w:tcPr>
          <w:p w14:paraId="137E7A44"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Orders four columns to “sweep Paris clean,” referencing him as an old general.</w:t>
            </w:r>
          </w:p>
        </w:tc>
        <w:tc>
          <w:tcPr>
            <w:tcW w:w="0" w:type="auto"/>
            <w:hideMark/>
          </w:tcPr>
          <w:p w14:paraId="76254BE8"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Thomas Bugeaud, known for harsh tactics in Algeria, historically tried to subdue Paris, but the revolution overcame him.</w:t>
            </w:r>
          </w:p>
        </w:tc>
      </w:tr>
      <w:tr w:rsidR="00BF4414" w:rsidRPr="00C83C6D" w14:paraId="2CE25F88" w14:textId="77777777" w:rsidTr="00B06CDA">
        <w:tc>
          <w:tcPr>
            <w:cnfStyle w:val="001000000000" w:firstRow="0" w:lastRow="0" w:firstColumn="1" w:lastColumn="0" w:oddVBand="0" w:evenVBand="0" w:oddHBand="0" w:evenHBand="0" w:firstRowFirstColumn="0" w:firstRowLastColumn="0" w:lastRowFirstColumn="0" w:lastRowLastColumn="0"/>
            <w:tcW w:w="0" w:type="auto"/>
            <w:hideMark/>
          </w:tcPr>
          <w:p w14:paraId="50220148"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Emile de Girardin</w:t>
            </w:r>
          </w:p>
        </w:tc>
        <w:tc>
          <w:tcPr>
            <w:tcW w:w="0" w:type="auto"/>
            <w:hideMark/>
          </w:tcPr>
          <w:p w14:paraId="4398154D"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Editor of </w:t>
            </w:r>
            <w:r w:rsidRPr="00C83C6D">
              <w:rPr>
                <w:rFonts w:ascii="Gill Sans Nova Light" w:eastAsia="Times New Roman" w:hAnsi="Gill Sans Nova Light" w:cs="Times New Roman"/>
                <w:i/>
                <w:iCs/>
                <w:kern w:val="0"/>
                <w14:ligatures w14:val="none"/>
              </w:rPr>
              <w:t>La Presse</w:t>
            </w:r>
            <w:r w:rsidRPr="00C83C6D">
              <w:rPr>
                <w:rFonts w:ascii="Gill Sans Nova Light" w:eastAsia="Times New Roman" w:hAnsi="Gill Sans Nova Light" w:cs="Times New Roman"/>
                <w:kern w:val="0"/>
                <w14:ligatures w14:val="none"/>
              </w:rPr>
              <w:t>.</w:t>
            </w:r>
          </w:p>
        </w:tc>
        <w:tc>
          <w:tcPr>
            <w:tcW w:w="0" w:type="auto"/>
            <w:hideMark/>
          </w:tcPr>
          <w:p w14:paraId="3C760543"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Demands the King resign, making him sign an abdication. Called “too small a man” to join The National’s councils.</w:t>
            </w:r>
          </w:p>
        </w:tc>
        <w:tc>
          <w:tcPr>
            <w:tcW w:w="0" w:type="auto"/>
            <w:hideMark/>
          </w:tcPr>
          <w:p w14:paraId="16B4B076"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Key journalist/publisher. Indeed used </w:t>
            </w:r>
            <w:r w:rsidRPr="00C83C6D">
              <w:rPr>
                <w:rFonts w:ascii="Gill Sans Nova Light" w:eastAsia="Times New Roman" w:hAnsi="Gill Sans Nova Light" w:cs="Times New Roman"/>
                <w:i/>
                <w:iCs/>
                <w:kern w:val="0"/>
                <w14:ligatures w14:val="none"/>
              </w:rPr>
              <w:t>La Presse</w:t>
            </w:r>
            <w:r w:rsidRPr="00C83C6D">
              <w:rPr>
                <w:rFonts w:ascii="Gill Sans Nova Light" w:eastAsia="Times New Roman" w:hAnsi="Gill Sans Nova Light" w:cs="Times New Roman"/>
                <w:kern w:val="0"/>
                <w14:ligatures w14:val="none"/>
              </w:rPr>
              <w:t xml:space="preserve"> to push reforms. Claimed a role in forcing Louis Philippe’s abdication.</w:t>
            </w:r>
          </w:p>
        </w:tc>
      </w:tr>
      <w:tr w:rsidR="00BF4414" w:rsidRPr="00C83C6D" w14:paraId="3578D002" w14:textId="77777777" w:rsidTr="00B06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77B4E2"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Lamartine</w:t>
            </w:r>
          </w:p>
        </w:tc>
        <w:tc>
          <w:tcPr>
            <w:tcW w:w="0" w:type="auto"/>
            <w:hideMark/>
          </w:tcPr>
          <w:p w14:paraId="2262F8BA"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Poet-writer, foreign affairs figure in new government. Leads proclaiming “The Republic” from a balcony.</w:t>
            </w:r>
          </w:p>
        </w:tc>
        <w:tc>
          <w:tcPr>
            <w:tcW w:w="0" w:type="auto"/>
            <w:hideMark/>
          </w:tcPr>
          <w:p w14:paraId="49ECBB01"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Known historically for moderate republicanism, revered for eloquence.</w:t>
            </w:r>
          </w:p>
        </w:tc>
        <w:tc>
          <w:tcPr>
            <w:tcW w:w="0" w:type="auto"/>
            <w:hideMark/>
          </w:tcPr>
          <w:p w14:paraId="19CF017D"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Alphonse de Lamartine indeed served as de facto head of the Provisional Government in 1848.</w:t>
            </w:r>
          </w:p>
        </w:tc>
      </w:tr>
      <w:tr w:rsidR="00BF4414" w:rsidRPr="00C83C6D" w14:paraId="592DCA03" w14:textId="77777777" w:rsidTr="00B06CDA">
        <w:tc>
          <w:tcPr>
            <w:cnfStyle w:val="001000000000" w:firstRow="0" w:lastRow="0" w:firstColumn="1" w:lastColumn="0" w:oddVBand="0" w:evenVBand="0" w:oddHBand="0" w:evenHBand="0" w:firstRowFirstColumn="0" w:firstRowLastColumn="0" w:lastRowFirstColumn="0" w:lastRowLastColumn="0"/>
            <w:tcW w:w="0" w:type="auto"/>
            <w:hideMark/>
          </w:tcPr>
          <w:p w14:paraId="76D0AE05"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Ledru-Rollin</w:t>
            </w:r>
          </w:p>
        </w:tc>
        <w:tc>
          <w:tcPr>
            <w:tcW w:w="0" w:type="auto"/>
            <w:hideMark/>
          </w:tcPr>
          <w:p w14:paraId="3EB0F917" w14:textId="4B0D6400"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Minister of the Interior in the new </w:t>
            </w:r>
            <w:r w:rsidRPr="00C83C6D">
              <w:rPr>
                <w:rFonts w:ascii="Gill Sans Nova Light" w:eastAsia="Times New Roman" w:hAnsi="Gill Sans Nova Light" w:cs="Times New Roman"/>
                <w:kern w:val="0"/>
                <w14:ligatures w14:val="none"/>
              </w:rPr>
              <w:lastRenderedPageBreak/>
              <w:t xml:space="preserve">Provisional Government. </w:t>
            </w:r>
            <w:r w:rsidR="00DA5440" w:rsidRPr="00C83C6D">
              <w:rPr>
                <w:rFonts w:ascii="Gill Sans Nova Light" w:eastAsia="Times New Roman" w:hAnsi="Gill Sans Nova Light" w:cs="Times New Roman"/>
                <w:kern w:val="0"/>
                <w14:ligatures w14:val="none"/>
              </w:rPr>
              <w:t>Far left.</w:t>
            </w:r>
          </w:p>
        </w:tc>
        <w:tc>
          <w:tcPr>
            <w:tcW w:w="0" w:type="auto"/>
            <w:hideMark/>
          </w:tcPr>
          <w:p w14:paraId="2650CA30"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lastRenderedPageBreak/>
              <w:t xml:space="preserve">Emerges as a key driver in the Chamber, tries to </w:t>
            </w:r>
            <w:r w:rsidRPr="00C83C6D">
              <w:rPr>
                <w:rFonts w:ascii="Gill Sans Nova Light" w:eastAsia="Times New Roman" w:hAnsi="Gill Sans Nova Light" w:cs="Times New Roman"/>
                <w:kern w:val="0"/>
                <w14:ligatures w14:val="none"/>
              </w:rPr>
              <w:lastRenderedPageBreak/>
              <w:t>maintain order in the flurry.</w:t>
            </w:r>
          </w:p>
        </w:tc>
        <w:tc>
          <w:tcPr>
            <w:tcW w:w="0" w:type="auto"/>
            <w:hideMark/>
          </w:tcPr>
          <w:p w14:paraId="04695D52"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lastRenderedPageBreak/>
              <w:t xml:space="preserve">Alexandre Auguste Ledru-Rollin, radical republican, </w:t>
            </w:r>
            <w:r w:rsidRPr="00C83C6D">
              <w:rPr>
                <w:rFonts w:ascii="Gill Sans Nova Light" w:eastAsia="Times New Roman" w:hAnsi="Gill Sans Nova Light" w:cs="Times New Roman"/>
                <w:kern w:val="0"/>
                <w14:ligatures w14:val="none"/>
              </w:rPr>
              <w:lastRenderedPageBreak/>
              <w:t>shaped early steps of the Second Republic.</w:t>
            </w:r>
          </w:p>
        </w:tc>
      </w:tr>
      <w:tr w:rsidR="00BF4414" w:rsidRPr="00C83C6D" w14:paraId="348D4306" w14:textId="77777777" w:rsidTr="00B06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ABA9E9"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lastRenderedPageBreak/>
              <w:t>Dupont de l’Eure</w:t>
            </w:r>
          </w:p>
        </w:tc>
        <w:tc>
          <w:tcPr>
            <w:tcW w:w="0" w:type="auto"/>
            <w:hideMark/>
          </w:tcPr>
          <w:p w14:paraId="70A21ACC"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Named President of the Council in the new government.</w:t>
            </w:r>
          </w:p>
        </w:tc>
        <w:tc>
          <w:tcPr>
            <w:tcW w:w="0" w:type="auto"/>
            <w:hideMark/>
          </w:tcPr>
          <w:p w14:paraId="15EAE512"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Very old statesman from the first French Revolution era.</w:t>
            </w:r>
          </w:p>
        </w:tc>
        <w:tc>
          <w:tcPr>
            <w:tcW w:w="0" w:type="auto"/>
            <w:hideMark/>
          </w:tcPr>
          <w:p w14:paraId="6F6298CF"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Actual nominal head of the provisional government; overshadowed by younger leaders.</w:t>
            </w:r>
          </w:p>
        </w:tc>
      </w:tr>
      <w:tr w:rsidR="00BF4414" w:rsidRPr="00C83C6D" w14:paraId="636EC59E" w14:textId="77777777" w:rsidTr="00B06CDA">
        <w:tc>
          <w:tcPr>
            <w:cnfStyle w:val="001000000000" w:firstRow="0" w:lastRow="0" w:firstColumn="1" w:lastColumn="0" w:oddVBand="0" w:evenVBand="0" w:oddHBand="0" w:evenHBand="0" w:firstRowFirstColumn="0" w:firstRowLastColumn="0" w:lastRowFirstColumn="0" w:lastRowLastColumn="0"/>
            <w:tcW w:w="0" w:type="auto"/>
            <w:hideMark/>
          </w:tcPr>
          <w:p w14:paraId="2A51008B"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General Bedeau</w:t>
            </w:r>
          </w:p>
        </w:tc>
        <w:tc>
          <w:tcPr>
            <w:tcW w:w="0" w:type="auto"/>
            <w:hideMark/>
          </w:tcPr>
          <w:p w14:paraId="008E934A"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Named Minister of War (though he refuses). Attempted to talk down barricades in boulevard Bonne-Nouvelle.</w:t>
            </w:r>
          </w:p>
        </w:tc>
        <w:tc>
          <w:tcPr>
            <w:tcW w:w="0" w:type="auto"/>
            <w:hideMark/>
          </w:tcPr>
          <w:p w14:paraId="78B53999"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Historically recognized as a talkative general.</w:t>
            </w:r>
          </w:p>
        </w:tc>
        <w:tc>
          <w:tcPr>
            <w:tcW w:w="0" w:type="auto"/>
            <w:hideMark/>
          </w:tcPr>
          <w:p w14:paraId="5B6F99DE"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Symbolizes the confusion: tries negotiation, leaves troops uncommanded, fueling chaos.</w:t>
            </w:r>
          </w:p>
        </w:tc>
      </w:tr>
      <w:tr w:rsidR="00BF4414" w:rsidRPr="00C83C6D" w14:paraId="63492B16" w14:textId="77777777" w:rsidTr="00B06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A034C9"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Michel Goudchaux</w:t>
            </w:r>
          </w:p>
        </w:tc>
        <w:tc>
          <w:tcPr>
            <w:tcW w:w="0" w:type="auto"/>
            <w:hideMark/>
          </w:tcPr>
          <w:p w14:paraId="3C15DC8F"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New Minister of Finance, “a Jewish banker” writing in </w:t>
            </w:r>
            <w:r w:rsidRPr="00C83C6D">
              <w:rPr>
                <w:rFonts w:ascii="Gill Sans Nova Light" w:eastAsia="Times New Roman" w:hAnsi="Gill Sans Nova Light" w:cs="Times New Roman"/>
                <w:i/>
                <w:iCs/>
                <w:kern w:val="0"/>
                <w14:ligatures w14:val="none"/>
              </w:rPr>
              <w:t>The National</w:t>
            </w:r>
            <w:r w:rsidRPr="00C83C6D">
              <w:rPr>
                <w:rFonts w:ascii="Gill Sans Nova Light" w:eastAsia="Times New Roman" w:hAnsi="Gill Sans Nova Light" w:cs="Times New Roman"/>
                <w:kern w:val="0"/>
                <w14:ligatures w14:val="none"/>
              </w:rPr>
              <w:t>.</w:t>
            </w:r>
          </w:p>
        </w:tc>
        <w:tc>
          <w:tcPr>
            <w:tcW w:w="0" w:type="auto"/>
            <w:hideMark/>
          </w:tcPr>
          <w:p w14:paraId="2DBB361D"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Replaces prior finance leadership under monarchy.</w:t>
            </w:r>
          </w:p>
        </w:tc>
        <w:tc>
          <w:tcPr>
            <w:tcW w:w="0" w:type="auto"/>
            <w:hideMark/>
          </w:tcPr>
          <w:p w14:paraId="0217BA0D"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Illustrates the broad changes in leadership from aristocrats to professional or middle-class experts.</w:t>
            </w:r>
          </w:p>
        </w:tc>
      </w:tr>
      <w:tr w:rsidR="00BF4414" w:rsidRPr="00C83C6D" w14:paraId="29B0E1EB" w14:textId="77777777" w:rsidTr="00B06CDA">
        <w:tc>
          <w:tcPr>
            <w:cnfStyle w:val="001000000000" w:firstRow="0" w:lastRow="0" w:firstColumn="1" w:lastColumn="0" w:oddVBand="0" w:evenVBand="0" w:oddHBand="0" w:evenHBand="0" w:firstRowFirstColumn="0" w:firstRowLastColumn="0" w:lastRowFirstColumn="0" w:lastRowLastColumn="0"/>
            <w:tcW w:w="0" w:type="auto"/>
            <w:hideMark/>
          </w:tcPr>
          <w:p w14:paraId="0906C4D6"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Arago</w:t>
            </w:r>
          </w:p>
        </w:tc>
        <w:tc>
          <w:tcPr>
            <w:tcW w:w="0" w:type="auto"/>
            <w:hideMark/>
          </w:tcPr>
          <w:p w14:paraId="63BA080D" w14:textId="7D25A15B"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Minister of the Navy, known as an astronomer.</w:t>
            </w:r>
          </w:p>
        </w:tc>
        <w:tc>
          <w:tcPr>
            <w:tcW w:w="0" w:type="auto"/>
            <w:hideMark/>
          </w:tcPr>
          <w:p w14:paraId="72D3D168" w14:textId="6F77B4AA" w:rsidR="00BF4414" w:rsidRPr="00C83C6D" w:rsidRDefault="00EF0BB5"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Novel</w:t>
            </w:r>
            <w:r w:rsidR="00BF4414" w:rsidRPr="00C83C6D">
              <w:rPr>
                <w:rFonts w:ascii="Gill Sans Nova Light" w:eastAsia="Times New Roman" w:hAnsi="Gill Sans Nova Light" w:cs="Times New Roman"/>
                <w:kern w:val="0"/>
                <w14:ligatures w14:val="none"/>
              </w:rPr>
              <w:t xml:space="preserve"> lumps him in the new lineup; had scientific background.</w:t>
            </w:r>
          </w:p>
        </w:tc>
        <w:tc>
          <w:tcPr>
            <w:tcW w:w="0" w:type="auto"/>
            <w:hideMark/>
          </w:tcPr>
          <w:p w14:paraId="43157832" w14:textId="304A774F"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François Arago was an eminent scientist turned statesman.</w:t>
            </w:r>
          </w:p>
        </w:tc>
      </w:tr>
      <w:tr w:rsidR="00BF4414" w:rsidRPr="00C83C6D" w14:paraId="207237D2" w14:textId="77777777" w:rsidTr="00B06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D7C05A"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Bethmont</w:t>
            </w:r>
          </w:p>
        </w:tc>
        <w:tc>
          <w:tcPr>
            <w:tcW w:w="0" w:type="auto"/>
            <w:hideMark/>
          </w:tcPr>
          <w:p w14:paraId="4CFAF737"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Minister of Agriculture and Trade (a lawyer with no background in either).</w:t>
            </w:r>
          </w:p>
        </w:tc>
        <w:tc>
          <w:tcPr>
            <w:tcW w:w="0" w:type="auto"/>
            <w:hideMark/>
          </w:tcPr>
          <w:p w14:paraId="52EACD80" w14:textId="763E014F"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Another sign of hasty appointments.</w:t>
            </w:r>
          </w:p>
        </w:tc>
        <w:tc>
          <w:tcPr>
            <w:tcW w:w="0" w:type="auto"/>
            <w:hideMark/>
          </w:tcPr>
          <w:p w14:paraId="14DA9426" w14:textId="04EA6C54" w:rsidR="00BF4414" w:rsidRPr="00C83C6D" w:rsidRDefault="00EF0BB5"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M</w:t>
            </w:r>
            <w:r w:rsidR="00BF4414" w:rsidRPr="00C83C6D">
              <w:rPr>
                <w:rFonts w:ascii="Gill Sans Nova Light" w:eastAsia="Times New Roman" w:hAnsi="Gill Sans Nova Light" w:cs="Times New Roman"/>
                <w:kern w:val="0"/>
                <w14:ligatures w14:val="none"/>
              </w:rPr>
              <w:t>any 1848 ministers had limited domain expertise.</w:t>
            </w:r>
          </w:p>
        </w:tc>
      </w:tr>
      <w:tr w:rsidR="00BF4414" w:rsidRPr="00C83C6D" w14:paraId="71CBC082" w14:textId="77777777" w:rsidTr="00B06CDA">
        <w:tc>
          <w:tcPr>
            <w:cnfStyle w:val="001000000000" w:firstRow="0" w:lastRow="0" w:firstColumn="1" w:lastColumn="0" w:oddVBand="0" w:evenVBand="0" w:oddHBand="0" w:evenHBand="0" w:firstRowFirstColumn="0" w:firstRowLastColumn="0" w:lastRowFirstColumn="0" w:lastRowLastColumn="0"/>
            <w:tcW w:w="0" w:type="auto"/>
            <w:hideMark/>
          </w:tcPr>
          <w:p w14:paraId="58D427BD"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Marie</w:t>
            </w:r>
          </w:p>
        </w:tc>
        <w:tc>
          <w:tcPr>
            <w:tcW w:w="0" w:type="auto"/>
            <w:hideMark/>
          </w:tcPr>
          <w:p w14:paraId="5E055D31"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Minister of Public Works and Mayor of Paris.</w:t>
            </w:r>
          </w:p>
        </w:tc>
        <w:tc>
          <w:tcPr>
            <w:tcW w:w="0" w:type="auto"/>
            <w:hideMark/>
          </w:tcPr>
          <w:p w14:paraId="0ED51159"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A “National man” and a lawyer.</w:t>
            </w:r>
          </w:p>
        </w:tc>
        <w:tc>
          <w:tcPr>
            <w:tcW w:w="0" w:type="auto"/>
            <w:hideMark/>
          </w:tcPr>
          <w:p w14:paraId="1F073011"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Reflects how multiple offices were sometimes combined or assigned in the confusion.</w:t>
            </w:r>
          </w:p>
        </w:tc>
      </w:tr>
      <w:tr w:rsidR="00BF4414" w:rsidRPr="00C83C6D" w14:paraId="3B9B54C3" w14:textId="77777777" w:rsidTr="00B06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A52E3E"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Hippolyte Sarnot</w:t>
            </w:r>
          </w:p>
        </w:tc>
        <w:tc>
          <w:tcPr>
            <w:tcW w:w="0" w:type="auto"/>
            <w:hideMark/>
          </w:tcPr>
          <w:p w14:paraId="4BEBD378"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Appointed Minister of Education.</w:t>
            </w:r>
          </w:p>
        </w:tc>
        <w:tc>
          <w:tcPr>
            <w:tcW w:w="0" w:type="auto"/>
            <w:hideMark/>
          </w:tcPr>
          <w:p w14:paraId="311C7F5B"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No further text detail beyond name.</w:t>
            </w:r>
          </w:p>
        </w:tc>
        <w:tc>
          <w:tcPr>
            <w:tcW w:w="0" w:type="auto"/>
            <w:hideMark/>
          </w:tcPr>
          <w:p w14:paraId="2D4E9AF4"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Possibly a reference or fictional insertion; historically not as prominent as others.</w:t>
            </w:r>
          </w:p>
        </w:tc>
      </w:tr>
      <w:tr w:rsidR="00BF4414" w:rsidRPr="00C83C6D" w14:paraId="198FFB84" w14:textId="77777777" w:rsidTr="00B06CDA">
        <w:tc>
          <w:tcPr>
            <w:cnfStyle w:val="001000000000" w:firstRow="0" w:lastRow="0" w:firstColumn="1" w:lastColumn="0" w:oddVBand="0" w:evenVBand="0" w:oddHBand="0" w:evenHBand="0" w:firstRowFirstColumn="0" w:firstRowLastColumn="0" w:lastRowFirstColumn="0" w:lastRowLastColumn="0"/>
            <w:tcW w:w="0" w:type="auto"/>
            <w:hideMark/>
          </w:tcPr>
          <w:p w14:paraId="510F99AD"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Cavaignac</w:t>
            </w:r>
          </w:p>
        </w:tc>
        <w:tc>
          <w:tcPr>
            <w:tcW w:w="0" w:type="auto"/>
            <w:hideMark/>
          </w:tcPr>
          <w:p w14:paraId="5E875DB5"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Governor-General of Algeria.</w:t>
            </w:r>
          </w:p>
        </w:tc>
        <w:tc>
          <w:tcPr>
            <w:tcW w:w="0" w:type="auto"/>
            <w:hideMark/>
          </w:tcPr>
          <w:p w14:paraId="0A22DD1F"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Gains mention in the new government list.</w:t>
            </w:r>
          </w:p>
        </w:tc>
        <w:tc>
          <w:tcPr>
            <w:tcW w:w="0" w:type="auto"/>
            <w:hideMark/>
          </w:tcPr>
          <w:p w14:paraId="7689A51B"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Louis-Eugène Cavaignac would later become a pivotal figure in crushing the June 1848 uprising in Paris.</w:t>
            </w:r>
          </w:p>
        </w:tc>
      </w:tr>
      <w:tr w:rsidR="00BF4414" w:rsidRPr="00C83C6D" w14:paraId="5F27E1E4" w14:textId="77777777" w:rsidTr="00B06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B0B06C"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Courtais</w:t>
            </w:r>
          </w:p>
        </w:tc>
        <w:tc>
          <w:tcPr>
            <w:tcW w:w="0" w:type="auto"/>
            <w:hideMark/>
          </w:tcPr>
          <w:p w14:paraId="6C6D0549"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Supreme Commander of the National Guard under the new government.</w:t>
            </w:r>
          </w:p>
        </w:tc>
        <w:tc>
          <w:tcPr>
            <w:tcW w:w="0" w:type="auto"/>
            <w:hideMark/>
          </w:tcPr>
          <w:p w14:paraId="2D70AA7F"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Replaces old Guard leadership.</w:t>
            </w:r>
          </w:p>
        </w:tc>
        <w:tc>
          <w:tcPr>
            <w:tcW w:w="0" w:type="auto"/>
            <w:hideMark/>
          </w:tcPr>
          <w:p w14:paraId="5649900B"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Reflects the transitional nature of 1848 security arrangements.</w:t>
            </w:r>
          </w:p>
        </w:tc>
      </w:tr>
    </w:tbl>
    <w:p w14:paraId="3C8CFBA6" w14:textId="4E008293" w:rsidR="00BF4414" w:rsidRPr="00C83C6D" w:rsidRDefault="00B6491C" w:rsidP="006A367F">
      <w:pPr>
        <w:spacing w:before="100" w:beforeAutospacing="1" w:after="100" w:afterAutospacing="1" w:line="240" w:lineRule="auto"/>
        <w:contextualSpacing/>
        <w:jc w:val="center"/>
        <w:outlineLvl w:val="0"/>
        <w:rPr>
          <w:rFonts w:ascii="Gill Sans Nova Light" w:eastAsia="Times New Roman" w:hAnsi="Gill Sans Nova Light" w:cs="Times New Roman"/>
          <w:b/>
          <w:bCs/>
          <w:kern w:val="36"/>
          <w14:ligatures w14:val="none"/>
        </w:rPr>
      </w:pPr>
      <w:r w:rsidRPr="00C83C6D">
        <w:rPr>
          <w:rFonts w:ascii="Gill Sans Nova Light" w:eastAsia="Times New Roman" w:hAnsi="Gill Sans Nova Light" w:cs="Times New Roman"/>
          <w:b/>
          <w:bCs/>
          <w:kern w:val="36"/>
          <w14:ligatures w14:val="none"/>
        </w:rPr>
        <w:lastRenderedPageBreak/>
        <w:t xml:space="preserve">The Chapter’s </w:t>
      </w:r>
      <w:r w:rsidR="00BF4414" w:rsidRPr="00C83C6D">
        <w:rPr>
          <w:rFonts w:ascii="Gill Sans Nova Light" w:eastAsia="Times New Roman" w:hAnsi="Gill Sans Nova Light" w:cs="Times New Roman"/>
          <w:b/>
          <w:bCs/>
          <w:kern w:val="36"/>
          <w14:ligatures w14:val="none"/>
        </w:rPr>
        <w:t>Newspapers &amp; Clubs</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557"/>
        <w:gridCol w:w="2369"/>
        <w:gridCol w:w="3998"/>
      </w:tblGrid>
      <w:tr w:rsidR="00BF4414" w:rsidRPr="00C83C6D" w14:paraId="7EEF1686" w14:textId="77777777" w:rsidTr="00B06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9ED66A" w14:textId="77777777" w:rsidR="00BF4414" w:rsidRPr="00C83C6D" w:rsidRDefault="00BF4414" w:rsidP="006A367F">
            <w:pPr>
              <w:contextualSpacing/>
              <w:jc w:val="center"/>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Newspaper / Club</w:t>
            </w:r>
          </w:p>
        </w:tc>
        <w:tc>
          <w:tcPr>
            <w:tcW w:w="0" w:type="auto"/>
            <w:hideMark/>
          </w:tcPr>
          <w:p w14:paraId="73946271" w14:textId="77777777" w:rsidR="00BF4414" w:rsidRPr="00C83C6D" w:rsidRDefault="00BF4414" w:rsidP="006A367F">
            <w:pPr>
              <w:contextualSpacing/>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Editor / Main Figures</w:t>
            </w:r>
          </w:p>
        </w:tc>
        <w:tc>
          <w:tcPr>
            <w:tcW w:w="0" w:type="auto"/>
            <w:hideMark/>
          </w:tcPr>
          <w:p w14:paraId="1E918343" w14:textId="77777777" w:rsidR="00BF4414" w:rsidRPr="00C83C6D" w:rsidRDefault="00BF4414" w:rsidP="006A367F">
            <w:pPr>
              <w:contextualSpacing/>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Political Alignment</w:t>
            </w:r>
          </w:p>
        </w:tc>
        <w:tc>
          <w:tcPr>
            <w:tcW w:w="0" w:type="auto"/>
            <w:hideMark/>
          </w:tcPr>
          <w:p w14:paraId="4F655EB5" w14:textId="5D024490" w:rsidR="00BF4414" w:rsidRPr="00C83C6D" w:rsidRDefault="00BF4414" w:rsidP="006A367F">
            <w:pPr>
              <w:contextualSpacing/>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Influence</w:t>
            </w:r>
          </w:p>
        </w:tc>
      </w:tr>
      <w:tr w:rsidR="00BF4414" w:rsidRPr="00C83C6D" w14:paraId="5836853F" w14:textId="77777777" w:rsidTr="00B06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400B8A" w14:textId="77777777" w:rsidR="00BF4414" w:rsidRPr="00C83C6D" w:rsidRDefault="00BF4414" w:rsidP="006A367F">
            <w:pPr>
              <w:contextualSpacing/>
              <w:rPr>
                <w:rFonts w:ascii="Gill Sans Nova Light" w:eastAsia="Times New Roman" w:hAnsi="Gill Sans Nova Light" w:cs="Times New Roman"/>
                <w:i/>
                <w:iCs/>
                <w:kern w:val="0"/>
                <w14:ligatures w14:val="none"/>
              </w:rPr>
            </w:pPr>
            <w:r w:rsidRPr="00C83C6D">
              <w:rPr>
                <w:rFonts w:ascii="Gill Sans Nova Light" w:eastAsia="Times New Roman" w:hAnsi="Gill Sans Nova Light" w:cs="Times New Roman"/>
                <w:i/>
                <w:iCs/>
                <w:kern w:val="0"/>
                <w14:ligatures w14:val="none"/>
              </w:rPr>
              <w:t>La Presse</w:t>
            </w:r>
          </w:p>
        </w:tc>
        <w:tc>
          <w:tcPr>
            <w:tcW w:w="0" w:type="auto"/>
            <w:hideMark/>
          </w:tcPr>
          <w:p w14:paraId="75078685"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Emile de Girardin</w:t>
            </w:r>
          </w:p>
        </w:tc>
        <w:tc>
          <w:tcPr>
            <w:tcW w:w="0" w:type="auto"/>
            <w:hideMark/>
          </w:tcPr>
          <w:p w14:paraId="3CC090E8"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Moderate-liberal, personal crusades</w:t>
            </w:r>
          </w:p>
        </w:tc>
        <w:tc>
          <w:tcPr>
            <w:tcW w:w="0" w:type="auto"/>
            <w:hideMark/>
          </w:tcPr>
          <w:p w14:paraId="4283E009"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Girardin compels the King to abdicate but is “too small” to join the bigger editorial councils.</w:t>
            </w:r>
          </w:p>
        </w:tc>
      </w:tr>
      <w:tr w:rsidR="00BF4414" w:rsidRPr="00C83C6D" w14:paraId="630C6A9F" w14:textId="77777777" w:rsidTr="00B06CDA">
        <w:tc>
          <w:tcPr>
            <w:cnfStyle w:val="001000000000" w:firstRow="0" w:lastRow="0" w:firstColumn="1" w:lastColumn="0" w:oddVBand="0" w:evenVBand="0" w:oddHBand="0" w:evenHBand="0" w:firstRowFirstColumn="0" w:firstRowLastColumn="0" w:lastRowFirstColumn="0" w:lastRowLastColumn="0"/>
            <w:tcW w:w="0" w:type="auto"/>
            <w:hideMark/>
          </w:tcPr>
          <w:p w14:paraId="3EA2A2C5" w14:textId="77777777" w:rsidR="00BF4414" w:rsidRPr="00C83C6D" w:rsidRDefault="00BF4414" w:rsidP="006A367F">
            <w:pPr>
              <w:contextualSpacing/>
              <w:rPr>
                <w:rFonts w:ascii="Gill Sans Nova Light" w:eastAsia="Times New Roman" w:hAnsi="Gill Sans Nova Light" w:cs="Times New Roman"/>
                <w:i/>
                <w:iCs/>
                <w:kern w:val="0"/>
                <w14:ligatures w14:val="none"/>
              </w:rPr>
            </w:pPr>
            <w:r w:rsidRPr="00C83C6D">
              <w:rPr>
                <w:rFonts w:ascii="Gill Sans Nova Light" w:eastAsia="Times New Roman" w:hAnsi="Gill Sans Nova Light" w:cs="Times New Roman"/>
                <w:i/>
                <w:iCs/>
                <w:kern w:val="0"/>
                <w14:ligatures w14:val="none"/>
              </w:rPr>
              <w:t>The National</w:t>
            </w:r>
          </w:p>
        </w:tc>
        <w:tc>
          <w:tcPr>
            <w:tcW w:w="0" w:type="auto"/>
            <w:hideMark/>
          </w:tcPr>
          <w:p w14:paraId="004B3417"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(Multiple editors, e.g., Marrast)</w:t>
            </w:r>
          </w:p>
        </w:tc>
        <w:tc>
          <w:tcPr>
            <w:tcW w:w="0" w:type="auto"/>
            <w:hideMark/>
          </w:tcPr>
          <w:p w14:paraId="601A05A2"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Progressive-liberal, calls for broader reforms, moderate-left</w:t>
            </w:r>
          </w:p>
        </w:tc>
        <w:tc>
          <w:tcPr>
            <w:tcW w:w="0" w:type="auto"/>
            <w:hideMark/>
          </w:tcPr>
          <w:p w14:paraId="6157094B"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Co-architect of the “Provisional Government” alongside </w:t>
            </w:r>
            <w:r w:rsidRPr="00C83C6D">
              <w:rPr>
                <w:rFonts w:ascii="Gill Sans Nova Light" w:eastAsia="Times New Roman" w:hAnsi="Gill Sans Nova Light" w:cs="Times New Roman"/>
                <w:i/>
                <w:iCs/>
                <w:kern w:val="0"/>
                <w14:ligatures w14:val="none"/>
              </w:rPr>
              <w:t>The Reform</w:t>
            </w:r>
            <w:r w:rsidRPr="00C83C6D">
              <w:rPr>
                <w:rFonts w:ascii="Gill Sans Nova Light" w:eastAsia="Times New Roman" w:hAnsi="Gill Sans Nova Light" w:cs="Times New Roman"/>
                <w:kern w:val="0"/>
                <w14:ligatures w14:val="none"/>
              </w:rPr>
              <w:t>. Gains majority in government seats. “Dictates events” by deciding who’s included in the new cabinet.</w:t>
            </w:r>
          </w:p>
        </w:tc>
      </w:tr>
      <w:tr w:rsidR="00BF4414" w:rsidRPr="00C83C6D" w14:paraId="1C295AFC" w14:textId="77777777" w:rsidTr="00B06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633093" w14:textId="77777777" w:rsidR="00BF4414" w:rsidRPr="00C83C6D" w:rsidRDefault="00BF4414" w:rsidP="006A367F">
            <w:pPr>
              <w:contextualSpacing/>
              <w:rPr>
                <w:rFonts w:ascii="Gill Sans Nova Light" w:eastAsia="Times New Roman" w:hAnsi="Gill Sans Nova Light" w:cs="Times New Roman"/>
                <w:i/>
                <w:iCs/>
                <w:kern w:val="0"/>
                <w14:ligatures w14:val="none"/>
              </w:rPr>
            </w:pPr>
            <w:r w:rsidRPr="00C83C6D">
              <w:rPr>
                <w:rFonts w:ascii="Gill Sans Nova Light" w:eastAsia="Times New Roman" w:hAnsi="Gill Sans Nova Light" w:cs="Times New Roman"/>
                <w:i/>
                <w:iCs/>
                <w:kern w:val="0"/>
                <w14:ligatures w14:val="none"/>
              </w:rPr>
              <w:t>The Reform</w:t>
            </w:r>
          </w:p>
        </w:tc>
        <w:tc>
          <w:tcPr>
            <w:tcW w:w="0" w:type="auto"/>
            <w:hideMark/>
          </w:tcPr>
          <w:p w14:paraId="6E4B56EF"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(Ledru-Rollin, Flocon, etc.)</w:t>
            </w:r>
          </w:p>
        </w:tc>
        <w:tc>
          <w:tcPr>
            <w:tcW w:w="0" w:type="auto"/>
            <w:hideMark/>
          </w:tcPr>
          <w:p w14:paraId="5B52FF71"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More radical, advocating deeper democratic changes</w:t>
            </w:r>
          </w:p>
        </w:tc>
        <w:tc>
          <w:tcPr>
            <w:tcW w:w="0" w:type="auto"/>
            <w:hideMark/>
          </w:tcPr>
          <w:p w14:paraId="1A1E6C31" w14:textId="0DE3642E"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Joins </w:t>
            </w:r>
            <w:r w:rsidRPr="00C83C6D">
              <w:rPr>
                <w:rFonts w:ascii="Gill Sans Nova Light" w:eastAsia="Times New Roman" w:hAnsi="Gill Sans Nova Light" w:cs="Times New Roman"/>
                <w:i/>
                <w:iCs/>
                <w:kern w:val="0"/>
                <w14:ligatures w14:val="none"/>
              </w:rPr>
              <w:t>The National</w:t>
            </w:r>
            <w:r w:rsidRPr="00C83C6D">
              <w:rPr>
                <w:rFonts w:ascii="Gill Sans Nova Light" w:eastAsia="Times New Roman" w:hAnsi="Gill Sans Nova Light" w:cs="Times New Roman"/>
                <w:kern w:val="0"/>
                <w14:ligatures w14:val="none"/>
              </w:rPr>
              <w:t xml:space="preserve"> in selecting the provisional government. Some of its staff hold cabinet positions (Ledru-Rollin, others).</w:t>
            </w:r>
          </w:p>
        </w:tc>
      </w:tr>
      <w:tr w:rsidR="00BF4414" w:rsidRPr="00C83C6D" w14:paraId="1A3BD222" w14:textId="77777777" w:rsidTr="00B06CDA">
        <w:tc>
          <w:tcPr>
            <w:cnfStyle w:val="001000000000" w:firstRow="0" w:lastRow="0" w:firstColumn="1" w:lastColumn="0" w:oddVBand="0" w:evenVBand="0" w:oddHBand="0" w:evenHBand="0" w:firstRowFirstColumn="0" w:firstRowLastColumn="0" w:lastRowFirstColumn="0" w:lastRowLastColumn="0"/>
            <w:tcW w:w="0" w:type="auto"/>
            <w:hideMark/>
          </w:tcPr>
          <w:p w14:paraId="79943E73"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(Other clubs)</w:t>
            </w:r>
          </w:p>
        </w:tc>
        <w:tc>
          <w:tcPr>
            <w:tcW w:w="0" w:type="auto"/>
            <w:hideMark/>
          </w:tcPr>
          <w:p w14:paraId="472CB7DD"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Various ephemeral societies</w:t>
            </w:r>
          </w:p>
        </w:tc>
        <w:tc>
          <w:tcPr>
            <w:tcW w:w="0" w:type="auto"/>
            <w:hideMark/>
          </w:tcPr>
          <w:p w14:paraId="19967D51"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Ranging from far-left to moderate or conspiratorial</w:t>
            </w:r>
          </w:p>
        </w:tc>
        <w:tc>
          <w:tcPr>
            <w:tcW w:w="0" w:type="auto"/>
            <w:hideMark/>
          </w:tcPr>
          <w:p w14:paraId="3D5252B6" w14:textId="37D366F8"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w:t>
            </w:r>
            <w:r w:rsidR="007B4BE4" w:rsidRPr="00C83C6D">
              <w:rPr>
                <w:rFonts w:ascii="Gill Sans Nova Light" w:eastAsia="Times New Roman" w:hAnsi="Gill Sans Nova Light" w:cs="Times New Roman"/>
                <w:kern w:val="0"/>
                <w14:ligatures w14:val="none"/>
              </w:rPr>
              <w:t>M</w:t>
            </w:r>
            <w:r w:rsidRPr="00C83C6D">
              <w:rPr>
                <w:rFonts w:ascii="Gill Sans Nova Light" w:eastAsia="Times New Roman" w:hAnsi="Gill Sans Nova Light" w:cs="Times New Roman"/>
                <w:kern w:val="0"/>
                <w14:ligatures w14:val="none"/>
              </w:rPr>
              <w:t>asked societies,” “secret clubs,” and “revolutionary gatherings,” though not all are named. The presence of multiple factions intensifies the confusion.</w:t>
            </w:r>
          </w:p>
        </w:tc>
      </w:tr>
      <w:tr w:rsidR="00BF4414" w:rsidRPr="00C83C6D" w14:paraId="71225C92" w14:textId="77777777" w:rsidTr="00B06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F916CE"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(Banquet networks)</w:t>
            </w:r>
          </w:p>
        </w:tc>
        <w:tc>
          <w:tcPr>
            <w:tcW w:w="0" w:type="auto"/>
            <w:hideMark/>
          </w:tcPr>
          <w:p w14:paraId="05EC9603"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Hosted or co-hosted by reformists</w:t>
            </w:r>
          </w:p>
        </w:tc>
        <w:tc>
          <w:tcPr>
            <w:tcW w:w="0" w:type="auto"/>
            <w:hideMark/>
          </w:tcPr>
          <w:p w14:paraId="604394E7"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Symbolically important gatherings, bridging middle class &amp; radical reformers</w:t>
            </w:r>
          </w:p>
        </w:tc>
        <w:tc>
          <w:tcPr>
            <w:tcW w:w="0" w:type="auto"/>
            <w:hideMark/>
          </w:tcPr>
          <w:p w14:paraId="1BB45B61"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“Banquet” on Feb 22 was to be a protest demonstration. Government’s contradictory stance on sponsoring vs. canceling it sparks the immediate unrest leading to the revolution.</w:t>
            </w:r>
          </w:p>
        </w:tc>
      </w:tr>
    </w:tbl>
    <w:p w14:paraId="38EA0BAB" w14:textId="28EFBEE7" w:rsidR="00BF4414" w:rsidRPr="00C83C6D" w:rsidRDefault="00BF4414" w:rsidP="006A367F">
      <w:pPr>
        <w:spacing w:before="100" w:beforeAutospacing="1" w:after="100" w:afterAutospacing="1" w:line="240" w:lineRule="auto"/>
        <w:contextualSpacing/>
        <w:jc w:val="center"/>
        <w:outlineLvl w:val="0"/>
        <w:rPr>
          <w:rFonts w:ascii="Gill Sans Nova Light" w:eastAsia="Times New Roman" w:hAnsi="Gill Sans Nova Light" w:cs="Times New Roman"/>
          <w:b/>
          <w:bCs/>
          <w:kern w:val="36"/>
          <w14:ligatures w14:val="none"/>
        </w:rPr>
      </w:pPr>
      <w:r w:rsidRPr="00C83C6D">
        <w:rPr>
          <w:rFonts w:ascii="Gill Sans Nova Light" w:eastAsia="Times New Roman" w:hAnsi="Gill Sans Nova Light" w:cs="Times New Roman"/>
          <w:b/>
          <w:bCs/>
          <w:kern w:val="36"/>
          <w14:ligatures w14:val="none"/>
        </w:rPr>
        <w:t>Comparative Table: 1789, 1830, and 1848 French Revolutions</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2009"/>
        <w:gridCol w:w="2060"/>
        <w:gridCol w:w="1640"/>
        <w:gridCol w:w="2280"/>
      </w:tblGrid>
      <w:tr w:rsidR="000F7641" w:rsidRPr="00C83C6D" w14:paraId="71F9DEBB" w14:textId="77777777" w:rsidTr="000F7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CE742B" w14:textId="77777777" w:rsidR="00BF4414" w:rsidRPr="00C83C6D" w:rsidRDefault="00BF4414" w:rsidP="006A367F">
            <w:pPr>
              <w:contextualSpacing/>
              <w:jc w:val="center"/>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Revolution (Year)</w:t>
            </w:r>
          </w:p>
        </w:tc>
        <w:tc>
          <w:tcPr>
            <w:tcW w:w="0" w:type="auto"/>
            <w:hideMark/>
          </w:tcPr>
          <w:p w14:paraId="5C4B4F51" w14:textId="77777777" w:rsidR="00BF4414" w:rsidRPr="00C83C6D" w:rsidRDefault="00BF4414" w:rsidP="006A367F">
            <w:pPr>
              <w:contextualSpacing/>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Key Causes</w:t>
            </w:r>
          </w:p>
        </w:tc>
        <w:tc>
          <w:tcPr>
            <w:tcW w:w="0" w:type="auto"/>
            <w:hideMark/>
          </w:tcPr>
          <w:p w14:paraId="502EAB05" w14:textId="77777777" w:rsidR="00BF4414" w:rsidRPr="00C83C6D" w:rsidRDefault="00BF4414" w:rsidP="006A367F">
            <w:pPr>
              <w:contextualSpacing/>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Major Outcome</w:t>
            </w:r>
          </w:p>
        </w:tc>
        <w:tc>
          <w:tcPr>
            <w:tcW w:w="0" w:type="auto"/>
            <w:hideMark/>
          </w:tcPr>
          <w:p w14:paraId="2963BB6E" w14:textId="77777777" w:rsidR="00BF4414" w:rsidRPr="00C83C6D" w:rsidRDefault="00BF4414" w:rsidP="006A367F">
            <w:pPr>
              <w:contextualSpacing/>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Bloodshed Level</w:t>
            </w:r>
          </w:p>
        </w:tc>
        <w:tc>
          <w:tcPr>
            <w:tcW w:w="0" w:type="auto"/>
            <w:hideMark/>
          </w:tcPr>
          <w:p w14:paraId="721A31EA" w14:textId="77777777" w:rsidR="00BF4414" w:rsidRPr="00C83C6D" w:rsidRDefault="00BF4414" w:rsidP="006A367F">
            <w:pPr>
              <w:contextualSpacing/>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Textual Reference in Chapter</w:t>
            </w:r>
          </w:p>
        </w:tc>
      </w:tr>
      <w:tr w:rsidR="000F7641" w:rsidRPr="00C83C6D" w14:paraId="40D239C8" w14:textId="77777777" w:rsidTr="000F7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E2AE89"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1789 (Primordial)</w:t>
            </w:r>
          </w:p>
        </w:tc>
        <w:tc>
          <w:tcPr>
            <w:tcW w:w="0" w:type="auto"/>
            <w:hideMark/>
          </w:tcPr>
          <w:p w14:paraId="284E8853"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Fiscal crisis, Enlightenment ideas, social inequality under the </w:t>
            </w:r>
            <w:r w:rsidRPr="00C83C6D">
              <w:rPr>
                <w:rFonts w:ascii="Gill Sans Nova Light" w:eastAsia="Times New Roman" w:hAnsi="Gill Sans Nova Light" w:cs="Times New Roman"/>
                <w:i/>
                <w:iCs/>
                <w:kern w:val="0"/>
                <w14:ligatures w14:val="none"/>
              </w:rPr>
              <w:t>Ancien Régime</w:t>
            </w:r>
          </w:p>
        </w:tc>
        <w:tc>
          <w:tcPr>
            <w:tcW w:w="0" w:type="auto"/>
            <w:hideMark/>
          </w:tcPr>
          <w:p w14:paraId="67D0A7B9"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End of Old Regime, </w:t>
            </w:r>
            <w:r w:rsidRPr="00C83C6D">
              <w:rPr>
                <w:rFonts w:ascii="Gill Sans Nova Light" w:eastAsia="Times New Roman" w:hAnsi="Gill Sans Nova Light" w:cs="Times New Roman"/>
                <w:i/>
                <w:iCs/>
                <w:kern w:val="0"/>
                <w14:ligatures w14:val="none"/>
              </w:rPr>
              <w:t>Declaration of the Rights of Man</w:t>
            </w:r>
            <w:r w:rsidRPr="00C83C6D">
              <w:rPr>
                <w:rFonts w:ascii="Gill Sans Nova Light" w:eastAsia="Times New Roman" w:hAnsi="Gill Sans Nova Light" w:cs="Times New Roman"/>
                <w:kern w:val="0"/>
                <w14:ligatures w14:val="none"/>
              </w:rPr>
              <w:t>, First Republic eventually</w:t>
            </w:r>
          </w:p>
        </w:tc>
        <w:tc>
          <w:tcPr>
            <w:tcW w:w="0" w:type="auto"/>
            <w:hideMark/>
          </w:tcPr>
          <w:p w14:paraId="4ABF60AA"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Very high (Storming of Bastille…)</w:t>
            </w:r>
          </w:p>
        </w:tc>
        <w:tc>
          <w:tcPr>
            <w:tcW w:w="0" w:type="auto"/>
            <w:hideMark/>
          </w:tcPr>
          <w:p w14:paraId="2AEC2849" w14:textId="5136F842" w:rsidR="00BF4414" w:rsidRPr="00C83C6D" w:rsidRDefault="00B02855"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Lafferty</w:t>
            </w:r>
            <w:r w:rsidR="00BF4414" w:rsidRPr="00C83C6D">
              <w:rPr>
                <w:rFonts w:ascii="Gill Sans Nova Light" w:eastAsia="Times New Roman" w:hAnsi="Gill Sans Nova Light" w:cs="Times New Roman"/>
                <w:kern w:val="0"/>
                <w14:ligatures w14:val="none"/>
              </w:rPr>
              <w:t xml:space="preserve"> calls it the primordial French Revolution but suggests 1848 could well be more bloody.</w:t>
            </w:r>
          </w:p>
        </w:tc>
      </w:tr>
      <w:tr w:rsidR="000F7641" w:rsidRPr="00C83C6D" w14:paraId="4A7DA091" w14:textId="77777777" w:rsidTr="000F7641">
        <w:tc>
          <w:tcPr>
            <w:cnfStyle w:val="001000000000" w:firstRow="0" w:lastRow="0" w:firstColumn="1" w:lastColumn="0" w:oddVBand="0" w:evenVBand="0" w:oddHBand="0" w:evenHBand="0" w:firstRowFirstColumn="0" w:firstRowLastColumn="0" w:lastRowFirstColumn="0" w:lastRowLastColumn="0"/>
            <w:tcW w:w="0" w:type="auto"/>
            <w:hideMark/>
          </w:tcPr>
          <w:p w14:paraId="5BFF8F83"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1830 (Secundial)</w:t>
            </w:r>
          </w:p>
        </w:tc>
        <w:tc>
          <w:tcPr>
            <w:tcW w:w="0" w:type="auto"/>
            <w:hideMark/>
          </w:tcPr>
          <w:p w14:paraId="763176F8"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Charles X’s repressive ordinances, discontent among liberals and bourgeoisie</w:t>
            </w:r>
          </w:p>
        </w:tc>
        <w:tc>
          <w:tcPr>
            <w:tcW w:w="0" w:type="auto"/>
            <w:hideMark/>
          </w:tcPr>
          <w:p w14:paraId="62ADF4E3"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Overthrow of Bourbon Charles X, enthronement of Louis Philippe (the “Citizen King”)</w:t>
            </w:r>
          </w:p>
        </w:tc>
        <w:tc>
          <w:tcPr>
            <w:tcW w:w="0" w:type="auto"/>
            <w:hideMark/>
          </w:tcPr>
          <w:p w14:paraId="46989EC7"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Moderate (3 Glorious Days)</w:t>
            </w:r>
          </w:p>
        </w:tc>
        <w:tc>
          <w:tcPr>
            <w:tcW w:w="0" w:type="auto"/>
            <w:hideMark/>
          </w:tcPr>
          <w:p w14:paraId="68100ADD" w14:textId="24F8349C" w:rsidR="00BF4414" w:rsidRPr="00C83C6D" w:rsidRDefault="00B02855"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Lafferty</w:t>
            </w:r>
            <w:r w:rsidR="00BF4414" w:rsidRPr="00C83C6D">
              <w:rPr>
                <w:rFonts w:ascii="Gill Sans Nova Light" w:eastAsia="Times New Roman" w:hAnsi="Gill Sans Nova Light" w:cs="Times New Roman"/>
                <w:kern w:val="0"/>
                <w14:ligatures w14:val="none"/>
              </w:rPr>
              <w:t xml:space="preserve"> </w:t>
            </w:r>
            <w:r w:rsidRPr="00C83C6D">
              <w:rPr>
                <w:rFonts w:ascii="Gill Sans Nova Light" w:eastAsia="Times New Roman" w:hAnsi="Gill Sans Nova Light" w:cs="Times New Roman"/>
                <w:kern w:val="0"/>
                <w14:ligatures w14:val="none"/>
              </w:rPr>
              <w:t xml:space="preserve">calls </w:t>
            </w:r>
            <w:r w:rsidR="00BF4414" w:rsidRPr="00C83C6D">
              <w:rPr>
                <w:rFonts w:ascii="Gill Sans Nova Light" w:eastAsia="Times New Roman" w:hAnsi="Gill Sans Nova Light" w:cs="Times New Roman"/>
                <w:kern w:val="0"/>
                <w14:ligatures w14:val="none"/>
              </w:rPr>
              <w:t>it the secundial Revolution, overshadowed by 1848’s potential for even greater violence.</w:t>
            </w:r>
          </w:p>
        </w:tc>
      </w:tr>
      <w:tr w:rsidR="000F7641" w:rsidRPr="00C83C6D" w14:paraId="6AE9A2A7" w14:textId="77777777" w:rsidTr="000F7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85C42D"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1848</w:t>
            </w:r>
          </w:p>
        </w:tc>
        <w:tc>
          <w:tcPr>
            <w:tcW w:w="0" w:type="auto"/>
            <w:hideMark/>
          </w:tcPr>
          <w:p w14:paraId="36C3C299"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Long-standing grievances, calls for reform, sudden </w:t>
            </w:r>
            <w:r w:rsidRPr="00C83C6D">
              <w:rPr>
                <w:rFonts w:ascii="Gill Sans Nova Light" w:eastAsia="Times New Roman" w:hAnsi="Gill Sans Nova Light" w:cs="Times New Roman"/>
                <w:kern w:val="0"/>
                <w14:ligatures w14:val="none"/>
              </w:rPr>
              <w:lastRenderedPageBreak/>
              <w:t>“banquet crisis,” poor leadership</w:t>
            </w:r>
          </w:p>
        </w:tc>
        <w:tc>
          <w:tcPr>
            <w:tcW w:w="0" w:type="auto"/>
            <w:hideMark/>
          </w:tcPr>
          <w:p w14:paraId="0F0D2FAB"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lastRenderedPageBreak/>
              <w:t xml:space="preserve">Establishment of the Second </w:t>
            </w:r>
            <w:r w:rsidRPr="00C83C6D">
              <w:rPr>
                <w:rFonts w:ascii="Gill Sans Nova Light" w:eastAsia="Times New Roman" w:hAnsi="Gill Sans Nova Light" w:cs="Times New Roman"/>
                <w:kern w:val="0"/>
                <w14:ligatures w14:val="none"/>
              </w:rPr>
              <w:lastRenderedPageBreak/>
              <w:t>Republic, King Louis Philippe abdicates</w:t>
            </w:r>
          </w:p>
        </w:tc>
        <w:tc>
          <w:tcPr>
            <w:tcW w:w="0" w:type="auto"/>
            <w:hideMark/>
          </w:tcPr>
          <w:p w14:paraId="07EA5C8F"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lastRenderedPageBreak/>
              <w:t xml:space="preserve">Initially low (the “farce”), but risk of </w:t>
            </w:r>
            <w:r w:rsidRPr="00C83C6D">
              <w:rPr>
                <w:rFonts w:ascii="Gill Sans Nova Light" w:eastAsia="Times New Roman" w:hAnsi="Gill Sans Nova Light" w:cs="Times New Roman"/>
                <w:kern w:val="0"/>
                <w14:ligatures w14:val="none"/>
              </w:rPr>
              <w:lastRenderedPageBreak/>
              <w:t>major tragedy soon (“Tragedy in June”)</w:t>
            </w:r>
          </w:p>
        </w:tc>
        <w:tc>
          <w:tcPr>
            <w:tcW w:w="0" w:type="auto"/>
            <w:hideMark/>
          </w:tcPr>
          <w:p w14:paraId="44ED9E95" w14:textId="466C7456" w:rsidR="00BF4414" w:rsidRPr="00C83C6D" w:rsidRDefault="00B02855"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lastRenderedPageBreak/>
              <w:t>Lafferty</w:t>
            </w:r>
            <w:r w:rsidR="00BF4414" w:rsidRPr="00C83C6D">
              <w:rPr>
                <w:rFonts w:ascii="Gill Sans Nova Light" w:eastAsia="Times New Roman" w:hAnsi="Gill Sans Nova Light" w:cs="Times New Roman"/>
                <w:kern w:val="0"/>
                <w14:ligatures w14:val="none"/>
              </w:rPr>
              <w:t xml:space="preserve"> frames the 3-day revolution as comedic/farcical yet </w:t>
            </w:r>
            <w:r w:rsidR="00BF4414" w:rsidRPr="00C83C6D">
              <w:rPr>
                <w:rFonts w:ascii="Gill Sans Nova Light" w:eastAsia="Times New Roman" w:hAnsi="Gill Sans Nova Light" w:cs="Times New Roman"/>
                <w:kern w:val="0"/>
                <w14:ligatures w14:val="none"/>
              </w:rPr>
              <w:lastRenderedPageBreak/>
              <w:t>hints more to come,</w:t>
            </w:r>
            <w:r w:rsidRPr="00C83C6D">
              <w:rPr>
                <w:rFonts w:ascii="Gill Sans Nova Light" w:eastAsia="Times New Roman" w:hAnsi="Gill Sans Nova Light" w:cs="Times New Roman"/>
                <w:kern w:val="0"/>
                <w14:ligatures w14:val="none"/>
              </w:rPr>
              <w:t xml:space="preserve"> </w:t>
            </w:r>
            <w:r w:rsidR="00BF4414" w:rsidRPr="00C83C6D">
              <w:rPr>
                <w:rFonts w:ascii="Gill Sans Nova Light" w:eastAsia="Times New Roman" w:hAnsi="Gill Sans Nova Light" w:cs="Times New Roman"/>
                <w:kern w:val="0"/>
                <w14:ligatures w14:val="none"/>
              </w:rPr>
              <w:t>potentially bloodier.</w:t>
            </w:r>
          </w:p>
        </w:tc>
      </w:tr>
    </w:tbl>
    <w:p w14:paraId="043206EE" w14:textId="4737323D" w:rsidR="00BF4414" w:rsidRPr="00C83C6D" w:rsidRDefault="00BF4414" w:rsidP="006A367F">
      <w:pPr>
        <w:spacing w:before="100" w:beforeAutospacing="1" w:after="100" w:afterAutospacing="1" w:line="240" w:lineRule="auto"/>
        <w:contextualSpacing/>
        <w:jc w:val="center"/>
        <w:outlineLvl w:val="0"/>
        <w:rPr>
          <w:rFonts w:ascii="Gill Sans Nova Light" w:eastAsia="Times New Roman" w:hAnsi="Gill Sans Nova Light" w:cs="Times New Roman"/>
          <w:b/>
          <w:bCs/>
          <w:kern w:val="36"/>
          <w14:ligatures w14:val="none"/>
        </w:rPr>
      </w:pPr>
      <w:r w:rsidRPr="00C83C6D">
        <w:rPr>
          <w:rFonts w:ascii="Gill Sans Nova Light" w:eastAsia="Times New Roman" w:hAnsi="Gill Sans Nova Light" w:cs="Times New Roman"/>
          <w:b/>
          <w:bCs/>
          <w:kern w:val="36"/>
          <w14:ligatures w14:val="none"/>
        </w:rPr>
        <w:lastRenderedPageBreak/>
        <w:t>Locations Referenced During the Upheaval</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3382"/>
        <w:gridCol w:w="4207"/>
      </w:tblGrid>
      <w:tr w:rsidR="007B4BE4" w:rsidRPr="00C83C6D" w14:paraId="708FC37D" w14:textId="77777777" w:rsidTr="00B028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409C46" w14:textId="77777777" w:rsidR="00BF4414" w:rsidRPr="00C83C6D" w:rsidRDefault="00BF4414" w:rsidP="006A367F">
            <w:pPr>
              <w:contextualSpacing/>
              <w:jc w:val="center"/>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Location</w:t>
            </w:r>
          </w:p>
        </w:tc>
        <w:tc>
          <w:tcPr>
            <w:tcW w:w="0" w:type="auto"/>
            <w:hideMark/>
          </w:tcPr>
          <w:p w14:paraId="5FB7EBAA" w14:textId="77777777" w:rsidR="00BF4414" w:rsidRPr="00C83C6D" w:rsidRDefault="00BF4414" w:rsidP="006A367F">
            <w:pPr>
              <w:contextualSpacing/>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Historical/Geographical Context</w:t>
            </w:r>
          </w:p>
        </w:tc>
        <w:tc>
          <w:tcPr>
            <w:tcW w:w="0" w:type="auto"/>
            <w:hideMark/>
          </w:tcPr>
          <w:p w14:paraId="2DD8C87A" w14:textId="77777777" w:rsidR="00BF4414" w:rsidRPr="00C83C6D" w:rsidRDefault="00BF4414" w:rsidP="006A367F">
            <w:pPr>
              <w:contextualSpacing/>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Event/Scene in Text</w:t>
            </w:r>
          </w:p>
        </w:tc>
      </w:tr>
      <w:tr w:rsidR="00B02855" w:rsidRPr="00C83C6D" w14:paraId="320A6339" w14:textId="77777777" w:rsidTr="00B02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4B8413"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Place de la Madeleine</w:t>
            </w:r>
          </w:p>
        </w:tc>
        <w:tc>
          <w:tcPr>
            <w:tcW w:w="0" w:type="auto"/>
            <w:hideMark/>
          </w:tcPr>
          <w:p w14:paraId="2A16BBDF"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Square near the Church of Madeleine in central Paris</w:t>
            </w:r>
          </w:p>
        </w:tc>
        <w:tc>
          <w:tcPr>
            <w:tcW w:w="0" w:type="auto"/>
            <w:hideMark/>
          </w:tcPr>
          <w:p w14:paraId="4532343A"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Planned site of the giant “banquet” on Feb 22. Even after official cancellation, workers continued preparations, exemplifying the confusion fueling the uprising.</w:t>
            </w:r>
          </w:p>
        </w:tc>
      </w:tr>
      <w:tr w:rsidR="007B4BE4" w:rsidRPr="00C83C6D" w14:paraId="4D155C5B" w14:textId="77777777" w:rsidTr="00B02855">
        <w:tc>
          <w:tcPr>
            <w:cnfStyle w:val="001000000000" w:firstRow="0" w:lastRow="0" w:firstColumn="1" w:lastColumn="0" w:oddVBand="0" w:evenVBand="0" w:oddHBand="0" w:evenHBand="0" w:firstRowFirstColumn="0" w:firstRowLastColumn="0" w:lastRowFirstColumn="0" w:lastRowLastColumn="0"/>
            <w:tcW w:w="0" w:type="auto"/>
            <w:hideMark/>
          </w:tcPr>
          <w:p w14:paraId="538D467E"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Palais Bourbon</w:t>
            </w:r>
          </w:p>
        </w:tc>
        <w:tc>
          <w:tcPr>
            <w:tcW w:w="0" w:type="auto"/>
            <w:hideMark/>
          </w:tcPr>
          <w:p w14:paraId="6DD61FDF"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Seat of the Chamber of Deputies (French legislature)</w:t>
            </w:r>
          </w:p>
        </w:tc>
        <w:tc>
          <w:tcPr>
            <w:tcW w:w="0" w:type="auto"/>
            <w:hideMark/>
          </w:tcPr>
          <w:p w14:paraId="4A918E85"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Crowds invade on Feb 22, aimless yet symbolic action. Also where impeachment of Guizot is demanded.</w:t>
            </w:r>
          </w:p>
        </w:tc>
      </w:tr>
      <w:tr w:rsidR="00B02855" w:rsidRPr="00C83C6D" w14:paraId="21941480" w14:textId="77777777" w:rsidTr="00B02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84F94F"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Ministry of Foreign Affairs</w:t>
            </w:r>
          </w:p>
        </w:tc>
        <w:tc>
          <w:tcPr>
            <w:tcW w:w="0" w:type="auto"/>
            <w:hideMark/>
          </w:tcPr>
          <w:p w14:paraId="535D14E7"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Near the Quai d’Orsay, typically guarded by army regiments</w:t>
            </w:r>
          </w:p>
        </w:tc>
        <w:tc>
          <w:tcPr>
            <w:tcW w:w="0" w:type="auto"/>
            <w:hideMark/>
          </w:tcPr>
          <w:p w14:paraId="34F7CD84"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Scene of confrontation (some 52 persons killed after a shot is fired at soldiers on Feb 23).</w:t>
            </w:r>
          </w:p>
        </w:tc>
      </w:tr>
      <w:tr w:rsidR="007B4BE4" w:rsidRPr="00C83C6D" w14:paraId="3B1F306F" w14:textId="77777777" w:rsidTr="00B02855">
        <w:tc>
          <w:tcPr>
            <w:cnfStyle w:val="001000000000" w:firstRow="0" w:lastRow="0" w:firstColumn="1" w:lastColumn="0" w:oddVBand="0" w:evenVBand="0" w:oddHBand="0" w:evenHBand="0" w:firstRowFirstColumn="0" w:firstRowLastColumn="0" w:lastRowFirstColumn="0" w:lastRowLastColumn="0"/>
            <w:tcW w:w="0" w:type="auto"/>
            <w:hideMark/>
          </w:tcPr>
          <w:p w14:paraId="48E33A48"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Champs Élysées</w:t>
            </w:r>
          </w:p>
        </w:tc>
        <w:tc>
          <w:tcPr>
            <w:tcW w:w="0" w:type="auto"/>
            <w:hideMark/>
          </w:tcPr>
          <w:p w14:paraId="503FB672"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Major Parisian avenue connecting Place de la Concorde to the Arc de Triomphe</w:t>
            </w:r>
          </w:p>
        </w:tc>
        <w:tc>
          <w:tcPr>
            <w:tcW w:w="0" w:type="auto"/>
            <w:hideMark/>
          </w:tcPr>
          <w:p w14:paraId="37470889" w14:textId="2BD47AF6"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w:t>
            </w:r>
            <w:r w:rsidR="007B4BE4" w:rsidRPr="00C83C6D">
              <w:rPr>
                <w:rFonts w:ascii="Gill Sans Nova Light" w:eastAsia="Times New Roman" w:hAnsi="Gill Sans Nova Light" w:cs="Times New Roman"/>
                <w:kern w:val="0"/>
                <w14:ligatures w14:val="none"/>
              </w:rPr>
              <w:t>B</w:t>
            </w:r>
            <w:r w:rsidRPr="00C83C6D">
              <w:rPr>
                <w:rFonts w:ascii="Gill Sans Nova Light" w:eastAsia="Times New Roman" w:hAnsi="Gill Sans Nova Light" w:cs="Times New Roman"/>
                <w:kern w:val="0"/>
                <w14:ligatures w14:val="none"/>
              </w:rPr>
              <w:t>onfires” lit there on Feb 22, signifying public unrest.</w:t>
            </w:r>
          </w:p>
        </w:tc>
      </w:tr>
      <w:tr w:rsidR="00B02855" w:rsidRPr="00C83C6D" w14:paraId="69E27F13" w14:textId="77777777" w:rsidTr="00B02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91E2CC"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Rue Bourg-l’abbé / Rue Mauconseil</w:t>
            </w:r>
          </w:p>
        </w:tc>
        <w:tc>
          <w:tcPr>
            <w:tcW w:w="0" w:type="auto"/>
            <w:hideMark/>
          </w:tcPr>
          <w:p w14:paraId="15B68919"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Streets on the Right Bank, close to central markets area (Les Halles district)</w:t>
            </w:r>
          </w:p>
        </w:tc>
        <w:tc>
          <w:tcPr>
            <w:tcW w:w="0" w:type="auto"/>
            <w:hideMark/>
          </w:tcPr>
          <w:p w14:paraId="16B64785" w14:textId="214E5BD6"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Early minor fighting between Municipal Guard and demonstrators. “</w:t>
            </w:r>
            <w:r w:rsidR="007B4BE4" w:rsidRPr="00C83C6D">
              <w:rPr>
                <w:rFonts w:ascii="Gill Sans Nova Light" w:eastAsia="Times New Roman" w:hAnsi="Gill Sans Nova Light" w:cs="Times New Roman"/>
                <w:kern w:val="0"/>
                <w14:ligatures w14:val="none"/>
              </w:rPr>
              <w:t>U</w:t>
            </w:r>
            <w:r w:rsidRPr="00C83C6D">
              <w:rPr>
                <w:rFonts w:ascii="Gill Sans Nova Light" w:eastAsia="Times New Roman" w:hAnsi="Gill Sans Nova Light" w:cs="Times New Roman"/>
                <w:kern w:val="0"/>
                <w14:ligatures w14:val="none"/>
              </w:rPr>
              <w:t>nidentified demonstrators.”</w:t>
            </w:r>
          </w:p>
        </w:tc>
      </w:tr>
      <w:tr w:rsidR="007B4BE4" w:rsidRPr="00C83C6D" w14:paraId="04221378" w14:textId="77777777" w:rsidTr="00B02855">
        <w:tc>
          <w:tcPr>
            <w:cnfStyle w:val="001000000000" w:firstRow="0" w:lastRow="0" w:firstColumn="1" w:lastColumn="0" w:oddVBand="0" w:evenVBand="0" w:oddHBand="0" w:evenHBand="0" w:firstRowFirstColumn="0" w:firstRowLastColumn="0" w:lastRowFirstColumn="0" w:lastRowLastColumn="0"/>
            <w:tcW w:w="0" w:type="auto"/>
            <w:hideMark/>
          </w:tcPr>
          <w:p w14:paraId="3131D9DD"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Rue Montmartre</w:t>
            </w:r>
          </w:p>
        </w:tc>
        <w:tc>
          <w:tcPr>
            <w:tcW w:w="0" w:type="auto"/>
            <w:hideMark/>
          </w:tcPr>
          <w:p w14:paraId="607FC495"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Historical thoroughfare in central Paris, near Grands Boulevards</w:t>
            </w:r>
          </w:p>
        </w:tc>
        <w:tc>
          <w:tcPr>
            <w:tcW w:w="0" w:type="auto"/>
            <w:hideMark/>
          </w:tcPr>
          <w:p w14:paraId="20A5650B" w14:textId="2ACF9F83" w:rsidR="00BF4414" w:rsidRPr="00C83C6D" w:rsidRDefault="007B4BE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The </w:t>
            </w:r>
            <w:r w:rsidR="00BF4414" w:rsidRPr="00C83C6D">
              <w:rPr>
                <w:rFonts w:ascii="Gill Sans Nova Light" w:eastAsia="Times New Roman" w:hAnsi="Gill Sans Nova Light" w:cs="Times New Roman"/>
                <w:kern w:val="0"/>
                <w14:ligatures w14:val="none"/>
              </w:rPr>
              <w:t>“area of revolutionary outbreak” from here eastward.</w:t>
            </w:r>
          </w:p>
        </w:tc>
      </w:tr>
      <w:tr w:rsidR="00B02855" w:rsidRPr="00C83C6D" w14:paraId="315A7EC4" w14:textId="77777777" w:rsidTr="00B02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51861D"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Faubourg Saint-Antoine</w:t>
            </w:r>
          </w:p>
        </w:tc>
        <w:tc>
          <w:tcPr>
            <w:tcW w:w="0" w:type="auto"/>
            <w:hideMark/>
          </w:tcPr>
          <w:p w14:paraId="1492BDC3"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Working-class district east of Bastille, known for radical uprisings</w:t>
            </w:r>
          </w:p>
        </w:tc>
        <w:tc>
          <w:tcPr>
            <w:tcW w:w="0" w:type="auto"/>
            <w:hideMark/>
          </w:tcPr>
          <w:p w14:paraId="5C86904B"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The “red flag” procession started from here to the Madeleine; site of major revolutionary ferment.</w:t>
            </w:r>
          </w:p>
        </w:tc>
      </w:tr>
      <w:tr w:rsidR="007B4BE4" w:rsidRPr="00C83C6D" w14:paraId="76E90A21" w14:textId="77777777" w:rsidTr="00B02855">
        <w:tc>
          <w:tcPr>
            <w:cnfStyle w:val="001000000000" w:firstRow="0" w:lastRow="0" w:firstColumn="1" w:lastColumn="0" w:oddVBand="0" w:evenVBand="0" w:oddHBand="0" w:evenHBand="0" w:firstRowFirstColumn="0" w:firstRowLastColumn="0" w:lastRowFirstColumn="0" w:lastRowLastColumn="0"/>
            <w:tcW w:w="0" w:type="auto"/>
            <w:hideMark/>
          </w:tcPr>
          <w:p w14:paraId="77BDDFCB"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Hôtel de Ville</w:t>
            </w:r>
          </w:p>
        </w:tc>
        <w:tc>
          <w:tcPr>
            <w:tcW w:w="0" w:type="auto"/>
            <w:hideMark/>
          </w:tcPr>
          <w:p w14:paraId="4A3F7099"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Paris City Hall, historically a central stage for revolutions</w:t>
            </w:r>
          </w:p>
        </w:tc>
        <w:tc>
          <w:tcPr>
            <w:tcW w:w="0" w:type="auto"/>
            <w:hideMark/>
          </w:tcPr>
          <w:p w14:paraId="7ECF6F2D"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Some National Guard detachments watch the Municipal Guard slaughtered near here. Later, Lamartine proclaims the Republic from the Hôtel de Ville.</w:t>
            </w:r>
          </w:p>
        </w:tc>
      </w:tr>
      <w:tr w:rsidR="00B02855" w:rsidRPr="00C83C6D" w14:paraId="08DE7E53" w14:textId="77777777" w:rsidTr="00B02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368CB2"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Château d’Eau</w:t>
            </w:r>
          </w:p>
        </w:tc>
        <w:tc>
          <w:tcPr>
            <w:tcW w:w="0" w:type="auto"/>
            <w:hideMark/>
          </w:tcPr>
          <w:p w14:paraId="78C07A7A"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Old Parisian square (now Place de la République area)</w:t>
            </w:r>
          </w:p>
        </w:tc>
        <w:tc>
          <w:tcPr>
            <w:tcW w:w="0" w:type="auto"/>
            <w:hideMark/>
          </w:tcPr>
          <w:p w14:paraId="0B279728" w14:textId="31E1D384"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Mentioned </w:t>
            </w:r>
            <w:r w:rsidR="007B4BE4" w:rsidRPr="00C83C6D">
              <w:rPr>
                <w:rFonts w:ascii="Gill Sans Nova Light" w:eastAsia="Times New Roman" w:hAnsi="Gill Sans Nova Light" w:cs="Times New Roman"/>
                <w:kern w:val="0"/>
                <w14:ligatures w14:val="none"/>
              </w:rPr>
              <w:t>w</w:t>
            </w:r>
            <w:r w:rsidR="00457B74" w:rsidRPr="00C83C6D">
              <w:rPr>
                <w:rFonts w:ascii="Gill Sans Nova Light" w:eastAsia="Times New Roman" w:hAnsi="Gill Sans Nova Light" w:cs="Times New Roman"/>
                <w:kern w:val="0"/>
                <w14:ligatures w14:val="none"/>
              </w:rPr>
              <w:t>ith</w:t>
            </w:r>
            <w:r w:rsidRPr="00C83C6D">
              <w:rPr>
                <w:rFonts w:ascii="Gill Sans Nova Light" w:eastAsia="Times New Roman" w:hAnsi="Gill Sans Nova Light" w:cs="Times New Roman"/>
                <w:kern w:val="0"/>
                <w14:ligatures w14:val="none"/>
              </w:rPr>
              <w:t xml:space="preserve"> burning buildings and the Municipal Guard massacre.</w:t>
            </w:r>
          </w:p>
        </w:tc>
      </w:tr>
      <w:tr w:rsidR="007B4BE4" w:rsidRPr="00C83C6D" w14:paraId="26DC5702" w14:textId="77777777" w:rsidTr="00B02855">
        <w:tc>
          <w:tcPr>
            <w:cnfStyle w:val="001000000000" w:firstRow="0" w:lastRow="0" w:firstColumn="1" w:lastColumn="0" w:oddVBand="0" w:evenVBand="0" w:oddHBand="0" w:evenHBand="0" w:firstRowFirstColumn="0" w:firstRowLastColumn="0" w:lastRowFirstColumn="0" w:lastRowLastColumn="0"/>
            <w:tcW w:w="0" w:type="auto"/>
            <w:hideMark/>
          </w:tcPr>
          <w:p w14:paraId="5AA0F0BF"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Tuileries</w:t>
            </w:r>
          </w:p>
        </w:tc>
        <w:tc>
          <w:tcPr>
            <w:tcW w:w="0" w:type="auto"/>
            <w:hideMark/>
          </w:tcPr>
          <w:p w14:paraId="6B40AADF"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Royal palace near the Louvre, seat of Louis Philippe</w:t>
            </w:r>
          </w:p>
        </w:tc>
        <w:tc>
          <w:tcPr>
            <w:tcW w:w="0" w:type="auto"/>
            <w:hideMark/>
          </w:tcPr>
          <w:p w14:paraId="2AE824E6"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The King attempts to gather ministers or ride out to troops, then retreats and ultimately abdicates.</w:t>
            </w:r>
          </w:p>
        </w:tc>
      </w:tr>
      <w:tr w:rsidR="00B02855" w:rsidRPr="00C83C6D" w14:paraId="65901240" w14:textId="77777777" w:rsidTr="00B02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02BE31"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St. Cloud</w:t>
            </w:r>
          </w:p>
        </w:tc>
        <w:tc>
          <w:tcPr>
            <w:tcW w:w="0" w:type="auto"/>
            <w:hideMark/>
          </w:tcPr>
          <w:p w14:paraId="7A474F2A"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Suburb west of Paris, location of another royal residence</w:t>
            </w:r>
          </w:p>
        </w:tc>
        <w:tc>
          <w:tcPr>
            <w:tcW w:w="0" w:type="auto"/>
            <w:hideMark/>
          </w:tcPr>
          <w:p w14:paraId="1CB4F7B8" w14:textId="586715A1"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Louis Philippe travels there upon fleeing the Tuileries before heading to England</w:t>
            </w:r>
            <w:r w:rsidR="00457B74" w:rsidRPr="00C83C6D">
              <w:rPr>
                <w:rFonts w:ascii="Gill Sans Nova Light" w:eastAsia="Times New Roman" w:hAnsi="Gill Sans Nova Light" w:cs="Times New Roman"/>
                <w:kern w:val="0"/>
                <w14:ligatures w14:val="none"/>
              </w:rPr>
              <w:t>.</w:t>
            </w:r>
          </w:p>
        </w:tc>
      </w:tr>
      <w:tr w:rsidR="007B4BE4" w:rsidRPr="00C83C6D" w14:paraId="58AB8209" w14:textId="77777777" w:rsidTr="00B02855">
        <w:tc>
          <w:tcPr>
            <w:cnfStyle w:val="001000000000" w:firstRow="0" w:lastRow="0" w:firstColumn="1" w:lastColumn="0" w:oddVBand="0" w:evenVBand="0" w:oddHBand="0" w:evenHBand="0" w:firstRowFirstColumn="0" w:firstRowLastColumn="0" w:lastRowFirstColumn="0" w:lastRowLastColumn="0"/>
            <w:tcW w:w="0" w:type="auto"/>
            <w:hideMark/>
          </w:tcPr>
          <w:p w14:paraId="63191B3B"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lastRenderedPageBreak/>
              <w:t>Rue de la Ferme-des-Mathurins</w:t>
            </w:r>
          </w:p>
        </w:tc>
        <w:tc>
          <w:tcPr>
            <w:tcW w:w="0" w:type="auto"/>
            <w:hideMark/>
          </w:tcPr>
          <w:p w14:paraId="55369B8C"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Smaller street near the Madeleine (fictional or obscure reference)</w:t>
            </w:r>
          </w:p>
        </w:tc>
        <w:tc>
          <w:tcPr>
            <w:tcW w:w="0" w:type="auto"/>
            <w:hideMark/>
          </w:tcPr>
          <w:p w14:paraId="2AFA2007"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Where Ifreann’s “other house” is located, the site of the devilish revel.</w:t>
            </w:r>
          </w:p>
        </w:tc>
      </w:tr>
    </w:tbl>
    <w:p w14:paraId="2DFF3FC1" w14:textId="026458A6" w:rsidR="00BF4414" w:rsidRPr="00C83C6D" w:rsidRDefault="00BF4414" w:rsidP="006A367F">
      <w:pPr>
        <w:spacing w:before="100" w:beforeAutospacing="1" w:after="100" w:afterAutospacing="1" w:line="240" w:lineRule="auto"/>
        <w:contextualSpacing/>
        <w:jc w:val="center"/>
        <w:outlineLvl w:val="0"/>
        <w:rPr>
          <w:rFonts w:ascii="Gill Sans Nova Light" w:eastAsia="Times New Roman" w:hAnsi="Gill Sans Nova Light" w:cs="Times New Roman"/>
          <w:b/>
          <w:bCs/>
          <w:kern w:val="36"/>
          <w14:ligatures w14:val="none"/>
        </w:rPr>
      </w:pPr>
      <w:r w:rsidRPr="00C83C6D">
        <w:rPr>
          <w:rFonts w:ascii="Gill Sans Nova Light" w:eastAsia="Times New Roman" w:hAnsi="Gill Sans Nova Light" w:cs="Times New Roman"/>
          <w:b/>
          <w:bCs/>
          <w:kern w:val="36"/>
          <w14:ligatures w14:val="none"/>
        </w:rPr>
        <w:t>Cross-Reference: Fictional vs. Historical Layers</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2812"/>
        <w:gridCol w:w="1806"/>
        <w:gridCol w:w="2941"/>
      </w:tblGrid>
      <w:tr w:rsidR="00EF0BB5" w:rsidRPr="00C83C6D" w14:paraId="7C52E7C8" w14:textId="77777777" w:rsidTr="000F7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3DA74E" w14:textId="77777777" w:rsidR="00BF4414" w:rsidRPr="00C83C6D" w:rsidRDefault="00BF4414" w:rsidP="006A367F">
            <w:pPr>
              <w:contextualSpacing/>
              <w:jc w:val="center"/>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Event / Character</w:t>
            </w:r>
          </w:p>
        </w:tc>
        <w:tc>
          <w:tcPr>
            <w:tcW w:w="0" w:type="auto"/>
            <w:hideMark/>
          </w:tcPr>
          <w:p w14:paraId="3C482D28" w14:textId="77777777" w:rsidR="00BF4414" w:rsidRPr="00C83C6D" w:rsidRDefault="00BF4414" w:rsidP="006A367F">
            <w:pPr>
              <w:contextualSpacing/>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Fictional Element</w:t>
            </w:r>
          </w:p>
        </w:tc>
        <w:tc>
          <w:tcPr>
            <w:tcW w:w="0" w:type="auto"/>
            <w:hideMark/>
          </w:tcPr>
          <w:p w14:paraId="37F93EDC" w14:textId="77777777" w:rsidR="00BF4414" w:rsidRPr="00C83C6D" w:rsidRDefault="00BF4414" w:rsidP="006A367F">
            <w:pPr>
              <w:contextualSpacing/>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Historical Parallel or Real Fact</w:t>
            </w:r>
          </w:p>
        </w:tc>
        <w:tc>
          <w:tcPr>
            <w:tcW w:w="0" w:type="auto"/>
            <w:hideMark/>
          </w:tcPr>
          <w:p w14:paraId="6FED43E7" w14:textId="77777777" w:rsidR="00BF4414" w:rsidRPr="00C83C6D" w:rsidRDefault="00BF4414" w:rsidP="006A367F">
            <w:pPr>
              <w:contextualSpacing/>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Narrative Function</w:t>
            </w:r>
          </w:p>
        </w:tc>
      </w:tr>
      <w:tr w:rsidR="00EF0BB5" w:rsidRPr="00C83C6D" w14:paraId="0F105FEF" w14:textId="77777777" w:rsidTr="000F7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92CF08"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Arrival of Ifreann</w:t>
            </w:r>
          </w:p>
        </w:tc>
        <w:tc>
          <w:tcPr>
            <w:tcW w:w="0" w:type="auto"/>
            <w:hideMark/>
          </w:tcPr>
          <w:p w14:paraId="021D24A0"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Ifreann, a “Son of the Devil,” forcibly claims ownership of the house, referencing “my mistress Donzelle.”</w:t>
            </w:r>
          </w:p>
        </w:tc>
        <w:tc>
          <w:tcPr>
            <w:tcW w:w="0" w:type="auto"/>
            <w:hideMark/>
          </w:tcPr>
          <w:p w14:paraId="3312C2E0" w14:textId="039BF4B9"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p>
        </w:tc>
        <w:tc>
          <w:tcPr>
            <w:tcW w:w="0" w:type="auto"/>
            <w:hideMark/>
          </w:tcPr>
          <w:p w14:paraId="71CAE06B"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Introduces a supernatural or demonic presence, symbolizing chaos/unbridled revolutionary passion.</w:t>
            </w:r>
          </w:p>
        </w:tc>
      </w:tr>
      <w:tr w:rsidR="00EF0BB5" w:rsidRPr="00C83C6D" w14:paraId="23F89CAD" w14:textId="77777777" w:rsidTr="000F7641">
        <w:tc>
          <w:tcPr>
            <w:cnfStyle w:val="001000000000" w:firstRow="0" w:lastRow="0" w:firstColumn="1" w:lastColumn="0" w:oddVBand="0" w:evenVBand="0" w:oddHBand="0" w:evenHBand="0" w:firstRowFirstColumn="0" w:firstRowLastColumn="0" w:lastRowFirstColumn="0" w:lastRowLastColumn="0"/>
            <w:tcW w:w="0" w:type="auto"/>
            <w:hideMark/>
          </w:tcPr>
          <w:p w14:paraId="023D1F6E"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Supplanting Donzelle Moeras</w:t>
            </w:r>
          </w:p>
        </w:tc>
        <w:tc>
          <w:tcPr>
            <w:tcW w:w="0" w:type="auto"/>
            <w:hideMark/>
          </w:tcPr>
          <w:p w14:paraId="7DEB7D00"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Eviction of Donzelle from the staircase, her “red carpet” replaced by a green one.</w:t>
            </w:r>
          </w:p>
        </w:tc>
        <w:tc>
          <w:tcPr>
            <w:tcW w:w="0" w:type="auto"/>
            <w:hideMark/>
          </w:tcPr>
          <w:p w14:paraId="4E275220" w14:textId="2DBB403B"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p>
        </w:tc>
        <w:tc>
          <w:tcPr>
            <w:tcW w:w="0" w:type="auto"/>
            <w:hideMark/>
          </w:tcPr>
          <w:p w14:paraId="55868066"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Reflects the group’s takeover in an earlier section, here recalled by Ifreann. Emphasizes the comedic-yet-violent transitions of power.</w:t>
            </w:r>
          </w:p>
        </w:tc>
      </w:tr>
      <w:tr w:rsidR="00EF0BB5" w:rsidRPr="00C83C6D" w14:paraId="25A93DC7" w14:textId="77777777" w:rsidTr="000F7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9F679A"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Code of single combat</w:t>
            </w:r>
          </w:p>
        </w:tc>
        <w:tc>
          <w:tcPr>
            <w:tcW w:w="0" w:type="auto"/>
            <w:hideMark/>
          </w:tcPr>
          <w:p w14:paraId="65562EBF"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Each person supposedly must face their own counterpart. Dana tries to break this code for Ifreann.</w:t>
            </w:r>
          </w:p>
        </w:tc>
        <w:tc>
          <w:tcPr>
            <w:tcW w:w="0" w:type="auto"/>
            <w:hideMark/>
          </w:tcPr>
          <w:p w14:paraId="364C513E" w14:textId="23953266" w:rsidR="00BF4414" w:rsidRPr="00C83C6D" w:rsidRDefault="00EF0BB5"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F</w:t>
            </w:r>
            <w:r w:rsidR="00BF4414" w:rsidRPr="00C83C6D">
              <w:rPr>
                <w:rFonts w:ascii="Gill Sans Nova Light" w:eastAsia="Times New Roman" w:hAnsi="Gill Sans Nova Light" w:cs="Times New Roman"/>
                <w:kern w:val="0"/>
                <w14:ligatures w14:val="none"/>
              </w:rPr>
              <w:t>ictional device.</w:t>
            </w:r>
          </w:p>
        </w:tc>
        <w:tc>
          <w:tcPr>
            <w:tcW w:w="0" w:type="auto"/>
            <w:hideMark/>
          </w:tcPr>
          <w:p w14:paraId="28D59B08"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Reinforces heroic or chivalric motifs within an otherwise real historical setting.</w:t>
            </w:r>
          </w:p>
        </w:tc>
      </w:tr>
      <w:tr w:rsidR="00EF0BB5" w:rsidRPr="00C83C6D" w14:paraId="558F9E40" w14:textId="77777777" w:rsidTr="000F7641">
        <w:tc>
          <w:tcPr>
            <w:cnfStyle w:val="001000000000" w:firstRow="0" w:lastRow="0" w:firstColumn="1" w:lastColumn="0" w:oddVBand="0" w:evenVBand="0" w:oddHBand="0" w:evenHBand="0" w:firstRowFirstColumn="0" w:firstRowLastColumn="0" w:lastRowFirstColumn="0" w:lastRowLastColumn="0"/>
            <w:tcW w:w="0" w:type="auto"/>
            <w:hideMark/>
          </w:tcPr>
          <w:p w14:paraId="68B3B3C9"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Catherine Dembinska</w:t>
            </w:r>
          </w:p>
        </w:tc>
        <w:tc>
          <w:tcPr>
            <w:tcW w:w="0" w:type="auto"/>
            <w:hideMark/>
          </w:tcPr>
          <w:p w14:paraId="51052493"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A Polish revolutionary figure who flees from Ifreann, wrote a note to Dana.</w:t>
            </w:r>
          </w:p>
        </w:tc>
        <w:tc>
          <w:tcPr>
            <w:tcW w:w="0" w:type="auto"/>
            <w:hideMark/>
          </w:tcPr>
          <w:p w14:paraId="4D58ED39" w14:textId="02789A2A" w:rsidR="00BF4414" w:rsidRPr="00C83C6D" w:rsidRDefault="00EF0BB5"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I</w:t>
            </w:r>
            <w:r w:rsidR="00BF4414" w:rsidRPr="00C83C6D">
              <w:rPr>
                <w:rFonts w:ascii="Gill Sans Nova Light" w:eastAsia="Times New Roman" w:hAnsi="Gill Sans Nova Light" w:cs="Times New Roman"/>
                <w:kern w:val="0"/>
                <w14:ligatures w14:val="none"/>
              </w:rPr>
              <w:t>nspired by historical Polish exiles, but no direct one-to-one</w:t>
            </w:r>
          </w:p>
        </w:tc>
        <w:tc>
          <w:tcPr>
            <w:tcW w:w="0" w:type="auto"/>
            <w:hideMark/>
          </w:tcPr>
          <w:p w14:paraId="67918B08"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Symbolic of Polish aspirations for freedom in 1848; invests the narrative with Eastern European ties to Paris’s revolution.</w:t>
            </w:r>
          </w:p>
        </w:tc>
      </w:tr>
      <w:tr w:rsidR="00EF0BB5" w:rsidRPr="00C83C6D" w14:paraId="56CF9F17" w14:textId="77777777" w:rsidTr="000F7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B6F01F" w14:textId="5D5E25F8"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The Farcical 3-Day Revolution</w:t>
            </w:r>
          </w:p>
        </w:tc>
        <w:tc>
          <w:tcPr>
            <w:tcW w:w="0" w:type="auto"/>
            <w:hideMark/>
          </w:tcPr>
          <w:p w14:paraId="622673D5" w14:textId="1AA92D2B" w:rsidR="00BF4414" w:rsidRPr="00C83C6D" w:rsidRDefault="00457B7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F</w:t>
            </w:r>
            <w:r w:rsidR="00BF4414" w:rsidRPr="00C83C6D">
              <w:rPr>
                <w:rFonts w:ascii="Gill Sans Nova Light" w:eastAsia="Times New Roman" w:hAnsi="Gill Sans Nova Light" w:cs="Times New Roman"/>
                <w:kern w:val="0"/>
                <w14:ligatures w14:val="none"/>
              </w:rPr>
              <w:t>rame</w:t>
            </w:r>
            <w:r w:rsidRPr="00C83C6D">
              <w:rPr>
                <w:rFonts w:ascii="Gill Sans Nova Light" w:eastAsia="Times New Roman" w:hAnsi="Gill Sans Nova Light" w:cs="Times New Roman"/>
                <w:kern w:val="0"/>
                <w14:ligatures w14:val="none"/>
              </w:rPr>
              <w:t>d</w:t>
            </w:r>
            <w:r w:rsidR="00BF4414" w:rsidRPr="00C83C6D">
              <w:rPr>
                <w:rFonts w:ascii="Gill Sans Nova Light" w:eastAsia="Times New Roman" w:hAnsi="Gill Sans Nova Light" w:cs="Times New Roman"/>
                <w:kern w:val="0"/>
                <w14:ligatures w14:val="none"/>
              </w:rPr>
              <w:t xml:space="preserve"> as </w:t>
            </w:r>
            <w:r w:rsidRPr="00C83C6D">
              <w:rPr>
                <w:rFonts w:ascii="Gill Sans Nova Light" w:eastAsia="Times New Roman" w:hAnsi="Gill Sans Nova Light" w:cs="Times New Roman"/>
                <w:kern w:val="0"/>
                <w14:ligatures w14:val="none"/>
              </w:rPr>
              <w:t>pathetic farce</w:t>
            </w:r>
            <w:r w:rsidR="00BF4414" w:rsidRPr="00C83C6D">
              <w:rPr>
                <w:rFonts w:ascii="Gill Sans Nova Light" w:eastAsia="Times New Roman" w:hAnsi="Gill Sans Nova Light" w:cs="Times New Roman"/>
                <w:kern w:val="0"/>
                <w14:ligatures w14:val="none"/>
              </w:rPr>
              <w:t>, with random reappointments, numerous ministers, final abdication by the King.</w:t>
            </w:r>
          </w:p>
        </w:tc>
        <w:tc>
          <w:tcPr>
            <w:tcW w:w="0" w:type="auto"/>
            <w:hideMark/>
          </w:tcPr>
          <w:p w14:paraId="7836906A" w14:textId="67BEE68B"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It is </w:t>
            </w:r>
            <w:r w:rsidRPr="00C83C6D">
              <w:rPr>
                <w:rFonts w:ascii="Gill Sans Nova Light" w:eastAsia="Times New Roman" w:hAnsi="Gill Sans Nova Light" w:cs="Times New Roman"/>
                <w:i/>
                <w:iCs/>
                <w:kern w:val="0"/>
                <w14:ligatures w14:val="none"/>
              </w:rPr>
              <w:t>true</w:t>
            </w:r>
            <w:r w:rsidRPr="00C83C6D">
              <w:rPr>
                <w:rFonts w:ascii="Gill Sans Nova Light" w:eastAsia="Times New Roman" w:hAnsi="Gill Sans Nova Light" w:cs="Times New Roman"/>
                <w:kern w:val="0"/>
                <w14:ligatures w14:val="none"/>
              </w:rPr>
              <w:t xml:space="preserve"> that Louis Philippe abdicated after ~3 days of unrest</w:t>
            </w:r>
          </w:p>
        </w:tc>
        <w:tc>
          <w:tcPr>
            <w:tcW w:w="0" w:type="auto"/>
            <w:hideMark/>
          </w:tcPr>
          <w:p w14:paraId="604F21C6"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Underlines the mismatch between the seriousness of revolution and the comedic confusion. Also sets the stage for later, more tragic events.</w:t>
            </w:r>
          </w:p>
        </w:tc>
      </w:tr>
      <w:tr w:rsidR="00EF0BB5" w:rsidRPr="00C83C6D" w14:paraId="5BAEC5C7" w14:textId="77777777" w:rsidTr="000F7641">
        <w:tc>
          <w:tcPr>
            <w:cnfStyle w:val="001000000000" w:firstRow="0" w:lastRow="0" w:firstColumn="1" w:lastColumn="0" w:oddVBand="0" w:evenVBand="0" w:oddHBand="0" w:evenHBand="0" w:firstRowFirstColumn="0" w:firstRowLastColumn="0" w:lastRowFirstColumn="0" w:lastRowLastColumn="0"/>
            <w:tcW w:w="0" w:type="auto"/>
            <w:hideMark/>
          </w:tcPr>
          <w:p w14:paraId="7617205A"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Editors forming Government</w:t>
            </w:r>
          </w:p>
        </w:tc>
        <w:tc>
          <w:tcPr>
            <w:tcW w:w="0" w:type="auto"/>
            <w:hideMark/>
          </w:tcPr>
          <w:p w14:paraId="70410538"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i/>
                <w:iCs/>
                <w:kern w:val="0"/>
                <w14:ligatures w14:val="none"/>
              </w:rPr>
              <w:t>The National</w:t>
            </w:r>
            <w:r w:rsidRPr="00C83C6D">
              <w:rPr>
                <w:rFonts w:ascii="Gill Sans Nova Light" w:eastAsia="Times New Roman" w:hAnsi="Gill Sans Nova Light" w:cs="Times New Roman"/>
                <w:kern w:val="0"/>
                <w14:ligatures w14:val="none"/>
              </w:rPr>
              <w:t xml:space="preserve"> and </w:t>
            </w:r>
            <w:r w:rsidRPr="00C83C6D">
              <w:rPr>
                <w:rFonts w:ascii="Gill Sans Nova Light" w:eastAsia="Times New Roman" w:hAnsi="Gill Sans Nova Light" w:cs="Times New Roman"/>
                <w:i/>
                <w:iCs/>
                <w:kern w:val="0"/>
                <w14:ligatures w14:val="none"/>
              </w:rPr>
              <w:t>The Reform</w:t>
            </w:r>
            <w:r w:rsidRPr="00C83C6D">
              <w:rPr>
                <w:rFonts w:ascii="Gill Sans Nova Light" w:eastAsia="Times New Roman" w:hAnsi="Gill Sans Nova Light" w:cs="Times New Roman"/>
                <w:kern w:val="0"/>
                <w14:ligatures w14:val="none"/>
              </w:rPr>
              <w:t xml:space="preserve"> staff literally dictate who’s in the new cabinet overnight.</w:t>
            </w:r>
          </w:p>
        </w:tc>
        <w:tc>
          <w:tcPr>
            <w:tcW w:w="0" w:type="auto"/>
            <w:hideMark/>
          </w:tcPr>
          <w:p w14:paraId="09721E2C" w14:textId="41FD7897" w:rsidR="00BF4414" w:rsidRPr="00C83C6D" w:rsidRDefault="00EF0BB5"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J</w:t>
            </w:r>
            <w:r w:rsidR="00BF4414" w:rsidRPr="00C83C6D">
              <w:rPr>
                <w:rFonts w:ascii="Gill Sans Nova Light" w:eastAsia="Times New Roman" w:hAnsi="Gill Sans Nova Light" w:cs="Times New Roman"/>
                <w:kern w:val="0"/>
                <w14:ligatures w14:val="none"/>
              </w:rPr>
              <w:t>ournalists (Lamartine, Ledru-Rollin, etc.) were central</w:t>
            </w:r>
          </w:p>
        </w:tc>
        <w:tc>
          <w:tcPr>
            <w:tcW w:w="0" w:type="auto"/>
            <w:hideMark/>
          </w:tcPr>
          <w:p w14:paraId="79FC35F4"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Illustrates the unusual power vacuum in 1848, highlighting how public opinion and the press had massive influence.</w:t>
            </w:r>
          </w:p>
        </w:tc>
      </w:tr>
      <w:tr w:rsidR="00EF0BB5" w:rsidRPr="00C83C6D" w14:paraId="1E1074C7" w14:textId="77777777" w:rsidTr="000F7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E6521C"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Ifreann’s Drunken Orgy with Four Men</w:t>
            </w:r>
          </w:p>
        </w:tc>
        <w:tc>
          <w:tcPr>
            <w:tcW w:w="0" w:type="auto"/>
            <w:hideMark/>
          </w:tcPr>
          <w:p w14:paraId="50E8EED0"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A supernatural “underworld” segment in Ifreann’s second Paris house; illusions of </w:t>
            </w:r>
            <w:r w:rsidRPr="00C83C6D">
              <w:rPr>
                <w:rFonts w:ascii="Gill Sans Nova Light" w:eastAsia="Times New Roman" w:hAnsi="Gill Sans Nova Light" w:cs="Times New Roman"/>
                <w:kern w:val="0"/>
                <w14:ligatures w14:val="none"/>
              </w:rPr>
              <w:lastRenderedPageBreak/>
              <w:t>cannibalism, monstrous hunts.</w:t>
            </w:r>
          </w:p>
        </w:tc>
        <w:tc>
          <w:tcPr>
            <w:tcW w:w="0" w:type="auto"/>
            <w:hideMark/>
          </w:tcPr>
          <w:p w14:paraId="131E77F5" w14:textId="1CD12626"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p>
        </w:tc>
        <w:tc>
          <w:tcPr>
            <w:tcW w:w="0" w:type="auto"/>
            <w:hideMark/>
          </w:tcPr>
          <w:p w14:paraId="12ECB60B" w14:textId="261BB328" w:rsidR="00BF4414" w:rsidRPr="00C83C6D" w:rsidRDefault="00734A51"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The</w:t>
            </w:r>
            <w:r w:rsidR="00BF4414" w:rsidRPr="00C83C6D">
              <w:rPr>
                <w:rFonts w:ascii="Gill Sans Nova Light" w:eastAsia="Times New Roman" w:hAnsi="Gill Sans Nova Light" w:cs="Times New Roman"/>
                <w:kern w:val="0"/>
                <w14:ligatures w14:val="none"/>
              </w:rPr>
              <w:t xml:space="preserve"> grotesque underside of revolution: violence, moral surrender, primal madness. The men “drink the devil </w:t>
            </w:r>
            <w:r w:rsidR="00BF4414" w:rsidRPr="00C83C6D">
              <w:rPr>
                <w:rFonts w:ascii="Gill Sans Nova Light" w:eastAsia="Times New Roman" w:hAnsi="Gill Sans Nova Light" w:cs="Times New Roman"/>
                <w:kern w:val="0"/>
                <w14:ligatures w14:val="none"/>
              </w:rPr>
              <w:lastRenderedPageBreak/>
              <w:t>under the table,” psychica</w:t>
            </w:r>
            <w:r w:rsidR="00EF0BB5" w:rsidRPr="00C83C6D">
              <w:rPr>
                <w:rFonts w:ascii="Gill Sans Nova Light" w:eastAsia="Times New Roman" w:hAnsi="Gill Sans Nova Light" w:cs="Times New Roman"/>
                <w:kern w:val="0"/>
                <w14:ligatures w14:val="none"/>
              </w:rPr>
              <w:t>l</w:t>
            </w:r>
            <w:r w:rsidR="00BF4414" w:rsidRPr="00C83C6D">
              <w:rPr>
                <w:rFonts w:ascii="Gill Sans Nova Light" w:eastAsia="Times New Roman" w:hAnsi="Gill Sans Nova Light" w:cs="Times New Roman"/>
                <w:kern w:val="0"/>
                <w14:ligatures w14:val="none"/>
              </w:rPr>
              <w:t xml:space="preserve"> scar</w:t>
            </w:r>
            <w:r w:rsidR="00EF0BB5" w:rsidRPr="00C83C6D">
              <w:rPr>
                <w:rFonts w:ascii="Gill Sans Nova Light" w:eastAsia="Times New Roman" w:hAnsi="Gill Sans Nova Light" w:cs="Times New Roman"/>
                <w:kern w:val="0"/>
                <w14:ligatures w14:val="none"/>
              </w:rPr>
              <w:t>s.</w:t>
            </w:r>
          </w:p>
        </w:tc>
      </w:tr>
      <w:tr w:rsidR="00EF0BB5" w:rsidRPr="00C83C6D" w14:paraId="777A6D48" w14:textId="77777777" w:rsidTr="000F7641">
        <w:tc>
          <w:tcPr>
            <w:cnfStyle w:val="001000000000" w:firstRow="0" w:lastRow="0" w:firstColumn="1" w:lastColumn="0" w:oddVBand="0" w:evenVBand="0" w:oddHBand="0" w:evenHBand="0" w:firstRowFirstColumn="0" w:firstRowLastColumn="0" w:lastRowFirstColumn="0" w:lastRowLastColumn="0"/>
            <w:tcW w:w="0" w:type="auto"/>
            <w:hideMark/>
          </w:tcPr>
          <w:p w14:paraId="785CB348"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lastRenderedPageBreak/>
              <w:t>King’s Abdication Under a Bowler Hat</w:t>
            </w:r>
          </w:p>
        </w:tc>
        <w:tc>
          <w:tcPr>
            <w:tcW w:w="0" w:type="auto"/>
            <w:hideMark/>
          </w:tcPr>
          <w:p w14:paraId="1756CBD1" w14:textId="7F2D6343" w:rsidR="00BF4414" w:rsidRPr="00C83C6D" w:rsidRDefault="00D94A8F"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A</w:t>
            </w:r>
            <w:r w:rsidR="00BF4414" w:rsidRPr="00C83C6D">
              <w:rPr>
                <w:rFonts w:ascii="Gill Sans Nova Light" w:eastAsia="Times New Roman" w:hAnsi="Gill Sans Nova Light" w:cs="Times New Roman"/>
                <w:kern w:val="0"/>
                <w14:ligatures w14:val="none"/>
              </w:rPr>
              <w:t xml:space="preserve"> lawyer named Crémieux disguised him, leading him out unnoticed.</w:t>
            </w:r>
          </w:p>
        </w:tc>
        <w:tc>
          <w:tcPr>
            <w:tcW w:w="0" w:type="auto"/>
            <w:hideMark/>
          </w:tcPr>
          <w:p w14:paraId="77D5D1BC" w14:textId="67CB6F45"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Louis Philippe left the Tuileries in plain clothes</w:t>
            </w:r>
          </w:p>
        </w:tc>
        <w:tc>
          <w:tcPr>
            <w:tcW w:w="0" w:type="auto"/>
            <w:hideMark/>
          </w:tcPr>
          <w:p w14:paraId="60DC1E11"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Illustrates how the monarchy collapsed swiftly and somewhat ignominiously, comedic in tone.</w:t>
            </w:r>
          </w:p>
        </w:tc>
      </w:tr>
      <w:tr w:rsidR="00EF0BB5" w:rsidRPr="00C83C6D" w14:paraId="1019AF51" w14:textId="77777777" w:rsidTr="000F7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BF4DB5"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Provisional Government Composition</w:t>
            </w:r>
          </w:p>
        </w:tc>
        <w:tc>
          <w:tcPr>
            <w:tcW w:w="0" w:type="auto"/>
            <w:hideMark/>
          </w:tcPr>
          <w:p w14:paraId="7C14D79E"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Lists men like Dupont de l’Eure, Lamartine, Ledru-Rollin, naming some who later refuse or never realized they were chosen.</w:t>
            </w:r>
          </w:p>
        </w:tc>
        <w:tc>
          <w:tcPr>
            <w:tcW w:w="0" w:type="auto"/>
            <w:hideMark/>
          </w:tcPr>
          <w:p w14:paraId="46A0B173" w14:textId="219F3F90"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chaotic yet real formation process occurred on Feb 24–25, 1848.</w:t>
            </w:r>
          </w:p>
        </w:tc>
        <w:tc>
          <w:tcPr>
            <w:tcW w:w="0" w:type="auto"/>
            <w:hideMark/>
          </w:tcPr>
          <w:p w14:paraId="1DC455BB"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Shows the abrupt nature of the Republic’s birth, bridging real events with the novel’s comedic portrayal of confusion.</w:t>
            </w:r>
          </w:p>
        </w:tc>
      </w:tr>
      <w:tr w:rsidR="00EF0BB5" w:rsidRPr="00C83C6D" w14:paraId="1645EF43" w14:textId="77777777" w:rsidTr="000F7641">
        <w:tc>
          <w:tcPr>
            <w:cnfStyle w:val="001000000000" w:firstRow="0" w:lastRow="0" w:firstColumn="1" w:lastColumn="0" w:oddVBand="0" w:evenVBand="0" w:oddHBand="0" w:evenHBand="0" w:firstRowFirstColumn="0" w:firstRowLastColumn="0" w:lastRowFirstColumn="0" w:lastRowLastColumn="0"/>
            <w:tcW w:w="0" w:type="auto"/>
            <w:hideMark/>
          </w:tcPr>
          <w:p w14:paraId="44677BBC"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Marielle Cima’s arrival at the final “Devil’s house”</w:t>
            </w:r>
          </w:p>
        </w:tc>
        <w:tc>
          <w:tcPr>
            <w:tcW w:w="0" w:type="auto"/>
            <w:hideMark/>
          </w:tcPr>
          <w:p w14:paraId="5102B5CF" w14:textId="77777777"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She physically drags Tancredi out by the ear, tearing his earlobe.</w:t>
            </w:r>
          </w:p>
        </w:tc>
        <w:tc>
          <w:tcPr>
            <w:tcW w:w="0" w:type="auto"/>
            <w:hideMark/>
          </w:tcPr>
          <w:p w14:paraId="7005B038" w14:textId="4AD275A2" w:rsidR="00BF4414" w:rsidRPr="00C83C6D" w:rsidRDefault="00BF4414"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p>
        </w:tc>
        <w:tc>
          <w:tcPr>
            <w:tcW w:w="0" w:type="auto"/>
            <w:hideMark/>
          </w:tcPr>
          <w:p w14:paraId="2546555F" w14:textId="39444B06" w:rsidR="00BF4414" w:rsidRPr="00C83C6D" w:rsidRDefault="00734A51" w:rsidP="006A367F">
            <w:pPr>
              <w:contextualSpacing/>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 xml:space="preserve">Shows the </w:t>
            </w:r>
            <w:r w:rsidR="00BF4414" w:rsidRPr="00C83C6D">
              <w:rPr>
                <w:rFonts w:ascii="Gill Sans Nova Light" w:eastAsia="Times New Roman" w:hAnsi="Gill Sans Nova Light" w:cs="Times New Roman"/>
                <w:kern w:val="0"/>
                <w14:ligatures w14:val="none"/>
              </w:rPr>
              <w:t>group’s internal dynamics. Contrasts comedic brutality with the revolution’s chaos.</w:t>
            </w:r>
          </w:p>
        </w:tc>
      </w:tr>
      <w:tr w:rsidR="00EF0BB5" w:rsidRPr="00C83C6D" w14:paraId="4BCFD16E" w14:textId="77777777" w:rsidTr="000F7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F89756" w14:textId="77777777" w:rsidR="00BF4414" w:rsidRPr="00C83C6D" w:rsidRDefault="00BF4414" w:rsidP="006A367F">
            <w:pPr>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Son of the Devil / “Man Magnet” (Ifreann’s claim)</w:t>
            </w:r>
          </w:p>
        </w:tc>
        <w:tc>
          <w:tcPr>
            <w:tcW w:w="0" w:type="auto"/>
            <w:hideMark/>
          </w:tcPr>
          <w:p w14:paraId="42D28859" w14:textId="7777777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Ifreann boasts that he draws men to him for a dire “unmelody.”</w:t>
            </w:r>
          </w:p>
        </w:tc>
        <w:tc>
          <w:tcPr>
            <w:tcW w:w="0" w:type="auto"/>
            <w:hideMark/>
          </w:tcPr>
          <w:p w14:paraId="21C58A76" w14:textId="06F7A7D7"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p>
        </w:tc>
        <w:tc>
          <w:tcPr>
            <w:tcW w:w="0" w:type="auto"/>
            <w:hideMark/>
          </w:tcPr>
          <w:p w14:paraId="325D9953" w14:textId="1A6B2E05" w:rsidR="00BF4414" w:rsidRPr="00C83C6D" w:rsidRDefault="00BF4414" w:rsidP="006A367F">
            <w:pPr>
              <w:contextualSpacing/>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Conveys a mythical or archetypal dimension to the revolution, characters embody</w:t>
            </w:r>
            <w:r w:rsidR="00734A51" w:rsidRPr="00C83C6D">
              <w:rPr>
                <w:rFonts w:ascii="Gill Sans Nova Light" w:eastAsia="Times New Roman" w:hAnsi="Gill Sans Nova Light" w:cs="Times New Roman"/>
                <w:kern w:val="0"/>
                <w14:ligatures w14:val="none"/>
              </w:rPr>
              <w:t>ing</w:t>
            </w:r>
            <w:r w:rsidRPr="00C83C6D">
              <w:rPr>
                <w:rFonts w:ascii="Gill Sans Nova Light" w:eastAsia="Times New Roman" w:hAnsi="Gill Sans Nova Light" w:cs="Times New Roman"/>
                <w:kern w:val="0"/>
                <w14:ligatures w14:val="none"/>
              </w:rPr>
              <w:t xml:space="preserve"> primal forces.</w:t>
            </w:r>
          </w:p>
        </w:tc>
      </w:tr>
    </w:tbl>
    <w:p w14:paraId="09991D9B" w14:textId="488236E0" w:rsidR="005E1A94" w:rsidRPr="00C83C6D" w:rsidRDefault="005E1A94" w:rsidP="006A367F">
      <w:pPr>
        <w:spacing w:before="100" w:beforeAutospacing="1" w:after="100" w:afterAutospacing="1" w:line="240" w:lineRule="auto"/>
        <w:contextualSpacing/>
        <w:jc w:val="center"/>
        <w:rPr>
          <w:rFonts w:ascii="Gill Sans Nova Light" w:eastAsia="Times New Roman" w:hAnsi="Gill Sans Nova Light" w:cs="Times New Roman"/>
          <w:b/>
          <w:bCs/>
          <w:kern w:val="0"/>
          <w14:ligatures w14:val="none"/>
        </w:rPr>
      </w:pPr>
    </w:p>
    <w:p w14:paraId="363BBCDD" w14:textId="620204D0" w:rsidR="003F052C" w:rsidRPr="00C83C6D" w:rsidRDefault="003F052C" w:rsidP="006A367F">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C83C6D">
        <w:rPr>
          <w:rFonts w:ascii="Gill Sans Nova Light" w:eastAsia="Times New Roman" w:hAnsi="Gill Sans Nova Light" w:cs="Times New Roman"/>
          <w:b/>
          <w:bCs/>
          <w:kern w:val="0"/>
          <w14:ligatures w14:val="none"/>
        </w:rPr>
        <w:t>I. Ifreann Arrives Unannounced (Immediate Confrontation at the House)</w:t>
      </w:r>
      <w:r w:rsidR="0021383B">
        <w:rPr>
          <w:rFonts w:ascii="ZWAdobeF" w:eastAsia="Times New Roman" w:hAnsi="ZWAdobeF" w:cs="ZWAdobeF"/>
          <w:bCs/>
          <w:kern w:val="0"/>
          <w:sz w:val="2"/>
          <w:szCs w:val="2"/>
          <w14:ligatures w14:val="none"/>
        </w:rPr>
        <w:t>71F</w:t>
      </w:r>
      <w:r w:rsidR="00A0386E" w:rsidRPr="00C83C6D">
        <w:rPr>
          <w:rStyle w:val="FootnoteReference"/>
          <w:rFonts w:ascii="Gill Sans Nova Light" w:eastAsia="Times New Roman" w:hAnsi="Gill Sans Nova Light" w:cs="Times New Roman"/>
          <w:b/>
          <w:bCs/>
          <w:kern w:val="0"/>
          <w14:ligatures w14:val="none"/>
        </w:rPr>
        <w:footnoteReference w:id="72"/>
      </w:r>
    </w:p>
    <w:p w14:paraId="2CC93C55" w14:textId="77777777" w:rsidR="003F052C" w:rsidRPr="00C83C6D" w:rsidRDefault="003F052C" w:rsidP="006A367F">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644CD4D1" w14:textId="77777777" w:rsidR="00D15B9E" w:rsidRDefault="003F052C" w:rsidP="006A367F">
      <w:pPr>
        <w:numPr>
          <w:ilvl w:val="0"/>
          <w:numId w:val="4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Ifreann’s Opening Words and Physical Presence</w:t>
      </w:r>
      <w:r w:rsidRPr="00C83C6D">
        <w:rPr>
          <w:rFonts w:ascii="Gill Sans Nova Light" w:eastAsia="Times New Roman" w:hAnsi="Gill Sans Nova Light" w:cs="Times New Roman"/>
          <w:kern w:val="0"/>
          <w14:ligatures w14:val="none"/>
        </w:rPr>
        <w:br/>
        <w:t xml:space="preserve">  A. Ifreann greets Dana directly:</w:t>
      </w:r>
      <w:r w:rsidRPr="00C83C6D">
        <w:rPr>
          <w:rFonts w:ascii="Gill Sans Nova Light" w:eastAsia="Times New Roman" w:hAnsi="Gill Sans Nova Light" w:cs="Times New Roman"/>
          <w:kern w:val="0"/>
          <w14:ligatures w14:val="none"/>
        </w:rPr>
        <w:br/>
        <w:t xml:space="preserve">      a. </w:t>
      </w:r>
      <w:r w:rsidRPr="00C83C6D">
        <w:rPr>
          <w:rFonts w:ascii="Gill Sans Nova Light" w:eastAsia="Times New Roman" w:hAnsi="Gill Sans Nova Light" w:cs="Times New Roman"/>
          <w:i/>
          <w:iCs/>
          <w:kern w:val="0"/>
          <w14:ligatures w14:val="none"/>
        </w:rPr>
        <w:t>Dana, Dana, that we may become close friends in the short years before I devour you.</w:t>
      </w:r>
      <w:r w:rsidRPr="00C83C6D">
        <w:rPr>
          <w:rFonts w:ascii="Gill Sans Nova Light" w:eastAsia="Times New Roman" w:hAnsi="Gill Sans Nova Light" w:cs="Times New Roman"/>
          <w:kern w:val="0"/>
          <w14:ligatures w14:val="none"/>
        </w:rPr>
        <w:br/>
        <w:t xml:space="preserve">            i. Announces his intent to eventually devour Dana, yet speaks in a strangely friendly</w:t>
      </w:r>
    </w:p>
    <w:p w14:paraId="3F1C5EBF" w14:textId="169FAE28" w:rsidR="003F052C" w:rsidRPr="00C83C6D" w:rsidRDefault="00D15B9E" w:rsidP="00D15B9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tone.</w:t>
      </w:r>
      <w:r w:rsidR="003F052C" w:rsidRPr="00C83C6D">
        <w:rPr>
          <w:rFonts w:ascii="Gill Sans Nova Light" w:eastAsia="Times New Roman" w:hAnsi="Gill Sans Nova Light" w:cs="Times New Roman"/>
          <w:kern w:val="0"/>
          <w14:ligatures w14:val="none"/>
        </w:rPr>
        <w:br/>
        <w:t xml:space="preserve">                  (a) the most fearsome and at the same time the most pleasantly hearty man…</w:t>
      </w:r>
      <w:r w:rsidR="003F052C" w:rsidRPr="00C83C6D">
        <w:rPr>
          <w:rFonts w:ascii="Gill Sans Nova Light" w:eastAsia="Times New Roman" w:hAnsi="Gill Sans Nova Light" w:cs="Times New Roman"/>
          <w:kern w:val="0"/>
          <w14:ligatures w14:val="none"/>
        </w:rPr>
        <w:br/>
        <w:t xml:space="preserve">      b. He moves up the front steps with a vivid comparison:</w:t>
      </w:r>
      <w:r w:rsidR="003F052C" w:rsidRPr="00C83C6D">
        <w:rPr>
          <w:rFonts w:ascii="Gill Sans Nova Light" w:eastAsia="Times New Roman" w:hAnsi="Gill Sans Nova Light" w:cs="Times New Roman"/>
          <w:kern w:val="0"/>
          <w14:ligatures w14:val="none"/>
        </w:rPr>
        <w:br/>
        <w:t xml:space="preserve">            i. </w:t>
      </w:r>
      <w:r w:rsidR="003F052C" w:rsidRPr="00C83C6D">
        <w:rPr>
          <w:rFonts w:ascii="Gill Sans Nova Light" w:eastAsia="Times New Roman" w:hAnsi="Gill Sans Nova Light" w:cs="Times New Roman"/>
          <w:i/>
          <w:iCs/>
          <w:kern w:val="0"/>
          <w14:ligatures w14:val="none"/>
        </w:rPr>
        <w:t>like a fruity flood.</w:t>
      </w:r>
      <w:r w:rsidR="003F052C" w:rsidRPr="00C83C6D">
        <w:rPr>
          <w:rFonts w:ascii="Gill Sans Nova Light" w:eastAsia="Times New Roman" w:hAnsi="Gill Sans Nova Light" w:cs="Times New Roman"/>
          <w:kern w:val="0"/>
          <w14:ligatures w14:val="none"/>
        </w:rPr>
        <w:br/>
        <w:t xml:space="preserve">  B. Dana’s Reaction to Ifreann:</w:t>
      </w:r>
      <w:r w:rsidR="003F052C" w:rsidRPr="00C83C6D">
        <w:rPr>
          <w:rFonts w:ascii="Gill Sans Nova Light" w:eastAsia="Times New Roman" w:hAnsi="Gill Sans Nova Light" w:cs="Times New Roman"/>
          <w:kern w:val="0"/>
          <w14:ligatures w14:val="none"/>
        </w:rPr>
        <w:br/>
        <w:t xml:space="preserve">      a. You cannot come into this house, Ifreann—if you are Ifreann,</w:t>
      </w:r>
      <w:r w:rsidR="003F052C" w:rsidRPr="00C83C6D">
        <w:rPr>
          <w:rFonts w:ascii="Gill Sans Nova Light" w:eastAsia="Times New Roman" w:hAnsi="Gill Sans Nova Light" w:cs="Times New Roman"/>
          <w:kern w:val="0"/>
          <w14:ligatures w14:val="none"/>
        </w:rPr>
        <w:br/>
        <w:t xml:space="preserve">            i. Dana’s challenge is half-skeptical about Ifreann’s identity.</w:t>
      </w:r>
      <w:r w:rsidR="003F052C" w:rsidRPr="00C83C6D">
        <w:rPr>
          <w:rFonts w:ascii="Gill Sans Nova Light" w:eastAsia="Times New Roman" w:hAnsi="Gill Sans Nova Light" w:cs="Times New Roman"/>
          <w:kern w:val="0"/>
          <w14:ligatures w14:val="none"/>
        </w:rPr>
        <w:br/>
        <w:t xml:space="preserve">                  (a) Dana appears dwarfed in size, labeled a pygmy next to Ifreann.</w:t>
      </w:r>
      <w:r w:rsidR="003F052C" w:rsidRPr="00C83C6D">
        <w:rPr>
          <w:rFonts w:ascii="Gill Sans Nova Light" w:eastAsia="Times New Roman" w:hAnsi="Gill Sans Nova Light" w:cs="Times New Roman"/>
          <w:kern w:val="0"/>
          <w14:ligatures w14:val="none"/>
        </w:rPr>
        <w:br/>
        <w:t xml:space="preserve">      b. Dana experiences a monstrous liking for the giant man despite the threat.</w:t>
      </w:r>
    </w:p>
    <w:p w14:paraId="3F5A4203" w14:textId="77777777" w:rsidR="000442C7" w:rsidRDefault="003F052C" w:rsidP="006A367F">
      <w:pPr>
        <w:numPr>
          <w:ilvl w:val="0"/>
          <w:numId w:val="4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Ifreann’s Asserted Ownership and Casual Forgiveness</w:t>
      </w:r>
      <w:r w:rsidRPr="00C83C6D">
        <w:rPr>
          <w:rFonts w:ascii="Gill Sans Nova Light" w:eastAsia="Times New Roman" w:hAnsi="Gill Sans Nova Light" w:cs="Times New Roman"/>
          <w:kern w:val="0"/>
          <w14:ligatures w14:val="none"/>
        </w:rPr>
        <w:br/>
        <w:t xml:space="preserve">  A. Of course I will come into this house. I own this house.</w:t>
      </w:r>
      <w:r w:rsidRPr="00C83C6D">
        <w:rPr>
          <w:rFonts w:ascii="Gill Sans Nova Light" w:eastAsia="Times New Roman" w:hAnsi="Gill Sans Nova Light" w:cs="Times New Roman"/>
          <w:kern w:val="0"/>
          <w14:ligatures w14:val="none"/>
        </w:rPr>
        <w:br/>
        <w:t xml:space="preserve">      a. He likens it to telling a river not to enter its own banks.</w:t>
      </w:r>
      <w:r w:rsidRPr="00C83C6D">
        <w:rPr>
          <w:rFonts w:ascii="Gill Sans Nova Light" w:eastAsia="Times New Roman" w:hAnsi="Gill Sans Nova Light" w:cs="Times New Roman"/>
          <w:kern w:val="0"/>
          <w14:ligatures w14:val="none"/>
        </w:rPr>
        <w:br/>
        <w:t xml:space="preserve">  B. Refers to some supplanting that happened previously, presumably the group’s takeover</w:t>
      </w:r>
    </w:p>
    <w:p w14:paraId="7D1B42E2" w14:textId="77777777" w:rsidR="000442C7" w:rsidRDefault="000442C7" w:rsidP="000442C7">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from Donzelle:</w:t>
      </w:r>
      <w:r w:rsidR="003F052C" w:rsidRPr="00C83C6D">
        <w:rPr>
          <w:rFonts w:ascii="Gill Sans Nova Light" w:eastAsia="Times New Roman" w:hAnsi="Gill Sans Nova Light" w:cs="Times New Roman"/>
          <w:kern w:val="0"/>
          <w14:ligatures w14:val="none"/>
        </w:rPr>
        <w:br/>
        <w:t xml:space="preserve">      a. My large and sensational mistress was rolled down the stairway and out into the</w:t>
      </w:r>
    </w:p>
    <w:p w14:paraId="3E6BA55F" w14:textId="0E2B2086" w:rsidR="003F052C" w:rsidRPr="00C83C6D" w:rsidRDefault="000442C7" w:rsidP="000442C7">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street.</w:t>
      </w:r>
      <w:r w:rsidR="003F052C" w:rsidRPr="00C83C6D">
        <w:rPr>
          <w:rFonts w:ascii="Gill Sans Nova Light" w:eastAsia="Times New Roman" w:hAnsi="Gill Sans Nova Light" w:cs="Times New Roman"/>
          <w:kern w:val="0"/>
          <w14:ligatures w14:val="none"/>
        </w:rPr>
        <w:br/>
        <w:t xml:space="preserve">      b. He forgives that, though claims she herself has not.</w:t>
      </w:r>
    </w:p>
    <w:p w14:paraId="42B3FB23" w14:textId="77777777" w:rsidR="003F052C" w:rsidRPr="00C83C6D" w:rsidRDefault="003F052C" w:rsidP="006A367F">
      <w:pPr>
        <w:numPr>
          <w:ilvl w:val="0"/>
          <w:numId w:val="4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Enumerating Past Conflicts (Forgiving or Not Forgiving)</w:t>
      </w:r>
      <w:r w:rsidRPr="00C83C6D">
        <w:rPr>
          <w:rFonts w:ascii="Gill Sans Nova Light" w:eastAsia="Times New Roman" w:hAnsi="Gill Sans Nova Light" w:cs="Times New Roman"/>
          <w:kern w:val="0"/>
          <w14:ligatures w14:val="none"/>
        </w:rPr>
        <w:br/>
        <w:t xml:space="preserve">  A. Mariella’s victory over Donzelle:</w:t>
      </w:r>
      <w:r w:rsidRPr="00C83C6D">
        <w:rPr>
          <w:rFonts w:ascii="Gill Sans Nova Light" w:eastAsia="Times New Roman" w:hAnsi="Gill Sans Nova Light" w:cs="Times New Roman"/>
          <w:kern w:val="0"/>
          <w14:ligatures w14:val="none"/>
        </w:rPr>
        <w:br/>
        <w:t xml:space="preserve">      a. Ifreann: Are you sure that you can take her in dishonest combat?</w:t>
      </w:r>
      <w:r w:rsidRPr="00C83C6D">
        <w:rPr>
          <w:rFonts w:ascii="Gill Sans Nova Light" w:eastAsia="Times New Roman" w:hAnsi="Gill Sans Nova Light" w:cs="Times New Roman"/>
          <w:kern w:val="0"/>
          <w14:ligatures w14:val="none"/>
        </w:rPr>
        <w:br/>
        <w:t xml:space="preserve">  B. Tancredi causing a Savoyard’s death:</w:t>
      </w:r>
      <w:r w:rsidRPr="00C83C6D">
        <w:rPr>
          <w:rFonts w:ascii="Gill Sans Nova Light" w:eastAsia="Times New Roman" w:hAnsi="Gill Sans Nova Light" w:cs="Times New Roman"/>
          <w:kern w:val="0"/>
          <w14:ligatures w14:val="none"/>
        </w:rPr>
        <w:br/>
        <w:t xml:space="preserve">      a. A Savoyard who can fall under any conditions is not such a one as I want to keep.</w:t>
      </w:r>
      <w:r w:rsidRPr="00C83C6D">
        <w:rPr>
          <w:rFonts w:ascii="Gill Sans Nova Light" w:eastAsia="Times New Roman" w:hAnsi="Gill Sans Nova Light" w:cs="Times New Roman"/>
          <w:kern w:val="0"/>
          <w14:ligatures w14:val="none"/>
        </w:rPr>
        <w:br/>
        <w:t xml:space="preserve">  C. Kemper’s defeat of a German hulk:</w:t>
      </w:r>
      <w:r w:rsidRPr="00C83C6D">
        <w:rPr>
          <w:rFonts w:ascii="Gill Sans Nova Light" w:eastAsia="Times New Roman" w:hAnsi="Gill Sans Nova Light" w:cs="Times New Roman"/>
          <w:kern w:val="0"/>
          <w14:ligatures w14:val="none"/>
        </w:rPr>
        <w:br/>
        <w:t xml:space="preserve">      a. German hulks are easy to come by, signifying Ifreann’s casual dismissal.</w:t>
      </w:r>
      <w:r w:rsidRPr="00C83C6D">
        <w:rPr>
          <w:rFonts w:ascii="Gill Sans Nova Light" w:eastAsia="Times New Roman" w:hAnsi="Gill Sans Nova Light" w:cs="Times New Roman"/>
          <w:kern w:val="0"/>
          <w14:ligatures w14:val="none"/>
        </w:rPr>
        <w:br/>
        <w:t xml:space="preserve">  D. Charley Oceaan’s intimidation of Asad de Mogador:</w:t>
      </w:r>
      <w:r w:rsidRPr="00C83C6D">
        <w:rPr>
          <w:rFonts w:ascii="Gill Sans Nova Light" w:eastAsia="Times New Roman" w:hAnsi="Gill Sans Nova Light" w:cs="Times New Roman"/>
          <w:kern w:val="0"/>
          <w14:ligatures w14:val="none"/>
        </w:rPr>
        <w:br/>
        <w:t xml:space="preserve">      a. Ifreann states he, too, must spook Asad sometimes.</w:t>
      </w:r>
      <w:r w:rsidRPr="00C83C6D">
        <w:rPr>
          <w:rFonts w:ascii="Gill Sans Nova Light" w:eastAsia="Times New Roman" w:hAnsi="Gill Sans Nova Light" w:cs="Times New Roman"/>
          <w:kern w:val="0"/>
          <w14:ligatures w14:val="none"/>
        </w:rPr>
        <w:br/>
        <w:t xml:space="preserve">      b. Compares who has the spookiest eyes? between himself and Charley.</w:t>
      </w:r>
      <w:r w:rsidRPr="00C83C6D">
        <w:rPr>
          <w:rFonts w:ascii="Gill Sans Nova Light" w:eastAsia="Times New Roman" w:hAnsi="Gill Sans Nova Light" w:cs="Times New Roman"/>
          <w:kern w:val="0"/>
          <w14:ligatures w14:val="none"/>
        </w:rPr>
        <w:br/>
        <w:t xml:space="preserve">  E. Dana’s blinding of Jude Revanche is not entirely forgiven:</w:t>
      </w:r>
      <w:r w:rsidRPr="00C83C6D">
        <w:rPr>
          <w:rFonts w:ascii="Gill Sans Nova Light" w:eastAsia="Times New Roman" w:hAnsi="Gill Sans Nova Light" w:cs="Times New Roman"/>
          <w:kern w:val="0"/>
          <w14:ligatures w14:val="none"/>
        </w:rPr>
        <w:br/>
        <w:t xml:space="preserve">      a. It is counted against your blood and against your life.</w:t>
      </w:r>
      <w:r w:rsidRPr="00C83C6D">
        <w:rPr>
          <w:rFonts w:ascii="Gill Sans Nova Light" w:eastAsia="Times New Roman" w:hAnsi="Gill Sans Nova Light" w:cs="Times New Roman"/>
          <w:kern w:val="0"/>
          <w14:ligatures w14:val="none"/>
        </w:rPr>
        <w:br/>
        <w:t xml:space="preserve">      b. Ifreann says being unwelcome in his own house is the only thing he cannot forgive.</w:t>
      </w:r>
    </w:p>
    <w:p w14:paraId="0DB64E73" w14:textId="77777777" w:rsidR="003F052C" w:rsidRPr="00C83C6D" w:rsidRDefault="003F052C" w:rsidP="006A367F">
      <w:pPr>
        <w:numPr>
          <w:ilvl w:val="0"/>
          <w:numId w:val="4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lastRenderedPageBreak/>
        <w:t>Mariella’s Response and Ifreann’s Interest</w:t>
      </w:r>
      <w:r w:rsidRPr="00C83C6D">
        <w:rPr>
          <w:rFonts w:ascii="Gill Sans Nova Light" w:eastAsia="Times New Roman" w:hAnsi="Gill Sans Nova Light" w:cs="Times New Roman"/>
          <w:kern w:val="0"/>
          <w14:ligatures w14:val="none"/>
        </w:rPr>
        <w:br/>
        <w:t xml:space="preserve">  A. Mariella: You are in the house. You are not in our love.</w:t>
      </w:r>
      <w:r w:rsidRPr="00C83C6D">
        <w:rPr>
          <w:rFonts w:ascii="Gill Sans Nova Light" w:eastAsia="Times New Roman" w:hAnsi="Gill Sans Nova Light" w:cs="Times New Roman"/>
          <w:kern w:val="0"/>
          <w14:ligatures w14:val="none"/>
        </w:rPr>
        <w:br/>
        <w:t xml:space="preserve">  B. Ifreann dismisses love: I don’t deal in that commodity… I do deal in bodies.</w:t>
      </w:r>
      <w:r w:rsidRPr="00C83C6D">
        <w:rPr>
          <w:rFonts w:ascii="Gill Sans Nova Light" w:eastAsia="Times New Roman" w:hAnsi="Gill Sans Nova Light" w:cs="Times New Roman"/>
          <w:kern w:val="0"/>
          <w14:ligatures w14:val="none"/>
        </w:rPr>
        <w:br/>
        <w:t xml:space="preserve">      a. Wonders if Mariella will be as enjoyable as the sensational Donzelle.</w:t>
      </w:r>
      <w:r w:rsidRPr="00C83C6D">
        <w:rPr>
          <w:rFonts w:ascii="Gill Sans Nova Light" w:eastAsia="Times New Roman" w:hAnsi="Gill Sans Nova Light" w:cs="Times New Roman"/>
          <w:kern w:val="0"/>
          <w14:ligatures w14:val="none"/>
        </w:rPr>
        <w:br/>
        <w:t xml:space="preserve">      b. Remarks on Tancredi’s intense anger: the swollen red-black anger look.</w:t>
      </w:r>
      <w:r w:rsidRPr="00C83C6D">
        <w:rPr>
          <w:rFonts w:ascii="Gill Sans Nova Light" w:eastAsia="Times New Roman" w:hAnsi="Gill Sans Nova Light" w:cs="Times New Roman"/>
          <w:kern w:val="0"/>
          <w14:ligatures w14:val="none"/>
        </w:rPr>
        <w:br/>
        <w:t xml:space="preserve">            i. If looks could kill, I would long ago be dead…</w:t>
      </w:r>
    </w:p>
    <w:p w14:paraId="0C734148" w14:textId="77777777" w:rsidR="00B15399" w:rsidRDefault="003F052C" w:rsidP="006A367F">
      <w:pPr>
        <w:numPr>
          <w:ilvl w:val="0"/>
          <w:numId w:val="4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Physical Description and Dana’s Decision to Break the Code</w:t>
      </w:r>
      <w:r w:rsidRPr="00C83C6D">
        <w:rPr>
          <w:rFonts w:ascii="Gill Sans Nova Light" w:eastAsia="Times New Roman" w:hAnsi="Gill Sans Nova Light" w:cs="Times New Roman"/>
          <w:kern w:val="0"/>
          <w14:ligatures w14:val="none"/>
        </w:rPr>
        <w:br/>
        <w:t xml:space="preserve">  A. Ifreann’s comparison: As tall as Tancredi, as bulky as Kemper, yet with a great purple</w:t>
      </w:r>
    </w:p>
    <w:p w14:paraId="25EC585D" w14:textId="5806E1D3" w:rsidR="003F052C" w:rsidRPr="00C83C6D" w:rsidRDefault="00B15399" w:rsidP="00B15399">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pumpkin of a head.</w:t>
      </w:r>
      <w:r w:rsidR="003F052C" w:rsidRPr="00C83C6D">
        <w:rPr>
          <w:rFonts w:ascii="Gill Sans Nova Light" w:eastAsia="Times New Roman" w:hAnsi="Gill Sans Nova Light" w:cs="Times New Roman"/>
          <w:kern w:val="0"/>
          <w14:ligatures w14:val="none"/>
        </w:rPr>
        <w:br/>
        <w:t xml:space="preserve">  B. Dana recognizes the code (each must handle their own antagonist) is no longer viable:</w:t>
      </w:r>
      <w:r w:rsidR="003F052C" w:rsidRPr="00C83C6D">
        <w:rPr>
          <w:rFonts w:ascii="Gill Sans Nova Light" w:eastAsia="Times New Roman" w:hAnsi="Gill Sans Nova Light" w:cs="Times New Roman"/>
          <w:kern w:val="0"/>
          <w14:ligatures w14:val="none"/>
        </w:rPr>
        <w:br/>
        <w:t xml:space="preserve">      a. An antagonist too strong had come now.</w:t>
      </w:r>
      <w:r w:rsidR="003F052C" w:rsidRPr="00C83C6D">
        <w:rPr>
          <w:rFonts w:ascii="Gill Sans Nova Light" w:eastAsia="Times New Roman" w:hAnsi="Gill Sans Nova Light" w:cs="Times New Roman"/>
          <w:kern w:val="0"/>
          <w14:ligatures w14:val="none"/>
        </w:rPr>
        <w:br/>
        <w:t xml:space="preserve">      b. It was Ifreann or Dana sooner or later anyhow.</w:t>
      </w:r>
    </w:p>
    <w:p w14:paraId="2E48B107" w14:textId="77777777" w:rsidR="00B15399" w:rsidRDefault="003F052C" w:rsidP="006A367F">
      <w:pPr>
        <w:numPr>
          <w:ilvl w:val="0"/>
          <w:numId w:val="4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Catherine’s Sudden Absence and Her Note</w:t>
      </w:r>
      <w:r w:rsidRPr="00C83C6D">
        <w:rPr>
          <w:rFonts w:ascii="Gill Sans Nova Light" w:eastAsia="Times New Roman" w:hAnsi="Gill Sans Nova Light" w:cs="Times New Roman"/>
          <w:kern w:val="0"/>
          <w14:ligatures w14:val="none"/>
        </w:rPr>
        <w:br/>
        <w:t xml:space="preserve">  A. Dana goes upstairs, finds Catherine gone Somewhere over the roofs.</w:t>
      </w:r>
      <w:r w:rsidRPr="00C83C6D">
        <w:rPr>
          <w:rFonts w:ascii="Gill Sans Nova Light" w:eastAsia="Times New Roman" w:hAnsi="Gill Sans Nova Light" w:cs="Times New Roman"/>
          <w:kern w:val="0"/>
          <w14:ligatures w14:val="none"/>
        </w:rPr>
        <w:br/>
        <w:t xml:space="preserve">  B. A hasty note reads:</w:t>
      </w:r>
      <w:r w:rsidRPr="00C83C6D">
        <w:rPr>
          <w:rFonts w:ascii="Gill Sans Nova Light" w:eastAsia="Times New Roman" w:hAnsi="Gill Sans Nova Light" w:cs="Times New Roman"/>
          <w:kern w:val="0"/>
          <w14:ligatures w14:val="none"/>
        </w:rPr>
        <w:br/>
        <w:t xml:space="preserve">      a. Quote: Dana, for my life I flee from him. For my life, never let him know where I have</w:t>
      </w:r>
    </w:p>
    <w:p w14:paraId="77069F4E" w14:textId="526665C6" w:rsidR="003F052C" w:rsidRPr="00C83C6D" w:rsidRDefault="00B15399" w:rsidP="00B15399">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gone.</w:t>
      </w:r>
    </w:p>
    <w:p w14:paraId="7CDA5E25" w14:textId="77777777" w:rsidR="001F31FE" w:rsidRDefault="003F052C" w:rsidP="006A367F">
      <w:pPr>
        <w:numPr>
          <w:ilvl w:val="0"/>
          <w:numId w:val="4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Ifreann Confronts Dana About Catherine</w:t>
      </w:r>
      <w:r w:rsidRPr="00C83C6D">
        <w:rPr>
          <w:rFonts w:ascii="Gill Sans Nova Light" w:eastAsia="Times New Roman" w:hAnsi="Gill Sans Nova Light" w:cs="Times New Roman"/>
          <w:kern w:val="0"/>
          <w14:ligatures w14:val="none"/>
        </w:rPr>
        <w:br/>
        <w:t xml:space="preserve">  A. Ifreann moves silently, asks, My fellow townswoman has not waited my coming?</w:t>
      </w:r>
      <w:r w:rsidRPr="00C83C6D">
        <w:rPr>
          <w:rFonts w:ascii="Gill Sans Nova Light" w:eastAsia="Times New Roman" w:hAnsi="Gill Sans Nova Light" w:cs="Times New Roman"/>
          <w:kern w:val="0"/>
          <w14:ligatures w14:val="none"/>
        </w:rPr>
        <w:br/>
        <w:t xml:space="preserve">      a. Admits both are from Krakow.</w:t>
      </w:r>
      <w:r w:rsidRPr="00C83C6D">
        <w:rPr>
          <w:rFonts w:ascii="Gill Sans Nova Light" w:eastAsia="Times New Roman" w:hAnsi="Gill Sans Nova Light" w:cs="Times New Roman"/>
          <w:kern w:val="0"/>
          <w14:ligatures w14:val="none"/>
        </w:rPr>
        <w:br/>
        <w:t xml:space="preserve">      b. Says Catherine knows or suspects secrets about him.</w:t>
      </w:r>
      <w:r w:rsidRPr="00C83C6D">
        <w:rPr>
          <w:rFonts w:ascii="Gill Sans Nova Light" w:eastAsia="Times New Roman" w:hAnsi="Gill Sans Nova Light" w:cs="Times New Roman"/>
          <w:kern w:val="0"/>
          <w14:ligatures w14:val="none"/>
        </w:rPr>
        <w:br/>
        <w:t xml:space="preserve">  B. Dana calls him all false braggard, a big fat man.</w:t>
      </w:r>
      <w:r w:rsidRPr="00C83C6D">
        <w:rPr>
          <w:rFonts w:ascii="Gill Sans Nova Light" w:eastAsia="Times New Roman" w:hAnsi="Gill Sans Nova Light" w:cs="Times New Roman"/>
          <w:kern w:val="0"/>
          <w14:ligatures w14:val="none"/>
        </w:rPr>
        <w:br/>
        <w:t xml:space="preserve">  C. Ifreann claims Catherine nearly killed him on rooftops once, as Tancredi did to the</w:t>
      </w:r>
    </w:p>
    <w:p w14:paraId="541A6407" w14:textId="44EE51C1" w:rsidR="003F052C" w:rsidRPr="00C83C6D" w:rsidRDefault="001F31FE" w:rsidP="001F31F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Savoyard.</w:t>
      </w:r>
      <w:r w:rsidR="003F052C" w:rsidRPr="00C83C6D">
        <w:rPr>
          <w:rFonts w:ascii="Gill Sans Nova Light" w:eastAsia="Times New Roman" w:hAnsi="Gill Sans Nova Light" w:cs="Times New Roman"/>
          <w:kern w:val="0"/>
          <w14:ligatures w14:val="none"/>
        </w:rPr>
        <w:br/>
        <w:t xml:space="preserve">      a. He intended to kill her that same evening as aperitif.</w:t>
      </w:r>
    </w:p>
    <w:p w14:paraId="137C4194" w14:textId="77777777" w:rsidR="003F052C" w:rsidRPr="00C83C6D" w:rsidRDefault="003F052C" w:rsidP="006A367F">
      <w:pPr>
        <w:numPr>
          <w:ilvl w:val="0"/>
          <w:numId w:val="4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Hostile Exchange Over Catherine’s Safety</w:t>
      </w:r>
      <w:r w:rsidRPr="00C83C6D">
        <w:rPr>
          <w:rFonts w:ascii="Gill Sans Nova Light" w:eastAsia="Times New Roman" w:hAnsi="Gill Sans Nova Light" w:cs="Times New Roman"/>
          <w:kern w:val="0"/>
          <w14:ligatures w14:val="none"/>
        </w:rPr>
        <w:br/>
        <w:t xml:space="preserve">  A. Dana: You will not kill that girl, Ifreann.</w:t>
      </w:r>
      <w:r w:rsidRPr="00C83C6D">
        <w:rPr>
          <w:rFonts w:ascii="Gill Sans Nova Light" w:eastAsia="Times New Roman" w:hAnsi="Gill Sans Nova Light" w:cs="Times New Roman"/>
          <w:kern w:val="0"/>
          <w14:ligatures w14:val="none"/>
        </w:rPr>
        <w:br/>
        <w:t xml:space="preserve">  B. Ifreann retorts: Yes, Dana, I will kill that girl. You know it.</w:t>
      </w:r>
      <w:r w:rsidRPr="00C83C6D">
        <w:rPr>
          <w:rFonts w:ascii="Gill Sans Nova Light" w:eastAsia="Times New Roman" w:hAnsi="Gill Sans Nova Light" w:cs="Times New Roman"/>
          <w:kern w:val="0"/>
          <w14:ligatures w14:val="none"/>
        </w:rPr>
        <w:br/>
        <w:t xml:space="preserve">      a. Dana swears he will kill Ifreann first.</w:t>
      </w:r>
      <w:r w:rsidRPr="00C83C6D">
        <w:rPr>
          <w:rFonts w:ascii="Gill Sans Nova Light" w:eastAsia="Times New Roman" w:hAnsi="Gill Sans Nova Light" w:cs="Times New Roman"/>
          <w:kern w:val="0"/>
          <w14:ligatures w14:val="none"/>
        </w:rPr>
        <w:br/>
        <w:t xml:space="preserve">      b. Ifreann proposes a delay: How else would we become close friends for the while?</w:t>
      </w:r>
    </w:p>
    <w:p w14:paraId="237FA6DB" w14:textId="77777777" w:rsidR="001F31FE" w:rsidRDefault="003F052C" w:rsidP="006A367F">
      <w:pPr>
        <w:numPr>
          <w:ilvl w:val="0"/>
          <w:numId w:val="4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Ifreann Attempts to Search Catherine’s Belongings</w:t>
      </w:r>
      <w:r w:rsidRPr="00C83C6D">
        <w:rPr>
          <w:rFonts w:ascii="Gill Sans Nova Light" w:eastAsia="Times New Roman" w:hAnsi="Gill Sans Nova Light" w:cs="Times New Roman"/>
          <w:kern w:val="0"/>
          <w14:ligatures w14:val="none"/>
        </w:rPr>
        <w:br/>
        <w:t xml:space="preserve">  A. Now I will go through her trunks and other things.</w:t>
      </w:r>
      <w:r w:rsidRPr="00C83C6D">
        <w:rPr>
          <w:rFonts w:ascii="Gill Sans Nova Light" w:eastAsia="Times New Roman" w:hAnsi="Gill Sans Nova Light" w:cs="Times New Roman"/>
          <w:kern w:val="0"/>
          <w14:ligatures w14:val="none"/>
        </w:rPr>
        <w:br/>
        <w:t xml:space="preserve">  B. Dana threatens: I will hack off your hands, here, now.</w:t>
      </w:r>
      <w:r w:rsidRPr="00C83C6D">
        <w:rPr>
          <w:rFonts w:ascii="Gill Sans Nova Light" w:eastAsia="Times New Roman" w:hAnsi="Gill Sans Nova Light" w:cs="Times New Roman"/>
          <w:kern w:val="0"/>
          <w14:ligatures w14:val="none"/>
        </w:rPr>
        <w:br/>
        <w:t xml:space="preserve">      a. Ifreann backs off but remains confident.</w:t>
      </w:r>
      <w:r w:rsidRPr="00C83C6D">
        <w:rPr>
          <w:rFonts w:ascii="Gill Sans Nova Light" w:eastAsia="Times New Roman" w:hAnsi="Gill Sans Nova Light" w:cs="Times New Roman"/>
          <w:kern w:val="0"/>
          <w14:ligatures w14:val="none"/>
        </w:rPr>
        <w:br/>
        <w:t xml:space="preserve">  C. Tancredi and Kemper move Catherine’s things:</w:t>
      </w:r>
      <w:r w:rsidRPr="00C83C6D">
        <w:rPr>
          <w:rFonts w:ascii="Gill Sans Nova Light" w:eastAsia="Times New Roman" w:hAnsi="Gill Sans Nova Light" w:cs="Times New Roman"/>
          <w:kern w:val="0"/>
          <w14:ligatures w14:val="none"/>
        </w:rPr>
        <w:br/>
        <w:t xml:space="preserve">      a. Ifreann says it will be very easy to trace her.</w:t>
      </w:r>
      <w:r w:rsidRPr="00C83C6D">
        <w:rPr>
          <w:rFonts w:ascii="Gill Sans Nova Light" w:eastAsia="Times New Roman" w:hAnsi="Gill Sans Nova Light" w:cs="Times New Roman"/>
          <w:kern w:val="0"/>
          <w14:ligatures w14:val="none"/>
        </w:rPr>
        <w:br/>
        <w:t xml:space="preserve">      b. Mariella counters: You have lost the neighborhood… The ears and the eyes of it</w:t>
      </w:r>
    </w:p>
    <w:p w14:paraId="20EC86DC" w14:textId="093B8298" w:rsidR="003F052C" w:rsidRPr="00C83C6D" w:rsidRDefault="001F31FE" w:rsidP="001F31F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belong to us.</w:t>
      </w:r>
    </w:p>
    <w:p w14:paraId="48126343" w14:textId="77777777" w:rsidR="00B50D29" w:rsidRDefault="003F052C" w:rsidP="006A367F">
      <w:pPr>
        <w:numPr>
          <w:ilvl w:val="0"/>
          <w:numId w:val="4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Ifreann’s Assertion About Two Revolutions</w:t>
      </w:r>
      <w:r w:rsidRPr="00C83C6D">
        <w:rPr>
          <w:rFonts w:ascii="Gill Sans Nova Light" w:eastAsia="Times New Roman" w:hAnsi="Gill Sans Nova Light" w:cs="Times New Roman"/>
          <w:kern w:val="0"/>
          <w14:ligatures w14:val="none"/>
        </w:rPr>
        <w:br/>
        <w:t xml:space="preserve">  A. He calls them the unrecognized but effectual heads of the two revolutions here under</w:t>
      </w:r>
    </w:p>
    <w:p w14:paraId="1184370A" w14:textId="77777777" w:rsidR="00B50D29" w:rsidRDefault="00B50D29" w:rsidP="00B50D29">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lastRenderedPageBreak/>
        <w:t xml:space="preserve">      </w:t>
      </w:r>
      <w:r w:rsidR="003F052C" w:rsidRPr="00C83C6D">
        <w:rPr>
          <w:rFonts w:ascii="Gill Sans Nova Light" w:eastAsia="Times New Roman" w:hAnsi="Gill Sans Nova Light" w:cs="Times New Roman"/>
          <w:kern w:val="0"/>
          <w14:ligatures w14:val="none"/>
        </w:rPr>
        <w:t>one roof.</w:t>
      </w:r>
      <w:r w:rsidR="003F052C" w:rsidRPr="00C83C6D">
        <w:rPr>
          <w:rFonts w:ascii="Gill Sans Nova Light" w:eastAsia="Times New Roman" w:hAnsi="Gill Sans Nova Light" w:cs="Times New Roman"/>
          <w:kern w:val="0"/>
          <w14:ligatures w14:val="none"/>
        </w:rPr>
        <w:br/>
        <w:t xml:space="preserve">  B. Paris is a microcosm of the world; we are a microcosm of Paris.</w:t>
      </w:r>
      <w:r w:rsidR="003F052C" w:rsidRPr="00C83C6D">
        <w:rPr>
          <w:rFonts w:ascii="Gill Sans Nova Light" w:eastAsia="Times New Roman" w:hAnsi="Gill Sans Nova Light" w:cs="Times New Roman"/>
          <w:kern w:val="0"/>
          <w14:ligatures w14:val="none"/>
        </w:rPr>
        <w:br/>
        <w:t xml:space="preserve">      a. Talks of pleasures, contrasts, tensions.</w:t>
      </w:r>
      <w:r w:rsidR="003F052C" w:rsidRPr="00C83C6D">
        <w:rPr>
          <w:rFonts w:ascii="Gill Sans Nova Light" w:eastAsia="Times New Roman" w:hAnsi="Gill Sans Nova Light" w:cs="Times New Roman"/>
          <w:kern w:val="0"/>
          <w14:ligatures w14:val="none"/>
        </w:rPr>
        <w:br/>
        <w:t xml:space="preserve">  C. Charley: We have boxed the bear up in his own cage… you have to sleep sometime,</w:t>
      </w:r>
    </w:p>
    <w:p w14:paraId="6485B77C" w14:textId="77777777" w:rsidR="00B50D29" w:rsidRDefault="00B50D29" w:rsidP="00B50D29">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bear.</w:t>
      </w:r>
      <w:r w:rsidR="003F052C" w:rsidRPr="00C83C6D">
        <w:rPr>
          <w:rFonts w:ascii="Gill Sans Nova Light" w:eastAsia="Times New Roman" w:hAnsi="Gill Sans Nova Light" w:cs="Times New Roman"/>
          <w:kern w:val="0"/>
          <w14:ligatures w14:val="none"/>
        </w:rPr>
        <w:br/>
        <w:t xml:space="preserve">      a. Ifreann: Nobody has ever seen me sleep, ever, anywhere… part of my legend.</w:t>
      </w:r>
      <w:r w:rsidR="003F052C" w:rsidRPr="00C83C6D">
        <w:rPr>
          <w:rFonts w:ascii="Gill Sans Nova Light" w:eastAsia="Times New Roman" w:hAnsi="Gill Sans Nova Light" w:cs="Times New Roman"/>
          <w:kern w:val="0"/>
          <w14:ligatures w14:val="none"/>
        </w:rPr>
        <w:br/>
        <w:t xml:space="preserve">  D. Charley notes Ifreann looks nervous already.</w:t>
      </w:r>
      <w:r w:rsidR="003F052C" w:rsidRPr="00C83C6D">
        <w:rPr>
          <w:rFonts w:ascii="Gill Sans Nova Light" w:eastAsia="Times New Roman" w:hAnsi="Gill Sans Nova Light" w:cs="Times New Roman"/>
          <w:kern w:val="0"/>
          <w14:ligatures w14:val="none"/>
        </w:rPr>
        <w:br/>
        <w:t xml:space="preserve">      a. Ifreann calls himself the Son of the Devil and always nervous but displays a big and</w:t>
      </w:r>
    </w:p>
    <w:p w14:paraId="2CFE7353" w14:textId="12D5B119" w:rsidR="003F052C" w:rsidRPr="00C83C6D" w:rsidRDefault="00B50D29" w:rsidP="00B50D29">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blood-thirsty grin.</w:t>
      </w:r>
    </w:p>
    <w:p w14:paraId="389B02FB" w14:textId="0B460D02" w:rsidR="003F052C" w:rsidRPr="00C83C6D" w:rsidRDefault="003F052C" w:rsidP="006A367F">
      <w:pPr>
        <w:numPr>
          <w:ilvl w:val="0"/>
          <w:numId w:val="4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Concluding the Scene With Supper</w:t>
      </w:r>
      <w:r w:rsidRPr="00C83C6D">
        <w:rPr>
          <w:rFonts w:ascii="Gill Sans Nova Light" w:eastAsia="Times New Roman" w:hAnsi="Gill Sans Nova Light" w:cs="Times New Roman"/>
          <w:kern w:val="0"/>
          <w14:ligatures w14:val="none"/>
        </w:rPr>
        <w:br/>
        <w:t xml:space="preserve">  A. Servitors bring huge pots and kettles and platters… an outsized and excellent supper.</w:t>
      </w:r>
      <w:r w:rsidRPr="00C83C6D">
        <w:rPr>
          <w:rFonts w:ascii="Gill Sans Nova Light" w:eastAsia="Times New Roman" w:hAnsi="Gill Sans Nova Light" w:cs="Times New Roman"/>
          <w:kern w:val="0"/>
          <w14:ligatures w14:val="none"/>
        </w:rPr>
        <w:br/>
        <w:t xml:space="preserve">  B. The revolution began scarce thirty hours after that.</w:t>
      </w:r>
    </w:p>
    <w:p w14:paraId="2DCE2A21" w14:textId="77777777" w:rsidR="003F052C" w:rsidRPr="00C83C6D" w:rsidRDefault="003F052C" w:rsidP="006A367F">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593310C0" w14:textId="77777777" w:rsidR="003F052C" w:rsidRPr="00C83C6D" w:rsidRDefault="003F052C" w:rsidP="006A367F">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C83C6D">
        <w:rPr>
          <w:rFonts w:ascii="Gill Sans Nova Light" w:eastAsia="Times New Roman" w:hAnsi="Gill Sans Nova Light" w:cs="Times New Roman"/>
          <w:b/>
          <w:bCs/>
          <w:kern w:val="0"/>
          <w14:ligatures w14:val="none"/>
        </w:rPr>
        <w:t>II. Context of the February 22–23–24, 1848 Upheaval</w:t>
      </w:r>
    </w:p>
    <w:p w14:paraId="17166AA6" w14:textId="77777777" w:rsidR="003F052C" w:rsidRPr="00C83C6D" w:rsidRDefault="003F052C" w:rsidP="006A367F">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787CFCB1" w14:textId="77777777" w:rsidR="00B50D29" w:rsidRDefault="003F052C" w:rsidP="006A367F">
      <w:pPr>
        <w:numPr>
          <w:ilvl w:val="0"/>
          <w:numId w:val="4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Farce vs. Potential Tragedy</w:t>
      </w:r>
      <w:r w:rsidRPr="00C83C6D">
        <w:rPr>
          <w:rFonts w:ascii="Gill Sans Nova Light" w:eastAsia="Times New Roman" w:hAnsi="Gill Sans Nova Light" w:cs="Times New Roman"/>
          <w:kern w:val="0"/>
          <w14:ligatures w14:val="none"/>
        </w:rPr>
        <w:br/>
        <w:t xml:space="preserve">  A. Dates specified: February 22-23-24 of the year 1848 were crammed full of the</w:t>
      </w:r>
    </w:p>
    <w:p w14:paraId="06FE0904" w14:textId="77777777" w:rsidR="00B50D29" w:rsidRDefault="00B50D29" w:rsidP="00B50D29">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unexpected.</w:t>
      </w:r>
      <w:r w:rsidR="003F052C" w:rsidRPr="00C83C6D">
        <w:rPr>
          <w:rFonts w:ascii="Gill Sans Nova Light" w:eastAsia="Times New Roman" w:hAnsi="Gill Sans Nova Light" w:cs="Times New Roman"/>
          <w:kern w:val="0"/>
          <w14:ligatures w14:val="none"/>
        </w:rPr>
        <w:br/>
        <w:t xml:space="preserve">  B. Described as really comic days, farce-filled days (February) followed by a Tragedy in</w:t>
      </w:r>
    </w:p>
    <w:p w14:paraId="52060E10" w14:textId="482F1CCB" w:rsidR="003F052C" w:rsidRPr="00C83C6D" w:rsidRDefault="00B50D29" w:rsidP="00B50D29">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June.</w:t>
      </w:r>
      <w:r w:rsidR="003F052C" w:rsidRPr="00C83C6D">
        <w:rPr>
          <w:rFonts w:ascii="Gill Sans Nova Light" w:eastAsia="Times New Roman" w:hAnsi="Gill Sans Nova Light" w:cs="Times New Roman"/>
          <w:kern w:val="0"/>
          <w14:ligatures w14:val="none"/>
        </w:rPr>
        <w:br/>
        <w:t xml:space="preserve">  C. Potential for more bloodshed than 1789 or 1830 due to larger population.</w:t>
      </w:r>
    </w:p>
    <w:p w14:paraId="4D5658A6" w14:textId="77777777" w:rsidR="003F052C" w:rsidRPr="00C83C6D" w:rsidRDefault="003F052C" w:rsidP="006A367F">
      <w:pPr>
        <w:numPr>
          <w:ilvl w:val="0"/>
          <w:numId w:val="4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Socioeconomic Backdrop</w:t>
      </w:r>
      <w:r w:rsidRPr="00C83C6D">
        <w:rPr>
          <w:rFonts w:ascii="Gill Sans Nova Light" w:eastAsia="Times New Roman" w:hAnsi="Gill Sans Nova Light" w:cs="Times New Roman"/>
          <w:kern w:val="0"/>
          <w14:ligatures w14:val="none"/>
        </w:rPr>
        <w:br/>
        <w:t xml:space="preserve">  A. France is technically bankrupt but also the most prosperous country in Europe.</w:t>
      </w:r>
      <w:r w:rsidRPr="00C83C6D">
        <w:rPr>
          <w:rFonts w:ascii="Gill Sans Nova Light" w:eastAsia="Times New Roman" w:hAnsi="Gill Sans Nova Light" w:cs="Times New Roman"/>
          <w:kern w:val="0"/>
          <w14:ligatures w14:val="none"/>
        </w:rPr>
        <w:br/>
        <w:t xml:space="preserve">      a. People are better fed and clad than any time since the thirteenth century.</w:t>
      </w:r>
      <w:r w:rsidRPr="00C83C6D">
        <w:rPr>
          <w:rFonts w:ascii="Gill Sans Nova Light" w:eastAsia="Times New Roman" w:hAnsi="Gill Sans Nova Light" w:cs="Times New Roman"/>
          <w:kern w:val="0"/>
          <w14:ligatures w14:val="none"/>
        </w:rPr>
        <w:br/>
        <w:t xml:space="preserve">  B. There was poor division of wealth… but there was wealth to be divided.</w:t>
      </w:r>
      <w:r w:rsidRPr="00C83C6D">
        <w:rPr>
          <w:rFonts w:ascii="Gill Sans Nova Light" w:eastAsia="Times New Roman" w:hAnsi="Gill Sans Nova Light" w:cs="Times New Roman"/>
          <w:kern w:val="0"/>
          <w14:ligatures w14:val="none"/>
        </w:rPr>
        <w:br/>
        <w:t xml:space="preserve">  C. Suggests revolutions do not come from completely empty stomachs.</w:t>
      </w:r>
    </w:p>
    <w:p w14:paraId="0493B42C" w14:textId="77777777" w:rsidR="003F052C" w:rsidRPr="00C83C6D" w:rsidRDefault="003F052C" w:rsidP="006A367F">
      <w:pPr>
        <w:numPr>
          <w:ilvl w:val="0"/>
          <w:numId w:val="4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Code Word Banquet and Government’s Confusion</w:t>
      </w:r>
      <w:r w:rsidRPr="00C83C6D">
        <w:rPr>
          <w:rFonts w:ascii="Gill Sans Nova Light" w:eastAsia="Times New Roman" w:hAnsi="Gill Sans Nova Light" w:cs="Times New Roman"/>
          <w:kern w:val="0"/>
          <w14:ligatures w14:val="none"/>
        </w:rPr>
        <w:br/>
        <w:t xml:space="preserve">  A. A large banquet set for February 22, 1848, with site leased for ten days.</w:t>
      </w:r>
      <w:r w:rsidRPr="00C83C6D">
        <w:rPr>
          <w:rFonts w:ascii="Gill Sans Nova Light" w:eastAsia="Times New Roman" w:hAnsi="Gill Sans Nova Light" w:cs="Times New Roman"/>
          <w:kern w:val="0"/>
          <w14:ligatures w14:val="none"/>
        </w:rPr>
        <w:br/>
        <w:t xml:space="preserve">      a. Possibly the first blood spilt over ticket price changes (3 francs to 6 francs).</w:t>
      </w:r>
      <w:r w:rsidRPr="00C83C6D">
        <w:rPr>
          <w:rFonts w:ascii="Gill Sans Nova Light" w:eastAsia="Times New Roman" w:hAnsi="Gill Sans Nova Light" w:cs="Times New Roman"/>
          <w:kern w:val="0"/>
          <w14:ligatures w14:val="none"/>
        </w:rPr>
        <w:br/>
        <w:t xml:space="preserve">  B. The press says down with the government and up with reform.</w:t>
      </w:r>
      <w:r w:rsidRPr="00C83C6D">
        <w:rPr>
          <w:rFonts w:ascii="Gill Sans Nova Light" w:eastAsia="Times New Roman" w:hAnsi="Gill Sans Nova Light" w:cs="Times New Roman"/>
          <w:kern w:val="0"/>
          <w14:ligatures w14:val="none"/>
        </w:rPr>
        <w:br/>
        <w:t xml:space="preserve">  C. The monarchy (Louis Philippe) and ministers (Guizot, Duchâtel, Sebastiani, etc.) appear </w:t>
      </w:r>
      <w:r w:rsidRPr="00C83C6D">
        <w:rPr>
          <w:rFonts w:ascii="Gill Sans Nova Light" w:eastAsia="Times New Roman" w:hAnsi="Gill Sans Nova Light" w:cs="Times New Roman"/>
          <w:kern w:val="0"/>
          <w14:ligatures w14:val="none"/>
        </w:rPr>
        <w:tab/>
        <w:t>indecisive.</w:t>
      </w:r>
    </w:p>
    <w:p w14:paraId="3173A39F" w14:textId="77777777" w:rsidR="003F052C" w:rsidRPr="00C83C6D" w:rsidRDefault="003F052C" w:rsidP="006A367F">
      <w:pPr>
        <w:numPr>
          <w:ilvl w:val="0"/>
          <w:numId w:val="4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Monday Evening, February 21</w:t>
      </w:r>
      <w:r w:rsidRPr="00C83C6D">
        <w:rPr>
          <w:rFonts w:ascii="Gill Sans Nova Light" w:eastAsia="Times New Roman" w:hAnsi="Gill Sans Nova Light" w:cs="Times New Roman"/>
          <w:kern w:val="0"/>
          <w14:ligatures w14:val="none"/>
        </w:rPr>
        <w:br/>
        <w:t xml:space="preserve">  A. Dana searches for Catherine’s location, only has approximate knowledge.</w:t>
      </w:r>
      <w:r w:rsidRPr="00C83C6D">
        <w:rPr>
          <w:rFonts w:ascii="Gill Sans Nova Light" w:eastAsia="Times New Roman" w:hAnsi="Gill Sans Nova Light" w:cs="Times New Roman"/>
          <w:kern w:val="0"/>
          <w14:ligatures w14:val="none"/>
        </w:rPr>
        <w:br/>
        <w:t xml:space="preserve">  B. He and Catherine meet, decide to celebrate the last night of peace.</w:t>
      </w:r>
      <w:r w:rsidRPr="00C83C6D">
        <w:rPr>
          <w:rFonts w:ascii="Gill Sans Nova Light" w:eastAsia="Times New Roman" w:hAnsi="Gill Sans Nova Light" w:cs="Times New Roman"/>
          <w:kern w:val="0"/>
          <w14:ligatures w14:val="none"/>
        </w:rPr>
        <w:br/>
        <w:t xml:space="preserve">  C. They attend </w:t>
      </w:r>
      <w:r w:rsidRPr="00C83C6D">
        <w:rPr>
          <w:rFonts w:ascii="Gill Sans Nova Light" w:eastAsia="Times New Roman" w:hAnsi="Gill Sans Nova Light" w:cs="Times New Roman"/>
          <w:i/>
          <w:iCs/>
          <w:kern w:val="0"/>
          <w14:ligatures w14:val="none"/>
        </w:rPr>
        <w:t>Le Chevalier de Maison-Rouge</w:t>
      </w:r>
      <w:r w:rsidRPr="00C83C6D">
        <w:rPr>
          <w:rFonts w:ascii="Gill Sans Nova Light" w:eastAsia="Times New Roman" w:hAnsi="Gill Sans Nova Light" w:cs="Times New Roman"/>
          <w:kern w:val="0"/>
          <w14:ligatures w14:val="none"/>
        </w:rPr>
        <w:t xml:space="preserve"> at the Théâtre Historique:</w:t>
      </w:r>
      <w:r w:rsidRPr="00C83C6D">
        <w:rPr>
          <w:rFonts w:ascii="Gill Sans Nova Light" w:eastAsia="Times New Roman" w:hAnsi="Gill Sans Nova Light" w:cs="Times New Roman"/>
          <w:kern w:val="0"/>
          <w14:ligatures w14:val="none"/>
        </w:rPr>
        <w:br/>
        <w:t xml:space="preserve">      a. The audience repeatedly encoring Mourir pour la patrie.</w:t>
      </w:r>
      <w:r w:rsidRPr="00C83C6D">
        <w:rPr>
          <w:rFonts w:ascii="Gill Sans Nova Light" w:eastAsia="Times New Roman" w:hAnsi="Gill Sans Nova Light" w:cs="Times New Roman"/>
          <w:kern w:val="0"/>
          <w14:ligatures w14:val="none"/>
        </w:rPr>
        <w:br/>
        <w:t xml:space="preserve">      b. Catherine draws attention as a quiet sensation… in a rich and slightly foreign way.</w:t>
      </w:r>
      <w:r w:rsidRPr="00C83C6D">
        <w:rPr>
          <w:rFonts w:ascii="Gill Sans Nova Light" w:eastAsia="Times New Roman" w:hAnsi="Gill Sans Nova Light" w:cs="Times New Roman"/>
          <w:kern w:val="0"/>
          <w14:ligatures w14:val="none"/>
        </w:rPr>
        <w:br/>
        <w:t xml:space="preserve">      c. Dana wears a green shirt that acts like an informal uniform.</w:t>
      </w:r>
    </w:p>
    <w:p w14:paraId="4659EBA0" w14:textId="77777777" w:rsidR="00B50D29" w:rsidRDefault="003F052C" w:rsidP="006A367F">
      <w:pPr>
        <w:numPr>
          <w:ilvl w:val="0"/>
          <w:numId w:val="4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Nighttime Observations Around Paris</w:t>
      </w:r>
      <w:r w:rsidRPr="00C83C6D">
        <w:rPr>
          <w:rFonts w:ascii="Gill Sans Nova Light" w:eastAsia="Times New Roman" w:hAnsi="Gill Sans Nova Light" w:cs="Times New Roman"/>
          <w:kern w:val="0"/>
          <w14:ligatures w14:val="none"/>
        </w:rPr>
        <w:br/>
        <w:t xml:space="preserve">  A. Place de la Bastille: A man chanting Blood, blood, blood.</w:t>
      </w:r>
      <w:r w:rsidRPr="00C83C6D">
        <w:rPr>
          <w:rFonts w:ascii="Gill Sans Nova Light" w:eastAsia="Times New Roman" w:hAnsi="Gill Sans Nova Light" w:cs="Times New Roman"/>
          <w:kern w:val="0"/>
          <w14:ligatures w14:val="none"/>
        </w:rPr>
        <w:br/>
      </w:r>
      <w:r w:rsidRPr="00C83C6D">
        <w:rPr>
          <w:rFonts w:ascii="Gill Sans Nova Light" w:eastAsia="Times New Roman" w:hAnsi="Gill Sans Nova Light" w:cs="Times New Roman"/>
          <w:kern w:val="0"/>
          <w14:ligatures w14:val="none"/>
        </w:rPr>
        <w:lastRenderedPageBreak/>
        <w:t xml:space="preserve">  B. Catherine counters with Sanity, sanity, sanity at the foot of the July Column.</w:t>
      </w:r>
      <w:r w:rsidRPr="00C83C6D">
        <w:rPr>
          <w:rFonts w:ascii="Gill Sans Nova Light" w:eastAsia="Times New Roman" w:hAnsi="Gill Sans Nova Light" w:cs="Times New Roman"/>
          <w:kern w:val="0"/>
          <w14:ligatures w14:val="none"/>
        </w:rPr>
        <w:br/>
        <w:t xml:space="preserve">  C. Place de la Madeleine around midnight:</w:t>
      </w:r>
      <w:r w:rsidRPr="00C83C6D">
        <w:rPr>
          <w:rFonts w:ascii="Gill Sans Nova Light" w:eastAsia="Times New Roman" w:hAnsi="Gill Sans Nova Light" w:cs="Times New Roman"/>
          <w:kern w:val="0"/>
          <w14:ligatures w14:val="none"/>
        </w:rPr>
        <w:br/>
        <w:t xml:space="preserve">      a. The banquet is officially cancelled, sponsors withdraw.</w:t>
      </w:r>
      <w:r w:rsidRPr="00C83C6D">
        <w:rPr>
          <w:rFonts w:ascii="Gill Sans Nova Light" w:eastAsia="Times New Roman" w:hAnsi="Gill Sans Nova Light" w:cs="Times New Roman"/>
          <w:kern w:val="0"/>
          <w14:ligatures w14:val="none"/>
        </w:rPr>
        <w:br/>
        <w:t xml:space="preserve">      b. Workers persist, setting up tables and benches and trestles and pavilions, providing</w:t>
      </w:r>
    </w:p>
    <w:p w14:paraId="3C58E7F9" w14:textId="0C88A72F" w:rsidR="003F052C" w:rsidRPr="00B50D29" w:rsidRDefault="00B50D29" w:rsidP="00B50D29">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CF7754">
        <w:rPr>
          <w:rFonts w:ascii="Gill Sans Nova Light" w:eastAsia="Times New Roman" w:hAnsi="Gill Sans Nova Light" w:cs="Times New Roman"/>
          <w:kern w:val="0"/>
          <w14:ligatures w14:val="none"/>
        </w:rPr>
        <w:t xml:space="preserve">    </w:t>
      </w:r>
      <w:r w:rsidR="003F052C" w:rsidRPr="00B50D29">
        <w:rPr>
          <w:rFonts w:ascii="Gill Sans Nova Light" w:eastAsia="Times New Roman" w:hAnsi="Gill Sans Nova Light" w:cs="Times New Roman"/>
          <w:kern w:val="0"/>
          <w14:ligatures w14:val="none"/>
        </w:rPr>
        <w:t>coffee stalls.</w:t>
      </w:r>
    </w:p>
    <w:p w14:paraId="10948EE3" w14:textId="77777777" w:rsidR="00651BF1" w:rsidRDefault="003F052C" w:rsidP="006A367F">
      <w:pPr>
        <w:numPr>
          <w:ilvl w:val="0"/>
          <w:numId w:val="4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February 22 (Day One)</w:t>
      </w:r>
      <w:r w:rsidRPr="00C83C6D">
        <w:rPr>
          <w:rFonts w:ascii="Gill Sans Nova Light" w:eastAsia="Times New Roman" w:hAnsi="Gill Sans Nova Light" w:cs="Times New Roman"/>
          <w:kern w:val="0"/>
          <w14:ligatures w14:val="none"/>
        </w:rPr>
        <w:br/>
        <w:t xml:space="preserve">  A. Crowds invade the Palais Bourbon, later the Ministry of Foreign Affairs, described as</w:t>
      </w:r>
    </w:p>
    <w:p w14:paraId="6F9185F4" w14:textId="77777777" w:rsidR="00613AD4" w:rsidRDefault="00651BF1" w:rsidP="00651BF1">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04271C">
        <w:rPr>
          <w:rFonts w:ascii="Gill Sans Nova Light" w:eastAsia="Times New Roman" w:hAnsi="Gill Sans Nova Light" w:cs="Times New Roman"/>
          <w:kern w:val="0"/>
          <w14:ligatures w14:val="none"/>
        </w:rPr>
        <w:t>f</w:t>
      </w:r>
      <w:r w:rsidR="003F052C" w:rsidRPr="00C83C6D">
        <w:rPr>
          <w:rFonts w:ascii="Gill Sans Nova Light" w:eastAsia="Times New Roman" w:hAnsi="Gill Sans Nova Light" w:cs="Times New Roman"/>
          <w:kern w:val="0"/>
          <w14:ligatures w14:val="none"/>
        </w:rPr>
        <w:t>riendly</w:t>
      </w: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,loud, and aimless.</w:t>
      </w:r>
      <w:r w:rsidR="003F052C" w:rsidRPr="00C83C6D">
        <w:rPr>
          <w:rFonts w:ascii="Gill Sans Nova Light" w:eastAsia="Times New Roman" w:hAnsi="Gill Sans Nova Light" w:cs="Times New Roman"/>
          <w:kern w:val="0"/>
          <w14:ligatures w14:val="none"/>
        </w:rPr>
        <w:br/>
        <w:t xml:space="preserve">  B. Bonfires in the Champs Élysées by afternoon.</w:t>
      </w:r>
      <w:r w:rsidR="003F052C" w:rsidRPr="00C83C6D">
        <w:rPr>
          <w:rFonts w:ascii="Gill Sans Nova Light" w:eastAsia="Times New Roman" w:hAnsi="Gill Sans Nova Light" w:cs="Times New Roman"/>
          <w:kern w:val="0"/>
          <w14:ligatures w14:val="none"/>
        </w:rPr>
        <w:br/>
        <w:t xml:space="preserve">  C. First minor fighting in rue Bourg-l’abbé and rue Mauconseil (Municipal Guard vs.</w:t>
      </w:r>
    </w:p>
    <w:p w14:paraId="3CE9CE6B" w14:textId="77777777" w:rsidR="00613AD4" w:rsidRDefault="00613AD4" w:rsidP="00651BF1">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unknown demonstrators).</w:t>
      </w:r>
      <w:r w:rsidR="003F052C" w:rsidRPr="00C83C6D">
        <w:rPr>
          <w:rFonts w:ascii="Gill Sans Nova Light" w:eastAsia="Times New Roman" w:hAnsi="Gill Sans Nova Light" w:cs="Times New Roman"/>
          <w:kern w:val="0"/>
          <w14:ligatures w14:val="none"/>
        </w:rPr>
        <w:br/>
        <w:t xml:space="preserve">      a. The Municipal Guard once favored by the people, now subjected to a strong</w:t>
      </w:r>
    </w:p>
    <w:p w14:paraId="39C813CC" w14:textId="02F01693" w:rsidR="003F052C" w:rsidRPr="00C83C6D" w:rsidRDefault="00613AD4" w:rsidP="00651BF1">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8A43B7">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campaign of defamation.</w:t>
      </w:r>
      <w:r w:rsidR="003F052C" w:rsidRPr="00C83C6D">
        <w:rPr>
          <w:rFonts w:ascii="Gill Sans Nova Light" w:eastAsia="Times New Roman" w:hAnsi="Gill Sans Nova Light" w:cs="Times New Roman"/>
          <w:kern w:val="0"/>
          <w14:ligatures w14:val="none"/>
        </w:rPr>
        <w:br/>
        <w:t xml:space="preserve">  D. The day remains mostly carnival-like; advocates of blood get angry and frustrated.</w:t>
      </w:r>
    </w:p>
    <w:p w14:paraId="583CF8CB" w14:textId="77777777" w:rsidR="008A43B7" w:rsidRDefault="003F052C" w:rsidP="006A367F">
      <w:pPr>
        <w:numPr>
          <w:ilvl w:val="0"/>
          <w:numId w:val="4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February 23 (Day Two)</w:t>
      </w:r>
      <w:r w:rsidRPr="00C83C6D">
        <w:rPr>
          <w:rFonts w:ascii="Gill Sans Nova Light" w:eastAsia="Times New Roman" w:hAnsi="Gill Sans Nova Light" w:cs="Times New Roman"/>
          <w:kern w:val="0"/>
          <w14:ligatures w14:val="none"/>
        </w:rPr>
        <w:br/>
        <w:t xml:space="preserve">  A. The uproar covered a large section of the city… from rue Montmartre to the Bastille,</w:t>
      </w:r>
    </w:p>
    <w:p w14:paraId="4BAC58DE" w14:textId="6D245CE5" w:rsidR="003F052C" w:rsidRPr="00C83C6D" w:rsidRDefault="008A43B7" w:rsidP="008A43B7">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the Seine to the south.</w:t>
      </w:r>
      <w:r w:rsidR="003F052C" w:rsidRPr="00C83C6D">
        <w:rPr>
          <w:rFonts w:ascii="Gill Sans Nova Light" w:eastAsia="Times New Roman" w:hAnsi="Gill Sans Nova Light" w:cs="Times New Roman"/>
          <w:kern w:val="0"/>
          <w14:ligatures w14:val="none"/>
        </w:rPr>
        <w:br/>
        <w:t xml:space="preserve">  B. Tancredi, Mariella, and Kemper leave Montreuil Street, relocate near the Madeleine.</w:t>
      </w:r>
      <w:r w:rsidR="003F052C" w:rsidRPr="00C83C6D">
        <w:rPr>
          <w:rFonts w:ascii="Gill Sans Nova Light" w:eastAsia="Times New Roman" w:hAnsi="Gill Sans Nova Light" w:cs="Times New Roman"/>
          <w:kern w:val="0"/>
          <w14:ligatures w14:val="none"/>
        </w:rPr>
        <w:br/>
        <w:t xml:space="preserve">  C. Charley stays to keep watch over Ifreann.</w:t>
      </w:r>
      <w:r w:rsidR="003F052C" w:rsidRPr="00C83C6D">
        <w:rPr>
          <w:rFonts w:ascii="Gill Sans Nova Light" w:eastAsia="Times New Roman" w:hAnsi="Gill Sans Nova Light" w:cs="Times New Roman"/>
          <w:kern w:val="0"/>
          <w14:ligatures w14:val="none"/>
        </w:rPr>
        <w:br/>
        <w:t xml:space="preserve">  D. Dana comes and goes among multiple residences, often in the streets.</w:t>
      </w:r>
    </w:p>
    <w:p w14:paraId="13443C2D" w14:textId="77777777" w:rsidR="008A43B7" w:rsidRDefault="003F052C" w:rsidP="006A367F">
      <w:pPr>
        <w:numPr>
          <w:ilvl w:val="0"/>
          <w:numId w:val="4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National Guard Collapse and Ministerial Dismissals</w:t>
      </w:r>
      <w:r w:rsidRPr="00C83C6D">
        <w:rPr>
          <w:rFonts w:ascii="Gill Sans Nova Light" w:eastAsia="Times New Roman" w:hAnsi="Gill Sans Nova Light" w:cs="Times New Roman"/>
          <w:kern w:val="0"/>
          <w14:ligatures w14:val="none"/>
        </w:rPr>
        <w:br/>
        <w:t xml:space="preserve">  A. Units of the National Guard fight among themselves, some join demonstrators, many</w:t>
      </w:r>
    </w:p>
    <w:p w14:paraId="2DDA1BBC" w14:textId="670F32F5" w:rsidR="003F052C" w:rsidRPr="00C83C6D" w:rsidRDefault="008A43B7" w:rsidP="008A43B7">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throw down arms.</w:t>
      </w:r>
      <w:r w:rsidR="003F052C" w:rsidRPr="00C83C6D">
        <w:rPr>
          <w:rFonts w:ascii="Gill Sans Nova Light" w:eastAsia="Times New Roman" w:hAnsi="Gill Sans Nova Light" w:cs="Times New Roman"/>
          <w:kern w:val="0"/>
          <w14:ligatures w14:val="none"/>
        </w:rPr>
        <w:br/>
        <w:t xml:space="preserve">  B. King dismisses Guizot and Duchâtel, leaving no government of any sort.</w:t>
      </w:r>
      <w:r w:rsidR="003F052C" w:rsidRPr="00C83C6D">
        <w:rPr>
          <w:rFonts w:ascii="Gill Sans Nova Light" w:eastAsia="Times New Roman" w:hAnsi="Gill Sans Nova Light" w:cs="Times New Roman"/>
          <w:kern w:val="0"/>
          <w14:ligatures w14:val="none"/>
        </w:rPr>
        <w:br/>
        <w:t xml:space="preserve">  C. Count Molé attempts forming a new ministry, fails after dinner.</w:t>
      </w:r>
    </w:p>
    <w:p w14:paraId="6B3342D0" w14:textId="77777777" w:rsidR="008A43B7" w:rsidRDefault="003F052C" w:rsidP="006A367F">
      <w:pPr>
        <w:numPr>
          <w:ilvl w:val="0"/>
          <w:numId w:val="4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Introduction of the Red Flag and Escalation</w:t>
      </w:r>
      <w:r w:rsidRPr="00C83C6D">
        <w:rPr>
          <w:rFonts w:ascii="Gill Sans Nova Light" w:eastAsia="Times New Roman" w:hAnsi="Gill Sans Nova Light" w:cs="Times New Roman"/>
          <w:kern w:val="0"/>
          <w14:ligatures w14:val="none"/>
        </w:rPr>
        <w:br/>
        <w:t xml:space="preserve">  A. Procession from faubourg Saint-Antoine to the Madeleine, soldiers open fire: 52 people</w:t>
      </w:r>
    </w:p>
    <w:p w14:paraId="1D2B425C" w14:textId="77777777" w:rsidR="008A43B7" w:rsidRDefault="008A43B7" w:rsidP="008A43B7">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killed.</w:t>
      </w:r>
      <w:r w:rsidR="003F052C" w:rsidRPr="00C83C6D">
        <w:rPr>
          <w:rFonts w:ascii="Gill Sans Nova Light" w:eastAsia="Times New Roman" w:hAnsi="Gill Sans Nova Light" w:cs="Times New Roman"/>
          <w:kern w:val="0"/>
          <w14:ligatures w14:val="none"/>
        </w:rPr>
        <w:br/>
        <w:t xml:space="preserve">      a. The bodies are carted around for propaganda, stripped, used to incite crowds.</w:t>
      </w:r>
      <w:r w:rsidR="003F052C" w:rsidRPr="00C83C6D">
        <w:rPr>
          <w:rFonts w:ascii="Gill Sans Nova Light" w:eastAsia="Times New Roman" w:hAnsi="Gill Sans Nova Light" w:cs="Times New Roman"/>
          <w:kern w:val="0"/>
          <w14:ligatures w14:val="none"/>
        </w:rPr>
        <w:br/>
        <w:t xml:space="preserve">  B. More barricades form, with the public shouting Down with the Government.</w:t>
      </w:r>
      <w:r w:rsidR="003F052C" w:rsidRPr="00C83C6D">
        <w:rPr>
          <w:rFonts w:ascii="Gill Sans Nova Light" w:eastAsia="Times New Roman" w:hAnsi="Gill Sans Nova Light" w:cs="Times New Roman"/>
          <w:kern w:val="0"/>
          <w14:ligatures w14:val="none"/>
        </w:rPr>
        <w:br/>
        <w:t xml:space="preserve">  C. The monarchy effectively unresponsive: The Government had been down for some</w:t>
      </w:r>
    </w:p>
    <w:p w14:paraId="2366C208" w14:textId="59B24F5A" w:rsidR="003F052C" w:rsidRPr="00C83C6D" w:rsidRDefault="008A43B7" w:rsidP="008A43B7">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2575A4">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hours.</w:t>
      </w:r>
    </w:p>
    <w:p w14:paraId="4671343D" w14:textId="77777777" w:rsidR="002575A4" w:rsidRDefault="003F052C" w:rsidP="006A367F">
      <w:pPr>
        <w:numPr>
          <w:ilvl w:val="0"/>
          <w:numId w:val="4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Early Hours of February 24 (Day Three)</w:t>
      </w:r>
      <w:r w:rsidRPr="00C83C6D">
        <w:rPr>
          <w:rFonts w:ascii="Gill Sans Nova Light" w:eastAsia="Times New Roman" w:hAnsi="Gill Sans Nova Light" w:cs="Times New Roman"/>
          <w:kern w:val="0"/>
          <w14:ligatures w14:val="none"/>
        </w:rPr>
        <w:br/>
        <w:t xml:space="preserve">  A. Louis Thiers fails to form a government by dawn.</w:t>
      </w:r>
      <w:r w:rsidRPr="00C83C6D">
        <w:rPr>
          <w:rFonts w:ascii="Gill Sans Nova Light" w:eastAsia="Times New Roman" w:hAnsi="Gill Sans Nova Light" w:cs="Times New Roman"/>
          <w:kern w:val="0"/>
          <w14:ligatures w14:val="none"/>
        </w:rPr>
        <w:br/>
        <w:t xml:space="preserve">  B. Bugeaud tries to sweep Paris clean with four columns.</w:t>
      </w:r>
      <w:r w:rsidRPr="00C83C6D">
        <w:rPr>
          <w:rFonts w:ascii="Gill Sans Nova Light" w:eastAsia="Times New Roman" w:hAnsi="Gill Sans Nova Light" w:cs="Times New Roman"/>
          <w:kern w:val="0"/>
          <w14:ligatures w14:val="none"/>
        </w:rPr>
        <w:br/>
        <w:t xml:space="preserve">      a. First column reaches Place de Grève with 12 dead by 7 a.m.</w:t>
      </w:r>
      <w:r w:rsidRPr="00C83C6D">
        <w:rPr>
          <w:rFonts w:ascii="Gill Sans Nova Light" w:eastAsia="Times New Roman" w:hAnsi="Gill Sans Nova Light" w:cs="Times New Roman"/>
          <w:kern w:val="0"/>
          <w14:ligatures w14:val="none"/>
        </w:rPr>
        <w:br/>
        <w:t xml:space="preserve">      b. Second column halts at a barricade in boulevard Bonne-Nouvelle, under General</w:t>
      </w:r>
    </w:p>
    <w:p w14:paraId="546B0F63" w14:textId="77777777" w:rsidR="00CB3AF6" w:rsidRDefault="002575A4" w:rsidP="002575A4">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Bedeau.</w:t>
      </w:r>
      <w:r w:rsidR="003F052C" w:rsidRPr="00C83C6D">
        <w:rPr>
          <w:rFonts w:ascii="Gill Sans Nova Light" w:eastAsia="Times New Roman" w:hAnsi="Gill Sans Nova Light" w:cs="Times New Roman"/>
          <w:kern w:val="0"/>
          <w14:ligatures w14:val="none"/>
        </w:rPr>
        <w:br/>
        <w:t xml:space="preserve">  C. A business man, Fauvelle-Delabarre, persuades Bedeau to abandon his troops to go</w:t>
      </w:r>
    </w:p>
    <w:p w14:paraId="11F58DAA" w14:textId="77777777" w:rsidR="00DB2013" w:rsidRDefault="00CB3AF6" w:rsidP="002575A4">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lastRenderedPageBreak/>
        <w:t xml:space="preserve">   </w:t>
      </w:r>
      <w:r w:rsidR="00AA64DA">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negotiate.</w:t>
      </w:r>
      <w:r w:rsidR="003F052C" w:rsidRPr="00C83C6D">
        <w:rPr>
          <w:rFonts w:ascii="Gill Sans Nova Light" w:eastAsia="Times New Roman" w:hAnsi="Gill Sans Nova Light" w:cs="Times New Roman"/>
          <w:kern w:val="0"/>
          <w14:ligatures w14:val="none"/>
        </w:rPr>
        <w:br/>
        <w:t xml:space="preserve">      a. The column melts away; some men throw down arms, some join barricades.</w:t>
      </w:r>
      <w:r w:rsidR="003F052C" w:rsidRPr="00C83C6D">
        <w:rPr>
          <w:rFonts w:ascii="Gill Sans Nova Light" w:eastAsia="Times New Roman" w:hAnsi="Gill Sans Nova Light" w:cs="Times New Roman"/>
          <w:kern w:val="0"/>
          <w14:ligatures w14:val="none"/>
        </w:rPr>
        <w:br/>
        <w:t xml:space="preserve">  D. Odilon Barrot inflames the people further, though he was officially asked to form a</w:t>
      </w:r>
    </w:p>
    <w:p w14:paraId="382E725E" w14:textId="51D4F04E" w:rsidR="003F052C" w:rsidRPr="00C83C6D" w:rsidRDefault="00DB2013" w:rsidP="002575A4">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government.</w:t>
      </w:r>
    </w:p>
    <w:p w14:paraId="68E6423C" w14:textId="77777777" w:rsidR="003F052C" w:rsidRPr="00C83C6D" w:rsidRDefault="003F052C" w:rsidP="006A367F">
      <w:pPr>
        <w:numPr>
          <w:ilvl w:val="0"/>
          <w:numId w:val="4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Violence Against the Municipal Guard</w:t>
      </w:r>
      <w:r w:rsidRPr="00C83C6D">
        <w:rPr>
          <w:rFonts w:ascii="Gill Sans Nova Light" w:eastAsia="Times New Roman" w:hAnsi="Gill Sans Nova Light" w:cs="Times New Roman"/>
          <w:kern w:val="0"/>
          <w14:ligatures w14:val="none"/>
        </w:rPr>
        <w:br/>
        <w:t xml:space="preserve">  A. Irregulars and students burn buildings between Hôtel de Ville and the Château d’Eau.</w:t>
      </w:r>
      <w:r w:rsidRPr="00C83C6D">
        <w:rPr>
          <w:rFonts w:ascii="Gill Sans Nova Light" w:eastAsia="Times New Roman" w:hAnsi="Gill Sans Nova Light" w:cs="Times New Roman"/>
          <w:kern w:val="0"/>
          <w14:ligatures w14:val="none"/>
        </w:rPr>
        <w:br/>
        <w:t xml:space="preserve">  B. The Municipal Guard is slaughtered, with other troops cheering.</w:t>
      </w:r>
      <w:r w:rsidRPr="00C83C6D">
        <w:rPr>
          <w:rFonts w:ascii="Gill Sans Nova Light" w:eastAsia="Times New Roman" w:hAnsi="Gill Sans Nova Light" w:cs="Times New Roman"/>
          <w:kern w:val="0"/>
          <w14:ligatures w14:val="none"/>
        </w:rPr>
        <w:br/>
        <w:t xml:space="preserve">  C. Rivalries between the guard units are exploited by partisans of the Red Revolution.</w:t>
      </w:r>
    </w:p>
    <w:p w14:paraId="62F96B87" w14:textId="77777777" w:rsidR="00DB2013" w:rsidRDefault="003F052C" w:rsidP="006A367F">
      <w:pPr>
        <w:numPr>
          <w:ilvl w:val="0"/>
          <w:numId w:val="4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King Louis Philippe’s Abdication and the Role of Editors</w:t>
      </w:r>
      <w:r w:rsidRPr="00C83C6D">
        <w:rPr>
          <w:rFonts w:ascii="Gill Sans Nova Light" w:eastAsia="Times New Roman" w:hAnsi="Gill Sans Nova Light" w:cs="Times New Roman"/>
          <w:kern w:val="0"/>
          <w14:ligatures w14:val="none"/>
        </w:rPr>
        <w:br/>
        <w:t xml:space="preserve">  A. The King rides out in uniform, is mocked, returns to the Tuileries.</w:t>
      </w:r>
      <w:r w:rsidRPr="00C83C6D">
        <w:rPr>
          <w:rFonts w:ascii="Gill Sans Nova Light" w:eastAsia="Times New Roman" w:hAnsi="Gill Sans Nova Light" w:cs="Times New Roman"/>
          <w:kern w:val="0"/>
          <w14:ligatures w14:val="none"/>
        </w:rPr>
        <w:br/>
        <w:t xml:space="preserve">  B. Editor Emile de Girardin demands the King resign; the King agrees.</w:t>
      </w:r>
      <w:r w:rsidRPr="00C83C6D">
        <w:rPr>
          <w:rFonts w:ascii="Gill Sans Nova Light" w:eastAsia="Times New Roman" w:hAnsi="Gill Sans Nova Light" w:cs="Times New Roman"/>
          <w:kern w:val="0"/>
          <w14:ligatures w14:val="none"/>
        </w:rPr>
        <w:br/>
        <w:t xml:space="preserve">      a. Formally abdicates in favor of his grandson, though omitting references to the Duchess of Orléans.</w:t>
      </w:r>
      <w:r w:rsidRPr="00C83C6D">
        <w:rPr>
          <w:rFonts w:ascii="Gill Sans Nova Light" w:eastAsia="Times New Roman" w:hAnsi="Gill Sans Nova Light" w:cs="Times New Roman"/>
          <w:kern w:val="0"/>
          <w14:ligatures w14:val="none"/>
        </w:rPr>
        <w:br/>
        <w:t xml:space="preserve">      b. Leaves unnoticed to St. Cloud and then England.</w:t>
      </w:r>
      <w:r w:rsidRPr="00C83C6D">
        <w:rPr>
          <w:rFonts w:ascii="Gill Sans Nova Light" w:eastAsia="Times New Roman" w:hAnsi="Gill Sans Nova Light" w:cs="Times New Roman"/>
          <w:kern w:val="0"/>
          <w14:ligatures w14:val="none"/>
        </w:rPr>
        <w:br/>
        <w:t xml:space="preserve">  C. Editors and staff of </w:t>
      </w:r>
      <w:r w:rsidRPr="00C83C6D">
        <w:rPr>
          <w:rFonts w:ascii="Gill Sans Nova Light" w:eastAsia="Times New Roman" w:hAnsi="Gill Sans Nova Light" w:cs="Times New Roman"/>
          <w:i/>
          <w:iCs/>
          <w:kern w:val="0"/>
          <w14:ligatures w14:val="none"/>
        </w:rPr>
        <w:t>The National</w:t>
      </w:r>
      <w:r w:rsidRPr="00C83C6D">
        <w:rPr>
          <w:rFonts w:ascii="Gill Sans Nova Light" w:eastAsia="Times New Roman" w:hAnsi="Gill Sans Nova Light" w:cs="Times New Roman"/>
          <w:kern w:val="0"/>
          <w14:ligatures w14:val="none"/>
        </w:rPr>
        <w:t xml:space="preserve"> and </w:t>
      </w:r>
      <w:r w:rsidRPr="00C83C6D">
        <w:rPr>
          <w:rFonts w:ascii="Gill Sans Nova Light" w:eastAsia="Times New Roman" w:hAnsi="Gill Sans Nova Light" w:cs="Times New Roman"/>
          <w:i/>
          <w:iCs/>
          <w:kern w:val="0"/>
          <w14:ligatures w14:val="none"/>
        </w:rPr>
        <w:t>The Reform</w:t>
      </w:r>
      <w:r w:rsidRPr="00C83C6D">
        <w:rPr>
          <w:rFonts w:ascii="Gill Sans Nova Light" w:eastAsia="Times New Roman" w:hAnsi="Gill Sans Nova Light" w:cs="Times New Roman"/>
          <w:kern w:val="0"/>
          <w14:ligatures w14:val="none"/>
        </w:rPr>
        <w:t xml:space="preserve"> decide on a new government,</w:t>
      </w:r>
    </w:p>
    <w:p w14:paraId="6487D994" w14:textId="0842239E" w:rsidR="003F052C" w:rsidRPr="00C83C6D" w:rsidRDefault="00DB2013" w:rsidP="00DB2013">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 xml:space="preserve">overshadowing </w:t>
      </w:r>
      <w:r w:rsidR="003F052C" w:rsidRPr="00C83C6D">
        <w:rPr>
          <w:rFonts w:ascii="Gill Sans Nova Light" w:eastAsia="Times New Roman" w:hAnsi="Gill Sans Nova Light" w:cs="Times New Roman"/>
          <w:i/>
          <w:iCs/>
          <w:kern w:val="0"/>
          <w14:ligatures w14:val="none"/>
        </w:rPr>
        <w:t>La Presse</w:t>
      </w:r>
      <w:r w:rsidR="003F052C" w:rsidRPr="00C83C6D">
        <w:rPr>
          <w:rFonts w:ascii="Gill Sans Nova Light" w:eastAsia="Times New Roman" w:hAnsi="Gill Sans Nova Light" w:cs="Times New Roman"/>
          <w:kern w:val="0"/>
          <w14:ligatures w14:val="none"/>
        </w:rPr>
        <w:t>.</w:t>
      </w:r>
      <w:r w:rsidR="003F052C" w:rsidRPr="00C83C6D">
        <w:rPr>
          <w:rFonts w:ascii="Gill Sans Nova Light" w:eastAsia="Times New Roman" w:hAnsi="Gill Sans Nova Light" w:cs="Times New Roman"/>
          <w:kern w:val="0"/>
          <w14:ligatures w14:val="none"/>
        </w:rPr>
        <w:br/>
      </w:r>
      <w:r>
        <w:rPr>
          <w:rFonts w:ascii="Gill Sans Nova Light" w:eastAsia="Times New Roman" w:hAnsi="Gill Sans Nova Light" w:cs="Times New Roman"/>
          <w:kern w:val="0"/>
          <w14:ligatures w14:val="none"/>
        </w:rPr>
        <w:t xml:space="preserve">      </w:t>
      </w:r>
      <w:r w:rsidR="00620549">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a. Politicians like Lamartine, Ledru-Rollin, Crémieux gather at the Chamber of Deputies.</w:t>
      </w:r>
    </w:p>
    <w:p w14:paraId="4AB2DE2E" w14:textId="77777777" w:rsidR="003F052C" w:rsidRPr="00C83C6D" w:rsidRDefault="003F052C" w:rsidP="006A367F">
      <w:pPr>
        <w:numPr>
          <w:ilvl w:val="0"/>
          <w:numId w:val="4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Proclamation of the Republic</w:t>
      </w:r>
      <w:r w:rsidRPr="00C83C6D">
        <w:rPr>
          <w:rFonts w:ascii="Gill Sans Nova Light" w:eastAsia="Times New Roman" w:hAnsi="Gill Sans Nova Light" w:cs="Times New Roman"/>
          <w:kern w:val="0"/>
          <w14:ligatures w14:val="none"/>
        </w:rPr>
        <w:br/>
        <w:t xml:space="preserve">  A. People gather at the Hôtel de Ville by torchlight.</w:t>
      </w:r>
      <w:r w:rsidRPr="00C83C6D">
        <w:rPr>
          <w:rFonts w:ascii="Gill Sans Nova Light" w:eastAsia="Times New Roman" w:hAnsi="Gill Sans Nova Light" w:cs="Times New Roman"/>
          <w:kern w:val="0"/>
          <w14:ligatures w14:val="none"/>
        </w:rPr>
        <w:br/>
        <w:t xml:space="preserve">  B. Lamartine goes on the balcony, announcing: The Republic has been Proclaimed.</w:t>
      </w:r>
      <w:r w:rsidRPr="00C83C6D">
        <w:rPr>
          <w:rFonts w:ascii="Gill Sans Nova Light" w:eastAsia="Times New Roman" w:hAnsi="Gill Sans Nova Light" w:cs="Times New Roman"/>
          <w:kern w:val="0"/>
          <w14:ligatures w14:val="none"/>
        </w:rPr>
        <w:br/>
        <w:t xml:space="preserve">      a. Banners with Republic appear.</w:t>
      </w:r>
      <w:r w:rsidRPr="00C83C6D">
        <w:rPr>
          <w:rFonts w:ascii="Gill Sans Nova Light" w:eastAsia="Times New Roman" w:hAnsi="Gill Sans Nova Light" w:cs="Times New Roman"/>
          <w:kern w:val="0"/>
          <w14:ligatures w14:val="none"/>
        </w:rPr>
        <w:br/>
        <w:t xml:space="preserve">  C. A provisional government list is formed overnight in the offices of </w:t>
      </w:r>
      <w:r w:rsidRPr="00C83C6D">
        <w:rPr>
          <w:rFonts w:ascii="Gill Sans Nova Light" w:eastAsia="Times New Roman" w:hAnsi="Gill Sans Nova Light" w:cs="Times New Roman"/>
          <w:i/>
          <w:iCs/>
          <w:kern w:val="0"/>
          <w14:ligatures w14:val="none"/>
        </w:rPr>
        <w:t>The National</w:t>
      </w:r>
      <w:r w:rsidRPr="00C83C6D">
        <w:rPr>
          <w:rFonts w:ascii="Gill Sans Nova Light" w:eastAsia="Times New Roman" w:hAnsi="Gill Sans Nova Light" w:cs="Times New Roman"/>
          <w:kern w:val="0"/>
          <w14:ligatures w14:val="none"/>
        </w:rPr>
        <w:t>.</w:t>
      </w:r>
    </w:p>
    <w:p w14:paraId="18C53C36" w14:textId="77777777" w:rsidR="00620549" w:rsidRDefault="003F052C" w:rsidP="006A367F">
      <w:pPr>
        <w:numPr>
          <w:ilvl w:val="0"/>
          <w:numId w:val="4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Details of the New Government</w:t>
      </w:r>
      <w:r w:rsidRPr="00C83C6D">
        <w:rPr>
          <w:rFonts w:ascii="Gill Sans Nova Light" w:eastAsia="Times New Roman" w:hAnsi="Gill Sans Nova Light" w:cs="Times New Roman"/>
          <w:kern w:val="0"/>
          <w14:ligatures w14:val="none"/>
        </w:rPr>
        <w:br/>
        <w:t xml:space="preserve">  A. Names: Dupont de l’Eure, Lamartine, Ledru-Rollin, Bedeau, Goudchaux, Arago,</w:t>
      </w:r>
    </w:p>
    <w:p w14:paraId="4B025544" w14:textId="4C15D807" w:rsidR="003F052C" w:rsidRPr="00C83C6D" w:rsidRDefault="00C81016" w:rsidP="00C81016">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Bethmont, Marie, Sarnot, Cavaignac, Courtais.</w:t>
      </w:r>
      <w:r w:rsidR="003F052C" w:rsidRPr="00C83C6D">
        <w:rPr>
          <w:rFonts w:ascii="Gill Sans Nova Light" w:eastAsia="Times New Roman" w:hAnsi="Gill Sans Nova Light" w:cs="Times New Roman"/>
          <w:kern w:val="0"/>
          <w14:ligatures w14:val="none"/>
        </w:rPr>
        <w:br/>
        <w:t xml:space="preserve">      a. Some do not know they are chosen; some refuse.</w:t>
      </w:r>
      <w:r w:rsidR="003F052C" w:rsidRPr="00C83C6D">
        <w:rPr>
          <w:rFonts w:ascii="Gill Sans Nova Light" w:eastAsia="Times New Roman" w:hAnsi="Gill Sans Nova Light" w:cs="Times New Roman"/>
          <w:kern w:val="0"/>
          <w14:ligatures w14:val="none"/>
        </w:rPr>
        <w:br/>
        <w:t xml:space="preserve">  B. France thus has her second Republic.</w:t>
      </w:r>
      <w:r w:rsidR="003F052C" w:rsidRPr="00C83C6D">
        <w:rPr>
          <w:rFonts w:ascii="Gill Sans Nova Light" w:eastAsia="Times New Roman" w:hAnsi="Gill Sans Nova Light" w:cs="Times New Roman"/>
          <w:kern w:val="0"/>
          <w14:ligatures w14:val="none"/>
        </w:rPr>
        <w:br/>
        <w:t xml:space="preserve">  C. </w:t>
      </w:r>
      <w:r w:rsidR="00D94A8F" w:rsidRPr="00C83C6D">
        <w:rPr>
          <w:rFonts w:ascii="Gill Sans Nova Light" w:eastAsia="Times New Roman" w:hAnsi="Gill Sans Nova Light" w:cs="Times New Roman"/>
          <w:kern w:val="0"/>
          <w14:ligatures w14:val="none"/>
        </w:rPr>
        <w:t>This</w:t>
      </w:r>
      <w:r w:rsidR="003F052C" w:rsidRPr="00C83C6D">
        <w:rPr>
          <w:rFonts w:ascii="Gill Sans Nova Light" w:eastAsia="Times New Roman" w:hAnsi="Gill Sans Nova Light" w:cs="Times New Roman"/>
          <w:kern w:val="0"/>
          <w14:ligatures w14:val="none"/>
        </w:rPr>
        <w:t xml:space="preserve"> was only the final scenes of the comedy… more to come.</w:t>
      </w:r>
    </w:p>
    <w:p w14:paraId="338DE147" w14:textId="77777777" w:rsidR="003F052C" w:rsidRPr="00C83C6D" w:rsidRDefault="003F052C" w:rsidP="006A367F">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650836E2" w14:textId="77777777" w:rsidR="003F052C" w:rsidRPr="00C83C6D" w:rsidRDefault="003F052C" w:rsidP="006A367F">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C83C6D">
        <w:rPr>
          <w:rFonts w:ascii="Gill Sans Nova Light" w:eastAsia="Times New Roman" w:hAnsi="Gill Sans Nova Light" w:cs="Times New Roman"/>
          <w:b/>
          <w:bCs/>
          <w:kern w:val="0"/>
          <w14:ligatures w14:val="none"/>
        </w:rPr>
        <w:t>III. Personal Moments and Symbolism Amid the Post-Farce Interval</w:t>
      </w:r>
    </w:p>
    <w:p w14:paraId="072E70FE" w14:textId="77777777" w:rsidR="003F052C" w:rsidRPr="00C83C6D" w:rsidRDefault="003F052C" w:rsidP="006A367F">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1BB1818A" w14:textId="77777777" w:rsidR="003F052C" w:rsidRPr="00C83C6D" w:rsidRDefault="003F052C" w:rsidP="006A367F">
      <w:pPr>
        <w:numPr>
          <w:ilvl w:val="0"/>
          <w:numId w:val="4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Dana Mistaken for Count Cyril</w:t>
      </w:r>
      <w:r w:rsidRPr="00C83C6D">
        <w:rPr>
          <w:rFonts w:ascii="Gill Sans Nova Light" w:eastAsia="Times New Roman" w:hAnsi="Gill Sans Nova Light" w:cs="Times New Roman"/>
          <w:kern w:val="0"/>
          <w14:ligatures w14:val="none"/>
        </w:rPr>
        <w:br/>
        <w:t xml:space="preserve">  A. An educated gentleman calls after Dana in the street:</w:t>
      </w:r>
      <w:r w:rsidRPr="00C83C6D">
        <w:rPr>
          <w:rFonts w:ascii="Gill Sans Nova Light" w:eastAsia="Times New Roman" w:hAnsi="Gill Sans Nova Light" w:cs="Times New Roman"/>
          <w:kern w:val="0"/>
          <w14:ligatures w14:val="none"/>
        </w:rPr>
        <w:br/>
        <w:t xml:space="preserve">      a. Quote: Wait, sir! Wait, my Count! Wonder of wonders that you are in Paris!</w:t>
      </w:r>
      <w:r w:rsidRPr="00C83C6D">
        <w:rPr>
          <w:rFonts w:ascii="Gill Sans Nova Light" w:eastAsia="Times New Roman" w:hAnsi="Gill Sans Nova Light" w:cs="Times New Roman"/>
          <w:kern w:val="0"/>
          <w14:ligatures w14:val="none"/>
        </w:rPr>
        <w:br/>
        <w:t xml:space="preserve">  B. Realizes the error: But you are not Count Cyril.</w:t>
      </w:r>
      <w:r w:rsidRPr="00C83C6D">
        <w:rPr>
          <w:rFonts w:ascii="Gill Sans Nova Light" w:eastAsia="Times New Roman" w:hAnsi="Gill Sans Nova Light" w:cs="Times New Roman"/>
          <w:kern w:val="0"/>
          <w14:ligatures w14:val="none"/>
        </w:rPr>
        <w:br/>
        <w:t xml:space="preserve">  C. Dana jokes he has never met Count Cyril in the flesh.</w:t>
      </w:r>
    </w:p>
    <w:p w14:paraId="31655488" w14:textId="77777777" w:rsidR="00C81016" w:rsidRDefault="003F052C" w:rsidP="006A367F">
      <w:pPr>
        <w:numPr>
          <w:ilvl w:val="0"/>
          <w:numId w:val="4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Dana’s Small Following in Paris</w:t>
      </w:r>
      <w:r w:rsidRPr="00C83C6D">
        <w:rPr>
          <w:rFonts w:ascii="Gill Sans Nova Light" w:eastAsia="Times New Roman" w:hAnsi="Gill Sans Nova Light" w:cs="Times New Roman"/>
          <w:kern w:val="0"/>
          <w14:ligatures w14:val="none"/>
        </w:rPr>
        <w:br/>
        <w:t xml:space="preserve">  A. A group of Irish freedom advocates see him as a symbol, though Dana himself lacks</w:t>
      </w:r>
    </w:p>
    <w:p w14:paraId="2221EC0A" w14:textId="77777777" w:rsidR="002F3E4F" w:rsidRDefault="00C81016" w:rsidP="00C81016">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A64BF6">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deep knowledge.</w:t>
      </w:r>
      <w:r w:rsidR="003F052C" w:rsidRPr="00C83C6D">
        <w:rPr>
          <w:rFonts w:ascii="Gill Sans Nova Light" w:eastAsia="Times New Roman" w:hAnsi="Gill Sans Nova Light" w:cs="Times New Roman"/>
          <w:kern w:val="0"/>
          <w14:ligatures w14:val="none"/>
        </w:rPr>
        <w:br/>
        <w:t xml:space="preserve">  B. Catherine is a larger symbol among Polish freedom-seekers; she is well-informed on</w:t>
      </w:r>
    </w:p>
    <w:p w14:paraId="03C346A1" w14:textId="5A32D632" w:rsidR="003F052C" w:rsidRPr="00C83C6D" w:rsidRDefault="004C1213" w:rsidP="00C81016">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affairs.</w:t>
      </w:r>
    </w:p>
    <w:p w14:paraId="75794A81" w14:textId="77777777" w:rsidR="003F052C" w:rsidRPr="00C83C6D" w:rsidRDefault="003F052C" w:rsidP="006A367F">
      <w:pPr>
        <w:numPr>
          <w:ilvl w:val="0"/>
          <w:numId w:val="4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lastRenderedPageBreak/>
        <w:t>Catherine’s Assessment of the Situation</w:t>
      </w:r>
      <w:r w:rsidRPr="00C83C6D">
        <w:rPr>
          <w:rFonts w:ascii="Gill Sans Nova Light" w:eastAsia="Times New Roman" w:hAnsi="Gill Sans Nova Light" w:cs="Times New Roman"/>
          <w:kern w:val="0"/>
          <w14:ligatures w14:val="none"/>
        </w:rPr>
        <w:br/>
        <w:t xml:space="preserve">  A. She states: It has almost gone well here in Paris… it has been almost bloodless.</w:t>
      </w:r>
      <w:r w:rsidRPr="00C83C6D">
        <w:rPr>
          <w:rFonts w:ascii="Gill Sans Nova Light" w:eastAsia="Times New Roman" w:hAnsi="Gill Sans Nova Light" w:cs="Times New Roman"/>
          <w:kern w:val="0"/>
          <w14:ligatures w14:val="none"/>
        </w:rPr>
        <w:br/>
        <w:t xml:space="preserve">      a. Also says nothing has really been done, of course.</w:t>
      </w:r>
      <w:r w:rsidRPr="00C83C6D">
        <w:rPr>
          <w:rFonts w:ascii="Gill Sans Nova Light" w:eastAsia="Times New Roman" w:hAnsi="Gill Sans Nova Light" w:cs="Times New Roman"/>
          <w:kern w:val="0"/>
          <w14:ligatures w14:val="none"/>
        </w:rPr>
        <w:br/>
        <w:t xml:space="preserve">  B. Anticipates an ongoing struggle: We are the People Militant on Earth…</w:t>
      </w:r>
    </w:p>
    <w:p w14:paraId="4108B719" w14:textId="77777777" w:rsidR="004C1213" w:rsidRDefault="003F052C" w:rsidP="006A367F">
      <w:pPr>
        <w:numPr>
          <w:ilvl w:val="0"/>
          <w:numId w:val="4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Exchange Between Dana and Catherine</w:t>
      </w:r>
      <w:r w:rsidRPr="00C83C6D">
        <w:rPr>
          <w:rFonts w:ascii="Gill Sans Nova Light" w:eastAsia="Times New Roman" w:hAnsi="Gill Sans Nova Light" w:cs="Times New Roman"/>
          <w:kern w:val="0"/>
          <w14:ligatures w14:val="none"/>
        </w:rPr>
        <w:br/>
        <w:t xml:space="preserve">  A. Dana vows Catherine will always be with him, calling her my bird, my lark.</w:t>
      </w:r>
      <w:r w:rsidRPr="00C83C6D">
        <w:rPr>
          <w:rFonts w:ascii="Gill Sans Nova Light" w:eastAsia="Times New Roman" w:hAnsi="Gill Sans Nova Light" w:cs="Times New Roman"/>
          <w:kern w:val="0"/>
          <w14:ligatures w14:val="none"/>
        </w:rPr>
        <w:br/>
        <w:t xml:space="preserve">      a. Catherine notes he called the little brown-skin (previous companion) his lark too.</w:t>
      </w:r>
      <w:r w:rsidRPr="00C83C6D">
        <w:rPr>
          <w:rFonts w:ascii="Gill Sans Nova Light" w:eastAsia="Times New Roman" w:hAnsi="Gill Sans Nova Light" w:cs="Times New Roman"/>
          <w:kern w:val="0"/>
          <w14:ligatures w14:val="none"/>
        </w:rPr>
        <w:br/>
        <w:t xml:space="preserve">  B. They discuss preserving something of each other if one leaves the world.</w:t>
      </w:r>
      <w:r w:rsidRPr="00C83C6D">
        <w:rPr>
          <w:rFonts w:ascii="Gill Sans Nova Light" w:eastAsia="Times New Roman" w:hAnsi="Gill Sans Nova Light" w:cs="Times New Roman"/>
          <w:kern w:val="0"/>
          <w14:ligatures w14:val="none"/>
        </w:rPr>
        <w:br/>
        <w:t xml:space="preserve">      a. Catherine jokes not to keep her head as Jane Blaye keeps that of her husband</w:t>
      </w:r>
    </w:p>
    <w:p w14:paraId="492C23A9" w14:textId="0965260C" w:rsidR="003F052C" w:rsidRPr="00C83C6D" w:rsidRDefault="004C1213" w:rsidP="004C1213">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Christian.</w:t>
      </w:r>
    </w:p>
    <w:p w14:paraId="3D60DA58" w14:textId="77777777" w:rsidR="003F052C" w:rsidRPr="00C83C6D" w:rsidRDefault="003F052C" w:rsidP="006A367F">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47A5348A" w14:textId="77777777" w:rsidR="003F052C" w:rsidRPr="00C83C6D" w:rsidRDefault="003F052C" w:rsidP="006A367F">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C83C6D">
        <w:rPr>
          <w:rFonts w:ascii="Gill Sans Nova Light" w:eastAsia="Times New Roman" w:hAnsi="Gill Sans Nova Light" w:cs="Times New Roman"/>
          <w:b/>
          <w:bCs/>
          <w:kern w:val="0"/>
          <w14:ligatures w14:val="none"/>
        </w:rPr>
        <w:t>IV. Ifreann Reappears After the Three-Day Farce</w:t>
      </w:r>
    </w:p>
    <w:p w14:paraId="27DD726B" w14:textId="77777777" w:rsidR="003F052C" w:rsidRPr="00C83C6D" w:rsidRDefault="003F052C" w:rsidP="006A367F">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19FC5A33" w14:textId="77777777" w:rsidR="00D944F8" w:rsidRDefault="003F052C" w:rsidP="006A367F">
      <w:pPr>
        <w:numPr>
          <w:ilvl w:val="0"/>
          <w:numId w:val="5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Ifreann’s Greeting</w:t>
      </w:r>
      <w:r w:rsidRPr="00C83C6D">
        <w:rPr>
          <w:rFonts w:ascii="Gill Sans Nova Light" w:eastAsia="Times New Roman" w:hAnsi="Gill Sans Nova Light" w:cs="Times New Roman"/>
          <w:kern w:val="0"/>
          <w14:ligatures w14:val="none"/>
        </w:rPr>
        <w:br/>
        <w:t xml:space="preserve">  A. I and thou, Dana, and the pleasure of each other’s company, referencing the gutters not as </w:t>
      </w:r>
      <w:r w:rsidRPr="00C83C6D">
        <w:rPr>
          <w:rFonts w:ascii="Gill Sans Nova Light" w:eastAsia="Times New Roman" w:hAnsi="Gill Sans Nova Light" w:cs="Times New Roman"/>
          <w:kern w:val="0"/>
          <w14:ligatures w14:val="none"/>
        </w:rPr>
        <w:tab/>
        <w:t>red as hoped.</w:t>
      </w:r>
      <w:r w:rsidRPr="00C83C6D">
        <w:rPr>
          <w:rFonts w:ascii="Gill Sans Nova Light" w:eastAsia="Times New Roman" w:hAnsi="Gill Sans Nova Light" w:cs="Times New Roman"/>
          <w:kern w:val="0"/>
          <w14:ligatures w14:val="none"/>
        </w:rPr>
        <w:br/>
        <w:t xml:space="preserve">  B. Dana mockingly calls him ogre, says You are a sick stumble-clown. Be gone.</w:t>
      </w:r>
      <w:r w:rsidRPr="00C83C6D">
        <w:rPr>
          <w:rFonts w:ascii="Gill Sans Nova Light" w:eastAsia="Times New Roman" w:hAnsi="Gill Sans Nova Light" w:cs="Times New Roman"/>
          <w:kern w:val="0"/>
          <w14:ligatures w14:val="none"/>
        </w:rPr>
        <w:br/>
        <w:t xml:space="preserve">  C. Ifreann calls himself Son of the Devil, invites Dana to come on an orgy, claiming I have</w:t>
      </w:r>
    </w:p>
    <w:p w14:paraId="757B3601" w14:textId="530657FE" w:rsidR="003F052C" w:rsidRPr="00C83C6D" w:rsidRDefault="00D944F8" w:rsidP="00D944F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so little time.</w:t>
      </w:r>
    </w:p>
    <w:p w14:paraId="12D3BAFA" w14:textId="77777777" w:rsidR="003F052C" w:rsidRPr="00C83C6D" w:rsidRDefault="003F052C" w:rsidP="006A367F">
      <w:pPr>
        <w:numPr>
          <w:ilvl w:val="0"/>
          <w:numId w:val="5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Challenges and Taunts</w:t>
      </w:r>
      <w:r w:rsidRPr="00C83C6D">
        <w:rPr>
          <w:rFonts w:ascii="Gill Sans Nova Light" w:eastAsia="Times New Roman" w:hAnsi="Gill Sans Nova Light" w:cs="Times New Roman"/>
          <w:kern w:val="0"/>
          <w14:ligatures w14:val="none"/>
        </w:rPr>
        <w:br/>
        <w:t xml:space="preserve">  A. Dana: I’m selective even in my mates for orgies, calling Ifreann a clod, an excrement.</w:t>
      </w:r>
      <w:r w:rsidRPr="00C83C6D">
        <w:rPr>
          <w:rFonts w:ascii="Gill Sans Nova Light" w:eastAsia="Times New Roman" w:hAnsi="Gill Sans Nova Light" w:cs="Times New Roman"/>
          <w:kern w:val="0"/>
          <w14:ligatures w14:val="none"/>
        </w:rPr>
        <w:br/>
        <w:t xml:space="preserve">  B. Ifreann tries reverse psychology: You are afraid to be afraid… afraid to drink with me.</w:t>
      </w:r>
      <w:r w:rsidRPr="00C83C6D">
        <w:rPr>
          <w:rFonts w:ascii="Gill Sans Nova Light" w:eastAsia="Times New Roman" w:hAnsi="Gill Sans Nova Light" w:cs="Times New Roman"/>
          <w:kern w:val="0"/>
          <w14:ligatures w14:val="none"/>
        </w:rPr>
        <w:br/>
        <w:t xml:space="preserve">  C. Kemper arrives: Big Kemper is not afraid of you, clumsy Ifreann.</w:t>
      </w:r>
      <w:r w:rsidRPr="00C83C6D">
        <w:rPr>
          <w:rFonts w:ascii="Gill Sans Nova Light" w:eastAsia="Times New Roman" w:hAnsi="Gill Sans Nova Light" w:cs="Times New Roman"/>
          <w:kern w:val="0"/>
          <w14:ligatures w14:val="none"/>
        </w:rPr>
        <w:br/>
        <w:t xml:space="preserve">      a. Ifreann claims Kemper is going to the Germanies with me in just three days.</w:t>
      </w:r>
      <w:r w:rsidRPr="00C83C6D">
        <w:rPr>
          <w:rFonts w:ascii="Gill Sans Nova Light" w:eastAsia="Times New Roman" w:hAnsi="Gill Sans Nova Light" w:cs="Times New Roman"/>
          <w:kern w:val="0"/>
          <w14:ligatures w14:val="none"/>
        </w:rPr>
        <w:br/>
        <w:t xml:space="preserve">      b. Kemper corrects: I am not sure in how many days I will go.</w:t>
      </w:r>
    </w:p>
    <w:p w14:paraId="0B2C5B24" w14:textId="77777777" w:rsidR="00D36F01" w:rsidRDefault="003F052C" w:rsidP="006A367F">
      <w:pPr>
        <w:numPr>
          <w:ilvl w:val="0"/>
          <w:numId w:val="5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Ifreann’s ‘Man Magnet’ Claim</w:t>
      </w:r>
      <w:r w:rsidRPr="00C83C6D">
        <w:rPr>
          <w:rFonts w:ascii="Gill Sans Nova Light" w:eastAsia="Times New Roman" w:hAnsi="Gill Sans Nova Light" w:cs="Times New Roman"/>
          <w:kern w:val="0"/>
          <w14:ligatures w14:val="none"/>
        </w:rPr>
        <w:br/>
        <w:t xml:space="preserve">  A. He boasts about drawing them together: I draw the others to me here. They cannot</w:t>
      </w:r>
    </w:p>
    <w:p w14:paraId="5FB8D0FA" w14:textId="2F6014E5" w:rsidR="003F052C" w:rsidRPr="00C83C6D" w:rsidRDefault="00D36F01" w:rsidP="00D36F01">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refuse the dark enticement.</w:t>
      </w:r>
      <w:r w:rsidR="003F052C" w:rsidRPr="00C83C6D">
        <w:rPr>
          <w:rFonts w:ascii="Gill Sans Nova Light" w:eastAsia="Times New Roman" w:hAnsi="Gill Sans Nova Light" w:cs="Times New Roman"/>
          <w:kern w:val="0"/>
          <w14:ligatures w14:val="none"/>
        </w:rPr>
        <w:br/>
        <w:t xml:space="preserve">  B. Mentions a prior letter to Dana, prophesying four men would be manipulated.</w:t>
      </w:r>
      <w:r w:rsidR="003F052C" w:rsidRPr="00C83C6D">
        <w:rPr>
          <w:rFonts w:ascii="Gill Sans Nova Light" w:eastAsia="Times New Roman" w:hAnsi="Gill Sans Nova Light" w:cs="Times New Roman"/>
          <w:kern w:val="0"/>
          <w14:ligatures w14:val="none"/>
        </w:rPr>
        <w:br/>
        <w:t xml:space="preserve">  C. Tancredi appears, whispering: You lie, dog devil.</w:t>
      </w:r>
      <w:r w:rsidR="003F052C" w:rsidRPr="00C83C6D">
        <w:rPr>
          <w:rFonts w:ascii="Gill Sans Nova Light" w:eastAsia="Times New Roman" w:hAnsi="Gill Sans Nova Light" w:cs="Times New Roman"/>
          <w:kern w:val="0"/>
          <w14:ligatures w14:val="none"/>
        </w:rPr>
        <w:br/>
        <w:t xml:space="preserve">      a. Accuses Ifreann of whispering insults about their courage.</w:t>
      </w:r>
    </w:p>
    <w:p w14:paraId="5035DD96" w14:textId="77777777" w:rsidR="003F052C" w:rsidRPr="00C83C6D" w:rsidRDefault="003F052C" w:rsidP="006A367F">
      <w:pPr>
        <w:numPr>
          <w:ilvl w:val="0"/>
          <w:numId w:val="5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Charley Oceaan’s Arrival</w:t>
      </w:r>
      <w:r w:rsidRPr="00C83C6D">
        <w:rPr>
          <w:rFonts w:ascii="Gill Sans Nova Light" w:eastAsia="Times New Roman" w:hAnsi="Gill Sans Nova Light" w:cs="Times New Roman"/>
          <w:kern w:val="0"/>
          <w14:ligatures w14:val="none"/>
        </w:rPr>
        <w:br/>
        <w:t xml:space="preserve">  A. Charley emerges: I’ll kill you in your cups, Ifreann. That is the Devil’s own way to die.</w:t>
      </w:r>
      <w:r w:rsidRPr="00C83C6D">
        <w:rPr>
          <w:rFonts w:ascii="Gill Sans Nova Light" w:eastAsia="Times New Roman" w:hAnsi="Gill Sans Nova Light" w:cs="Times New Roman"/>
          <w:kern w:val="0"/>
          <w14:ligatures w14:val="none"/>
        </w:rPr>
        <w:br/>
        <w:t xml:space="preserve">  B. Ifreann: I have another house here in Paris that you don’t know about.</w:t>
      </w:r>
      <w:r w:rsidRPr="00C83C6D">
        <w:rPr>
          <w:rFonts w:ascii="Gill Sans Nova Light" w:eastAsia="Times New Roman" w:hAnsi="Gill Sans Nova Light" w:cs="Times New Roman"/>
          <w:kern w:val="0"/>
          <w14:ligatures w14:val="none"/>
        </w:rPr>
        <w:br/>
        <w:t xml:space="preserve">      a. He unlocks a door, the four follow him in.</w:t>
      </w:r>
    </w:p>
    <w:p w14:paraId="3D82AA5F" w14:textId="77777777" w:rsidR="003F052C" w:rsidRPr="00C83C6D" w:rsidRDefault="003F052C" w:rsidP="006A367F">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58CEC10C" w14:textId="77777777" w:rsidR="003F052C" w:rsidRPr="00C83C6D" w:rsidRDefault="003F052C" w:rsidP="006A367F">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C83C6D">
        <w:rPr>
          <w:rFonts w:ascii="Gill Sans Nova Light" w:eastAsia="Times New Roman" w:hAnsi="Gill Sans Nova Light" w:cs="Times New Roman"/>
          <w:b/>
          <w:bCs/>
          <w:kern w:val="0"/>
          <w14:ligatures w14:val="none"/>
        </w:rPr>
        <w:t>V. Crossing the Threshold into Ifreann’s Other House</w:t>
      </w:r>
    </w:p>
    <w:p w14:paraId="0ED0CE97" w14:textId="77777777" w:rsidR="003F052C" w:rsidRPr="00C83C6D" w:rsidRDefault="003F052C" w:rsidP="006A367F">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7B92398A" w14:textId="165C982B" w:rsidR="003F052C" w:rsidRPr="00C83C6D" w:rsidRDefault="003F052C" w:rsidP="006A367F">
      <w:pPr>
        <w:numPr>
          <w:ilvl w:val="0"/>
          <w:numId w:val="5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Introduction to the Underworld Concept</w:t>
      </w:r>
      <w:r w:rsidRPr="00C83C6D">
        <w:rPr>
          <w:rFonts w:ascii="Gill Sans Nova Light" w:eastAsia="Times New Roman" w:hAnsi="Gill Sans Nova Light" w:cs="Times New Roman"/>
          <w:kern w:val="0"/>
          <w14:ligatures w14:val="none"/>
        </w:rPr>
        <w:br/>
        <w:t xml:space="preserve">  A. </w:t>
      </w:r>
      <w:r w:rsidR="007F7E87" w:rsidRPr="00C83C6D">
        <w:rPr>
          <w:rFonts w:ascii="Gill Sans Nova Light" w:eastAsia="Times New Roman" w:hAnsi="Gill Sans Nova Light" w:cs="Times New Roman"/>
          <w:kern w:val="0"/>
          <w14:ligatures w14:val="none"/>
        </w:rPr>
        <w:t>A</w:t>
      </w:r>
      <w:r w:rsidRPr="00C83C6D">
        <w:rPr>
          <w:rFonts w:ascii="Gill Sans Nova Light" w:eastAsia="Times New Roman" w:hAnsi="Gill Sans Nova Light" w:cs="Times New Roman"/>
          <w:kern w:val="0"/>
          <w14:ligatures w14:val="none"/>
        </w:rPr>
        <w:t xml:space="preserve"> region in the head or person of Dana Coscuin… a veritable underworld.</w:t>
      </w:r>
      <w:r w:rsidRPr="00C83C6D">
        <w:rPr>
          <w:rFonts w:ascii="Gill Sans Nova Light" w:eastAsia="Times New Roman" w:hAnsi="Gill Sans Nova Light" w:cs="Times New Roman"/>
          <w:kern w:val="0"/>
          <w14:ligatures w14:val="none"/>
        </w:rPr>
        <w:br/>
        <w:t xml:space="preserve">      a. Equated with Sheol, Hades, Kolasis, Infernum, Ifreann, the Ocean, Océan A_reux, </w:t>
      </w:r>
      <w:r w:rsidRPr="00C83C6D">
        <w:rPr>
          <w:rFonts w:ascii="Gill Sans Nova Light" w:eastAsia="Times New Roman" w:hAnsi="Gill Sans Nova Light" w:cs="Times New Roman"/>
          <w:kern w:val="0"/>
          <w14:ligatures w14:val="none"/>
        </w:rPr>
        <w:lastRenderedPageBreak/>
        <w:tab/>
        <w:t>Sotterraneo, Luecke.</w:t>
      </w:r>
      <w:r w:rsidRPr="00C83C6D">
        <w:rPr>
          <w:rFonts w:ascii="Gill Sans Nova Light" w:eastAsia="Times New Roman" w:hAnsi="Gill Sans Nova Light" w:cs="Times New Roman"/>
          <w:kern w:val="0"/>
          <w14:ligatures w14:val="none"/>
        </w:rPr>
        <w:br/>
        <w:t xml:space="preserve">      b. Doctors once called it the Subconscious, then the Unconscious.</w:t>
      </w:r>
      <w:r w:rsidRPr="00C83C6D">
        <w:rPr>
          <w:rFonts w:ascii="Gill Sans Nova Light" w:eastAsia="Times New Roman" w:hAnsi="Gill Sans Nova Light" w:cs="Times New Roman"/>
          <w:kern w:val="0"/>
          <w14:ligatures w14:val="none"/>
        </w:rPr>
        <w:br/>
        <w:t xml:space="preserve">  B. This house reflects aspects each man believed existed only in his private nightmares.</w:t>
      </w:r>
    </w:p>
    <w:p w14:paraId="2C12DA2E" w14:textId="77777777" w:rsidR="00D36F01" w:rsidRDefault="003F052C" w:rsidP="006A367F">
      <w:pPr>
        <w:numPr>
          <w:ilvl w:val="0"/>
          <w:numId w:val="5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The Devilish Revel Begins</w:t>
      </w:r>
      <w:r w:rsidRPr="00C83C6D">
        <w:rPr>
          <w:rFonts w:ascii="Gill Sans Nova Light" w:eastAsia="Times New Roman" w:hAnsi="Gill Sans Nova Light" w:cs="Times New Roman"/>
          <w:kern w:val="0"/>
          <w14:ligatures w14:val="none"/>
        </w:rPr>
        <w:br/>
        <w:t xml:space="preserve">  A. It was as though one’s dirtiest thoughts were all set out in a line…</w:t>
      </w:r>
      <w:r w:rsidRPr="00C83C6D">
        <w:rPr>
          <w:rFonts w:ascii="Gill Sans Nova Light" w:eastAsia="Times New Roman" w:hAnsi="Gill Sans Nova Light" w:cs="Times New Roman"/>
          <w:kern w:val="0"/>
          <w14:ligatures w14:val="none"/>
        </w:rPr>
        <w:br/>
        <w:t xml:space="preserve">      a. Loud unmelody, drunk singing, time turned crooked.</w:t>
      </w:r>
      <w:r w:rsidRPr="00C83C6D">
        <w:rPr>
          <w:rFonts w:ascii="Gill Sans Nova Light" w:eastAsia="Times New Roman" w:hAnsi="Gill Sans Nova Light" w:cs="Times New Roman"/>
          <w:kern w:val="0"/>
          <w14:ligatures w14:val="none"/>
        </w:rPr>
        <w:br/>
        <w:t xml:space="preserve">  B. They drink Holland gin in Hell, a large quantity.</w:t>
      </w:r>
      <w:r w:rsidRPr="00C83C6D">
        <w:rPr>
          <w:rFonts w:ascii="Gill Sans Nova Light" w:eastAsia="Times New Roman" w:hAnsi="Gill Sans Nova Light" w:cs="Times New Roman"/>
          <w:kern w:val="0"/>
          <w14:ligatures w14:val="none"/>
        </w:rPr>
        <w:br/>
        <w:t xml:space="preserve">  C. Scenes of monstrous hunts, illusions of gore, possibly real or hallucinated:</w:t>
      </w:r>
      <w:r w:rsidRPr="00C83C6D">
        <w:rPr>
          <w:rFonts w:ascii="Gill Sans Nova Light" w:eastAsia="Times New Roman" w:hAnsi="Gill Sans Nova Light" w:cs="Times New Roman"/>
          <w:kern w:val="0"/>
          <w14:ligatures w14:val="none"/>
        </w:rPr>
        <w:br/>
        <w:t xml:space="preserve">      a. Hyena hunts through the iron meadows of Hell.</w:t>
      </w:r>
      <w:r w:rsidRPr="00C83C6D">
        <w:rPr>
          <w:rFonts w:ascii="Gill Sans Nova Light" w:eastAsia="Times New Roman" w:hAnsi="Gill Sans Nova Light" w:cs="Times New Roman"/>
          <w:kern w:val="0"/>
          <w14:ligatures w14:val="none"/>
        </w:rPr>
        <w:br/>
        <w:t xml:space="preserve">      b. Distorted timescale: It had been near evening when they went through the door,</w:t>
      </w:r>
    </w:p>
    <w:p w14:paraId="33B6564C" w14:textId="65FB071F" w:rsidR="003F052C" w:rsidRPr="00C83C6D" w:rsidRDefault="00D36F01" w:rsidP="00D36F01">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before time turned crooked.</w:t>
      </w:r>
    </w:p>
    <w:p w14:paraId="6F41634F" w14:textId="77777777" w:rsidR="00D36F01" w:rsidRDefault="003F052C" w:rsidP="006A367F">
      <w:pPr>
        <w:numPr>
          <w:ilvl w:val="0"/>
          <w:numId w:val="5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Increasingly Perverse and Violent Imagery</w:t>
      </w:r>
      <w:r w:rsidRPr="00C83C6D">
        <w:rPr>
          <w:rFonts w:ascii="Gill Sans Nova Light" w:eastAsia="Times New Roman" w:hAnsi="Gill Sans Nova Light" w:cs="Times New Roman"/>
          <w:kern w:val="0"/>
          <w14:ligatures w14:val="none"/>
        </w:rPr>
        <w:br/>
        <w:t xml:space="preserve">  A. References to children spitted on spits, roast child, illusions of cannibalism.</w:t>
      </w:r>
      <w:r w:rsidRPr="00C83C6D">
        <w:rPr>
          <w:rFonts w:ascii="Gill Sans Nova Light" w:eastAsia="Times New Roman" w:hAnsi="Gill Sans Nova Light" w:cs="Times New Roman"/>
          <w:kern w:val="0"/>
          <w14:ligatures w14:val="none"/>
        </w:rPr>
        <w:br/>
        <w:t xml:space="preserve">  B. Ifreann conjures images of maidens deflowered by giant hounds, rotted bodies coupling.</w:t>
      </w:r>
      <w:r w:rsidRPr="00C83C6D">
        <w:rPr>
          <w:rFonts w:ascii="Gill Sans Nova Light" w:eastAsia="Times New Roman" w:hAnsi="Gill Sans Nova Light" w:cs="Times New Roman"/>
          <w:kern w:val="0"/>
          <w14:ligatures w14:val="none"/>
        </w:rPr>
        <w:br/>
        <w:t xml:space="preserve">  C. The four men see illusions of themselves committing horrific acts (like cutting up each</w:t>
      </w:r>
    </w:p>
    <w:p w14:paraId="7519827D" w14:textId="138E95C2" w:rsidR="003F052C" w:rsidRPr="00C83C6D" w:rsidRDefault="00D36F01" w:rsidP="00D36F01">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other).</w:t>
      </w:r>
    </w:p>
    <w:p w14:paraId="6EAFF04A" w14:textId="77777777" w:rsidR="003F052C" w:rsidRPr="00C83C6D" w:rsidRDefault="003F052C" w:rsidP="006A367F">
      <w:pPr>
        <w:numPr>
          <w:ilvl w:val="0"/>
          <w:numId w:val="5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Charley Oceaan’s Spook vs. Spook Showdown</w:t>
      </w:r>
      <w:r w:rsidRPr="00C83C6D">
        <w:rPr>
          <w:rFonts w:ascii="Gill Sans Nova Light" w:eastAsia="Times New Roman" w:hAnsi="Gill Sans Nova Light" w:cs="Times New Roman"/>
          <w:kern w:val="0"/>
          <w14:ligatures w14:val="none"/>
        </w:rPr>
        <w:br/>
        <w:t xml:space="preserve">  A. Charley disrupts Ifreann’s illusions, cracks them.</w:t>
      </w:r>
      <w:r w:rsidRPr="00C83C6D">
        <w:rPr>
          <w:rFonts w:ascii="Gill Sans Nova Light" w:eastAsia="Times New Roman" w:hAnsi="Gill Sans Nova Light" w:cs="Times New Roman"/>
          <w:kern w:val="0"/>
          <w14:ligatures w14:val="none"/>
        </w:rPr>
        <w:br/>
        <w:t xml:space="preserve">      a. Ifreann is described as crazy-cracked, cracked even for a devil.</w:t>
      </w:r>
      <w:r w:rsidRPr="00C83C6D">
        <w:rPr>
          <w:rFonts w:ascii="Gill Sans Nova Light" w:eastAsia="Times New Roman" w:hAnsi="Gill Sans Nova Light" w:cs="Times New Roman"/>
          <w:kern w:val="0"/>
          <w14:ligatures w14:val="none"/>
        </w:rPr>
        <w:br/>
        <w:t xml:space="preserve">  B. Time remains chaotic, spanning a night and a day and another night in a single swirl.</w:t>
      </w:r>
    </w:p>
    <w:p w14:paraId="6EA242E3" w14:textId="77777777" w:rsidR="003F052C" w:rsidRPr="00C83C6D" w:rsidRDefault="003F052C" w:rsidP="006A367F">
      <w:pPr>
        <w:numPr>
          <w:ilvl w:val="0"/>
          <w:numId w:val="5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Tancredi’s Moment of Dark Desire</w:t>
      </w:r>
      <w:r w:rsidRPr="00C83C6D">
        <w:rPr>
          <w:rFonts w:ascii="Gill Sans Nova Light" w:eastAsia="Times New Roman" w:hAnsi="Gill Sans Nova Light" w:cs="Times New Roman"/>
          <w:kern w:val="0"/>
          <w14:ligatures w14:val="none"/>
        </w:rPr>
        <w:br/>
        <w:t xml:space="preserve">  A. He whispers about wanting a witch-lioness from Ifreann’s illusions.</w:t>
      </w:r>
      <w:r w:rsidRPr="00C83C6D">
        <w:rPr>
          <w:rFonts w:ascii="Gill Sans Nova Light" w:eastAsia="Times New Roman" w:hAnsi="Gill Sans Nova Light" w:cs="Times New Roman"/>
          <w:kern w:val="0"/>
          <w14:ligatures w14:val="none"/>
        </w:rPr>
        <w:br/>
        <w:t xml:space="preserve">  B. Charley warns him a more fearsome female is on the way.</w:t>
      </w:r>
    </w:p>
    <w:p w14:paraId="280BC649" w14:textId="77777777" w:rsidR="00D36F01" w:rsidRDefault="003F052C" w:rsidP="006A367F">
      <w:pPr>
        <w:numPr>
          <w:ilvl w:val="0"/>
          <w:numId w:val="5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Climax of the Orgy: Drinking the Devil Under the Table</w:t>
      </w:r>
      <w:r w:rsidRPr="00C83C6D">
        <w:rPr>
          <w:rFonts w:ascii="Gill Sans Nova Light" w:eastAsia="Times New Roman" w:hAnsi="Gill Sans Nova Light" w:cs="Times New Roman"/>
          <w:kern w:val="0"/>
          <w14:ligatures w14:val="none"/>
        </w:rPr>
        <w:br/>
        <w:t xml:space="preserve">  A. The men continue intense consumption of gin, knocking off the tops of Holland gin</w:t>
      </w:r>
    </w:p>
    <w:p w14:paraId="61ECEFFB" w14:textId="165FA6AC" w:rsidR="003F052C" w:rsidRPr="00C83C6D" w:rsidRDefault="00D36F01" w:rsidP="00D36F01">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bottles.</w:t>
      </w:r>
      <w:r w:rsidR="003F052C" w:rsidRPr="00C83C6D">
        <w:rPr>
          <w:rFonts w:ascii="Gill Sans Nova Light" w:eastAsia="Times New Roman" w:hAnsi="Gill Sans Nova Light" w:cs="Times New Roman"/>
          <w:kern w:val="0"/>
          <w14:ligatures w14:val="none"/>
        </w:rPr>
        <w:br/>
        <w:t xml:space="preserve">  B. The illusions intensify: references to slashing sharks, devouring allies.</w:t>
      </w:r>
      <w:r w:rsidR="003F052C" w:rsidRPr="00C83C6D">
        <w:rPr>
          <w:rFonts w:ascii="Gill Sans Nova Light" w:eastAsia="Times New Roman" w:hAnsi="Gill Sans Nova Light" w:cs="Times New Roman"/>
          <w:kern w:val="0"/>
          <w14:ligatures w14:val="none"/>
        </w:rPr>
        <w:br/>
        <w:t xml:space="preserve">  C. Ultimately, the four drink the devil himself under the table, leaving Ifreann incapacitated:</w:t>
      </w:r>
      <w:r w:rsidR="003F052C" w:rsidRPr="00C83C6D">
        <w:rPr>
          <w:rFonts w:ascii="Gill Sans Nova Light" w:eastAsia="Times New Roman" w:hAnsi="Gill Sans Nova Light" w:cs="Times New Roman"/>
          <w:kern w:val="0"/>
          <w14:ligatures w14:val="none"/>
        </w:rPr>
        <w:br/>
        <w:t xml:space="preserve">      a. He was under one of the great tables, cracked and crazy and dispossessed and stupid.</w:t>
      </w:r>
      <w:r w:rsidR="003F052C" w:rsidRPr="00C83C6D">
        <w:rPr>
          <w:rFonts w:ascii="Gill Sans Nova Light" w:eastAsia="Times New Roman" w:hAnsi="Gill Sans Nova Light" w:cs="Times New Roman"/>
          <w:kern w:val="0"/>
          <w14:ligatures w14:val="none"/>
        </w:rPr>
        <w:br/>
        <w:t xml:space="preserve">  D. </w:t>
      </w:r>
      <w:r w:rsidR="004873ED" w:rsidRPr="00C83C6D">
        <w:rPr>
          <w:rFonts w:ascii="Gill Sans Nova Light" w:eastAsia="Times New Roman" w:hAnsi="Gill Sans Nova Light" w:cs="Times New Roman"/>
          <w:kern w:val="0"/>
          <w14:ligatures w14:val="none"/>
        </w:rPr>
        <w:t>It</w:t>
      </w:r>
      <w:r w:rsidR="003F052C" w:rsidRPr="00C83C6D">
        <w:rPr>
          <w:rFonts w:ascii="Gill Sans Nova Light" w:eastAsia="Times New Roman" w:hAnsi="Gill Sans Nova Light" w:cs="Times New Roman"/>
          <w:kern w:val="0"/>
          <w14:ligatures w14:val="none"/>
        </w:rPr>
        <w:t xml:space="preserve"> was a night and a day and another night, and each man is deeply affected.</w:t>
      </w:r>
    </w:p>
    <w:p w14:paraId="59BF5137" w14:textId="77777777" w:rsidR="003F052C" w:rsidRPr="00C83C6D" w:rsidRDefault="003F052C" w:rsidP="006A367F">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1B9B8D70" w14:textId="77777777" w:rsidR="003F052C" w:rsidRPr="00C83C6D" w:rsidRDefault="003F052C" w:rsidP="006A367F">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C83C6D">
        <w:rPr>
          <w:rFonts w:ascii="Gill Sans Nova Light" w:eastAsia="Times New Roman" w:hAnsi="Gill Sans Nova Light" w:cs="Times New Roman"/>
          <w:b/>
          <w:bCs/>
          <w:kern w:val="0"/>
          <w14:ligatures w14:val="none"/>
        </w:rPr>
        <w:t>VI. Morning After the Infernal Spree</w:t>
      </w:r>
    </w:p>
    <w:p w14:paraId="398DCF17" w14:textId="77777777" w:rsidR="003F052C" w:rsidRPr="00C83C6D" w:rsidRDefault="003F052C" w:rsidP="006A367F">
      <w:pPr>
        <w:spacing w:before="100" w:beforeAutospacing="1" w:after="100" w:afterAutospacing="1" w:line="240" w:lineRule="auto"/>
        <w:contextualSpacing/>
        <w:outlineLvl w:val="1"/>
        <w:rPr>
          <w:rFonts w:ascii="Gill Sans Nova Light" w:eastAsia="Times New Roman" w:hAnsi="Gill Sans Nova Light" w:cs="Times New Roman"/>
          <w:kern w:val="0"/>
          <w14:ligatures w14:val="none"/>
        </w:rPr>
      </w:pPr>
    </w:p>
    <w:p w14:paraId="104E7130" w14:textId="77777777" w:rsidR="003F052C" w:rsidRPr="00C83C6D" w:rsidRDefault="003F052C" w:rsidP="006A367F">
      <w:pPr>
        <w:numPr>
          <w:ilvl w:val="0"/>
          <w:numId w:val="52"/>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Catherine Dembinska’s Intervention</w:t>
      </w:r>
      <w:r w:rsidRPr="00C83C6D">
        <w:rPr>
          <w:rFonts w:ascii="Gill Sans Nova Light" w:eastAsia="Times New Roman" w:hAnsi="Gill Sans Nova Light" w:cs="Times New Roman"/>
          <w:kern w:val="0"/>
          <w14:ligatures w14:val="none"/>
        </w:rPr>
        <w:br/>
        <w:t xml:space="preserve">  A. Catherine arrives with a hand cart.</w:t>
      </w:r>
      <w:r w:rsidRPr="00C83C6D">
        <w:rPr>
          <w:rFonts w:ascii="Gill Sans Nova Light" w:eastAsia="Times New Roman" w:hAnsi="Gill Sans Nova Light" w:cs="Times New Roman"/>
          <w:kern w:val="0"/>
          <w14:ligatures w14:val="none"/>
        </w:rPr>
        <w:br/>
        <w:t xml:space="preserve">      a. Ifreann mutters: I will kill you, girl, still half-unconscious.</w:t>
      </w:r>
      <w:r w:rsidRPr="00C83C6D">
        <w:rPr>
          <w:rFonts w:ascii="Gill Sans Nova Light" w:eastAsia="Times New Roman" w:hAnsi="Gill Sans Nova Light" w:cs="Times New Roman"/>
          <w:kern w:val="0"/>
          <w14:ligatures w14:val="none"/>
        </w:rPr>
        <w:br/>
        <w:t xml:space="preserve">      b. Catherine responds calmly: Yes. But not this morning.</w:t>
      </w:r>
      <w:r w:rsidRPr="00C83C6D">
        <w:rPr>
          <w:rFonts w:ascii="Gill Sans Nova Light" w:eastAsia="Times New Roman" w:hAnsi="Gill Sans Nova Light" w:cs="Times New Roman"/>
          <w:kern w:val="0"/>
          <w14:ligatures w14:val="none"/>
        </w:rPr>
        <w:br/>
        <w:t xml:space="preserve">  B. Catherine and Charley gather Ifreann’s papers and registers, load them onto the cart.</w:t>
      </w:r>
      <w:r w:rsidRPr="00C83C6D">
        <w:rPr>
          <w:rFonts w:ascii="Gill Sans Nova Light" w:eastAsia="Times New Roman" w:hAnsi="Gill Sans Nova Light" w:cs="Times New Roman"/>
          <w:kern w:val="0"/>
          <w14:ligatures w14:val="none"/>
        </w:rPr>
        <w:br/>
        <w:t xml:space="preserve">      a. She addresses Dana: You are out of my heart for the while.</w:t>
      </w:r>
      <w:r w:rsidRPr="00C83C6D">
        <w:rPr>
          <w:rFonts w:ascii="Gill Sans Nova Light" w:eastAsia="Times New Roman" w:hAnsi="Gill Sans Nova Light" w:cs="Times New Roman"/>
          <w:kern w:val="0"/>
          <w14:ligatures w14:val="none"/>
        </w:rPr>
        <w:br/>
        <w:t xml:space="preserve">      b. Dana concedes he is tainted: Wait until this flavor leaves me…</w:t>
      </w:r>
    </w:p>
    <w:p w14:paraId="2C58EB05" w14:textId="77777777" w:rsidR="003F052C" w:rsidRPr="00C83C6D" w:rsidRDefault="003F052C" w:rsidP="006A367F">
      <w:pPr>
        <w:numPr>
          <w:ilvl w:val="0"/>
          <w:numId w:val="52"/>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lastRenderedPageBreak/>
        <w:t>Mariella Cima’s Forceful Approach</w:t>
      </w:r>
      <w:r w:rsidRPr="00C83C6D">
        <w:rPr>
          <w:rFonts w:ascii="Gill Sans Nova Light" w:eastAsia="Times New Roman" w:hAnsi="Gill Sans Nova Light" w:cs="Times New Roman"/>
          <w:kern w:val="0"/>
          <w14:ligatures w14:val="none"/>
        </w:rPr>
        <w:br/>
        <w:t xml:space="preserve">  A. Mariella appears, seizes Tancredi by the ear, physically lifting him.</w:t>
      </w:r>
      <w:r w:rsidRPr="00C83C6D">
        <w:rPr>
          <w:rFonts w:ascii="Gill Sans Nova Light" w:eastAsia="Times New Roman" w:hAnsi="Gill Sans Nova Light" w:cs="Times New Roman"/>
          <w:kern w:val="0"/>
          <w14:ligatures w14:val="none"/>
        </w:rPr>
        <w:br/>
        <w:t xml:space="preserve">      a. She tears the earlobe, causing permanent disfigurement.</w:t>
      </w:r>
      <w:r w:rsidRPr="00C83C6D">
        <w:rPr>
          <w:rFonts w:ascii="Gill Sans Nova Light" w:eastAsia="Times New Roman" w:hAnsi="Gill Sans Nova Light" w:cs="Times New Roman"/>
          <w:kern w:val="0"/>
          <w14:ligatures w14:val="none"/>
        </w:rPr>
        <w:br/>
        <w:t xml:space="preserve">      b. Tancredi, though injured, is dazed, said to be less harmed than the others in spirit.</w:t>
      </w:r>
    </w:p>
    <w:p w14:paraId="612C13EB" w14:textId="77777777" w:rsidR="00D36F01" w:rsidRDefault="003F052C" w:rsidP="006A367F">
      <w:pPr>
        <w:pStyle w:val="ListParagraph"/>
        <w:numPr>
          <w:ilvl w:val="0"/>
          <w:numId w:val="52"/>
        </w:numPr>
        <w:spacing w:before="100" w:beforeAutospacing="1" w:after="100" w:afterAutospacing="1" w:line="240" w:lineRule="auto"/>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kern w:val="0"/>
          <w14:ligatures w14:val="none"/>
        </w:rPr>
        <w:t>Emphasis on Lasting Marks</w:t>
      </w:r>
      <w:r w:rsidRPr="00C83C6D">
        <w:rPr>
          <w:rFonts w:ascii="Gill Sans Nova Light" w:eastAsia="Times New Roman" w:hAnsi="Gill Sans Nova Light" w:cs="Times New Roman"/>
          <w:kern w:val="0"/>
          <w14:ligatures w14:val="none"/>
        </w:rPr>
        <w:br/>
        <w:t xml:space="preserve">  A. </w:t>
      </w:r>
      <w:r w:rsidR="00183B49" w:rsidRPr="00C83C6D">
        <w:rPr>
          <w:rFonts w:ascii="Gill Sans Nova Light" w:eastAsia="Times New Roman" w:hAnsi="Gill Sans Nova Light" w:cs="Times New Roman"/>
          <w:kern w:val="0"/>
          <w14:ligatures w14:val="none"/>
        </w:rPr>
        <w:t>The</w:t>
      </w:r>
      <w:r w:rsidRPr="00C83C6D">
        <w:rPr>
          <w:rFonts w:ascii="Gill Sans Nova Light" w:eastAsia="Times New Roman" w:hAnsi="Gill Sans Nova Light" w:cs="Times New Roman"/>
          <w:kern w:val="0"/>
          <w14:ligatures w14:val="none"/>
        </w:rPr>
        <w:t xml:space="preserve"> other three—Dana, Kemper, Charley—are unmarked physically but psychologically</w:t>
      </w:r>
    </w:p>
    <w:p w14:paraId="1BD43AA5" w14:textId="344432D9" w:rsidR="00EA41EA" w:rsidRPr="00C83C6D" w:rsidRDefault="00D36F01" w:rsidP="00D36F01">
      <w:pPr>
        <w:pStyle w:val="ListParagraph"/>
        <w:spacing w:before="100" w:beforeAutospacing="1" w:after="100" w:afterAutospacing="1" w:line="240" w:lineRule="auto"/>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3F052C" w:rsidRPr="00C83C6D">
        <w:rPr>
          <w:rFonts w:ascii="Gill Sans Nova Light" w:eastAsia="Times New Roman" w:hAnsi="Gill Sans Nova Light" w:cs="Times New Roman"/>
          <w:kern w:val="0"/>
          <w14:ligatures w14:val="none"/>
        </w:rPr>
        <w:t>altered.</w:t>
      </w:r>
      <w:r w:rsidR="003F052C" w:rsidRPr="00C83C6D">
        <w:rPr>
          <w:rFonts w:ascii="Gill Sans Nova Light" w:eastAsia="Times New Roman" w:hAnsi="Gill Sans Nova Light" w:cs="Times New Roman"/>
          <w:kern w:val="0"/>
          <w14:ligatures w14:val="none"/>
        </w:rPr>
        <w:br/>
        <w:t xml:space="preserve">  B. </w:t>
      </w:r>
      <w:r w:rsidR="003F052C" w:rsidRPr="00C83C6D">
        <w:rPr>
          <w:rFonts w:ascii="Gill Sans Nova Light" w:eastAsia="Times New Roman" w:hAnsi="Gill Sans Nova Light" w:cs="Times New Roman"/>
          <w:i/>
          <w:iCs/>
          <w:kern w:val="0"/>
          <w14:ligatures w14:val="none"/>
        </w:rPr>
        <w:t>One does not hold high party with the Devil and come away from it unmarked.</w:t>
      </w:r>
    </w:p>
    <w:p w14:paraId="57D4F552" w14:textId="3AFDEF34" w:rsidR="00EA41EA" w:rsidRPr="00C83C6D" w:rsidRDefault="00EA41EA" w:rsidP="006A367F">
      <w:pPr>
        <w:spacing w:after="0"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b/>
          <w:bCs/>
          <w:kern w:val="0"/>
          <w14:ligatures w14:val="none"/>
        </w:rPr>
        <w:t>Blood and Against Your Life:</w:t>
      </w:r>
      <w:r w:rsidRPr="00C83C6D">
        <w:rPr>
          <w:rFonts w:ascii="Gill Sans Nova Light" w:eastAsia="Times New Roman" w:hAnsi="Gill Sans Nova Light" w:cs="Times New Roman"/>
          <w:kern w:val="0"/>
          <w14:ligatures w14:val="none"/>
        </w:rPr>
        <w:t xml:space="preserve"> A phrase used by Ifreann to emphasize the severity of Dana's transgression against Jude Revanche. </w:t>
      </w:r>
    </w:p>
    <w:p w14:paraId="2BE3BFC0" w14:textId="31A4E2B6" w:rsidR="00EA41EA" w:rsidRPr="00C83C6D" w:rsidRDefault="00EA41EA" w:rsidP="006A367F">
      <w:pPr>
        <w:spacing w:after="0"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b/>
          <w:bCs/>
          <w:kern w:val="0"/>
          <w14:ligatures w14:val="none"/>
        </w:rPr>
        <w:t>Catherine Dembinska:</w:t>
      </w:r>
      <w:r w:rsidRPr="00C83C6D">
        <w:rPr>
          <w:rFonts w:ascii="Gill Sans Nova Light" w:eastAsia="Times New Roman" w:hAnsi="Gill Sans Nova Light" w:cs="Times New Roman"/>
          <w:kern w:val="0"/>
          <w14:ligatures w14:val="none"/>
        </w:rPr>
        <w:t xml:space="preserve"> A central character described as having a corona-like flaming personality and being the only complete adept at the dogma of the Green Revolution</w:t>
      </w:r>
      <w:r w:rsidR="00217D95" w:rsidRPr="00C83C6D">
        <w:rPr>
          <w:rFonts w:ascii="Gill Sans Nova Light" w:eastAsia="Times New Roman" w:hAnsi="Gill Sans Nova Light" w:cs="Times New Roman"/>
          <w:kern w:val="0"/>
          <w14:ligatures w14:val="none"/>
        </w:rPr>
        <w:t>.</w:t>
      </w:r>
      <w:r w:rsidRPr="00C83C6D">
        <w:rPr>
          <w:rFonts w:ascii="Gill Sans Nova Light" w:eastAsia="Times New Roman" w:hAnsi="Gill Sans Nova Light" w:cs="Times New Roman"/>
          <w:kern w:val="0"/>
          <w14:ligatures w14:val="none"/>
        </w:rPr>
        <w:t xml:space="preserve"> She is a Polish freedom-seeker and a key figure in the revolutionary events.</w:t>
      </w:r>
    </w:p>
    <w:p w14:paraId="422BC6F7" w14:textId="037F1B40" w:rsidR="00EA41EA" w:rsidRPr="00C83C6D" w:rsidRDefault="00EA41EA" w:rsidP="006A367F">
      <w:pPr>
        <w:spacing w:after="0"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b/>
          <w:bCs/>
          <w:kern w:val="0"/>
          <w14:ligatures w14:val="none"/>
        </w:rPr>
        <w:t>Charley Oceaan (The Man with the Spooky Eyes):</w:t>
      </w:r>
      <w:r w:rsidRPr="00C83C6D">
        <w:rPr>
          <w:rFonts w:ascii="Gill Sans Nova Light" w:eastAsia="Times New Roman" w:hAnsi="Gill Sans Nova Light" w:cs="Times New Roman"/>
          <w:kern w:val="0"/>
          <w14:ligatures w14:val="none"/>
        </w:rPr>
        <w:t xml:space="preserve"> A mysterious and powerful figure known for his unsettling gaze, which is said to have spooked even the Lion of Mogador. He is associated with the term Ocean Affreux</w:t>
      </w:r>
      <w:r w:rsidR="00217D95" w:rsidRPr="00C83C6D">
        <w:rPr>
          <w:rFonts w:ascii="Gill Sans Nova Light" w:eastAsia="Times New Roman" w:hAnsi="Gill Sans Nova Light" w:cs="Times New Roman"/>
          <w:kern w:val="0"/>
          <w14:ligatures w14:val="none"/>
        </w:rPr>
        <w:t>,</w:t>
      </w:r>
      <w:r w:rsidRPr="00C83C6D">
        <w:rPr>
          <w:rFonts w:ascii="Gill Sans Nova Light" w:eastAsia="Times New Roman" w:hAnsi="Gill Sans Nova Light" w:cs="Times New Roman"/>
          <w:kern w:val="0"/>
          <w14:ligatures w14:val="none"/>
        </w:rPr>
        <w:t xml:space="preserve"> suggesting a connection to a dark, hidden realm.</w:t>
      </w:r>
    </w:p>
    <w:p w14:paraId="64B9B944" w14:textId="4227B081" w:rsidR="00EA41EA" w:rsidRPr="00C83C6D" w:rsidRDefault="00EA41EA" w:rsidP="006A367F">
      <w:pPr>
        <w:spacing w:after="0"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b/>
          <w:bCs/>
          <w:kern w:val="0"/>
          <w14:ligatures w14:val="none"/>
        </w:rPr>
        <w:t>Citizen-King:</w:t>
      </w:r>
      <w:r w:rsidRPr="00C83C6D">
        <w:rPr>
          <w:rFonts w:ascii="Gill Sans Nova Light" w:eastAsia="Times New Roman" w:hAnsi="Gill Sans Nova Light" w:cs="Times New Roman"/>
          <w:kern w:val="0"/>
          <w14:ligatures w14:val="none"/>
        </w:rPr>
        <w:t xml:space="preserve"> Refers to Louis Philippe, the King of France during the 1848 Revolution. </w:t>
      </w:r>
    </w:p>
    <w:p w14:paraId="709478B8" w14:textId="5D060BC2" w:rsidR="00EA41EA" w:rsidRPr="00C83C6D" w:rsidRDefault="00EA41EA" w:rsidP="006A367F">
      <w:pPr>
        <w:spacing w:after="0"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b/>
          <w:bCs/>
          <w:kern w:val="0"/>
          <w14:ligatures w14:val="none"/>
        </w:rPr>
        <w:t>Code:</w:t>
      </w:r>
      <w:r w:rsidRPr="00C83C6D">
        <w:rPr>
          <w:rFonts w:ascii="Gill Sans Nova Light" w:eastAsia="Times New Roman" w:hAnsi="Gill Sans Nova Light" w:cs="Times New Roman"/>
          <w:kern w:val="0"/>
          <w14:ligatures w14:val="none"/>
        </w:rPr>
        <w:t xml:space="preserve"> A set of rules or principles that govern the actions of Dana and his companions.</w:t>
      </w:r>
    </w:p>
    <w:p w14:paraId="0344B119" w14:textId="5A50042A" w:rsidR="00EA41EA" w:rsidRPr="00C83C6D" w:rsidRDefault="00EA41EA" w:rsidP="006A367F">
      <w:pPr>
        <w:spacing w:after="0"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b/>
          <w:bCs/>
          <w:kern w:val="0"/>
          <w14:ligatures w14:val="none"/>
        </w:rPr>
        <w:t>Heads of the Two Revolutions:</w:t>
      </w:r>
      <w:r w:rsidRPr="00C83C6D">
        <w:rPr>
          <w:rFonts w:ascii="Gill Sans Nova Light" w:eastAsia="Times New Roman" w:hAnsi="Gill Sans Nova Light" w:cs="Times New Roman"/>
          <w:kern w:val="0"/>
          <w14:ligatures w14:val="none"/>
        </w:rPr>
        <w:t xml:space="preserve"> Refers to Tancredi and Kemper, who are associated with revolutions in Sardinia and the Germanies, respectively. Their presence in Paris suggests a convergence of revolutionary forces.</w:t>
      </w:r>
    </w:p>
    <w:p w14:paraId="673FCCB4" w14:textId="74E560F3" w:rsidR="00EA41EA" w:rsidRPr="00C83C6D" w:rsidRDefault="00EA41EA" w:rsidP="006A367F">
      <w:pPr>
        <w:spacing w:after="0"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b/>
          <w:bCs/>
          <w:kern w:val="0"/>
          <w14:ligatures w14:val="none"/>
        </w:rPr>
        <w:t>Holland Gin:</w:t>
      </w:r>
      <w:r w:rsidRPr="00C83C6D">
        <w:rPr>
          <w:rFonts w:ascii="Gill Sans Nova Light" w:eastAsia="Times New Roman" w:hAnsi="Gill Sans Nova Light" w:cs="Times New Roman"/>
          <w:kern w:val="0"/>
          <w14:ligatures w14:val="none"/>
        </w:rPr>
        <w:t xml:space="preserve"> The drink of choice for Ifreann and his guests in the crooked house. </w:t>
      </w:r>
    </w:p>
    <w:p w14:paraId="50332465" w14:textId="0F2EF760" w:rsidR="00EA41EA" w:rsidRPr="00C83C6D" w:rsidRDefault="00EA41EA" w:rsidP="006A367F">
      <w:pPr>
        <w:spacing w:after="0"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b/>
          <w:bCs/>
          <w:kern w:val="0"/>
          <w14:ligatures w14:val="none"/>
        </w:rPr>
        <w:t>Jude Revanche:</w:t>
      </w:r>
      <w:r w:rsidRPr="00C83C6D">
        <w:rPr>
          <w:rFonts w:ascii="Gill Sans Nova Light" w:eastAsia="Times New Roman" w:hAnsi="Gill Sans Nova Light" w:cs="Times New Roman"/>
          <w:kern w:val="0"/>
          <w14:ligatures w14:val="none"/>
        </w:rPr>
        <w:t xml:space="preserve"> Dana Coscuin's former antagonist, blinded by Dana in a previous encounter. The term Caochan is used to describe him, emphasizing his perceived evil and connection to the Devil.</w:t>
      </w:r>
    </w:p>
    <w:p w14:paraId="7C8CF8E6" w14:textId="52CE5EDF" w:rsidR="00264A08" w:rsidRPr="00C83C6D" w:rsidRDefault="00EA41EA" w:rsidP="006A367F">
      <w:pPr>
        <w:spacing w:after="0"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b/>
          <w:bCs/>
          <w:kern w:val="0"/>
          <w14:ligatures w14:val="none"/>
        </w:rPr>
        <w:t>Lower Side:</w:t>
      </w:r>
      <w:r w:rsidRPr="00C83C6D">
        <w:rPr>
          <w:rFonts w:ascii="Gill Sans Nova Light" w:eastAsia="Times New Roman" w:hAnsi="Gill Sans Nova Light" w:cs="Times New Roman"/>
          <w:kern w:val="0"/>
          <w14:ligatures w14:val="none"/>
        </w:rPr>
        <w:t xml:space="preserve"> Ifreann claims to have influence on the lower side</w:t>
      </w:r>
      <w:r w:rsidR="00A87FF2" w:rsidRPr="00C83C6D">
        <w:rPr>
          <w:rFonts w:ascii="Gill Sans Nova Light" w:eastAsia="Times New Roman" w:hAnsi="Gill Sans Nova Light" w:cs="Times New Roman"/>
          <w:kern w:val="0"/>
          <w14:ligatures w14:val="none"/>
        </w:rPr>
        <w:t>.</w:t>
      </w:r>
    </w:p>
    <w:p w14:paraId="340C852E" w14:textId="1AC0D30F" w:rsidR="00A53D64" w:rsidRPr="00C83C6D" w:rsidRDefault="00A53D64" w:rsidP="006A367F">
      <w:pPr>
        <w:spacing w:after="0"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b/>
          <w:bCs/>
          <w:kern w:val="0"/>
          <w14:ligatures w14:val="none"/>
        </w:rPr>
        <w:t>Océan Afeureux</w:t>
      </w:r>
      <w:r w:rsidRPr="00C83C6D">
        <w:rPr>
          <w:rFonts w:ascii="Gill Sans Nova Light" w:eastAsia="Times New Roman" w:hAnsi="Gill Sans Nova Light" w:cs="Times New Roman"/>
          <w:kern w:val="0"/>
          <w14:ligatures w14:val="none"/>
        </w:rPr>
        <w:t>: French, "Terrible Ocean.</w:t>
      </w:r>
    </w:p>
    <w:p w14:paraId="449C0F61" w14:textId="3279C5F4" w:rsidR="00EA41EA" w:rsidRPr="00C83C6D" w:rsidRDefault="00EA41EA" w:rsidP="006A367F">
      <w:pPr>
        <w:spacing w:after="0"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b/>
          <w:bCs/>
          <w:kern w:val="0"/>
          <w14:ligatures w14:val="none"/>
        </w:rPr>
        <w:t>Purple-Head:</w:t>
      </w:r>
      <w:r w:rsidRPr="00C83C6D">
        <w:rPr>
          <w:rFonts w:ascii="Gill Sans Nova Light" w:eastAsia="Times New Roman" w:hAnsi="Gill Sans Nova Light" w:cs="Times New Roman"/>
          <w:kern w:val="0"/>
          <w14:ligatures w14:val="none"/>
        </w:rPr>
        <w:t xml:space="preserve"> A derogatory nickname used by Mariella for Ifreann, referencing his distinctive physical appearance and potentially symbolizing his otherworldly nature.</w:t>
      </w:r>
    </w:p>
    <w:p w14:paraId="4A557A30" w14:textId="53490176" w:rsidR="00EA41EA" w:rsidRPr="00C83C6D" w:rsidRDefault="00EA41EA" w:rsidP="006A367F">
      <w:pPr>
        <w:spacing w:after="0"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b/>
          <w:bCs/>
          <w:kern w:val="0"/>
          <w14:ligatures w14:val="none"/>
        </w:rPr>
        <w:t>Roof Sparrow:</w:t>
      </w:r>
      <w:r w:rsidRPr="00C83C6D">
        <w:rPr>
          <w:rFonts w:ascii="Gill Sans Nova Light" w:eastAsia="Times New Roman" w:hAnsi="Gill Sans Nova Light" w:cs="Times New Roman"/>
          <w:kern w:val="0"/>
          <w14:ligatures w14:val="none"/>
        </w:rPr>
        <w:t xml:space="preserve"> A term used to describe Catherine's agility and familiarity with the rooftops of Paris, highlighting her ability to navigate the city's heights and potentially alluding to her elusiveness.</w:t>
      </w:r>
    </w:p>
    <w:p w14:paraId="6B1BC859" w14:textId="45D8133D" w:rsidR="00EA41EA" w:rsidRPr="00C83C6D" w:rsidRDefault="00EA41EA" w:rsidP="006A367F">
      <w:pPr>
        <w:spacing w:after="0"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b/>
          <w:bCs/>
          <w:kern w:val="0"/>
          <w14:ligatures w14:val="none"/>
        </w:rPr>
        <w:t>Spookiest Eyes:</w:t>
      </w:r>
      <w:r w:rsidRPr="00C83C6D">
        <w:rPr>
          <w:rFonts w:ascii="Gill Sans Nova Light" w:eastAsia="Times New Roman" w:hAnsi="Gill Sans Nova Light" w:cs="Times New Roman"/>
          <w:kern w:val="0"/>
          <w14:ligatures w14:val="none"/>
        </w:rPr>
        <w:t xml:space="preserve"> Both Charley Oceaan and Dana are described as having spooky eyes. </w:t>
      </w:r>
    </w:p>
    <w:p w14:paraId="36D7DA11" w14:textId="4B59D21B" w:rsidR="002C3C97" w:rsidRPr="00C83C6D" w:rsidRDefault="00EA41EA" w:rsidP="006A367F">
      <w:pPr>
        <w:spacing w:after="0"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b/>
          <w:bCs/>
          <w:kern w:val="0"/>
          <w14:ligatures w14:val="none"/>
        </w:rPr>
        <w:t>Tancredi Cima:</w:t>
      </w:r>
      <w:r w:rsidRPr="00C83C6D">
        <w:rPr>
          <w:rFonts w:ascii="Gill Sans Nova Light" w:eastAsia="Times New Roman" w:hAnsi="Gill Sans Nova Light" w:cs="Times New Roman"/>
          <w:kern w:val="0"/>
          <w14:ligatures w14:val="none"/>
        </w:rPr>
        <w:t xml:space="preserve"> A member of the company known for his whispered threats and association with Sardinia. He views the underworld as Sotterraneo</w:t>
      </w:r>
      <w:r w:rsidR="00217D95" w:rsidRPr="00C83C6D">
        <w:rPr>
          <w:rFonts w:ascii="Gill Sans Nova Light" w:eastAsia="Times New Roman" w:hAnsi="Gill Sans Nova Light" w:cs="Times New Roman"/>
          <w:kern w:val="0"/>
          <w14:ligatures w14:val="none"/>
        </w:rPr>
        <w:t>,</w:t>
      </w:r>
      <w:r w:rsidRPr="00C83C6D">
        <w:rPr>
          <w:rFonts w:ascii="Gill Sans Nova Light" w:eastAsia="Times New Roman" w:hAnsi="Gill Sans Nova Light" w:cs="Times New Roman"/>
          <w:kern w:val="0"/>
          <w14:ligatures w14:val="none"/>
        </w:rPr>
        <w:t xml:space="preserve"> an Italian term meaning underground</w:t>
      </w:r>
      <w:r w:rsidR="00AC1E6F" w:rsidRPr="00C83C6D">
        <w:rPr>
          <w:rFonts w:ascii="Gill Sans Nova Light" w:eastAsia="Times New Roman" w:hAnsi="Gill Sans Nova Light" w:cs="Times New Roman"/>
          <w:kern w:val="0"/>
          <w14:ligatures w14:val="none"/>
        </w:rPr>
        <w:t>.</w:t>
      </w:r>
    </w:p>
    <w:p w14:paraId="4C3C24BC" w14:textId="178C5F5D" w:rsidR="00EA41EA" w:rsidRPr="00C83C6D" w:rsidRDefault="00EA41EA" w:rsidP="006A367F">
      <w:pPr>
        <w:spacing w:after="0" w:line="240" w:lineRule="auto"/>
        <w:contextualSpacing/>
        <w:rPr>
          <w:rFonts w:ascii="Gill Sans Nova Light" w:eastAsia="Times New Roman" w:hAnsi="Gill Sans Nova Light" w:cs="Times New Roman"/>
          <w:kern w:val="0"/>
          <w14:ligatures w14:val="none"/>
        </w:rPr>
      </w:pPr>
      <w:r w:rsidRPr="00C83C6D">
        <w:rPr>
          <w:rFonts w:ascii="Gill Sans Nova Light" w:eastAsia="Times New Roman" w:hAnsi="Gill Sans Nova Light" w:cs="Times New Roman"/>
          <w:b/>
          <w:bCs/>
          <w:kern w:val="0"/>
          <w14:ligatures w14:val="none"/>
        </w:rPr>
        <w:t>Unmelody:</w:t>
      </w:r>
      <w:r w:rsidRPr="00C83C6D">
        <w:rPr>
          <w:rFonts w:ascii="Gill Sans Nova Light" w:eastAsia="Times New Roman" w:hAnsi="Gill Sans Nova Light" w:cs="Times New Roman"/>
          <w:kern w:val="0"/>
          <w14:ligatures w14:val="none"/>
        </w:rPr>
        <w:t xml:space="preserve"> The distorted and chaotic music created by Ifreann and his guests in the crooked house, symbolizing the disruption of harmony and the descent into a nightmarish real.</w:t>
      </w:r>
    </w:p>
    <w:p w14:paraId="4E57ED5F" w14:textId="48B23568" w:rsidR="00375857" w:rsidRPr="00C83C6D" w:rsidRDefault="00375857" w:rsidP="006A367F">
      <w:pPr>
        <w:shd w:val="clear" w:color="auto" w:fill="FFFFFF"/>
        <w:spacing w:after="0" w:line="240" w:lineRule="auto"/>
        <w:contextualSpacing/>
        <w:outlineLvl w:val="1"/>
        <w:rPr>
          <w:rFonts w:ascii="Gill Sans Nova Light" w:eastAsia="Times New Roman" w:hAnsi="Gill Sans Nova Light" w:cs="Times New Roman"/>
          <w:kern w:val="0"/>
          <w14:ligatures w14:val="none"/>
        </w:rPr>
      </w:pPr>
    </w:p>
    <w:p w14:paraId="3F316441" w14:textId="2A98ADC7" w:rsidR="00375857" w:rsidRPr="00232EE6" w:rsidRDefault="00375857" w:rsidP="006A367F">
      <w:pPr>
        <w:shd w:val="clear" w:color="auto" w:fill="FFFFFF"/>
        <w:spacing w:after="0" w:line="240" w:lineRule="auto"/>
        <w:contextualSpacing/>
        <w:outlineLvl w:val="1"/>
        <w:rPr>
          <w:rFonts w:ascii="Gill Sans Nova Light" w:eastAsia="Times New Roman" w:hAnsi="Gill Sans Nova Light" w:cs="Times New Roman"/>
          <w:kern w:val="0"/>
          <w14:ligatures w14:val="none"/>
        </w:rPr>
      </w:pPr>
    </w:p>
    <w:p w14:paraId="3EC46005" w14:textId="77777777" w:rsidR="002D5F6D" w:rsidRPr="00232EE6" w:rsidRDefault="002D5F6D" w:rsidP="006A367F">
      <w:pPr>
        <w:shd w:val="clear" w:color="auto" w:fill="FFFFFF"/>
        <w:spacing w:after="0" w:line="240" w:lineRule="auto"/>
        <w:contextualSpacing/>
        <w:outlineLvl w:val="1"/>
        <w:rPr>
          <w:rFonts w:ascii="Gill Sans Nova Light" w:eastAsia="Times New Roman" w:hAnsi="Gill Sans Nova Light" w:cs="Times New Roman"/>
          <w:kern w:val="0"/>
          <w14:ligatures w14:val="none"/>
        </w:rPr>
      </w:pPr>
    </w:p>
    <w:p w14:paraId="5D968A0E" w14:textId="77777777" w:rsidR="002D5F6D" w:rsidRPr="00232EE6" w:rsidRDefault="002D5F6D" w:rsidP="006A367F">
      <w:pPr>
        <w:shd w:val="clear" w:color="auto" w:fill="FFFFFF"/>
        <w:spacing w:after="0" w:line="240" w:lineRule="auto"/>
        <w:contextualSpacing/>
        <w:outlineLvl w:val="1"/>
        <w:rPr>
          <w:rFonts w:ascii="Gill Sans Nova Light" w:eastAsia="Times New Roman" w:hAnsi="Gill Sans Nova Light" w:cs="Times New Roman"/>
          <w:kern w:val="0"/>
          <w14:ligatures w14:val="none"/>
        </w:rPr>
      </w:pPr>
    </w:p>
    <w:p w14:paraId="401533E7" w14:textId="77777777" w:rsidR="002D5F6D" w:rsidRPr="00232EE6" w:rsidRDefault="002D5F6D" w:rsidP="006A367F">
      <w:pPr>
        <w:shd w:val="clear" w:color="auto" w:fill="FFFFFF"/>
        <w:spacing w:after="0" w:line="240" w:lineRule="auto"/>
        <w:contextualSpacing/>
        <w:outlineLvl w:val="1"/>
        <w:rPr>
          <w:rFonts w:ascii="Gill Sans Nova Light" w:eastAsia="Times New Roman" w:hAnsi="Gill Sans Nova Light" w:cs="Times New Roman"/>
          <w:kern w:val="0"/>
          <w14:ligatures w14:val="none"/>
        </w:rPr>
      </w:pPr>
    </w:p>
    <w:p w14:paraId="0DBF8EBC" w14:textId="3C697AA2" w:rsidR="002D5F6D" w:rsidRPr="00232EE6" w:rsidRDefault="007D6911" w:rsidP="006A367F">
      <w:pPr>
        <w:shd w:val="clear" w:color="auto" w:fill="FFFFFF"/>
        <w:spacing w:after="0" w:line="240" w:lineRule="auto"/>
        <w:contextualSpacing/>
        <w:outlineLvl w:val="1"/>
        <w:rPr>
          <w:rFonts w:ascii="Gill Sans Nova Light" w:eastAsia="Times New Roman" w:hAnsi="Gill Sans Nova Light" w:cs="Times New Roman"/>
          <w:kern w:val="0"/>
          <w14:ligatures w14:val="none"/>
        </w:rPr>
      </w:pPr>
      <w:r w:rsidRPr="00232EE6">
        <w:rPr>
          <w:rFonts w:ascii="Gill Sans Nova Light" w:hAnsi="Gill Sans Nova Light"/>
          <w:noProof/>
        </w:rPr>
        <w:lastRenderedPageBreak/>
        <w:drawing>
          <wp:anchor distT="0" distB="0" distL="114300" distR="114300" simplePos="0" relativeHeight="251676672" behindDoc="0" locked="0" layoutInCell="1" allowOverlap="1" wp14:anchorId="11D4AAD6" wp14:editId="41BC55EC">
            <wp:simplePos x="0" y="0"/>
            <wp:positionH relativeFrom="column">
              <wp:posOffset>-962596</wp:posOffset>
            </wp:positionH>
            <wp:positionV relativeFrom="paragraph">
              <wp:posOffset>-946346</wp:posOffset>
            </wp:positionV>
            <wp:extent cx="7841974" cy="2205196"/>
            <wp:effectExtent l="0" t="0" r="6985" b="5080"/>
            <wp:wrapNone/>
            <wp:docPr id="21" name="Picture 20" descr="P299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P2995#y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41974" cy="22051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63060" w14:textId="77777777" w:rsidR="002D5F6D" w:rsidRPr="00232EE6" w:rsidRDefault="002D5F6D" w:rsidP="006A367F">
      <w:pPr>
        <w:shd w:val="clear" w:color="auto" w:fill="FFFFFF"/>
        <w:spacing w:after="0" w:line="240" w:lineRule="auto"/>
        <w:contextualSpacing/>
        <w:outlineLvl w:val="1"/>
        <w:rPr>
          <w:rFonts w:ascii="Gill Sans Nova Light" w:eastAsia="Times New Roman" w:hAnsi="Gill Sans Nova Light" w:cs="Times New Roman"/>
          <w:kern w:val="0"/>
          <w14:ligatures w14:val="none"/>
        </w:rPr>
      </w:pPr>
    </w:p>
    <w:p w14:paraId="7B4DAEC5" w14:textId="77777777" w:rsidR="002D5F6D" w:rsidRPr="00232EE6" w:rsidRDefault="002D5F6D" w:rsidP="006A367F">
      <w:pPr>
        <w:shd w:val="clear" w:color="auto" w:fill="FFFFFF"/>
        <w:spacing w:after="0" w:line="240" w:lineRule="auto"/>
        <w:contextualSpacing/>
        <w:outlineLvl w:val="1"/>
        <w:rPr>
          <w:rFonts w:ascii="Gill Sans Nova Light" w:eastAsia="Times New Roman" w:hAnsi="Gill Sans Nova Light" w:cs="Times New Roman"/>
          <w:kern w:val="0"/>
          <w14:ligatures w14:val="none"/>
        </w:rPr>
      </w:pPr>
    </w:p>
    <w:p w14:paraId="422230A2" w14:textId="77777777" w:rsidR="002D5F6D" w:rsidRPr="00232EE6" w:rsidRDefault="002D5F6D" w:rsidP="006A367F">
      <w:pPr>
        <w:shd w:val="clear" w:color="auto" w:fill="FFFFFF"/>
        <w:spacing w:after="0" w:line="240" w:lineRule="auto"/>
        <w:contextualSpacing/>
        <w:outlineLvl w:val="1"/>
        <w:rPr>
          <w:rFonts w:ascii="Gill Sans Nova Light" w:eastAsia="Times New Roman" w:hAnsi="Gill Sans Nova Light" w:cs="Times New Roman"/>
          <w:kern w:val="0"/>
          <w14:ligatures w14:val="none"/>
        </w:rPr>
      </w:pPr>
    </w:p>
    <w:p w14:paraId="7F9D38AF" w14:textId="7952AEEB" w:rsidR="00375857" w:rsidRPr="00232EE6" w:rsidRDefault="00375857" w:rsidP="00177802">
      <w:pPr>
        <w:shd w:val="clear" w:color="auto" w:fill="FFFFFF"/>
        <w:spacing w:after="0" w:line="240" w:lineRule="auto"/>
        <w:outlineLvl w:val="1"/>
        <w:rPr>
          <w:rFonts w:ascii="Gill Sans Nova Light" w:eastAsia="Times New Roman" w:hAnsi="Gill Sans Nova Light" w:cs="Times New Roman"/>
          <w:kern w:val="0"/>
          <w14:ligatures w14:val="none"/>
        </w:rPr>
      </w:pPr>
    </w:p>
    <w:p w14:paraId="48F693C2" w14:textId="5D83B41C" w:rsidR="00375857" w:rsidRPr="00232EE6" w:rsidRDefault="00375857" w:rsidP="00177802">
      <w:pPr>
        <w:shd w:val="clear" w:color="auto" w:fill="FFFFFF"/>
        <w:spacing w:after="0" w:line="240" w:lineRule="auto"/>
        <w:outlineLvl w:val="1"/>
        <w:rPr>
          <w:rFonts w:ascii="Gill Sans Nova Light" w:eastAsia="Times New Roman" w:hAnsi="Gill Sans Nova Light" w:cs="Times New Roman"/>
          <w:kern w:val="0"/>
          <w14:ligatures w14:val="none"/>
        </w:rPr>
      </w:pPr>
    </w:p>
    <w:p w14:paraId="72F73802" w14:textId="77777777" w:rsidR="00657AB2" w:rsidRPr="00232EE6" w:rsidRDefault="00657AB2" w:rsidP="00177802">
      <w:pPr>
        <w:shd w:val="clear" w:color="auto" w:fill="FFFFFF"/>
        <w:spacing w:after="0" w:line="240" w:lineRule="auto"/>
        <w:outlineLvl w:val="1"/>
        <w:rPr>
          <w:rFonts w:ascii="Gill Sans Nova Light" w:eastAsia="Times New Roman" w:hAnsi="Gill Sans Nova Light" w:cs="Arial"/>
          <w:color w:val="131314"/>
          <w:kern w:val="0"/>
          <w14:ligatures w14:val="none"/>
        </w:rPr>
      </w:pPr>
    </w:p>
    <w:p w14:paraId="45EC1AE8" w14:textId="62D2050C" w:rsidR="00F918FD" w:rsidRPr="00232EE6" w:rsidRDefault="00911555" w:rsidP="00C9089E">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XI</w:t>
      </w:r>
    </w:p>
    <w:p w14:paraId="3BBDCB64" w14:textId="2C11250E" w:rsidR="00EE0340" w:rsidRPr="00232EE6" w:rsidRDefault="00EE0340" w:rsidP="00C9089E">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A BLIND MAN IN THE DARK</w:t>
      </w:r>
    </w:p>
    <w:p w14:paraId="2FCA45E2" w14:textId="26F2B077" w:rsidR="00562172" w:rsidRPr="00D36F01" w:rsidRDefault="00562172" w:rsidP="00562172">
      <w:pPr>
        <w:pStyle w:val="NormalWeb"/>
        <w:rPr>
          <w:rFonts w:ascii="Gill Sans Nova Light" w:hAnsi="Gill Sans Nova Light"/>
        </w:rPr>
      </w:pPr>
      <w:r w:rsidRPr="00D36F01">
        <w:rPr>
          <w:rFonts w:ascii="Gill Sans Nova Light" w:hAnsi="Gill Sans Nova Light"/>
          <w:b/>
          <w:bCs/>
        </w:rPr>
        <w:t>Overview</w:t>
      </w:r>
      <w:r w:rsidRPr="00D36F01">
        <w:rPr>
          <w:rFonts w:ascii="Gill Sans Nova Light" w:hAnsi="Gill Sans Nova Light"/>
        </w:rPr>
        <w:br/>
        <w:t>Dana Coscuin and Catherine Dembinska share quieter days in Paris after the February 1848 upheaval, reflecting on looming conflicts and the hidden forces that keep revolutions aflame. Catherine reveals unsettling details about Ifreann Chortovitch’s birth and warns Dana of more upheaval to come in the Germanies, Sardinia, and beyond. As Dana continues to navigate his clandestine network, he learns of a dark challenge from the blinded Jude Revanche, which leads him into a trap he cannot truly win. Malandrino Brume returns as a newly elected figure, partnering with Dana for one last night of clandestine persuasion. In the end, as the June Days revolt plunges Paris into violent barricade battles, Dana Coscuin slips away, determined to keep searching for an elusive Third Man and awaiting a promised reunion with Catherine in the East.</w:t>
      </w:r>
    </w:p>
    <w:p w14:paraId="7DE7B275" w14:textId="4298635C" w:rsidR="00562172" w:rsidRPr="00D36F01" w:rsidRDefault="00562172" w:rsidP="00562172">
      <w:pPr>
        <w:pStyle w:val="NormalWeb"/>
        <w:rPr>
          <w:rFonts w:ascii="Gill Sans Nova Light" w:hAnsi="Gill Sans Nova Light"/>
        </w:rPr>
      </w:pPr>
      <w:r w:rsidRPr="00D36F01">
        <w:rPr>
          <w:rFonts w:ascii="Gill Sans Nova Light" w:hAnsi="Gill Sans Nova Light"/>
          <w:b/>
          <w:bCs/>
        </w:rPr>
        <w:t>Summary</w:t>
      </w:r>
      <w:r w:rsidRPr="00D36F01">
        <w:rPr>
          <w:rFonts w:ascii="Gill Sans Nova Light" w:hAnsi="Gill Sans Nova Light"/>
        </w:rPr>
        <w:br/>
        <w:t>Catherine Dembinska appears uncharacteristically quiet and charming, prompting Dana Coscuin to remark on her deepening allure. They speak of Ifreann Chortovitch, whom Catherine insists has no Polish blood—just the Devil as a father and an Irish mother named Katie Noonan. She notes that Ifreann was born near Krakow and allegedly matured at an unnatural pace, already tall at birth. Catherine then demurs at Dana’s suggestion of marriage, promising him instead that they will wed late in the year near her homeland, somewhere between Krakow and Skawine.</w:t>
      </w:r>
    </w:p>
    <w:p w14:paraId="3CB63E05" w14:textId="0F09E1D3" w:rsidR="00562172" w:rsidRPr="00D36F01" w:rsidRDefault="00562172" w:rsidP="00562172">
      <w:pPr>
        <w:pStyle w:val="NormalWeb"/>
        <w:rPr>
          <w:rFonts w:ascii="Gill Sans Nova Light" w:hAnsi="Gill Sans Nova Light"/>
        </w:rPr>
      </w:pPr>
      <w:r w:rsidRPr="00D36F01">
        <w:rPr>
          <w:rFonts w:ascii="Gill Sans Nova Light" w:hAnsi="Gill Sans Nova Light"/>
        </w:rPr>
        <w:t>Catherine updates Dana on the whereabouts of their widespread company: Kemper Gruenland has departed to the Germanies, Tancredi Cima and Mariella Cima have returned to Sardinia, and Charley Oceaan lingers in Paris but plans to leave soon. She predicts violence in the Germanies and warns that Sardinia must endure further conflict before contributing real leadership to the revolutionary cause. Dana frets about being left alone with no clear orders or guiding force for the clandestine missions he still feels obligated to undertake.</w:t>
      </w:r>
    </w:p>
    <w:p w14:paraId="3676280C" w14:textId="24A1C22C" w:rsidR="00562172" w:rsidRPr="00D36F01" w:rsidRDefault="00562172" w:rsidP="00562172">
      <w:pPr>
        <w:pStyle w:val="NormalWeb"/>
        <w:rPr>
          <w:rFonts w:ascii="Gill Sans Nova Light" w:hAnsi="Gill Sans Nova Light"/>
        </w:rPr>
      </w:pPr>
      <w:r w:rsidRPr="00D36F01">
        <w:rPr>
          <w:rFonts w:ascii="Gill Sans Nova Light" w:hAnsi="Gill Sans Nova Light"/>
        </w:rPr>
        <w:t xml:space="preserve">In the lull after the February 1848 revolution, Dana and Catherine pass time at an open-air table near the Madeleine. Dana asks if she and Charley orchestrated the dangerous Ifreann orgy to steal </w:t>
      </w:r>
      <w:r w:rsidRPr="00D36F01">
        <w:rPr>
          <w:rFonts w:ascii="Gill Sans Nova Light" w:hAnsi="Gill Sans Nova Light"/>
        </w:rPr>
        <w:lastRenderedPageBreak/>
        <w:t>documents, but Catherine insists Ifreann himself drew everyone in and that she and Charley only seized a minor advantage by grabbing ambiguous records of uncertain use.</w:t>
      </w:r>
    </w:p>
    <w:p w14:paraId="6DEB3337" w14:textId="0A0D75F2" w:rsidR="00562172" w:rsidRPr="00D36F01" w:rsidRDefault="00562172" w:rsidP="00562172">
      <w:pPr>
        <w:pStyle w:val="NormalWeb"/>
        <w:rPr>
          <w:rFonts w:ascii="Gill Sans Nova Light" w:hAnsi="Gill Sans Nova Light"/>
        </w:rPr>
      </w:pPr>
      <w:r w:rsidRPr="00D36F01">
        <w:rPr>
          <w:rFonts w:ascii="Gill Sans Nova Light" w:hAnsi="Gill Sans Nova Light"/>
        </w:rPr>
        <w:t>As March and April go on, Paris appears to settle into a hopeful mood, with universal suffrage elections (nicknamed the Resurrection of France) taking place on Easter Sunday, April 23. From these elections, a new slate of delegates emerges, including Malandrino Brume as a representative from Gascony. Dana first hears rumors that the Brumes have arrived but confirms it only in June, just before another wave of unrest is poised to hit Paris.</w:t>
      </w:r>
    </w:p>
    <w:p w14:paraId="7318C388" w14:textId="77777777" w:rsidR="00562172" w:rsidRPr="00D36F01" w:rsidRDefault="00562172" w:rsidP="00562172">
      <w:pPr>
        <w:pStyle w:val="NormalWeb"/>
        <w:rPr>
          <w:rFonts w:ascii="Gill Sans Nova Light" w:hAnsi="Gill Sans Nova Light"/>
        </w:rPr>
      </w:pPr>
      <w:r w:rsidRPr="00D36F01">
        <w:rPr>
          <w:rFonts w:ascii="Gill Sans Nova Light" w:hAnsi="Gill Sans Nova Light"/>
        </w:rPr>
        <w:t>When Dana seeks Malandrino, he discovers the latter dressed as a refined gentleman—an odd contrast from his earlier mountain persona. One night, Malandrino and Dana undertake a series of stealth visits to three individuals. With the first man, Malandrino breaks the man’s fingers to ensure he refrains from certain harmful actions. The second man is coerced into taking some helpful step, despite his cowardice. The third man is absent from his house, so they find no immediate solution there.</w:t>
      </w:r>
    </w:p>
    <w:p w14:paraId="181230AB" w14:textId="14BF2B84" w:rsidR="00562172" w:rsidRPr="00D36F01" w:rsidRDefault="00562172" w:rsidP="00562172">
      <w:pPr>
        <w:pStyle w:val="NormalWeb"/>
        <w:rPr>
          <w:rFonts w:ascii="Gill Sans Nova Light" w:hAnsi="Gill Sans Nova Light"/>
        </w:rPr>
      </w:pPr>
      <w:r w:rsidRPr="00D36F01">
        <w:rPr>
          <w:rFonts w:ascii="Gill Sans Nova Light" w:hAnsi="Gill Sans Nova Light"/>
        </w:rPr>
        <w:t>Afterwards, Malandrino challenges Dana to pick the locks and bolts of his own dwelling, noting that it is impregnable. Dana tries and fails, then they unlock the cellar and discover a mysterious Third Man already inside—someone reminiscent of many figures Dana and Brume have known. He speaks to them in vague, profound terms about planting and weeding revolution and blocking destructive influences, leaving them both drowsy and unclear about his identity. By morning, the man is gone.</w:t>
      </w:r>
    </w:p>
    <w:p w14:paraId="0CE1D821" w14:textId="049367A3" w:rsidR="00562172" w:rsidRPr="00D36F01" w:rsidRDefault="00562172" w:rsidP="00562172">
      <w:pPr>
        <w:pStyle w:val="NormalWeb"/>
        <w:rPr>
          <w:rFonts w:ascii="Gill Sans Nova Light" w:hAnsi="Gill Sans Nova Light"/>
        </w:rPr>
      </w:pPr>
      <w:r w:rsidRPr="00D36F01">
        <w:rPr>
          <w:rFonts w:ascii="Gill Sans Nova Light" w:hAnsi="Gill Sans Nova Light"/>
        </w:rPr>
        <w:t>Eager for answers, Dana re-explores the third man’s house, only to find it now vacant. Pressing Brume for the stranger’s identity, Dana learns only that this haunt may be an ancestor of Count Cyril</w:t>
      </w:r>
      <w:r w:rsidR="001741A9" w:rsidRPr="00D36F01">
        <w:rPr>
          <w:rFonts w:ascii="Gill Sans Nova Light" w:hAnsi="Gill Sans Nova Light"/>
        </w:rPr>
        <w:t xml:space="preserve"> </w:t>
      </w:r>
      <w:r w:rsidRPr="00D36F01">
        <w:rPr>
          <w:rFonts w:ascii="Gill Sans Nova Light" w:hAnsi="Gill Sans Nova Light"/>
        </w:rPr>
        <w:t>or some primordial figure. Malandrino warns Dana that the next day’s events—June 23, 1848—will bring bloody battles in Paris. Dana stays up all night, searching for the elusive stranger, but instead he is accosted by rough men who force him into a showdown with the blinded Jude Revanche in a pitch-black pit. Inside, Dana lights a candle to discover Revanche already dead by a knife in the throat. Accused of murdering a blind man, Dana leaves amid threats that he bears the mark of Cain.</w:t>
      </w:r>
    </w:p>
    <w:p w14:paraId="113F76A7" w14:textId="78CCC99B" w:rsidR="00626021" w:rsidRPr="00D36F01" w:rsidRDefault="00562172" w:rsidP="00626021">
      <w:pPr>
        <w:pStyle w:val="NormalWeb"/>
        <w:rPr>
          <w:rFonts w:ascii="Gill Sans Nova Light" w:hAnsi="Gill Sans Nova Light"/>
        </w:rPr>
      </w:pPr>
      <w:r w:rsidRPr="00D36F01">
        <w:rPr>
          <w:rFonts w:ascii="Gill Sans Nova Light" w:hAnsi="Gill Sans Nova Light"/>
        </w:rPr>
        <w:t>On June 23, the June Days revolt erupts with barricades throughout Paris. Dana, in his green shirt, wanders the fighting like a haunted figure, reportedly escaping bullets and blades while searching fruitlessly for the mysterious face from the night before. As the city collapses into the bloodiest conflict Europe has yet seen on its streets, Dana slips out in desperation. He roams France, Italy, and the Germanies from June to November, eventually crossing into Poland, still grappling with unfinished tasks, unfulfilled promises, and the memory of a stranger who might hold the answers he seeks.</w:t>
      </w:r>
    </w:p>
    <w:p w14:paraId="25271C9E" w14:textId="77777777" w:rsidR="003B32D8" w:rsidRPr="00D36F01" w:rsidRDefault="003B32D8" w:rsidP="00626021">
      <w:pPr>
        <w:pStyle w:val="NormalWeb"/>
        <w:rPr>
          <w:rFonts w:ascii="Gill Sans Nova Light" w:hAnsi="Gill Sans Nova Light"/>
        </w:rPr>
      </w:pPr>
    </w:p>
    <w:p w14:paraId="67EDCB33" w14:textId="77777777" w:rsidR="00BA4F58" w:rsidRDefault="00BA4F58" w:rsidP="00940CDE">
      <w:pPr>
        <w:spacing w:before="100" w:beforeAutospacing="1" w:after="100" w:afterAutospacing="1" w:line="240" w:lineRule="auto"/>
        <w:jc w:val="center"/>
        <w:outlineLvl w:val="1"/>
        <w:rPr>
          <w:rFonts w:ascii="Gill Sans Nova Light" w:eastAsia="Times New Roman" w:hAnsi="Gill Sans Nova Light" w:cs="ADLaM Display"/>
          <w:b/>
          <w:bCs/>
          <w:kern w:val="0"/>
          <w14:ligatures w14:val="none"/>
        </w:rPr>
      </w:pPr>
    </w:p>
    <w:p w14:paraId="042DEBFE" w14:textId="50FF29A7" w:rsidR="00C27831" w:rsidRPr="00BA4F58" w:rsidRDefault="00C27831" w:rsidP="00940CDE">
      <w:pPr>
        <w:spacing w:before="100" w:beforeAutospacing="1" w:after="100" w:afterAutospacing="1" w:line="240" w:lineRule="auto"/>
        <w:jc w:val="center"/>
        <w:outlineLvl w:val="1"/>
        <w:rPr>
          <w:rFonts w:ascii="Gill Sans Nova Light" w:eastAsia="Times New Roman" w:hAnsi="Gill Sans Nova Light" w:cs="ADLaM Display"/>
          <w:b/>
          <w:bCs/>
          <w:kern w:val="0"/>
          <w:sz w:val="32"/>
          <w:szCs w:val="32"/>
          <w14:ligatures w14:val="none"/>
        </w:rPr>
      </w:pPr>
      <w:r w:rsidRPr="00BA4F58">
        <w:rPr>
          <w:rFonts w:ascii="Gill Sans Nova Light" w:eastAsia="Times New Roman" w:hAnsi="Gill Sans Nova Light" w:cs="ADLaM Display"/>
          <w:b/>
          <w:bCs/>
          <w:kern w:val="0"/>
          <w:sz w:val="32"/>
          <w:szCs w:val="32"/>
          <w14:ligatures w14:val="none"/>
        </w:rPr>
        <w:lastRenderedPageBreak/>
        <w:t>The Third Man’s Speech</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2690"/>
        <w:gridCol w:w="3023"/>
      </w:tblGrid>
      <w:tr w:rsidR="0083053D" w:rsidRPr="00D36F01" w14:paraId="4A047003" w14:textId="77777777" w:rsidTr="004B06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C3285E" w14:textId="0FF5C8BC" w:rsidR="0083053D" w:rsidRPr="00D36F01" w:rsidRDefault="0083053D" w:rsidP="00C27831">
            <w:pPr>
              <w:rPr>
                <w:rFonts w:ascii="Gill Sans Nova Light" w:eastAsia="Times New Roman" w:hAnsi="Gill Sans Nova Light" w:cs="Times New Roman"/>
                <w:b w:val="0"/>
                <w:bCs w:val="0"/>
                <w:kern w:val="0"/>
                <w14:ligatures w14:val="none"/>
              </w:rPr>
            </w:pPr>
            <w:r w:rsidRPr="00D36F01">
              <w:rPr>
                <w:rFonts w:ascii="Gill Sans Nova Light" w:eastAsia="Times New Roman" w:hAnsi="Gill Sans Nova Light" w:cs="Times New Roman"/>
                <w:b w:val="0"/>
                <w:bCs w:val="0"/>
                <w:kern w:val="0"/>
                <w14:ligatures w14:val="none"/>
              </w:rPr>
              <w:t>Content / Imagery</w:t>
            </w:r>
          </w:p>
        </w:tc>
        <w:tc>
          <w:tcPr>
            <w:tcW w:w="0" w:type="auto"/>
            <w:hideMark/>
          </w:tcPr>
          <w:p w14:paraId="09F087BA" w14:textId="15C1C91A" w:rsidR="0083053D" w:rsidRPr="00D36F01" w:rsidRDefault="004B063D" w:rsidP="00C27831">
            <w:pP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b w:val="0"/>
                <w:bCs w:val="0"/>
                <w:kern w:val="0"/>
                <w14:ligatures w14:val="none"/>
              </w:rPr>
            </w:pPr>
            <w:r w:rsidRPr="00D36F01">
              <w:rPr>
                <w:rFonts w:ascii="Gill Sans Nova Light" w:eastAsia="Times New Roman" w:hAnsi="Gill Sans Nova Light" w:cs="Times New Roman"/>
                <w:b w:val="0"/>
                <w:bCs w:val="0"/>
                <w:kern w:val="0"/>
                <w14:ligatures w14:val="none"/>
              </w:rPr>
              <w:t>Reference</w:t>
            </w:r>
          </w:p>
        </w:tc>
        <w:tc>
          <w:tcPr>
            <w:tcW w:w="0" w:type="auto"/>
            <w:hideMark/>
          </w:tcPr>
          <w:p w14:paraId="6B939B7F" w14:textId="3681FEB4" w:rsidR="0083053D" w:rsidRPr="00D36F01" w:rsidRDefault="0083053D" w:rsidP="00C27831">
            <w:pP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b w:val="0"/>
                <w:bCs w:val="0"/>
                <w:kern w:val="0"/>
                <w14:ligatures w14:val="none"/>
              </w:rPr>
            </w:pPr>
            <w:r w:rsidRPr="00D36F01">
              <w:rPr>
                <w:rFonts w:ascii="Gill Sans Nova Light" w:eastAsia="Times New Roman" w:hAnsi="Gill Sans Nova Light" w:cs="Times New Roman"/>
                <w:b w:val="0"/>
                <w:bCs w:val="0"/>
                <w:kern w:val="0"/>
                <w14:ligatures w14:val="none"/>
              </w:rPr>
              <w:t>Notes</w:t>
            </w:r>
          </w:p>
        </w:tc>
      </w:tr>
      <w:tr w:rsidR="0083053D" w:rsidRPr="00D36F01" w14:paraId="34BCE101" w14:textId="77777777" w:rsidTr="004B0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9DC0C7" w14:textId="77777777" w:rsidR="0083053D" w:rsidRPr="00D36F01" w:rsidRDefault="0083053D" w:rsidP="00C27831">
            <w:pPr>
              <w:rPr>
                <w:rFonts w:ascii="Gill Sans Nova Light" w:eastAsia="Times New Roman" w:hAnsi="Gill Sans Nova Light" w:cs="Times New Roman"/>
                <w:b w:val="0"/>
                <w:bCs w:val="0"/>
                <w:kern w:val="0"/>
                <w14:ligatures w14:val="none"/>
              </w:rPr>
            </w:pPr>
            <w:r w:rsidRPr="00D36F01">
              <w:rPr>
                <w:rFonts w:ascii="Gill Sans Nova Light" w:eastAsia="Times New Roman" w:hAnsi="Gill Sans Nova Light" w:cs="Times New Roman"/>
                <w:b w:val="0"/>
                <w:bCs w:val="0"/>
                <w:kern w:val="0"/>
                <w14:ligatures w14:val="none"/>
              </w:rPr>
              <w:t xml:space="preserve">The Third Man: </w:t>
            </w:r>
            <w:r w:rsidRPr="00D36F01">
              <w:rPr>
                <w:rFonts w:ascii="Gill Sans Nova Light" w:eastAsia="Times New Roman" w:hAnsi="Gill Sans Nova Light" w:cs="Times New Roman"/>
                <w:b w:val="0"/>
                <w:bCs w:val="0"/>
                <w:i/>
                <w:iCs/>
                <w:kern w:val="0"/>
                <w14:ligatures w14:val="none"/>
              </w:rPr>
              <w:t>“But there was a man already in the room… The man had been talking from the time Brume and Dana had entered…”</w:t>
            </w:r>
            <w:r w:rsidRPr="00D36F01">
              <w:rPr>
                <w:rFonts w:ascii="Gill Sans Nova Light" w:eastAsia="Times New Roman" w:hAnsi="Gill Sans Nova Light" w:cs="Times New Roman"/>
                <w:b w:val="0"/>
                <w:bCs w:val="0"/>
                <w:kern w:val="0"/>
                <w14:ligatures w14:val="none"/>
              </w:rPr>
              <w:t xml:space="preserve">He greets them calmly, addresses Brume by name, remarks that “I decide when it is time to have a talk.” </w:t>
            </w:r>
          </w:p>
          <w:p w14:paraId="455D0A08" w14:textId="77777777" w:rsidR="0083053D" w:rsidRPr="00D36F01" w:rsidRDefault="0083053D" w:rsidP="00C27831">
            <w:pPr>
              <w:rPr>
                <w:rFonts w:ascii="Gill Sans Nova Light" w:eastAsia="Times New Roman" w:hAnsi="Gill Sans Nova Light" w:cs="Times New Roman"/>
                <w:b w:val="0"/>
                <w:bCs w:val="0"/>
                <w:kern w:val="0"/>
                <w14:ligatures w14:val="none"/>
              </w:rPr>
            </w:pPr>
          </w:p>
          <w:p w14:paraId="274A0AF1" w14:textId="234F31FB" w:rsidR="0083053D" w:rsidRPr="00D36F01" w:rsidRDefault="0083053D" w:rsidP="00C27831">
            <w:pPr>
              <w:rPr>
                <w:rFonts w:ascii="Gill Sans Nova Light" w:eastAsia="Times New Roman" w:hAnsi="Gill Sans Nova Light" w:cs="Times New Roman"/>
                <w:b w:val="0"/>
                <w:bCs w:val="0"/>
                <w:kern w:val="0"/>
                <w14:ligatures w14:val="none"/>
              </w:rPr>
            </w:pPr>
            <w:r w:rsidRPr="00D36F01">
              <w:rPr>
                <w:rFonts w:ascii="Gill Sans Nova Light" w:eastAsia="Times New Roman" w:hAnsi="Gill Sans Nova Light" w:cs="Times New Roman"/>
                <w:b w:val="0"/>
                <w:bCs w:val="0"/>
                <w:kern w:val="0"/>
                <w14:ligatures w14:val="none"/>
              </w:rPr>
              <w:t>(Impression #1)</w:t>
            </w:r>
          </w:p>
        </w:tc>
        <w:tc>
          <w:tcPr>
            <w:tcW w:w="0" w:type="auto"/>
            <w:hideMark/>
          </w:tcPr>
          <w:p w14:paraId="5E928FF3" w14:textId="303D3005" w:rsidR="0083053D" w:rsidRPr="00D36F01" w:rsidRDefault="0083053D" w:rsidP="00C27831">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p>
        </w:tc>
        <w:tc>
          <w:tcPr>
            <w:tcW w:w="0" w:type="auto"/>
            <w:hideMark/>
          </w:tcPr>
          <w:p w14:paraId="37862886" w14:textId="1B622C8E" w:rsidR="0083053D" w:rsidRPr="00D36F01" w:rsidRDefault="0083053D" w:rsidP="00C27831">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The Third Man is found unexpectedly in Brume’s locked cellar, showing his hidden, orchestrating presence.</w:t>
            </w:r>
          </w:p>
          <w:p w14:paraId="551D7FED" w14:textId="77777777" w:rsidR="0083053D" w:rsidRPr="00D36F01" w:rsidRDefault="0083053D" w:rsidP="00C27831">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p>
          <w:p w14:paraId="37A9334C" w14:textId="53C6499E" w:rsidR="0083053D" w:rsidRPr="00D36F01" w:rsidRDefault="0083053D" w:rsidP="00C27831">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This introduction sets the tone for a conversation that unfolds in paraphrased impressions.</w:t>
            </w:r>
          </w:p>
        </w:tc>
      </w:tr>
      <w:tr w:rsidR="0083053D" w:rsidRPr="00D36F01" w14:paraId="18F63087" w14:textId="77777777" w:rsidTr="004B063D">
        <w:tc>
          <w:tcPr>
            <w:cnfStyle w:val="001000000000" w:firstRow="0" w:lastRow="0" w:firstColumn="1" w:lastColumn="0" w:oddVBand="0" w:evenVBand="0" w:oddHBand="0" w:evenHBand="0" w:firstRowFirstColumn="0" w:firstRowLastColumn="0" w:lastRowFirstColumn="0" w:lastRowLastColumn="0"/>
            <w:tcW w:w="0" w:type="auto"/>
            <w:hideMark/>
          </w:tcPr>
          <w:p w14:paraId="3EB12940" w14:textId="77777777" w:rsidR="0083053D" w:rsidRPr="00D36F01" w:rsidRDefault="0083053D" w:rsidP="00C27831">
            <w:pPr>
              <w:rPr>
                <w:rFonts w:ascii="Gill Sans Nova Light" w:eastAsia="Times New Roman" w:hAnsi="Gill Sans Nova Light" w:cs="Times New Roman"/>
                <w:b w:val="0"/>
                <w:bCs w:val="0"/>
                <w:kern w:val="0"/>
                <w14:ligatures w14:val="none"/>
              </w:rPr>
            </w:pPr>
            <w:r w:rsidRPr="00D36F01">
              <w:rPr>
                <w:rFonts w:ascii="Gill Sans Nova Light" w:eastAsia="Times New Roman" w:hAnsi="Gill Sans Nova Light" w:cs="Times New Roman"/>
                <w:b w:val="0"/>
                <w:bCs w:val="0"/>
                <w:kern w:val="0"/>
                <w14:ligatures w14:val="none"/>
              </w:rPr>
              <w:t>“We are living out a puzzling parable”</w:t>
            </w:r>
            <w:r w:rsidRPr="00D36F01">
              <w:rPr>
                <w:rFonts w:ascii="Gill Sans Nova Light" w:eastAsia="Times New Roman" w:hAnsi="Gill Sans Nova Light" w:cs="Times New Roman"/>
                <w:b w:val="0"/>
                <w:bCs w:val="0"/>
                <w:i/>
                <w:iCs/>
                <w:kern w:val="0"/>
                <w14:ligatures w14:val="none"/>
              </w:rPr>
              <w:t>“What we are trying to do… cannot be put into words other than those in the Gospel… We do not adhere closely… We live out one of the most puzzling of those parables.”</w:t>
            </w:r>
            <w:r w:rsidRPr="00D36F01">
              <w:rPr>
                <w:rFonts w:ascii="Gill Sans Nova Light" w:eastAsia="Times New Roman" w:hAnsi="Gill Sans Nova Light" w:cs="Times New Roman"/>
                <w:b w:val="0"/>
                <w:bCs w:val="0"/>
                <w:kern w:val="0"/>
                <w14:ligatures w14:val="none"/>
              </w:rPr>
              <w:t xml:space="preserve"> </w:t>
            </w:r>
          </w:p>
          <w:p w14:paraId="5FA10174" w14:textId="77777777" w:rsidR="0083053D" w:rsidRPr="00D36F01" w:rsidRDefault="0083053D" w:rsidP="00C27831">
            <w:pPr>
              <w:rPr>
                <w:rFonts w:ascii="Gill Sans Nova Light" w:eastAsia="Times New Roman" w:hAnsi="Gill Sans Nova Light" w:cs="Times New Roman"/>
                <w:b w:val="0"/>
                <w:bCs w:val="0"/>
                <w:kern w:val="0"/>
                <w14:ligatures w14:val="none"/>
              </w:rPr>
            </w:pPr>
          </w:p>
          <w:p w14:paraId="4D10C4FF" w14:textId="2D8843E2" w:rsidR="0083053D" w:rsidRPr="00D36F01" w:rsidRDefault="0083053D" w:rsidP="00C27831">
            <w:pPr>
              <w:rPr>
                <w:rFonts w:ascii="Gill Sans Nova Light" w:eastAsia="Times New Roman" w:hAnsi="Gill Sans Nova Light" w:cs="Times New Roman"/>
                <w:b w:val="0"/>
                <w:bCs w:val="0"/>
                <w:kern w:val="0"/>
                <w14:ligatures w14:val="none"/>
              </w:rPr>
            </w:pPr>
            <w:r w:rsidRPr="00D36F01">
              <w:rPr>
                <w:rFonts w:ascii="Gill Sans Nova Light" w:eastAsia="Times New Roman" w:hAnsi="Gill Sans Nova Light" w:cs="Times New Roman"/>
                <w:b w:val="0"/>
                <w:bCs w:val="0"/>
                <w:kern w:val="0"/>
                <w14:ligatures w14:val="none"/>
              </w:rPr>
              <w:t>(Impression #2)</w:t>
            </w:r>
          </w:p>
        </w:tc>
        <w:tc>
          <w:tcPr>
            <w:tcW w:w="0" w:type="auto"/>
            <w:hideMark/>
          </w:tcPr>
          <w:p w14:paraId="7D057BCC" w14:textId="77777777" w:rsidR="004B063D" w:rsidRPr="00D36F01" w:rsidRDefault="0083053D" w:rsidP="00C27831">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 xml:space="preserve">Likely Biblical Allusion- The word “parable” and “Gospel” strongly invoke the </w:t>
            </w:r>
            <w:r w:rsidRPr="00D36F01">
              <w:rPr>
                <w:rFonts w:ascii="Gill Sans Nova Light" w:eastAsia="Times New Roman" w:hAnsi="Gill Sans Nova Light" w:cs="Times New Roman"/>
                <w:i/>
                <w:iCs/>
                <w:kern w:val="0"/>
                <w14:ligatures w14:val="none"/>
              </w:rPr>
              <w:t>New Testament</w:t>
            </w:r>
            <w:r w:rsidRPr="00D36F01">
              <w:rPr>
                <w:rFonts w:ascii="Gill Sans Nova Light" w:eastAsia="Times New Roman" w:hAnsi="Gill Sans Nova Light" w:cs="Times New Roman"/>
                <w:kern w:val="0"/>
                <w14:ligatures w14:val="none"/>
              </w:rPr>
              <w:t xml:space="preserve">—particularly the Parables of Jesus (e.g., </w:t>
            </w:r>
            <w:r w:rsidRPr="00D36F01">
              <w:rPr>
                <w:rFonts w:ascii="Gill Sans Nova Light" w:eastAsia="Times New Roman" w:hAnsi="Gill Sans Nova Light" w:cs="Times New Roman"/>
                <w:i/>
                <w:iCs/>
                <w:kern w:val="0"/>
                <w14:ligatures w14:val="none"/>
              </w:rPr>
              <w:t>Matthew 13</w:t>
            </w:r>
            <w:r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i/>
                <w:iCs/>
                <w:kern w:val="0"/>
                <w14:ligatures w14:val="none"/>
              </w:rPr>
              <w:t>Mark 4</w:t>
            </w:r>
            <w:r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i/>
                <w:iCs/>
                <w:kern w:val="0"/>
                <w14:ligatures w14:val="none"/>
              </w:rPr>
              <w:t>Luke 8</w:t>
            </w:r>
            <w:r w:rsidRPr="00D36F01">
              <w:rPr>
                <w:rFonts w:ascii="Gill Sans Nova Light" w:eastAsia="Times New Roman" w:hAnsi="Gill Sans Nova Light" w:cs="Times New Roman"/>
                <w:kern w:val="0"/>
                <w14:ligatures w14:val="none"/>
              </w:rPr>
              <w:t>).</w:t>
            </w:r>
          </w:p>
          <w:p w14:paraId="6B5F2FB0" w14:textId="77777777" w:rsidR="004B063D" w:rsidRPr="00D36F01" w:rsidRDefault="004B063D" w:rsidP="00C27831">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p>
          <w:p w14:paraId="1762381E" w14:textId="346F6C64" w:rsidR="0083053D" w:rsidRPr="00D36F01" w:rsidRDefault="0083053D" w:rsidP="00C27831">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 xml:space="preserve"> “</w:t>
            </w:r>
            <w:r w:rsidR="004B063D" w:rsidRPr="00D36F01">
              <w:rPr>
                <w:rFonts w:ascii="Gill Sans Nova Light" w:eastAsia="Times New Roman" w:hAnsi="Gill Sans Nova Light" w:cs="Times New Roman"/>
                <w:kern w:val="0"/>
                <w14:ligatures w14:val="none"/>
              </w:rPr>
              <w:t>We</w:t>
            </w:r>
            <w:r w:rsidRPr="00D36F01">
              <w:rPr>
                <w:rFonts w:ascii="Gill Sans Nova Light" w:eastAsia="Times New Roman" w:hAnsi="Gill Sans Nova Light" w:cs="Times New Roman"/>
                <w:kern w:val="0"/>
                <w14:ligatures w14:val="none"/>
              </w:rPr>
              <w:t xml:space="preserve">eding” soon suggests </w:t>
            </w:r>
            <w:r w:rsidRPr="00D36F01">
              <w:rPr>
                <w:rFonts w:ascii="Gill Sans Nova Light" w:eastAsia="Times New Roman" w:hAnsi="Gill Sans Nova Light" w:cs="Times New Roman"/>
                <w:i/>
                <w:iCs/>
                <w:kern w:val="0"/>
                <w14:ligatures w14:val="none"/>
              </w:rPr>
              <w:t>Matthew 13:24–30</w:t>
            </w:r>
            <w:r w:rsidRPr="00D36F01">
              <w:rPr>
                <w:rFonts w:ascii="Gill Sans Nova Light" w:eastAsia="Times New Roman" w:hAnsi="Gill Sans Nova Light" w:cs="Times New Roman"/>
                <w:kern w:val="0"/>
                <w14:ligatures w14:val="none"/>
              </w:rPr>
              <w:t xml:space="preserve"> (the Parable of the Weeds/Tares)</w:t>
            </w:r>
            <w:r w:rsidR="004B063D" w:rsidRPr="00D36F01">
              <w:rPr>
                <w:rFonts w:ascii="Gill Sans Nova Light" w:eastAsia="Times New Roman" w:hAnsi="Gill Sans Nova Light" w:cs="Times New Roman"/>
                <w:kern w:val="0"/>
                <w14:ligatures w14:val="none"/>
              </w:rPr>
              <w:t>, which the novel has repeatedly alluded to.</w:t>
            </w:r>
          </w:p>
        </w:tc>
        <w:tc>
          <w:tcPr>
            <w:tcW w:w="0" w:type="auto"/>
            <w:hideMark/>
          </w:tcPr>
          <w:p w14:paraId="698D2397" w14:textId="5B5673FD" w:rsidR="0083053D" w:rsidRPr="00D36F01" w:rsidRDefault="00D36F01" w:rsidP="00C27831">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Demonstrates that</w:t>
            </w:r>
            <w:r w:rsidR="0083053D" w:rsidRPr="00D36F01">
              <w:rPr>
                <w:rFonts w:ascii="Gill Sans Nova Light" w:eastAsia="Times New Roman" w:hAnsi="Gill Sans Nova Light" w:cs="Times New Roman"/>
                <w:kern w:val="0"/>
                <w14:ligatures w14:val="none"/>
              </w:rPr>
              <w:t xml:space="preserve"> the Third Man sees their revolutionary or preventative work as a fulfillment of a Gospel parable rather than a purely political mission.</w:t>
            </w:r>
          </w:p>
          <w:p w14:paraId="14DD34BA" w14:textId="77777777" w:rsidR="0083053D" w:rsidRPr="00D36F01" w:rsidRDefault="0083053D" w:rsidP="00C27831">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p>
          <w:p w14:paraId="2E0F8355" w14:textId="1C4EB437" w:rsidR="0083053D" w:rsidRPr="00D36F01" w:rsidRDefault="0083053D" w:rsidP="00C27831">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“We do not adhere closely to the Gospels”</w:t>
            </w:r>
            <w:r w:rsidR="008B3B09" w:rsidRPr="00D36F01">
              <w:rPr>
                <w:rFonts w:ascii="Gill Sans Nova Light" w:eastAsia="Times New Roman" w:hAnsi="Gill Sans Nova Light" w:cs="Times New Roman"/>
                <w:kern w:val="0"/>
                <w14:ligatures w14:val="none"/>
              </w:rPr>
              <w:t xml:space="preserve"> </w:t>
            </w:r>
            <w:r w:rsidR="00D65BB9" w:rsidRPr="00D36F01">
              <w:rPr>
                <w:rFonts w:ascii="Gill Sans Nova Light" w:eastAsia="Times New Roman" w:hAnsi="Gill Sans Nova Light" w:cs="Times New Roman"/>
                <w:kern w:val="0"/>
                <w14:ligatures w14:val="none"/>
              </w:rPr>
              <w:sym w:font="Wingdings" w:char="F0E0"/>
            </w:r>
            <w:r w:rsidR="00D65BB9"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covert adaptation in real</w:t>
            </w:r>
            <w:r w:rsidRPr="00D36F01">
              <w:rPr>
                <w:rFonts w:ascii="Cambria Math" w:eastAsia="Times New Roman" w:hAnsi="Cambria Math" w:cs="Cambria Math"/>
                <w:kern w:val="0"/>
                <w14:ligatures w14:val="none"/>
              </w:rPr>
              <w:t>‐</w:t>
            </w:r>
            <w:r w:rsidRPr="00D36F01">
              <w:rPr>
                <w:rFonts w:ascii="Gill Sans Nova Light" w:eastAsia="Times New Roman" w:hAnsi="Gill Sans Nova Light" w:cs="Times New Roman"/>
                <w:kern w:val="0"/>
                <w14:ligatures w14:val="none"/>
              </w:rPr>
              <w:t>world social struggles.</w:t>
            </w:r>
          </w:p>
        </w:tc>
      </w:tr>
      <w:tr w:rsidR="0083053D" w:rsidRPr="00D36F01" w14:paraId="6D28A882" w14:textId="77777777" w:rsidTr="004B0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E77FFC" w14:textId="2A270578" w:rsidR="0083053D" w:rsidRPr="00D36F01" w:rsidRDefault="0083053D" w:rsidP="00C27831">
            <w:pPr>
              <w:rPr>
                <w:rFonts w:ascii="Gill Sans Nova Light" w:eastAsia="Times New Roman" w:hAnsi="Gill Sans Nova Light" w:cs="Times New Roman"/>
                <w:b w:val="0"/>
                <w:bCs w:val="0"/>
                <w:kern w:val="0"/>
                <w14:ligatures w14:val="none"/>
              </w:rPr>
            </w:pPr>
            <w:r w:rsidRPr="00D36F01">
              <w:rPr>
                <w:rFonts w:ascii="Gill Sans Nova Light" w:eastAsia="Times New Roman" w:hAnsi="Gill Sans Nova Light" w:cs="Times New Roman"/>
                <w:b w:val="0"/>
                <w:bCs w:val="0"/>
                <w:i/>
                <w:iCs/>
                <w:kern w:val="0"/>
                <w14:ligatures w14:val="none"/>
              </w:rPr>
              <w:t>We plant and we cultivate as well as we may, and we weed. It is more than a myth that every weed is a dragon’s tooth in disguise. We pull such fangs as we can… What horror might it have been if it were not de</w:t>
            </w:r>
            <w:r w:rsidRPr="00D36F01">
              <w:rPr>
                <w:rFonts w:ascii="Cambria Math" w:eastAsia="Times New Roman" w:hAnsi="Cambria Math" w:cs="Cambria Math"/>
                <w:b w:val="0"/>
                <w:bCs w:val="0"/>
                <w:i/>
                <w:iCs/>
                <w:kern w:val="0"/>
                <w14:ligatures w14:val="none"/>
              </w:rPr>
              <w:t>‐</w:t>
            </w:r>
            <w:r w:rsidRPr="00D36F01">
              <w:rPr>
                <w:rFonts w:ascii="Gill Sans Nova Light" w:eastAsia="Times New Roman" w:hAnsi="Gill Sans Nova Light" w:cs="Times New Roman"/>
                <w:b w:val="0"/>
                <w:bCs w:val="0"/>
                <w:i/>
                <w:iCs/>
                <w:kern w:val="0"/>
                <w14:ligatures w14:val="none"/>
              </w:rPr>
              <w:t>fanged?</w:t>
            </w:r>
            <w:r w:rsidRPr="00D36F01">
              <w:rPr>
                <w:rFonts w:ascii="Gill Sans Nova Light" w:eastAsia="Times New Roman" w:hAnsi="Gill Sans Nova Light" w:cs="Gill Sans Nova Light"/>
                <w:b w:val="0"/>
                <w:bCs w:val="0"/>
                <w:i/>
                <w:iCs/>
                <w:kern w:val="0"/>
                <w14:ligatures w14:val="none"/>
              </w:rPr>
              <w:t>”</w:t>
            </w:r>
            <w:r w:rsidRPr="00D36F01">
              <w:rPr>
                <w:rFonts w:ascii="Gill Sans Nova Light" w:eastAsia="Times New Roman" w:hAnsi="Gill Sans Nova Light" w:cs="Times New Roman"/>
                <w:b w:val="0"/>
                <w:bCs w:val="0"/>
                <w:kern w:val="0"/>
                <w14:ligatures w14:val="none"/>
              </w:rPr>
              <w:t xml:space="preserve"> </w:t>
            </w:r>
          </w:p>
          <w:p w14:paraId="7CA3920D" w14:textId="77777777" w:rsidR="0083053D" w:rsidRPr="00D36F01" w:rsidRDefault="0083053D" w:rsidP="00C27831">
            <w:pPr>
              <w:rPr>
                <w:rFonts w:ascii="Gill Sans Nova Light" w:eastAsia="Times New Roman" w:hAnsi="Gill Sans Nova Light" w:cs="Times New Roman"/>
                <w:b w:val="0"/>
                <w:bCs w:val="0"/>
                <w:kern w:val="0"/>
                <w14:ligatures w14:val="none"/>
              </w:rPr>
            </w:pPr>
          </w:p>
          <w:p w14:paraId="37B07C6A" w14:textId="6125A7CF" w:rsidR="0083053D" w:rsidRPr="00D36F01" w:rsidRDefault="0083053D" w:rsidP="00C27831">
            <w:pPr>
              <w:rPr>
                <w:rFonts w:ascii="Gill Sans Nova Light" w:eastAsia="Times New Roman" w:hAnsi="Gill Sans Nova Light" w:cs="Times New Roman"/>
                <w:b w:val="0"/>
                <w:bCs w:val="0"/>
                <w:kern w:val="0"/>
                <w14:ligatures w14:val="none"/>
              </w:rPr>
            </w:pPr>
            <w:r w:rsidRPr="00D36F01">
              <w:rPr>
                <w:rFonts w:ascii="Gill Sans Nova Light" w:eastAsia="Times New Roman" w:hAnsi="Gill Sans Nova Light" w:cs="Times New Roman"/>
                <w:b w:val="0"/>
                <w:bCs w:val="0"/>
                <w:kern w:val="0"/>
                <w14:ligatures w14:val="none"/>
              </w:rPr>
              <w:t>(Impression #3)</w:t>
            </w:r>
          </w:p>
        </w:tc>
        <w:tc>
          <w:tcPr>
            <w:tcW w:w="0" w:type="auto"/>
            <w:hideMark/>
          </w:tcPr>
          <w:p w14:paraId="7CF85F73" w14:textId="2AC2B11C" w:rsidR="0083053D" w:rsidRPr="00D36F01" w:rsidRDefault="0083053D" w:rsidP="00C27831">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 xml:space="preserve">“Weeding” further reinforces </w:t>
            </w:r>
            <w:r w:rsidRPr="00D36F01">
              <w:rPr>
                <w:rFonts w:ascii="Gill Sans Nova Light" w:eastAsia="Times New Roman" w:hAnsi="Gill Sans Nova Light" w:cs="Times New Roman"/>
                <w:i/>
                <w:iCs/>
                <w:kern w:val="0"/>
                <w14:ligatures w14:val="none"/>
              </w:rPr>
              <w:t>Matthew 13:24–30</w:t>
            </w:r>
            <w:r w:rsidRPr="00D36F01">
              <w:rPr>
                <w:rFonts w:ascii="Gill Sans Nova Light" w:eastAsia="Times New Roman" w:hAnsi="Gill Sans Nova Light" w:cs="Times New Roman"/>
                <w:kern w:val="0"/>
                <w14:ligatures w14:val="none"/>
              </w:rPr>
              <w:t xml:space="preserve"> and parallels to </w:t>
            </w:r>
            <w:r w:rsidRPr="00D36F01">
              <w:rPr>
                <w:rFonts w:ascii="Gill Sans Nova Light" w:eastAsia="Times New Roman" w:hAnsi="Gill Sans Nova Light" w:cs="Times New Roman"/>
                <w:i/>
                <w:iCs/>
                <w:kern w:val="0"/>
                <w14:ligatures w14:val="none"/>
              </w:rPr>
              <w:t>Mark 4:26–29</w:t>
            </w:r>
            <w:r w:rsidRPr="00D36F01">
              <w:rPr>
                <w:rFonts w:ascii="Gill Sans Nova Light" w:eastAsia="Times New Roman" w:hAnsi="Gill Sans Nova Light" w:cs="Times New Roman"/>
                <w:kern w:val="0"/>
                <w14:ligatures w14:val="none"/>
              </w:rPr>
              <w:t xml:space="preserve"> (the Growing Seed)</w:t>
            </w:r>
          </w:p>
          <w:p w14:paraId="51E71FFB" w14:textId="77777777" w:rsidR="0083053D" w:rsidRPr="00D36F01" w:rsidRDefault="0083053D" w:rsidP="00C27831">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p>
          <w:p w14:paraId="08A1D264" w14:textId="0813C1B7" w:rsidR="0083053D" w:rsidRPr="00D36F01" w:rsidRDefault="0083053D" w:rsidP="00C27831">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 xml:space="preserve">“Dragon’s Tooth” refers to </w:t>
            </w:r>
            <w:r w:rsidRPr="00D36F01">
              <w:rPr>
                <w:rFonts w:ascii="Gill Sans Nova Light" w:eastAsia="Times New Roman" w:hAnsi="Gill Sans Nova Light" w:cs="Times New Roman"/>
                <w:i/>
                <w:iCs/>
                <w:kern w:val="0"/>
                <w14:ligatures w14:val="none"/>
              </w:rPr>
              <w:t>Cadmus</w:t>
            </w:r>
            <w:r w:rsidRPr="00D36F01">
              <w:rPr>
                <w:rFonts w:ascii="Gill Sans Nova Light" w:eastAsia="Times New Roman" w:hAnsi="Gill Sans Nova Light" w:cs="Times New Roman"/>
                <w:kern w:val="0"/>
                <w14:ligatures w14:val="none"/>
              </w:rPr>
              <w:t xml:space="preserve"> sowing the teeth of a dragon, from which armed warriors sprang (see </w:t>
            </w:r>
            <w:r w:rsidRPr="00D36F01">
              <w:rPr>
                <w:rFonts w:ascii="Gill Sans Nova Light" w:eastAsia="Times New Roman" w:hAnsi="Gill Sans Nova Light" w:cs="Times New Roman"/>
                <w:i/>
                <w:iCs/>
                <w:kern w:val="0"/>
                <w14:ligatures w14:val="none"/>
              </w:rPr>
              <w:t>Ovid, Metamorphoses</w:t>
            </w:r>
            <w:r w:rsidRPr="00D36F01">
              <w:rPr>
                <w:rFonts w:ascii="Gill Sans Nova Light" w:eastAsia="Times New Roman" w:hAnsi="Gill Sans Nova Light" w:cs="Times New Roman"/>
                <w:kern w:val="0"/>
                <w14:ligatures w14:val="none"/>
              </w:rPr>
              <w:t xml:space="preserve"> Book 3; </w:t>
            </w:r>
            <w:r w:rsidRPr="00D36F01">
              <w:rPr>
                <w:rFonts w:ascii="Gill Sans Nova Light" w:eastAsia="Times New Roman" w:hAnsi="Gill Sans Nova Light" w:cs="Times New Roman"/>
                <w:i/>
                <w:iCs/>
                <w:kern w:val="0"/>
                <w14:ligatures w14:val="none"/>
              </w:rPr>
              <w:t>Apollodorus, Library</w:t>
            </w:r>
            <w:r w:rsidRPr="00D36F01">
              <w:rPr>
                <w:rFonts w:ascii="Gill Sans Nova Light" w:eastAsia="Times New Roman" w:hAnsi="Gill Sans Nova Light" w:cs="Times New Roman"/>
                <w:kern w:val="0"/>
                <w14:ligatures w14:val="none"/>
              </w:rPr>
              <w:t xml:space="preserve"> 3.4.1)</w:t>
            </w:r>
          </w:p>
        </w:tc>
        <w:tc>
          <w:tcPr>
            <w:tcW w:w="0" w:type="auto"/>
            <w:hideMark/>
          </w:tcPr>
          <w:p w14:paraId="64B07776" w14:textId="181CDA0D" w:rsidR="0083053D" w:rsidRPr="00D36F01" w:rsidRDefault="0083053D" w:rsidP="00C27831">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The Third Man extends the “agricultural” metaphor to emphasize how “pulling fangs” (i.e., neutralizing violent forces) prevents a greater catastrophe.</w:t>
            </w:r>
          </w:p>
          <w:p w14:paraId="22134C29" w14:textId="77777777" w:rsidR="0083053D" w:rsidRPr="00D36F01" w:rsidRDefault="0083053D" w:rsidP="00C27831">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p>
          <w:p w14:paraId="4310FEAD" w14:textId="0850EE1A" w:rsidR="0083053D" w:rsidRPr="00D36F01" w:rsidRDefault="0083053D" w:rsidP="00C27831">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 xml:space="preserve">This blending of Scripture (sowing/weeding) with Greek myth (dragon’s teeth) </w:t>
            </w:r>
            <w:r w:rsidR="008B3B09" w:rsidRPr="00D36F01">
              <w:rPr>
                <w:rFonts w:ascii="Gill Sans Nova Light" w:eastAsia="Times New Roman" w:hAnsi="Gill Sans Nova Light" w:cs="Times New Roman"/>
                <w:kern w:val="0"/>
                <w14:ligatures w14:val="none"/>
              </w:rPr>
              <w:t>is</w:t>
            </w:r>
            <w:r w:rsidRPr="00D36F01">
              <w:rPr>
                <w:rFonts w:ascii="Gill Sans Nova Light" w:eastAsia="Times New Roman" w:hAnsi="Gill Sans Nova Light" w:cs="Times New Roman"/>
                <w:kern w:val="0"/>
                <w14:ligatures w14:val="none"/>
              </w:rPr>
              <w:t xml:space="preserve"> multi</w:t>
            </w:r>
            <w:r w:rsidRPr="00D36F01">
              <w:rPr>
                <w:rFonts w:ascii="Cambria Math" w:eastAsia="Times New Roman" w:hAnsi="Cambria Math" w:cs="Cambria Math"/>
                <w:kern w:val="0"/>
                <w14:ligatures w14:val="none"/>
              </w:rPr>
              <w:t>‐</w:t>
            </w:r>
            <w:r w:rsidRPr="00D36F01">
              <w:rPr>
                <w:rFonts w:ascii="Gill Sans Nova Light" w:eastAsia="Times New Roman" w:hAnsi="Gill Sans Nova Light" w:cs="Times New Roman"/>
                <w:kern w:val="0"/>
                <w14:ligatures w14:val="none"/>
              </w:rPr>
              <w:t xml:space="preserve">layered </w:t>
            </w:r>
            <w:r w:rsidR="008B3B09" w:rsidRPr="00D36F01">
              <w:rPr>
                <w:rFonts w:ascii="Gill Sans Nova Light" w:eastAsia="Times New Roman" w:hAnsi="Gill Sans Nova Light" w:cs="Times New Roman"/>
                <w:kern w:val="0"/>
                <w14:ligatures w14:val="none"/>
              </w:rPr>
              <w:t>and</w:t>
            </w:r>
            <w:r w:rsidRPr="00D36F01">
              <w:rPr>
                <w:rFonts w:ascii="Gill Sans Nova Light" w:eastAsia="Times New Roman" w:hAnsi="Gill Sans Nova Light" w:cs="Times New Roman"/>
                <w:kern w:val="0"/>
                <w14:ligatures w14:val="none"/>
              </w:rPr>
              <w:t xml:space="preserve"> typical of 19th</w:t>
            </w:r>
            <w:r w:rsidRPr="00D36F01">
              <w:rPr>
                <w:rFonts w:ascii="Cambria Math" w:eastAsia="Times New Roman" w:hAnsi="Cambria Math" w:cs="Cambria Math"/>
                <w:kern w:val="0"/>
                <w14:ligatures w14:val="none"/>
              </w:rPr>
              <w:t>‐</w:t>
            </w:r>
            <w:r w:rsidRPr="00D36F01">
              <w:rPr>
                <w:rFonts w:ascii="Gill Sans Nova Light" w:eastAsia="Times New Roman" w:hAnsi="Gill Sans Nova Light" w:cs="Times New Roman"/>
                <w:kern w:val="0"/>
                <w14:ligatures w14:val="none"/>
              </w:rPr>
              <w:t>century revolutionary rhetoric.</w:t>
            </w:r>
          </w:p>
        </w:tc>
      </w:tr>
      <w:tr w:rsidR="0083053D" w:rsidRPr="00D36F01" w14:paraId="1BF42440" w14:textId="77777777" w:rsidTr="004B063D">
        <w:tc>
          <w:tcPr>
            <w:cnfStyle w:val="001000000000" w:firstRow="0" w:lastRow="0" w:firstColumn="1" w:lastColumn="0" w:oddVBand="0" w:evenVBand="0" w:oddHBand="0" w:evenHBand="0" w:firstRowFirstColumn="0" w:firstRowLastColumn="0" w:lastRowFirstColumn="0" w:lastRowLastColumn="0"/>
            <w:tcW w:w="0" w:type="auto"/>
            <w:hideMark/>
          </w:tcPr>
          <w:p w14:paraId="2C569923" w14:textId="77777777" w:rsidR="0083053D" w:rsidRPr="00D36F01" w:rsidRDefault="0083053D" w:rsidP="00C27831">
            <w:pPr>
              <w:rPr>
                <w:rFonts w:ascii="Gill Sans Nova Light" w:eastAsia="Times New Roman" w:hAnsi="Gill Sans Nova Light" w:cs="Times New Roman"/>
                <w:b w:val="0"/>
                <w:bCs w:val="0"/>
                <w:kern w:val="0"/>
                <w14:ligatures w14:val="none"/>
              </w:rPr>
            </w:pPr>
            <w:r w:rsidRPr="00D36F01">
              <w:rPr>
                <w:rFonts w:ascii="Gill Sans Nova Light" w:eastAsia="Times New Roman" w:hAnsi="Gill Sans Nova Light" w:cs="Times New Roman"/>
                <w:b w:val="0"/>
                <w:bCs w:val="0"/>
                <w:kern w:val="0"/>
                <w14:ligatures w14:val="none"/>
              </w:rPr>
              <w:lastRenderedPageBreak/>
              <w:t>“</w:t>
            </w:r>
            <w:r w:rsidRPr="00D36F01">
              <w:rPr>
                <w:rFonts w:ascii="Gill Sans Nova Light" w:eastAsia="Times New Roman" w:hAnsi="Gill Sans Nova Light" w:cs="Times New Roman"/>
                <w:b w:val="0"/>
                <w:bCs w:val="0"/>
                <w:i/>
                <w:iCs/>
                <w:kern w:val="0"/>
                <w14:ligatures w14:val="none"/>
              </w:rPr>
              <w:t>Hell was not built in one day… those who work for its erection… do so without ceasing… So must those of us who countervail it… We hardly see progress in one lifetime… only a few can devote more than one lifetime.”</w:t>
            </w:r>
            <w:r w:rsidRPr="00D36F01">
              <w:rPr>
                <w:rFonts w:ascii="Gill Sans Nova Light" w:eastAsia="Times New Roman" w:hAnsi="Gill Sans Nova Light" w:cs="Times New Roman"/>
                <w:b w:val="0"/>
                <w:bCs w:val="0"/>
                <w:kern w:val="0"/>
                <w14:ligatures w14:val="none"/>
              </w:rPr>
              <w:t xml:space="preserve"> </w:t>
            </w:r>
          </w:p>
          <w:p w14:paraId="064091E0" w14:textId="77777777" w:rsidR="0083053D" w:rsidRPr="00D36F01" w:rsidRDefault="0083053D" w:rsidP="00C27831">
            <w:pPr>
              <w:rPr>
                <w:rFonts w:ascii="Gill Sans Nova Light" w:eastAsia="Times New Roman" w:hAnsi="Gill Sans Nova Light" w:cs="Times New Roman"/>
                <w:b w:val="0"/>
                <w:bCs w:val="0"/>
                <w:kern w:val="0"/>
                <w14:ligatures w14:val="none"/>
              </w:rPr>
            </w:pPr>
          </w:p>
          <w:p w14:paraId="4BD569F4" w14:textId="113DADC8" w:rsidR="0083053D" w:rsidRPr="00D36F01" w:rsidRDefault="0083053D" w:rsidP="00C27831">
            <w:pPr>
              <w:rPr>
                <w:rFonts w:ascii="Gill Sans Nova Light" w:eastAsia="Times New Roman" w:hAnsi="Gill Sans Nova Light" w:cs="Times New Roman"/>
                <w:b w:val="0"/>
                <w:bCs w:val="0"/>
                <w:kern w:val="0"/>
                <w14:ligatures w14:val="none"/>
              </w:rPr>
            </w:pPr>
            <w:r w:rsidRPr="00D36F01">
              <w:rPr>
                <w:rFonts w:ascii="Gill Sans Nova Light" w:eastAsia="Times New Roman" w:hAnsi="Gill Sans Nova Light" w:cs="Times New Roman"/>
                <w:b w:val="0"/>
                <w:bCs w:val="0"/>
                <w:kern w:val="0"/>
                <w14:ligatures w14:val="none"/>
              </w:rPr>
              <w:t>(Impression #4)</w:t>
            </w:r>
          </w:p>
        </w:tc>
        <w:tc>
          <w:tcPr>
            <w:tcW w:w="0" w:type="auto"/>
            <w:hideMark/>
          </w:tcPr>
          <w:p w14:paraId="2FD36EBE" w14:textId="77777777" w:rsidR="0083053D" w:rsidRPr="00D36F01" w:rsidRDefault="0083053D" w:rsidP="00C27831">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Proverb: “Hell was not built in one day” is a twist on “Rome wasn’t built in a day.” Origin of that proverb is medieval or Renaissance Europe.</w:t>
            </w:r>
          </w:p>
          <w:p w14:paraId="50FBEA52" w14:textId="77777777" w:rsidR="0083053D" w:rsidRPr="00D36F01" w:rsidRDefault="0083053D" w:rsidP="00C27831">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p>
          <w:p w14:paraId="554E90AD" w14:textId="5769D31F" w:rsidR="0083053D" w:rsidRPr="00D36F01" w:rsidRDefault="0083053D" w:rsidP="00C27831">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 xml:space="preserve">Scriptural Echo:  “Gates of hell” in </w:t>
            </w:r>
            <w:r w:rsidRPr="00D36F01">
              <w:rPr>
                <w:rFonts w:ascii="Gill Sans Nova Light" w:eastAsia="Times New Roman" w:hAnsi="Gill Sans Nova Light" w:cs="Times New Roman"/>
                <w:i/>
                <w:iCs/>
                <w:kern w:val="0"/>
                <w14:ligatures w14:val="none"/>
              </w:rPr>
              <w:t>Matthew 16:18</w:t>
            </w:r>
            <w:r w:rsidRPr="00D36F01">
              <w:rPr>
                <w:rFonts w:ascii="Gill Sans Nova Light" w:eastAsia="Times New Roman" w:hAnsi="Gill Sans Nova Light" w:cs="Times New Roman"/>
                <w:kern w:val="0"/>
                <w14:ligatures w14:val="none"/>
              </w:rPr>
              <w:t xml:space="preserve"> </w:t>
            </w:r>
          </w:p>
        </w:tc>
        <w:tc>
          <w:tcPr>
            <w:tcW w:w="0" w:type="auto"/>
            <w:hideMark/>
          </w:tcPr>
          <w:p w14:paraId="7988B799" w14:textId="77777777" w:rsidR="0083053D" w:rsidRPr="00D36F01" w:rsidRDefault="0083053D" w:rsidP="00C27831">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Emphasizes the incremental nature of evil’s spread and the equally incremental labor to resist it.</w:t>
            </w:r>
          </w:p>
          <w:p w14:paraId="325427B2" w14:textId="77777777" w:rsidR="0083053D" w:rsidRPr="00D36F01" w:rsidRDefault="0083053D" w:rsidP="00C27831">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p>
          <w:p w14:paraId="42113149" w14:textId="0CF872AE" w:rsidR="0083053D" w:rsidRPr="00D36F01" w:rsidRDefault="0083053D" w:rsidP="00C27831">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The mention of “more than one lifetime” is ambiguous: could figuratively mean a collective, intergenerational effort (no direct mention of reincarnation or literal multiple lifespans).</w:t>
            </w:r>
          </w:p>
        </w:tc>
      </w:tr>
      <w:tr w:rsidR="0083053D" w:rsidRPr="00D36F01" w14:paraId="2C3C0CB7" w14:textId="77777777" w:rsidTr="004B0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1F6506" w14:textId="0DC808CC" w:rsidR="0083053D" w:rsidRPr="00D36F01" w:rsidRDefault="0083053D" w:rsidP="00C27831">
            <w:pPr>
              <w:rPr>
                <w:rFonts w:ascii="Gill Sans Nova Light" w:eastAsia="Times New Roman" w:hAnsi="Gill Sans Nova Light" w:cs="Times New Roman"/>
                <w:b w:val="0"/>
                <w:bCs w:val="0"/>
                <w:kern w:val="0"/>
                <w14:ligatures w14:val="none"/>
              </w:rPr>
            </w:pPr>
            <w:r w:rsidRPr="00D36F01">
              <w:rPr>
                <w:rFonts w:ascii="Gill Sans Nova Light" w:eastAsia="Times New Roman" w:hAnsi="Gill Sans Nova Light" w:cs="Times New Roman"/>
                <w:b w:val="0"/>
                <w:bCs w:val="0"/>
                <w:kern w:val="0"/>
                <w14:ligatures w14:val="none"/>
              </w:rPr>
              <w:t xml:space="preserve"> Upcoming “three days of horrible blood”</w:t>
            </w:r>
            <w:r w:rsidRPr="00D36F01">
              <w:rPr>
                <w:rFonts w:ascii="Gill Sans Nova Light" w:eastAsia="Times New Roman" w:hAnsi="Gill Sans Nova Light" w:cs="Times New Roman"/>
                <w:b w:val="0"/>
                <w:bCs w:val="0"/>
                <w:i/>
                <w:iCs/>
                <w:kern w:val="0"/>
                <w14:ligatures w14:val="none"/>
              </w:rPr>
              <w:t>“Most horrible is that there will be little reason for it, only that governments… cannot deliver what people want but cannot formulate.”</w:t>
            </w:r>
            <w:r w:rsidRPr="00D36F01">
              <w:rPr>
                <w:rFonts w:ascii="Gill Sans Nova Light" w:eastAsia="Times New Roman" w:hAnsi="Gill Sans Nova Light" w:cs="Times New Roman"/>
                <w:b w:val="0"/>
                <w:bCs w:val="0"/>
                <w:kern w:val="0"/>
                <w14:ligatures w14:val="none"/>
              </w:rPr>
              <w:t xml:space="preserve"> (Impression #5)</w:t>
            </w:r>
          </w:p>
        </w:tc>
        <w:tc>
          <w:tcPr>
            <w:tcW w:w="0" w:type="auto"/>
            <w:hideMark/>
          </w:tcPr>
          <w:p w14:paraId="4F734C61" w14:textId="39D36051" w:rsidR="0083053D" w:rsidRPr="00D36F01" w:rsidRDefault="0083053D" w:rsidP="00C27831">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p>
        </w:tc>
        <w:tc>
          <w:tcPr>
            <w:tcW w:w="0" w:type="auto"/>
            <w:hideMark/>
          </w:tcPr>
          <w:p w14:paraId="3A5446E3" w14:textId="77777777" w:rsidR="0083053D" w:rsidRPr="00D36F01" w:rsidRDefault="0083053D" w:rsidP="00C27831">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Historical: The “three days of horrible blood” in June 1848 aligns with the real “June Days” uprising (June 23–26) in Paris.</w:t>
            </w:r>
          </w:p>
          <w:p w14:paraId="2DFD5D3C" w14:textId="77777777" w:rsidR="0083053D" w:rsidRPr="00D36F01" w:rsidRDefault="0083053D" w:rsidP="00C27831">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p>
          <w:p w14:paraId="1545FDBC" w14:textId="7359A300" w:rsidR="0083053D" w:rsidRPr="00D36F01" w:rsidRDefault="0083053D" w:rsidP="00C27831">
            <w:pP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The Third Man says how popular demands might erupt violently when not swiftly met by governments.</w:t>
            </w:r>
          </w:p>
        </w:tc>
      </w:tr>
      <w:tr w:rsidR="0083053D" w:rsidRPr="00D36F01" w14:paraId="78DB3B15" w14:textId="77777777" w:rsidTr="004B063D">
        <w:tc>
          <w:tcPr>
            <w:cnfStyle w:val="001000000000" w:firstRow="0" w:lastRow="0" w:firstColumn="1" w:lastColumn="0" w:oddVBand="0" w:evenVBand="0" w:oddHBand="0" w:evenHBand="0" w:firstRowFirstColumn="0" w:firstRowLastColumn="0" w:lastRowFirstColumn="0" w:lastRowLastColumn="0"/>
            <w:tcW w:w="0" w:type="auto"/>
            <w:hideMark/>
          </w:tcPr>
          <w:p w14:paraId="16C09E5A" w14:textId="390496D9" w:rsidR="0083053D" w:rsidRPr="00D36F01" w:rsidRDefault="0083053D" w:rsidP="00C27831">
            <w:pPr>
              <w:rPr>
                <w:rFonts w:ascii="Gill Sans Nova Light" w:eastAsia="Times New Roman" w:hAnsi="Gill Sans Nova Light" w:cs="Times New Roman"/>
                <w:b w:val="0"/>
                <w:bCs w:val="0"/>
                <w:kern w:val="0"/>
                <w14:ligatures w14:val="none"/>
              </w:rPr>
            </w:pPr>
            <w:r w:rsidRPr="00D36F01">
              <w:rPr>
                <w:rFonts w:ascii="Gill Sans Nova Light" w:eastAsia="Times New Roman" w:hAnsi="Gill Sans Nova Light" w:cs="Times New Roman"/>
                <w:b w:val="0"/>
                <w:bCs w:val="0"/>
                <w:kern w:val="0"/>
                <w14:ligatures w14:val="none"/>
              </w:rPr>
              <w:t>Conclusion and Departure</w:t>
            </w:r>
            <w:r w:rsidRPr="00D36F01">
              <w:rPr>
                <w:rFonts w:ascii="Gill Sans Nova Light" w:eastAsia="Times New Roman" w:hAnsi="Gill Sans Nova Light" w:cs="Times New Roman"/>
                <w:b w:val="0"/>
                <w:bCs w:val="0"/>
                <w:i/>
                <w:iCs/>
                <w:kern w:val="0"/>
                <w14:ligatures w14:val="none"/>
              </w:rPr>
              <w:t>Narration: “That man talked… a very long time… after a long while… he rose to go… and then he was gone.”</w:t>
            </w:r>
          </w:p>
        </w:tc>
        <w:tc>
          <w:tcPr>
            <w:tcW w:w="0" w:type="auto"/>
            <w:hideMark/>
          </w:tcPr>
          <w:p w14:paraId="76879C50" w14:textId="001BC359" w:rsidR="0083053D" w:rsidRPr="00D36F01" w:rsidRDefault="0083053D" w:rsidP="00C27831">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p>
        </w:tc>
        <w:tc>
          <w:tcPr>
            <w:tcW w:w="0" w:type="auto"/>
            <w:hideMark/>
          </w:tcPr>
          <w:p w14:paraId="4B849D0D" w14:textId="77777777" w:rsidR="0083053D" w:rsidRPr="00D36F01" w:rsidRDefault="0083053D" w:rsidP="00C27831">
            <w:pP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 The Third Man departs, leaving Dana and Brume in a near</w:t>
            </w:r>
            <w:r w:rsidRPr="00D36F01">
              <w:rPr>
                <w:rFonts w:ascii="Cambria Math" w:eastAsia="Times New Roman" w:hAnsi="Cambria Math" w:cs="Cambria Math"/>
                <w:kern w:val="0"/>
                <w14:ligatures w14:val="none"/>
              </w:rPr>
              <w:t>‐</w:t>
            </w:r>
            <w:r w:rsidRPr="00D36F01">
              <w:rPr>
                <w:rFonts w:ascii="Gill Sans Nova Light" w:eastAsia="Times New Roman" w:hAnsi="Gill Sans Nova Light" w:cs="Times New Roman"/>
                <w:kern w:val="0"/>
                <w14:ligatures w14:val="none"/>
              </w:rPr>
              <w:t>trance state.- The text emphasizes that only these fragments remain in memory; all else is “lost.”</w:t>
            </w:r>
          </w:p>
        </w:tc>
      </w:tr>
    </w:tbl>
    <w:p w14:paraId="7C3FB054" w14:textId="547F0AE2" w:rsidR="00EE308A" w:rsidRPr="00D36F01" w:rsidRDefault="00272F99" w:rsidP="00EE308A">
      <w:pPr>
        <w:pStyle w:val="NormalWeb"/>
        <w:jc w:val="center"/>
        <w:rPr>
          <w:rFonts w:ascii="Gill Sans Nova Light" w:hAnsi="Gill Sans Nova Light"/>
          <w:b/>
          <w:bCs/>
        </w:rPr>
      </w:pPr>
      <w:r w:rsidRPr="00D36F01">
        <w:rPr>
          <w:rFonts w:ascii="Gill Sans Nova Light" w:hAnsi="Gill Sans Nova Light"/>
          <w:b/>
          <w:bCs/>
        </w:rPr>
        <w:t>CHARACTER</w:t>
      </w:r>
      <w:r w:rsidR="00D36F01">
        <w:rPr>
          <w:rFonts w:ascii="Gill Sans Nova Light" w:hAnsi="Gill Sans Nova Light"/>
          <w:b/>
          <w:bCs/>
        </w:rPr>
        <w:t>S</w:t>
      </w:r>
    </w:p>
    <w:p w14:paraId="6A167D60" w14:textId="49F353AD" w:rsidR="00626021" w:rsidRPr="00D36F01" w:rsidRDefault="0099669F" w:rsidP="00626021">
      <w:pPr>
        <w:pStyle w:val="NormalWeb"/>
        <w:rPr>
          <w:rFonts w:ascii="Gill Sans Nova Light" w:hAnsi="Gill Sans Nova Light"/>
        </w:rPr>
      </w:pPr>
      <w:r w:rsidRPr="00D36F01">
        <w:rPr>
          <w:rFonts w:ascii="Gill Sans Nova Light" w:hAnsi="Gill Sans Nova Light"/>
          <w:b/>
          <w:bCs/>
        </w:rPr>
        <w:t>Dana Coscuin</w:t>
      </w:r>
      <w:r w:rsidR="00626021" w:rsidRPr="00D36F01">
        <w:rPr>
          <w:rFonts w:ascii="Gill Sans Nova Light" w:hAnsi="Gill Sans Nova Light"/>
        </w:rPr>
        <w:t xml:space="preserve"> </w:t>
      </w:r>
      <w:r w:rsidRPr="00D36F01">
        <w:rPr>
          <w:rFonts w:ascii="Gill Sans Nova Light" w:hAnsi="Gill Sans Nova Light"/>
        </w:rPr>
        <w:t xml:space="preserve">observes Catherine Dembinska becoming listless, and charming in the lull between conflicts. He questions her about Ifreann’s Irish name and is intrigued by her explanation of Ifreann’s birth in Poland to Katie Noonan. He proposes marriage to Catherine, who declines, saying, When I am ready to tell you, I will tell you when it will be. During subsequent days in Paris, Dana notes his companions scattering: Kemper leaves for the Germanies, Tancredi and Mariella depart for Sardinia, and Charley Oceaan remains only briefly. Dana continues to meet Catherine—fencing with her, debating revolution, and discussing the Green Scapular they and their friends wear. When she leaves for Bohemia in late spring, Dana stays behind and renews contact with Malandrino Brume, joining him on visits at night to intimidate political targets. After returning home from one such night outing, Dana awakens to find a mysterious Third Man, who strongly resembles multiple people Dana </w:t>
      </w:r>
      <w:r w:rsidRPr="00D36F01">
        <w:rPr>
          <w:rFonts w:ascii="Gill Sans Nova Light" w:hAnsi="Gill Sans Nova Light"/>
        </w:rPr>
        <w:lastRenderedPageBreak/>
        <w:t>knows; the man speaks cryptically, then vanishes. Dana fails to locate him the following day. Soon after, a group lures Dana to fight Jude Revanche, now blind, in total darkness. Dana discovers Revanche already dead with a knife in his throat. Emerging with a lit candle, Dana faces onlookers who accuse him of murder, though he insists Revanche was dead before the fight. As the mark of Cain rumor spreads, Dana roams the streets of Paris during the June 1848 insurrection. He walks conspicuous in green shirt, seemingly unscathed, but ultimately leaves Paris before the third day of fighting is finished, traveling across Europe into the autumn and arriving in Poland in November.</w:t>
      </w:r>
    </w:p>
    <w:p w14:paraId="48097641" w14:textId="013BC4CA" w:rsidR="00626021" w:rsidRPr="00D36F01" w:rsidRDefault="0099669F" w:rsidP="00626021">
      <w:pPr>
        <w:spacing w:before="100" w:beforeAutospacing="1" w:after="100" w:afterAutospacing="1"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Catherine Dembinska</w:t>
      </w:r>
      <w:r w:rsidR="0062602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appears withdrawn yet magnetic, prompting Dana to remark that there was no limit to the attractiveness of Catherine. She tells him Ifreann’s backstory—that he was born to an Irish governess, Katie Noonan, near Krakow. She describes Ifreann’s early cruelty and insists he is half-human and half-devil. Catherine refuses Dana’s request to marry, explaining she has set her own timeline late this year near Krakow. She teaches Dana fencing at a private academy, urging him to learn advanced weapons but declaring she herself will never shoot again. She eventually departs Paris for the Slavic Congress in Prague, indicating she must reach Bohemia by early June.</w:t>
      </w:r>
      <w:r w:rsidR="00626021" w:rsidRPr="00D36F01">
        <w:rPr>
          <w:rFonts w:ascii="Gill Sans Nova Light" w:eastAsia="Times New Roman" w:hAnsi="Gill Sans Nova Light" w:cs="Times New Roman"/>
          <w:kern w:val="0"/>
          <w14:ligatures w14:val="none"/>
        </w:rPr>
        <w:t xml:space="preserve"> </w:t>
      </w:r>
    </w:p>
    <w:p w14:paraId="4E6BAB56" w14:textId="53B74F0A" w:rsidR="00EC741D" w:rsidRPr="00D36F01" w:rsidRDefault="0099669F" w:rsidP="00626021">
      <w:pPr>
        <w:spacing w:before="100" w:beforeAutospacing="1" w:after="100" w:afterAutospacing="1"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Charley Oceaan</w:t>
      </w:r>
      <w:r w:rsidR="00EC741D"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briefly joins Dana and Catherine in conversation about the revolution, explaining that a small bit of selective assassination is sometimes necessary. He plans to leave Paris, telling Dana to meet him in Amsterdam on the first day of next year, hinting Dana will be in a bleak time then. Charley affirms his commitment to the same Green Scapular cause, wearing it alongside Dana, Catherine, Kemper, Mariella, and Tancredi. After Catherine leaves for Prague, Charley departs Paris for unknown destinations.</w:t>
      </w:r>
      <w:r w:rsidR="00EC741D" w:rsidRPr="00D36F01">
        <w:rPr>
          <w:rFonts w:ascii="Gill Sans Nova Light" w:eastAsia="Times New Roman" w:hAnsi="Gill Sans Nova Light" w:cs="Times New Roman"/>
          <w:kern w:val="0"/>
          <w14:ligatures w14:val="none"/>
        </w:rPr>
        <w:t xml:space="preserve"> </w:t>
      </w:r>
    </w:p>
    <w:p w14:paraId="744973CA" w14:textId="5AED674A" w:rsidR="00EC741D" w:rsidRPr="00D36F01" w:rsidRDefault="0099669F" w:rsidP="00EC741D">
      <w:pPr>
        <w:spacing w:before="100" w:beforeAutospacing="1" w:after="100" w:afterAutospacing="1"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Ifreann Chortovitch</w:t>
      </w:r>
      <w:r w:rsidR="00EC741D"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does not appear physically in most of this chapter, but Catherine recounts his origin: his mother was Katie Noonan of Ireland and his father the Devil. She tells Dana that Ifreann was born in a hayfield near Krakow in 1830, a fact Dana finds unbelievable given Ifreann’s apparent age and size. Catherine insists Ifreann may be aging differently, reminding Dana that Ifreann was responsible for multiple killings in childhood. Ifreann’s role underlies the infiltration by Malandrino Brume and Dana, who strive to uncover or neutralize documents from Ifreann’s circle, though the orgy at Ifreann’s home happened earlier (Referenced in Chapter 10).</w:t>
      </w:r>
    </w:p>
    <w:p w14:paraId="780D5C3C" w14:textId="05BD196C" w:rsidR="00EC741D" w:rsidRPr="00D36F01" w:rsidRDefault="0099669F" w:rsidP="00EC741D">
      <w:pPr>
        <w:spacing w:before="100" w:beforeAutospacing="1" w:after="100" w:afterAutospacing="1"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Jude Revanche</w:t>
      </w:r>
      <w:r w:rsidRPr="00D36F01">
        <w:rPr>
          <w:rFonts w:ascii="Gill Sans Nova Light" w:eastAsia="Times New Roman" w:hAnsi="Gill Sans Nova Light" w:cs="Times New Roman"/>
          <w:kern w:val="0"/>
          <w14:ligatures w14:val="none"/>
        </w:rPr>
        <w:t xml:space="preserve">, now blind after a past encounter with Dana (Referenced in Chapter 10), challenges Dana to a fight in total darkness in a hidden pit. Several unknown men force Dana inside, giving him a knife. When Dana lights a candle, he </w:t>
      </w:r>
    </w:p>
    <w:p w14:paraId="4983C218" w14:textId="77777777" w:rsidR="00D65BB9" w:rsidRPr="00D36F01" w:rsidRDefault="0099669F" w:rsidP="00EC741D">
      <w:pPr>
        <w:spacing w:before="100" w:beforeAutospacing="1" w:after="100" w:afterAutospacing="1"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finds Jude already dead with a knife in his throat. Emerging, Dana faces accusations that he murdered a blind man by striking a light, but Dana denies killing Jude. The onlookers release Dana, calling out that a thousand blades will hunt him.</w:t>
      </w:r>
      <w:r w:rsidR="00EC741D" w:rsidRPr="00D36F01">
        <w:rPr>
          <w:rFonts w:ascii="Gill Sans Nova Light" w:eastAsia="Times New Roman" w:hAnsi="Gill Sans Nova Light" w:cs="Times New Roman"/>
          <w:kern w:val="0"/>
          <w14:ligatures w14:val="none"/>
        </w:rPr>
        <w:t xml:space="preserve"> </w:t>
      </w:r>
    </w:p>
    <w:p w14:paraId="146F4FE2" w14:textId="56CBB69E" w:rsidR="0099669F" w:rsidRPr="00D36F01" w:rsidRDefault="0099669F" w:rsidP="00EC741D">
      <w:pPr>
        <w:spacing w:before="100" w:beforeAutospacing="1" w:after="100" w:afterAutospacing="1"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 xml:space="preserve">Katie Noonan </w:t>
      </w:r>
      <w:r w:rsidR="00EC741D" w:rsidRPr="00D36F01">
        <w:rPr>
          <w:rFonts w:ascii="Gill Sans Nova Light" w:eastAsia="Times New Roman" w:hAnsi="Gill Sans Nova Light" w:cs="Times New Roman"/>
          <w:b/>
          <w:bCs/>
          <w:kern w:val="0"/>
          <w14:ligatures w14:val="none"/>
        </w:rPr>
        <w:t xml:space="preserve"> </w:t>
      </w:r>
      <w:r w:rsidRPr="00D36F01">
        <w:rPr>
          <w:rFonts w:ascii="Gill Sans Nova Light" w:eastAsia="Times New Roman" w:hAnsi="Gill Sans Nova Light" w:cs="Times New Roman"/>
          <w:kern w:val="0"/>
          <w14:ligatures w14:val="none"/>
        </w:rPr>
        <w:t xml:space="preserve">is identified by Catherine as Ifreann’s mother, an Irish governess who birthed him in a hayfield near Krakow. </w:t>
      </w:r>
      <w:r w:rsidR="00D65BB9" w:rsidRPr="00D36F01">
        <w:rPr>
          <w:rFonts w:ascii="Gill Sans Nova Light" w:eastAsia="Times New Roman" w:hAnsi="Gill Sans Nova Light" w:cs="Times New Roman"/>
          <w:kern w:val="0"/>
          <w14:ligatures w14:val="none"/>
        </w:rPr>
        <w:t>Noonan</w:t>
      </w:r>
      <w:r w:rsidRPr="00D36F01">
        <w:rPr>
          <w:rFonts w:ascii="Gill Sans Nova Light" w:eastAsia="Times New Roman" w:hAnsi="Gill Sans Nova Light" w:cs="Times New Roman"/>
          <w:kern w:val="0"/>
          <w14:ligatures w14:val="none"/>
        </w:rPr>
        <w:t xml:space="preserve"> declared The Devil as father on the birth certificate.</w:t>
      </w:r>
    </w:p>
    <w:p w14:paraId="6AF3ACAE" w14:textId="343CF700" w:rsidR="00EC741D" w:rsidRPr="00D36F01" w:rsidRDefault="0099669F" w:rsidP="00EC741D">
      <w:pPr>
        <w:spacing w:before="100" w:beforeAutospacing="1" w:after="100" w:afterAutospacing="1" w:line="240" w:lineRule="auto"/>
        <w:outlineLvl w:val="2"/>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lastRenderedPageBreak/>
        <w:t>Kemper Gruenland</w:t>
      </w:r>
      <w:r w:rsidR="00EC741D"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leaves Paris for the Germanies to confront new violence in that region. Catherine and Dana note his departure in early spring. He remains part of the Green Scapular company but does not appear again in the chapter.</w:t>
      </w:r>
    </w:p>
    <w:p w14:paraId="61D5594D" w14:textId="111728A5" w:rsidR="0099669F" w:rsidRPr="00D36F01" w:rsidRDefault="0099669F" w:rsidP="00EC741D">
      <w:pPr>
        <w:spacing w:before="100" w:beforeAutospacing="1" w:after="100" w:afterAutospacing="1"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Malandrino Brume</w:t>
      </w:r>
      <w:r w:rsidR="00EC741D"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returns to Paris in mid-spring, having been elected as a delegate in France’s April 23 election. Dana first meets Magdelena alone, who says Brume is busy. Later, Malandrino enlists Dana to intimidate two men in the night, compelling each to promise or refrain from certain actions. Brume breaks the fingers of one reluctant politician to force compliance. They attempt to visit a mysterious third man, but he is absent. They later encounter that man in Brume’s locked cellar, where he delivers cryptic remarks about the eternal weed-pulling and green-growing cause. Brume suspects the man might be an ancestor of Count Cyril, but neither he nor Dana can trace him afterward. During the June uprising, Brume’s specific actions are unrecorded; Dana notes him as preoccupied with political tasks.</w:t>
      </w:r>
    </w:p>
    <w:p w14:paraId="4C2872C7" w14:textId="0B4160CA" w:rsidR="00EC741D" w:rsidRPr="00D36F01" w:rsidRDefault="0099669F" w:rsidP="00EC741D">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D36F01">
        <w:rPr>
          <w:rFonts w:ascii="Gill Sans Nova Light" w:eastAsia="Times New Roman" w:hAnsi="Gill Sans Nova Light" w:cs="Times New Roman"/>
          <w:b/>
          <w:bCs/>
          <w:kern w:val="0"/>
          <w14:ligatures w14:val="none"/>
        </w:rPr>
        <w:t>Magdelena Brume</w:t>
      </w:r>
      <w:r w:rsidR="00EC741D"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arrives in Paris with Malandrino, undetected by Dana. She meets Dana privately, informing him of a renewed challenge from Jude Revanche: He says that you will be advised of the day. May you tremble in the meanwhile. She teases Dana about borrowing light from the women he reflects, calling him a fair-haired reflecting emerald. She reveals that Kemper, Tancredi, and others have left Paris or soon will, leaving Dana uncertain. Magdelena remains supportive of Malandrino’s activities, but most of her direct involvement is not detailed after the confrontation with Dana.</w:t>
      </w:r>
    </w:p>
    <w:p w14:paraId="2FAF2F73" w14:textId="19AF3630" w:rsidR="00EC741D" w:rsidRPr="00D36F01" w:rsidRDefault="0099669F" w:rsidP="00EC741D">
      <w:pPr>
        <w:spacing w:before="100" w:beforeAutospacing="1" w:after="100" w:afterAutospacing="1" w:line="240" w:lineRule="auto"/>
        <w:outlineLvl w:val="2"/>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Cima</w:t>
      </w:r>
      <w:r w:rsidR="00EC741D"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leaves for Sardinia alongside Mariella. Catherine notes that Tancredi must return to pull the fangs of aggressors in Sardinia. Tancredi does not physically appear again in the chapter after the mention of his departure, but Dana references him while discussing the Green Scapular and the group’s split</w:t>
      </w:r>
    </w:p>
    <w:p w14:paraId="21CAF165" w14:textId="08A211DC" w:rsidR="00E6295A" w:rsidRPr="00D36F01" w:rsidRDefault="0099669F" w:rsidP="00D36F01">
      <w:pPr>
        <w:spacing w:before="100" w:beforeAutospacing="1" w:after="100" w:afterAutospacing="1"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Third Man</w:t>
      </w:r>
      <w:r w:rsidR="00EC741D" w:rsidRPr="00D36F01">
        <w:rPr>
          <w:rFonts w:ascii="Gill Sans Nova Light" w:eastAsia="Times New Roman" w:hAnsi="Gill Sans Nova Light" w:cs="Times New Roman"/>
          <w:b/>
          <w:bCs/>
          <w:kern w:val="0"/>
          <w14:ligatures w14:val="none"/>
        </w:rPr>
        <w:t xml:space="preserve">: </w:t>
      </w:r>
      <w:r w:rsidRPr="00D36F01">
        <w:rPr>
          <w:rFonts w:ascii="Gill Sans Nova Light" w:eastAsia="Times New Roman" w:hAnsi="Gill Sans Nova Light" w:cs="Times New Roman"/>
          <w:kern w:val="0"/>
          <w14:ligatures w14:val="none"/>
        </w:rPr>
        <w:t>Dana and Brume refer to a Third Man they attempt to intimidate one night in Paris. He is absent from his usual home, and they find him later in Brume’s locked cellar. He strongly resembles multiple people—possibly the ancestor of Count Cyril—and speaks cryptically of pulling fangs, two revolutions, and furnace under our feet. Both Brume and Dana become drowsy while listening to him. He leaves the cellar quietly, and neither Dana nor Brume can locate him thereafter.</w:t>
      </w:r>
    </w:p>
    <w:p w14:paraId="227EAEFB" w14:textId="20ACD743" w:rsidR="00E6295A" w:rsidRPr="00D36F01" w:rsidRDefault="00E6295A" w:rsidP="00E6295A">
      <w:pPr>
        <w:spacing w:before="100" w:beforeAutospacing="1" w:after="100" w:afterAutospacing="1" w:line="240" w:lineRule="auto"/>
        <w:contextualSpacing/>
        <w:rPr>
          <w:rFonts w:ascii="Gill Sans Nova Light" w:eastAsia="Times New Roman" w:hAnsi="Gill Sans Nova Light" w:cs="Times New Roman"/>
          <w:b/>
          <w:bCs/>
          <w:kern w:val="0"/>
          <w14:ligatures w14:val="none"/>
        </w:rPr>
      </w:pPr>
      <w:r w:rsidRPr="00D36F01">
        <w:rPr>
          <w:rFonts w:ascii="Gill Sans Nova Light" w:eastAsia="Times New Roman" w:hAnsi="Gill Sans Nova Light" w:cs="Times New Roman"/>
          <w:b/>
          <w:bCs/>
          <w:kern w:val="0"/>
          <w14:ligatures w14:val="none"/>
        </w:rPr>
        <w:t>I. Shifting Atmosphere Around Catherine (Opening Section)</w:t>
      </w:r>
    </w:p>
    <w:p w14:paraId="1AC1AA89" w14:textId="77777777" w:rsidR="00E6295A" w:rsidRPr="00D36F01" w:rsidRDefault="00E6295A" w:rsidP="00E6295A">
      <w:pPr>
        <w:spacing w:before="100" w:beforeAutospacing="1" w:after="100" w:afterAutospacing="1" w:line="240" w:lineRule="auto"/>
        <w:contextualSpacing/>
        <w:rPr>
          <w:rFonts w:ascii="Gill Sans Nova Light" w:eastAsia="Times New Roman" w:hAnsi="Gill Sans Nova Light" w:cs="Times New Roman"/>
          <w:b/>
          <w:bCs/>
          <w:kern w:val="0"/>
          <w14:ligatures w14:val="none"/>
        </w:rPr>
      </w:pPr>
    </w:p>
    <w:p w14:paraId="757CF7CF" w14:textId="77777777" w:rsidR="00D36F01" w:rsidRDefault="00E6295A" w:rsidP="006B62A3">
      <w:pPr>
        <w:numPr>
          <w:ilvl w:val="0"/>
          <w:numId w:val="5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Catherine</w:t>
      </w:r>
      <w:r w:rsidRPr="00D36F01">
        <w:rPr>
          <w:rFonts w:ascii="Gill Sans Nova Light" w:eastAsia="Times New Roman" w:hAnsi="Gill Sans Nova Light" w:cs="Times New Roman"/>
          <w:kern w:val="0"/>
          <w14:ligatures w14:val="none"/>
        </w:rPr>
        <w:br/>
      </w:r>
      <w:r w:rsidR="000C6E1E"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“Catherine had become listless, and charming.”</w:t>
      </w:r>
      <w:r w:rsidRPr="00D36F01">
        <w:rPr>
          <w:rFonts w:ascii="Gill Sans Nova Light" w:eastAsia="Times New Roman" w:hAnsi="Gill Sans Nova Light" w:cs="Times New Roman"/>
          <w:kern w:val="0"/>
          <w14:ligatures w14:val="none"/>
        </w:rPr>
        <w:br/>
      </w:r>
      <w:r w:rsidR="005B4A23"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 xml:space="preserve">a. </w:t>
      </w:r>
      <w:r w:rsidR="006B645D" w:rsidRPr="00D36F01">
        <w:rPr>
          <w:rFonts w:ascii="Gill Sans Nova Light" w:eastAsia="Times New Roman" w:hAnsi="Gill Sans Nova Light" w:cs="Times New Roman"/>
          <w:kern w:val="0"/>
          <w14:ligatures w14:val="none"/>
        </w:rPr>
        <w:t>C</w:t>
      </w:r>
      <w:r w:rsidRPr="00D36F01">
        <w:rPr>
          <w:rFonts w:ascii="Gill Sans Nova Light" w:eastAsia="Times New Roman" w:hAnsi="Gill Sans Nova Light" w:cs="Times New Roman"/>
          <w:kern w:val="0"/>
          <w14:ligatures w14:val="none"/>
        </w:rPr>
        <w:t xml:space="preserve">larifies that the key </w:t>
      </w:r>
      <w:r w:rsidR="003A044A" w:rsidRPr="00D36F01">
        <w:rPr>
          <w:rFonts w:ascii="Gill Sans Nova Light" w:eastAsia="Times New Roman" w:hAnsi="Gill Sans Nova Light" w:cs="Times New Roman"/>
          <w:kern w:val="0"/>
          <w14:ligatures w14:val="none"/>
        </w:rPr>
        <w:t xml:space="preserve">to seeing her overwhelming beauty </w:t>
      </w:r>
      <w:r w:rsidRPr="00D36F01">
        <w:rPr>
          <w:rFonts w:ascii="Gill Sans Nova Light" w:eastAsia="Times New Roman" w:hAnsi="Gill Sans Nova Light" w:cs="Times New Roman"/>
          <w:kern w:val="0"/>
          <w14:ligatures w14:val="none"/>
        </w:rPr>
        <w:t>is “learning how to look at</w:t>
      </w:r>
    </w:p>
    <w:p w14:paraId="081BCE04" w14:textId="77777777" w:rsidR="00D36F01" w:rsidRDefault="00D36F01" w:rsidP="00D36F01">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her.”</w:t>
      </w:r>
      <w:r w:rsidR="00E6295A" w:rsidRPr="00D36F01">
        <w:rPr>
          <w:rFonts w:ascii="Gill Sans Nova Light" w:eastAsia="Times New Roman" w:hAnsi="Gill Sans Nova Light" w:cs="Times New Roman"/>
          <w:kern w:val="0"/>
          <w14:ligatures w14:val="none"/>
        </w:rPr>
        <w:br/>
      </w:r>
      <w:r w:rsidR="005B4A23"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i. Former focus on Elaine Kingsberry is now “almost impossible.”</w:t>
      </w:r>
      <w:r w:rsidR="00E6295A" w:rsidRPr="00D36F01">
        <w:rPr>
          <w:rFonts w:ascii="Gill Sans Nova Light" w:eastAsia="Times New Roman" w:hAnsi="Gill Sans Nova Light" w:cs="Times New Roman"/>
          <w:kern w:val="0"/>
          <w14:ligatures w14:val="none"/>
        </w:rPr>
        <w:br/>
      </w:r>
      <w:r w:rsidR="005B4A23"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(a) Catherine’s attractiveness is essentially limitless, bounded only by the</w:t>
      </w:r>
    </w:p>
    <w:p w14:paraId="710BAA2C" w14:textId="5A686CAA" w:rsidR="00E6295A" w:rsidRPr="00D36F01" w:rsidRDefault="00D36F01" w:rsidP="00D36F01">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7A374E">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observer’s capacity.</w:t>
      </w:r>
    </w:p>
    <w:p w14:paraId="3E9CF0BE" w14:textId="77777777" w:rsidR="007A374E" w:rsidRDefault="00E6295A" w:rsidP="006B62A3">
      <w:pPr>
        <w:numPr>
          <w:ilvl w:val="0"/>
          <w:numId w:val="5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lastRenderedPageBreak/>
        <w:t>Dana’s Curiosity About Ifreann’s Irish Name</w:t>
      </w:r>
      <w:r w:rsidRPr="00D36F01">
        <w:rPr>
          <w:rFonts w:ascii="Gill Sans Nova Light" w:eastAsia="Times New Roman" w:hAnsi="Gill Sans Nova Light" w:cs="Times New Roman"/>
          <w:kern w:val="0"/>
          <w14:ligatures w14:val="none"/>
        </w:rPr>
        <w:br/>
      </w:r>
      <w:r w:rsidR="000C6E1E"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Dana questions Catherine: “How could it be that Ifreann has an Irish name… yet was</w:t>
      </w:r>
    </w:p>
    <w:p w14:paraId="32B1F6CA" w14:textId="027F7B0E" w:rsidR="007A374E" w:rsidRDefault="007A374E" w:rsidP="007A374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born in Krakow?”</w:t>
      </w:r>
      <w:r w:rsidR="00E6295A" w:rsidRPr="00D36F01">
        <w:rPr>
          <w:rFonts w:ascii="Gill Sans Nova Light" w:eastAsia="Times New Roman" w:hAnsi="Gill Sans Nova Light" w:cs="Times New Roman"/>
          <w:kern w:val="0"/>
          <w14:ligatures w14:val="none"/>
        </w:rPr>
        <w:br/>
      </w:r>
      <w:r w:rsidR="005B4A23"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B. Catherine’s detailed reply:</w:t>
      </w:r>
      <w:r w:rsidR="00E6295A" w:rsidRPr="00D36F01">
        <w:rPr>
          <w:rFonts w:ascii="Gill Sans Nova Light" w:eastAsia="Times New Roman" w:hAnsi="Gill Sans Nova Light" w:cs="Times New Roman"/>
          <w:kern w:val="0"/>
          <w14:ligatures w14:val="none"/>
        </w:rPr>
        <w:br/>
      </w:r>
      <w:r w:rsidR="005B4A23"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a. Quote: “This Ifreann, this devil does not have any Polish blood at all…”</w:t>
      </w:r>
      <w:r w:rsidR="00E6295A" w:rsidRPr="00D36F01">
        <w:rPr>
          <w:rFonts w:ascii="Gill Sans Nova Light" w:eastAsia="Times New Roman" w:hAnsi="Gill Sans Nova Light" w:cs="Times New Roman"/>
          <w:kern w:val="0"/>
          <w14:ligatures w14:val="none"/>
        </w:rPr>
        <w:br/>
      </w:r>
      <w:r w:rsidR="005B4A23"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i. Ifreann’s father = “the Devil.”</w:t>
      </w:r>
      <w:r w:rsidR="00E6295A" w:rsidRPr="00D36F01">
        <w:rPr>
          <w:rFonts w:ascii="Gill Sans Nova Light" w:eastAsia="Times New Roman" w:hAnsi="Gill Sans Nova Light" w:cs="Times New Roman"/>
          <w:kern w:val="0"/>
          <w14:ligatures w14:val="none"/>
        </w:rPr>
        <w:br/>
      </w:r>
      <w:r w:rsidR="005B4A23"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ii. Ifreann’s mother = Katie Noonan, an Irish governess.</w:t>
      </w:r>
      <w:r w:rsidR="00E6295A" w:rsidRPr="00D36F01">
        <w:rPr>
          <w:rFonts w:ascii="Gill Sans Nova Light" w:eastAsia="Times New Roman" w:hAnsi="Gill Sans Nova Light" w:cs="Times New Roman"/>
          <w:kern w:val="0"/>
          <w14:ligatures w14:val="none"/>
        </w:rPr>
        <w:br/>
      </w:r>
      <w:r w:rsidR="005B4A23"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(a) She supposedly wrote “The Devil” in the father’s line on the birth certificate.</w:t>
      </w:r>
      <w:r w:rsidR="00E6295A" w:rsidRPr="00D36F01">
        <w:rPr>
          <w:rFonts w:ascii="Gill Sans Nova Light" w:eastAsia="Times New Roman" w:hAnsi="Gill Sans Nova Light" w:cs="Times New Roman"/>
          <w:kern w:val="0"/>
          <w14:ligatures w14:val="none"/>
        </w:rPr>
        <w:br/>
      </w:r>
      <w:r w:rsidR="005B4A23"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b. The baby was born in a hayfield between Skawine and Krakow in 1830.</w:t>
      </w:r>
      <w:r w:rsidR="0021383B">
        <w:rPr>
          <w:rFonts w:ascii="ZWAdobeF" w:eastAsia="Times New Roman" w:hAnsi="ZWAdobeF" w:cs="ZWAdobeF"/>
          <w:kern w:val="0"/>
          <w:sz w:val="2"/>
          <w:szCs w:val="2"/>
          <w14:ligatures w14:val="none"/>
        </w:rPr>
        <w:t>72F</w:t>
      </w:r>
      <w:r w:rsidR="009F129C" w:rsidRPr="00D36F01">
        <w:rPr>
          <w:rStyle w:val="FootnoteReference"/>
          <w:rFonts w:ascii="Gill Sans Nova Light" w:eastAsia="Times New Roman" w:hAnsi="Gill Sans Nova Light" w:cs="Times New Roman"/>
          <w:kern w:val="0"/>
          <w14:ligatures w14:val="none"/>
        </w:rPr>
        <w:footnoteReference w:id="73"/>
      </w:r>
      <w:r w:rsidR="00E6295A" w:rsidRPr="00D36F01">
        <w:rPr>
          <w:rFonts w:ascii="Gill Sans Nova Light" w:eastAsia="Times New Roman" w:hAnsi="Gill Sans Nova Light" w:cs="Times New Roman"/>
          <w:kern w:val="0"/>
          <w14:ligatures w14:val="none"/>
        </w:rPr>
        <w:br/>
      </w:r>
      <w:r w:rsidR="00991AB7"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i. The mother’s exclamation “</w:t>
      </w:r>
      <w:r w:rsidR="00E6295A" w:rsidRPr="00D36F01">
        <w:rPr>
          <w:rFonts w:ascii="Gill Sans Nova Light" w:eastAsia="Times New Roman" w:hAnsi="Gill Sans Nova Light" w:cs="Times New Roman"/>
          <w:i/>
          <w:iCs/>
          <w:kern w:val="0"/>
          <w14:ligatures w14:val="none"/>
        </w:rPr>
        <w:t>Och Ifreann</w:t>
      </w:r>
      <w:r w:rsidR="00E6295A" w:rsidRPr="00D36F01">
        <w:rPr>
          <w:rFonts w:ascii="Gill Sans Nova Light" w:eastAsia="Times New Roman" w:hAnsi="Gill Sans Nova Light" w:cs="Times New Roman"/>
          <w:kern w:val="0"/>
          <w14:ligatures w14:val="none"/>
        </w:rPr>
        <w:t>” (Irish “Aw hell”) became the baby’s</w:t>
      </w:r>
      <w:r>
        <w:rPr>
          <w:rFonts w:ascii="Gill Sans Nova Light" w:eastAsia="Times New Roman" w:hAnsi="Gill Sans Nova Light" w:cs="Times New Roman"/>
          <w:kern w:val="0"/>
          <w14:ligatures w14:val="none"/>
        </w:rPr>
        <w:t xml:space="preserve">   </w:t>
      </w:r>
    </w:p>
    <w:p w14:paraId="678C55C4" w14:textId="0AF24F2E" w:rsidR="00E6295A" w:rsidRPr="00D36F01" w:rsidRDefault="007A374E" w:rsidP="007A374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recorded</w:t>
      </w:r>
      <w:r w:rsidR="00C41B40"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name.</w:t>
      </w:r>
    </w:p>
    <w:p w14:paraId="03129B9F" w14:textId="77777777" w:rsidR="007A374E" w:rsidRDefault="00E6295A" w:rsidP="006B62A3">
      <w:pPr>
        <w:numPr>
          <w:ilvl w:val="0"/>
          <w:numId w:val="5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Ifreann’s Alleged Child-Killing Past</w:t>
      </w:r>
      <w:r w:rsidRPr="00D36F01">
        <w:rPr>
          <w:rFonts w:ascii="Gill Sans Nova Light" w:eastAsia="Times New Roman" w:hAnsi="Gill Sans Nova Light" w:cs="Times New Roman"/>
          <w:kern w:val="0"/>
          <w14:ligatures w14:val="none"/>
        </w:rPr>
        <w:br/>
      </w:r>
      <w:r w:rsidR="000C6E1E"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Catherine says in his precocious years, Ifreann killed children.</w:t>
      </w:r>
      <w:r w:rsidRPr="00D36F01">
        <w:rPr>
          <w:rFonts w:ascii="Gill Sans Nova Light" w:eastAsia="Times New Roman" w:hAnsi="Gill Sans Nova Light" w:cs="Times New Roman"/>
          <w:kern w:val="0"/>
          <w14:ligatures w14:val="none"/>
        </w:rPr>
        <w:br/>
      </w:r>
      <w:r w:rsidR="00991AB7"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“It was said that wolves or other animals actually killed those children, but we knew</w:t>
      </w:r>
    </w:p>
    <w:p w14:paraId="0DC31CBE" w14:textId="44EDC158" w:rsidR="00E6295A" w:rsidRPr="00D36F01" w:rsidRDefault="007A374E" w:rsidP="007A374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better.”</w:t>
      </w:r>
    </w:p>
    <w:p w14:paraId="12CCD505" w14:textId="77777777" w:rsidR="007A374E" w:rsidRDefault="00E6295A" w:rsidP="006B62A3">
      <w:pPr>
        <w:numPr>
          <w:ilvl w:val="0"/>
          <w:numId w:val="5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Dana’s Doubt on Ifreann’s Age</w:t>
      </w:r>
      <w:r w:rsidRPr="00D36F01">
        <w:rPr>
          <w:rFonts w:ascii="Gill Sans Nova Light" w:eastAsia="Times New Roman" w:hAnsi="Gill Sans Nova Light" w:cs="Times New Roman"/>
          <w:kern w:val="0"/>
          <w14:ligatures w14:val="none"/>
        </w:rPr>
        <w:br/>
      </w:r>
      <w:r w:rsidR="000C6E1E"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Catherine’s mention: He was born in 1830, making him only 18.</w:t>
      </w:r>
      <w:r w:rsidRPr="00D36F01">
        <w:rPr>
          <w:rFonts w:ascii="Gill Sans Nova Light" w:eastAsia="Times New Roman" w:hAnsi="Gill Sans Nova Light" w:cs="Times New Roman"/>
          <w:kern w:val="0"/>
          <w14:ligatures w14:val="none"/>
        </w:rPr>
        <w:br/>
      </w:r>
      <w:r w:rsidR="00991AB7"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Dana: “That can’t be… younger than either of us.”</w:t>
      </w:r>
      <w:r w:rsidRPr="00D36F01">
        <w:rPr>
          <w:rFonts w:ascii="Gill Sans Nova Light" w:eastAsia="Times New Roman" w:hAnsi="Gill Sans Nova Light" w:cs="Times New Roman"/>
          <w:kern w:val="0"/>
          <w14:ligatures w14:val="none"/>
        </w:rPr>
        <w:br/>
      </w:r>
      <w:r w:rsidR="00991AB7"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Catherine retorts that devils/humans might not age at the same rate.</w:t>
      </w:r>
      <w:r w:rsidRPr="00D36F01">
        <w:rPr>
          <w:rFonts w:ascii="Gill Sans Nova Light" w:eastAsia="Times New Roman" w:hAnsi="Gill Sans Nova Light" w:cs="Times New Roman"/>
          <w:kern w:val="0"/>
          <w14:ligatures w14:val="none"/>
        </w:rPr>
        <w:br/>
      </w:r>
      <w:r w:rsidR="00991AB7"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i. She references stories of Ifreann appearing about 12 years old “when he was</w:t>
      </w:r>
    </w:p>
    <w:p w14:paraId="11326504" w14:textId="6365C8DB" w:rsidR="00E6295A" w:rsidRPr="00D36F01" w:rsidRDefault="007A374E" w:rsidP="007A374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born.”</w:t>
      </w:r>
    </w:p>
    <w:p w14:paraId="2F7C0B69" w14:textId="77777777" w:rsidR="007A374E" w:rsidRDefault="00E6295A" w:rsidP="006B62A3">
      <w:pPr>
        <w:numPr>
          <w:ilvl w:val="0"/>
          <w:numId w:val="5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Dana’s Marriage Proposal, Catherine’s Delay</w:t>
      </w:r>
      <w:r w:rsidRPr="00D36F01">
        <w:rPr>
          <w:rFonts w:ascii="Gill Sans Nova Light" w:eastAsia="Times New Roman" w:hAnsi="Gill Sans Nova Light" w:cs="Times New Roman"/>
          <w:kern w:val="0"/>
          <w14:ligatures w14:val="none"/>
        </w:rPr>
        <w:br/>
      </w:r>
      <w:r w:rsidR="000C6E1E"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 xml:space="preserve">A. Dana spontaneously: “Come with me now and make appointment… we can be married </w:t>
      </w:r>
      <w:r w:rsidR="00C41B40" w:rsidRPr="00D36F01">
        <w:rPr>
          <w:rFonts w:ascii="Gill Sans Nova Light" w:eastAsia="Times New Roman" w:hAnsi="Gill Sans Nova Light" w:cs="Times New Roman"/>
          <w:kern w:val="0"/>
          <w14:ligatures w14:val="none"/>
        </w:rPr>
        <w:t xml:space="preserve">    </w:t>
      </w:r>
      <w:r w:rsidR="00C41B40" w:rsidRPr="00D36F01">
        <w:rPr>
          <w:rFonts w:ascii="Gill Sans Nova Light" w:eastAsia="Times New Roman" w:hAnsi="Gill Sans Nova Light" w:cs="Times New Roman"/>
          <w:kern w:val="0"/>
          <w14:ligatures w14:val="none"/>
        </w:rPr>
        <w:tab/>
        <w:t>t</w:t>
      </w:r>
      <w:r w:rsidRPr="00D36F01">
        <w:rPr>
          <w:rFonts w:ascii="Gill Sans Nova Light" w:eastAsia="Times New Roman" w:hAnsi="Gill Sans Nova Light" w:cs="Times New Roman"/>
          <w:kern w:val="0"/>
          <w14:ligatures w14:val="none"/>
        </w:rPr>
        <w:t>omorrow.”</w:t>
      </w:r>
      <w:r w:rsidRPr="00D36F01">
        <w:rPr>
          <w:rFonts w:ascii="Gill Sans Nova Light" w:eastAsia="Times New Roman" w:hAnsi="Gill Sans Nova Light" w:cs="Times New Roman"/>
          <w:kern w:val="0"/>
          <w14:ligatures w14:val="none"/>
        </w:rPr>
        <w:br/>
      </w:r>
      <w:r w:rsidR="000C6E1E"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Catherine declines: “Let the woman tell what man she will marry, and when… I have</w:t>
      </w:r>
    </w:p>
    <w:p w14:paraId="79219D1D" w14:textId="68BA180A" w:rsidR="00E6295A" w:rsidRPr="00D36F01" w:rsidRDefault="007A374E" w:rsidP="007A374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already told you…”</w:t>
      </w:r>
      <w:r w:rsidR="00E6295A" w:rsidRPr="00D36F01">
        <w:rPr>
          <w:rFonts w:ascii="Gill Sans Nova Light" w:eastAsia="Times New Roman" w:hAnsi="Gill Sans Nova Light" w:cs="Times New Roman"/>
          <w:kern w:val="0"/>
          <w14:ligatures w14:val="none"/>
        </w:rPr>
        <w:br/>
      </w:r>
      <w:r w:rsidR="00991AB7"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a. She fixes “late this year,” near Krakow, “in whatever country they happen to be.”</w:t>
      </w:r>
    </w:p>
    <w:p w14:paraId="0605CA8B" w14:textId="77777777" w:rsidR="00E6295A" w:rsidRPr="00D36F01" w:rsidRDefault="00E6295A" w:rsidP="00E6295A">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199547F7" w14:textId="77777777" w:rsidR="00E6295A" w:rsidRPr="00D36F01" w:rsidRDefault="00E6295A" w:rsidP="00E6295A">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D36F01">
        <w:rPr>
          <w:rFonts w:ascii="Gill Sans Nova Light" w:eastAsia="Times New Roman" w:hAnsi="Gill Sans Nova Light" w:cs="Times New Roman"/>
          <w:b/>
          <w:bCs/>
          <w:kern w:val="0"/>
          <w14:ligatures w14:val="none"/>
        </w:rPr>
        <w:t>II. Larger Revolutionary “Company” Dispersing, Catherine’s Perspective</w:t>
      </w:r>
    </w:p>
    <w:p w14:paraId="29F7B185" w14:textId="77777777" w:rsidR="00E6295A" w:rsidRPr="00D36F01" w:rsidRDefault="00E6295A" w:rsidP="00E6295A">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0EF68DE6" w14:textId="7EBFEE1C" w:rsidR="00E6295A" w:rsidRPr="00D36F01" w:rsidRDefault="00E6295A" w:rsidP="006B62A3">
      <w:pPr>
        <w:numPr>
          <w:ilvl w:val="0"/>
          <w:numId w:val="6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Dana’s Worry Over a Scattered Company</w:t>
      </w:r>
      <w:r w:rsidRPr="00D36F01">
        <w:rPr>
          <w:rFonts w:ascii="Gill Sans Nova Light" w:eastAsia="Times New Roman" w:hAnsi="Gill Sans Nova Light" w:cs="Times New Roman"/>
          <w:kern w:val="0"/>
          <w14:ligatures w14:val="none"/>
        </w:rPr>
        <w:br/>
      </w:r>
      <w:r w:rsidR="000C6E1E"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“My company has broken up… I’d thought it would go on forever.”</w:t>
      </w:r>
      <w:r w:rsidRPr="00D36F01">
        <w:rPr>
          <w:rFonts w:ascii="Gill Sans Nova Light" w:eastAsia="Times New Roman" w:hAnsi="Gill Sans Nova Light" w:cs="Times New Roman"/>
          <w:kern w:val="0"/>
          <w14:ligatures w14:val="none"/>
        </w:rPr>
        <w:br/>
      </w:r>
      <w:r w:rsidR="000C6E1E"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Catherine insists: “No, it has not and it will not break up. Not even death will break it.”</w:t>
      </w:r>
      <w:r w:rsidRPr="00D36F01">
        <w:rPr>
          <w:rFonts w:ascii="Gill Sans Nova Light" w:eastAsia="Times New Roman" w:hAnsi="Gill Sans Nova Light" w:cs="Times New Roman"/>
          <w:kern w:val="0"/>
          <w14:ligatures w14:val="none"/>
        </w:rPr>
        <w:br/>
      </w:r>
      <w:r w:rsidR="00991AB7"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She claims she herself will remain a member “after I am dead.”</w:t>
      </w:r>
    </w:p>
    <w:p w14:paraId="5F4451B9" w14:textId="77777777" w:rsidR="007A374E" w:rsidRDefault="00E6295A" w:rsidP="006B62A3">
      <w:pPr>
        <w:numPr>
          <w:ilvl w:val="0"/>
          <w:numId w:val="6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lastRenderedPageBreak/>
        <w:t>Status Updates on Various Members</w:t>
      </w:r>
      <w:r w:rsidRPr="00D36F01">
        <w:rPr>
          <w:rFonts w:ascii="Gill Sans Nova Light" w:eastAsia="Times New Roman" w:hAnsi="Gill Sans Nova Light" w:cs="Times New Roman"/>
          <w:kern w:val="0"/>
          <w14:ligatures w14:val="none"/>
        </w:rPr>
        <w:br/>
      </w:r>
      <w:r w:rsidR="000C6E1E"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Kemper Gruenland gone to the Germanies: “Some rough things coming to that region.”</w:t>
      </w:r>
      <w:r w:rsidRPr="00D36F01">
        <w:rPr>
          <w:rFonts w:ascii="Gill Sans Nova Light" w:eastAsia="Times New Roman" w:hAnsi="Gill Sans Nova Light" w:cs="Times New Roman"/>
          <w:kern w:val="0"/>
          <w14:ligatures w14:val="none"/>
        </w:rPr>
        <w:br/>
      </w:r>
      <w:r w:rsidR="000C6E1E"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Tancredi and Mariella in Sardinia:</w:t>
      </w:r>
      <w:r w:rsidRPr="00D36F01">
        <w:rPr>
          <w:rFonts w:ascii="Gill Sans Nova Light" w:eastAsia="Times New Roman" w:hAnsi="Gill Sans Nova Light" w:cs="Times New Roman"/>
          <w:kern w:val="0"/>
          <w14:ligatures w14:val="none"/>
        </w:rPr>
        <w:br/>
      </w:r>
      <w:r w:rsidR="00991AB7"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Catherine foresees “nine times blasted in its own fire and nine times purified in its</w:t>
      </w:r>
    </w:p>
    <w:p w14:paraId="23AE68C1" w14:textId="3D02BF61" w:rsidR="00E6295A" w:rsidRPr="00D36F01" w:rsidRDefault="007A374E" w:rsidP="007A374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own blood.”</w:t>
      </w:r>
      <w:r w:rsidR="00E6295A" w:rsidRPr="00D36F01">
        <w:rPr>
          <w:rFonts w:ascii="Gill Sans Nova Light" w:eastAsia="Times New Roman" w:hAnsi="Gill Sans Nova Light" w:cs="Times New Roman"/>
          <w:kern w:val="0"/>
          <w14:ligatures w14:val="none"/>
        </w:rPr>
        <w:br/>
      </w:r>
      <w:r w:rsidR="00991AB7"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b. Tancredi’s tasks: “selective murder and fang-pulling,” continuing.</w:t>
      </w:r>
      <w:r w:rsidR="00E6295A" w:rsidRPr="00D36F01">
        <w:rPr>
          <w:rFonts w:ascii="Gill Sans Nova Light" w:eastAsia="Times New Roman" w:hAnsi="Gill Sans Nova Light" w:cs="Times New Roman"/>
          <w:kern w:val="0"/>
          <w14:ligatures w14:val="none"/>
        </w:rPr>
        <w:br/>
      </w:r>
      <w:r w:rsidR="00991AB7"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C. Ifreann is “the enemy of your company,” rumored to be in the Germanies.</w:t>
      </w:r>
    </w:p>
    <w:p w14:paraId="18F869B3" w14:textId="77777777" w:rsidR="001674ED" w:rsidRDefault="00E6295A" w:rsidP="006B62A3">
      <w:pPr>
        <w:numPr>
          <w:ilvl w:val="0"/>
          <w:numId w:val="6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Dana’s Sense of Isolation</w:t>
      </w:r>
      <w:r w:rsidRPr="00D36F01">
        <w:rPr>
          <w:rFonts w:ascii="Gill Sans Nova Light" w:eastAsia="Times New Roman" w:hAnsi="Gill Sans Nova Light" w:cs="Times New Roman"/>
          <w:kern w:val="0"/>
          <w14:ligatures w14:val="none"/>
        </w:rPr>
        <w:br/>
      </w:r>
      <w:r w:rsidR="000C6E1E"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He worries if Catherine leaves, “I will be alone and aimless.”</w:t>
      </w:r>
      <w:r w:rsidRPr="00D36F01">
        <w:rPr>
          <w:rFonts w:ascii="Gill Sans Nova Light" w:eastAsia="Times New Roman" w:hAnsi="Gill Sans Nova Light" w:cs="Times New Roman"/>
          <w:kern w:val="0"/>
          <w14:ligatures w14:val="none"/>
        </w:rPr>
        <w:br/>
      </w:r>
      <w:r w:rsidR="000C6E1E"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Catherine’s calm response: “Your task on these lull days is to sit and talk with me…</w:t>
      </w:r>
    </w:p>
    <w:p w14:paraId="06E70E45" w14:textId="3F97D96F" w:rsidR="00E6295A" w:rsidRPr="00D36F01" w:rsidRDefault="001674ED" w:rsidP="001674ED">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watch the world.”</w:t>
      </w:r>
    </w:p>
    <w:p w14:paraId="01713AC5" w14:textId="77777777" w:rsidR="000C6E1E" w:rsidRPr="00D36F01" w:rsidRDefault="000C6E1E" w:rsidP="000C6E1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691B2C87" w14:textId="77777777" w:rsidR="00E6295A" w:rsidRPr="00D36F01" w:rsidRDefault="00E6295A" w:rsidP="00E6295A">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D36F01">
        <w:rPr>
          <w:rFonts w:ascii="Gill Sans Nova Light" w:eastAsia="Times New Roman" w:hAnsi="Gill Sans Nova Light" w:cs="Times New Roman"/>
          <w:b/>
          <w:bCs/>
          <w:kern w:val="0"/>
          <w14:ligatures w14:val="none"/>
        </w:rPr>
        <w:t>III. Scene at the Madeleine: Ifreann’s Papers and the Seriousness of Events</w:t>
      </w:r>
    </w:p>
    <w:p w14:paraId="3F57025E" w14:textId="77777777" w:rsidR="000C6E1E" w:rsidRPr="00D36F01" w:rsidRDefault="000C6E1E" w:rsidP="00E6295A">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5288317A" w14:textId="21267351" w:rsidR="00E6295A" w:rsidRPr="00D36F01" w:rsidRDefault="00E6295A" w:rsidP="006B62A3">
      <w:pPr>
        <w:numPr>
          <w:ilvl w:val="0"/>
          <w:numId w:val="6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Open-Air Meal</w:t>
      </w:r>
      <w:r w:rsidRPr="00D36F01">
        <w:rPr>
          <w:rFonts w:ascii="Gill Sans Nova Light" w:eastAsia="Times New Roman" w:hAnsi="Gill Sans Nova Light" w:cs="Times New Roman"/>
          <w:kern w:val="0"/>
          <w14:ligatures w14:val="none"/>
        </w:rPr>
        <w:br/>
      </w:r>
      <w:r w:rsidR="000C6E1E"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Dana and Catherine dine in the less-chilly day, presumably at a public café.</w:t>
      </w:r>
      <w:r w:rsidRPr="00D36F01">
        <w:rPr>
          <w:rFonts w:ascii="Gill Sans Nova Light" w:eastAsia="Times New Roman" w:hAnsi="Gill Sans Nova Light" w:cs="Times New Roman"/>
          <w:kern w:val="0"/>
          <w14:ligatures w14:val="none"/>
        </w:rPr>
        <w:br/>
      </w:r>
      <w:r w:rsidR="000C6E1E"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 xml:space="preserve">B. Dana confronts Catherine about the “Ifreann orgy,” asking if she and Charley conspired to rob </w:t>
      </w:r>
      <w:r w:rsidR="00C41B40" w:rsidRPr="00D36F01">
        <w:rPr>
          <w:rFonts w:ascii="Gill Sans Nova Light" w:eastAsia="Times New Roman" w:hAnsi="Gill Sans Nova Light" w:cs="Times New Roman"/>
          <w:kern w:val="0"/>
          <w14:ligatures w14:val="none"/>
        </w:rPr>
        <w:tab/>
      </w:r>
      <w:r w:rsidRPr="00D36F01">
        <w:rPr>
          <w:rFonts w:ascii="Gill Sans Nova Light" w:eastAsia="Times New Roman" w:hAnsi="Gill Sans Nova Light" w:cs="Times New Roman"/>
          <w:kern w:val="0"/>
          <w14:ligatures w14:val="none"/>
        </w:rPr>
        <w:t>Ifreann’s documents.</w:t>
      </w:r>
      <w:r w:rsidRPr="00D36F01">
        <w:rPr>
          <w:rFonts w:ascii="Gill Sans Nova Light" w:eastAsia="Times New Roman" w:hAnsi="Gill Sans Nova Light" w:cs="Times New Roman"/>
          <w:kern w:val="0"/>
          <w14:ligatures w14:val="none"/>
        </w:rPr>
        <w:br/>
      </w:r>
      <w:r w:rsidR="00991AB7"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Catherine: “No, of course not… Ifreann himself planned the orgy.”</w:t>
      </w:r>
      <w:r w:rsidRPr="00D36F01">
        <w:rPr>
          <w:rFonts w:ascii="Gill Sans Nova Light" w:eastAsia="Times New Roman" w:hAnsi="Gill Sans Nova Light" w:cs="Times New Roman"/>
          <w:kern w:val="0"/>
          <w14:ligatures w14:val="none"/>
        </w:rPr>
        <w:br/>
      </w:r>
      <w:r w:rsidR="00991AB7"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She admits they took “a slight advantage” by seizing the documents.</w:t>
      </w:r>
    </w:p>
    <w:p w14:paraId="12C3D542" w14:textId="77777777" w:rsidR="001674ED" w:rsidRDefault="00E6295A" w:rsidP="006B62A3">
      <w:pPr>
        <w:numPr>
          <w:ilvl w:val="0"/>
          <w:numId w:val="6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Ambiguous Documents</w:t>
      </w:r>
      <w:r w:rsidRPr="00D36F01">
        <w:rPr>
          <w:rFonts w:ascii="Gill Sans Nova Light" w:eastAsia="Times New Roman" w:hAnsi="Gill Sans Nova Light" w:cs="Times New Roman"/>
          <w:kern w:val="0"/>
          <w14:ligatures w14:val="none"/>
        </w:rPr>
        <w:br/>
      </w:r>
      <w:r w:rsidR="00515398"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Catherine: “They are so ambiguous as to be maddening… Part of them are clearly</w:t>
      </w:r>
    </w:p>
    <w:p w14:paraId="4DDEE784" w14:textId="6BE859E1" w:rsidR="00E6295A" w:rsidRPr="00D36F01" w:rsidRDefault="001674ED" w:rsidP="001674ED">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frauds… others genuine.”</w:t>
      </w:r>
      <w:r w:rsidR="00E6295A" w:rsidRPr="00D36F01">
        <w:rPr>
          <w:rFonts w:ascii="Gill Sans Nova Light" w:eastAsia="Times New Roman" w:hAnsi="Gill Sans Nova Light" w:cs="Times New Roman"/>
          <w:kern w:val="0"/>
          <w14:ligatures w14:val="none"/>
        </w:rPr>
        <w:br/>
      </w:r>
      <w:r w:rsidR="00515398"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B. The complexity “can only be followed by corkscrew minds.”</w:t>
      </w:r>
    </w:p>
    <w:p w14:paraId="6C7B925A" w14:textId="77777777" w:rsidR="001674ED" w:rsidRDefault="00E6295A" w:rsidP="006B62A3">
      <w:pPr>
        <w:numPr>
          <w:ilvl w:val="0"/>
          <w:numId w:val="61"/>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Question of Whether It’s All a Game</w:t>
      </w:r>
      <w:r w:rsidRPr="00D36F01">
        <w:rPr>
          <w:rFonts w:ascii="Gill Sans Nova Light" w:eastAsia="Times New Roman" w:hAnsi="Gill Sans Nova Light" w:cs="Times New Roman"/>
          <w:kern w:val="0"/>
          <w14:ligatures w14:val="none"/>
        </w:rPr>
        <w:br/>
      </w:r>
      <w:r w:rsidR="00515398"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Dana: “Has it ever been serious… or is it only the game? The events in Paris… are</w:t>
      </w:r>
    </w:p>
    <w:p w14:paraId="025C2203" w14:textId="77777777" w:rsidR="001674ED" w:rsidRDefault="001674ED" w:rsidP="001674ED">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more comic.”</w:t>
      </w:r>
      <w:r w:rsidR="00E6295A" w:rsidRPr="00D36F01">
        <w:rPr>
          <w:rFonts w:ascii="Gill Sans Nova Light" w:eastAsia="Times New Roman" w:hAnsi="Gill Sans Nova Light" w:cs="Times New Roman"/>
          <w:kern w:val="0"/>
          <w14:ligatures w14:val="none"/>
        </w:rPr>
        <w:br/>
      </w:r>
      <w:r w:rsidR="00515398"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B. Catherine’s gravity: “It has been deadly serious from the earliest beginnings… a chain of</w:t>
      </w:r>
    </w:p>
    <w:p w14:paraId="67044D63" w14:textId="77777777" w:rsidR="001674ED" w:rsidRDefault="001674ED" w:rsidP="001674ED">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miracles that the world has not already died…”</w:t>
      </w:r>
      <w:r w:rsidR="00E6295A" w:rsidRPr="00D36F01">
        <w:rPr>
          <w:rFonts w:ascii="Gill Sans Nova Light" w:eastAsia="Times New Roman" w:hAnsi="Gill Sans Nova Light" w:cs="Times New Roman"/>
          <w:kern w:val="0"/>
          <w14:ligatures w14:val="none"/>
        </w:rPr>
        <w:br/>
      </w:r>
      <w:r w:rsidR="00991AB7"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a. She likens the world to living on “a frail framework above this everlasting furnace,”</w:t>
      </w:r>
      <w:r>
        <w:rPr>
          <w:rFonts w:ascii="Gill Sans Nova Light" w:eastAsia="Times New Roman" w:hAnsi="Gill Sans Nova Light" w:cs="Times New Roman"/>
          <w:kern w:val="0"/>
          <w14:ligatures w14:val="none"/>
        </w:rPr>
        <w:t xml:space="preserve"> </w:t>
      </w:r>
    </w:p>
    <w:p w14:paraId="5CF86837" w14:textId="2B358848" w:rsidR="00E6295A" w:rsidRPr="00D36F01" w:rsidRDefault="001674ED" w:rsidP="001674ED">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referencing “foul fire” beneath.</w:t>
      </w:r>
    </w:p>
    <w:p w14:paraId="65F3069A" w14:textId="77777777" w:rsidR="000C6E1E" w:rsidRPr="00D36F01" w:rsidRDefault="000C6E1E" w:rsidP="000C6E1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40C2FACB" w14:textId="77777777" w:rsidR="00E6295A" w:rsidRPr="00D36F01" w:rsidRDefault="00E6295A" w:rsidP="00E6295A">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D36F01">
        <w:rPr>
          <w:rFonts w:ascii="Gill Sans Nova Light" w:eastAsia="Times New Roman" w:hAnsi="Gill Sans Nova Light" w:cs="Times New Roman"/>
          <w:b/>
          <w:bCs/>
          <w:kern w:val="0"/>
          <w14:ligatures w14:val="none"/>
        </w:rPr>
        <w:t>IV. Ifreann’s Influence, Catherine’s Plans, Charley’s Amsterdam Invitation</w:t>
      </w:r>
    </w:p>
    <w:p w14:paraId="40EB19EE" w14:textId="77777777" w:rsidR="000C6E1E" w:rsidRPr="00D36F01" w:rsidRDefault="000C6E1E" w:rsidP="00E6295A">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131C1E68" w14:textId="665322F2" w:rsidR="00E6295A" w:rsidRPr="00D36F01" w:rsidRDefault="00E6295A" w:rsidP="006B62A3">
      <w:pPr>
        <w:numPr>
          <w:ilvl w:val="0"/>
          <w:numId w:val="62"/>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Distinctions Between Revolutions</w:t>
      </w:r>
      <w:r w:rsidRPr="00D36F01">
        <w:rPr>
          <w:rFonts w:ascii="Gill Sans Nova Light" w:eastAsia="Times New Roman" w:hAnsi="Gill Sans Nova Light" w:cs="Times New Roman"/>
          <w:kern w:val="0"/>
          <w14:ligatures w14:val="none"/>
        </w:rPr>
        <w:br/>
      </w:r>
      <w:r w:rsidR="00A3516B"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Catherine warns: The “holy revolution” vs. the “murderous under-thing.”</w:t>
      </w:r>
      <w:r w:rsidRPr="00D36F01">
        <w:rPr>
          <w:rFonts w:ascii="Gill Sans Nova Light" w:eastAsia="Times New Roman" w:hAnsi="Gill Sans Nova Light" w:cs="Times New Roman"/>
          <w:kern w:val="0"/>
          <w14:ligatures w14:val="none"/>
        </w:rPr>
        <w:br/>
      </w:r>
      <w:r w:rsidR="00A3516B"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Ifreann plants illusions in “bemused skulls,” but is “himself more bemused.”</w:t>
      </w:r>
    </w:p>
    <w:p w14:paraId="38C73B65" w14:textId="126EC21D" w:rsidR="00E6295A" w:rsidRPr="00D36F01" w:rsidRDefault="00E6295A" w:rsidP="006B62A3">
      <w:pPr>
        <w:numPr>
          <w:ilvl w:val="0"/>
          <w:numId w:val="62"/>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Dana’s Concern About June</w:t>
      </w:r>
      <w:r w:rsidRPr="00D36F01">
        <w:rPr>
          <w:rFonts w:ascii="Gill Sans Nova Light" w:eastAsia="Times New Roman" w:hAnsi="Gill Sans Nova Light" w:cs="Times New Roman"/>
          <w:kern w:val="0"/>
          <w14:ligatures w14:val="none"/>
        </w:rPr>
        <w:br/>
      </w:r>
      <w:r w:rsidR="00A3516B"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He notes “it will heat up here… are you staying for it?”</w:t>
      </w:r>
      <w:r w:rsidRPr="00D36F01">
        <w:rPr>
          <w:rFonts w:ascii="Gill Sans Nova Light" w:eastAsia="Times New Roman" w:hAnsi="Gill Sans Nova Light" w:cs="Times New Roman"/>
          <w:kern w:val="0"/>
          <w14:ligatures w14:val="none"/>
        </w:rPr>
        <w:br/>
      </w:r>
      <w:r w:rsidR="00A3516B"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Catherine says, “I’ll be gone in June,” disclaiming that the upcoming violence is “fun.”</w:t>
      </w:r>
    </w:p>
    <w:p w14:paraId="18523FE2" w14:textId="77777777" w:rsidR="00747E74" w:rsidRDefault="00E6295A" w:rsidP="006B62A3">
      <w:pPr>
        <w:numPr>
          <w:ilvl w:val="0"/>
          <w:numId w:val="62"/>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lastRenderedPageBreak/>
        <w:t>Charley Oceaan’s Interruption</w:t>
      </w:r>
      <w:r w:rsidRPr="00D36F01">
        <w:rPr>
          <w:rFonts w:ascii="Gill Sans Nova Light" w:eastAsia="Times New Roman" w:hAnsi="Gill Sans Nova Light" w:cs="Times New Roman"/>
          <w:kern w:val="0"/>
          <w14:ligatures w14:val="none"/>
        </w:rPr>
        <w:br/>
      </w:r>
      <w:r w:rsidR="00A3516B"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He arrives at their table.</w:t>
      </w:r>
      <w:r w:rsidRPr="00D36F01">
        <w:rPr>
          <w:rFonts w:ascii="Gill Sans Nova Light" w:eastAsia="Times New Roman" w:hAnsi="Gill Sans Nova Light" w:cs="Times New Roman"/>
          <w:kern w:val="0"/>
          <w14:ligatures w14:val="none"/>
        </w:rPr>
        <w:br/>
      </w:r>
      <w:r w:rsidR="00991AB7"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Tells Dana: “Meet me in Amsterdam on the very first day of next year… You will</w:t>
      </w:r>
    </w:p>
    <w:p w14:paraId="747A5B44" w14:textId="77777777" w:rsidR="00747E74" w:rsidRDefault="00747E74" w:rsidP="00747E74">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need me then.”</w:t>
      </w:r>
      <w:r w:rsidR="00E6295A" w:rsidRPr="00D36F01">
        <w:rPr>
          <w:rFonts w:ascii="Gill Sans Nova Light" w:eastAsia="Times New Roman" w:hAnsi="Gill Sans Nova Light" w:cs="Times New Roman"/>
          <w:kern w:val="0"/>
          <w14:ligatures w14:val="none"/>
        </w:rPr>
        <w:br/>
      </w:r>
      <w:r w:rsidR="00991AB7"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b. Tells Catherine: He makes an appointment with her, “but I cannot tell the time or</w:t>
      </w:r>
    </w:p>
    <w:p w14:paraId="54D305BB" w14:textId="77777777" w:rsidR="00747E74" w:rsidRDefault="00747E74" w:rsidP="00747E74">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place… nor which world.”</w:t>
      </w:r>
      <w:r w:rsidR="00E6295A" w:rsidRPr="00D36F01">
        <w:rPr>
          <w:rFonts w:ascii="Gill Sans Nova Light" w:eastAsia="Times New Roman" w:hAnsi="Gill Sans Nova Light" w:cs="Times New Roman"/>
          <w:kern w:val="0"/>
          <w14:ligatures w14:val="none"/>
        </w:rPr>
        <w:br/>
      </w:r>
      <w:r w:rsidR="00A3516B"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B. They are all apparently “keeping a penitential lenten-time,” with suboptimal food and</w:t>
      </w:r>
    </w:p>
    <w:p w14:paraId="4CE963FB" w14:textId="425C35A9" w:rsidR="00E6295A" w:rsidRPr="00D36F01" w:rsidRDefault="00747E74" w:rsidP="00747E74">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drink (e.g., sour sauterne, fishcakes).</w:t>
      </w:r>
    </w:p>
    <w:p w14:paraId="5E2E49BB" w14:textId="77777777" w:rsidR="000C6E1E" w:rsidRPr="00D36F01" w:rsidRDefault="000C6E1E" w:rsidP="000C6E1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30AD78BD" w14:textId="6FA0733E" w:rsidR="00E6295A" w:rsidRPr="00D36F01" w:rsidRDefault="00E6295A" w:rsidP="00E6295A">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D36F01">
        <w:rPr>
          <w:rFonts w:ascii="Gill Sans Nova Light" w:eastAsia="Times New Roman" w:hAnsi="Gill Sans Nova Light" w:cs="Times New Roman"/>
          <w:b/>
          <w:bCs/>
          <w:kern w:val="0"/>
          <w14:ligatures w14:val="none"/>
        </w:rPr>
        <w:t>V. Catherine’s Impending Departure, the Fencing Lessons, and the Green Scapular</w:t>
      </w:r>
      <w:r w:rsidR="0021383B">
        <w:rPr>
          <w:rFonts w:ascii="ZWAdobeF" w:eastAsia="Times New Roman" w:hAnsi="ZWAdobeF" w:cs="ZWAdobeF"/>
          <w:bCs/>
          <w:kern w:val="0"/>
          <w:sz w:val="2"/>
          <w:szCs w:val="2"/>
          <w14:ligatures w14:val="none"/>
        </w:rPr>
        <w:t>73F</w:t>
      </w:r>
      <w:r w:rsidR="00D01188" w:rsidRPr="00D36F01">
        <w:rPr>
          <w:rStyle w:val="FootnoteReference"/>
          <w:rFonts w:ascii="Gill Sans Nova Light" w:eastAsia="Times New Roman" w:hAnsi="Gill Sans Nova Light" w:cs="Times New Roman"/>
          <w:b/>
          <w:bCs/>
          <w:kern w:val="0"/>
          <w14:ligatures w14:val="none"/>
        </w:rPr>
        <w:footnoteReference w:id="74"/>
      </w:r>
    </w:p>
    <w:p w14:paraId="241C9AC5" w14:textId="77777777" w:rsidR="000C6E1E" w:rsidRPr="00D36F01" w:rsidRDefault="000C6E1E" w:rsidP="00E6295A">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44BB5BE6" w14:textId="77777777" w:rsidR="00747E74" w:rsidRDefault="00E6295A" w:rsidP="006B62A3">
      <w:pPr>
        <w:numPr>
          <w:ilvl w:val="0"/>
          <w:numId w:val="6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Catherine’s Clarification of Travel Plans</w:t>
      </w:r>
      <w:r w:rsidRPr="00D36F01">
        <w:rPr>
          <w:rFonts w:ascii="Gill Sans Nova Light" w:eastAsia="Times New Roman" w:hAnsi="Gill Sans Nova Light" w:cs="Times New Roman"/>
          <w:kern w:val="0"/>
          <w14:ligatures w14:val="none"/>
        </w:rPr>
        <w:br/>
      </w:r>
      <w:r w:rsidR="00A3516B"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She is going to “Praha,” i.e., Prague, carrying the “Green Scapular of Saint Cyril.”</w:t>
      </w:r>
      <w:r w:rsidRPr="00D36F01">
        <w:rPr>
          <w:rFonts w:ascii="Gill Sans Nova Light" w:eastAsia="Times New Roman" w:hAnsi="Gill Sans Nova Light" w:cs="Times New Roman"/>
          <w:kern w:val="0"/>
          <w14:ligatures w14:val="none"/>
        </w:rPr>
        <w:br/>
      </w:r>
      <w:r w:rsidR="00991AB7"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 xml:space="preserve">a. </w:t>
      </w:r>
      <w:r w:rsidR="006B645D" w:rsidRPr="00D36F01">
        <w:rPr>
          <w:rFonts w:ascii="Gill Sans Nova Light" w:eastAsia="Times New Roman" w:hAnsi="Gill Sans Nova Light" w:cs="Times New Roman"/>
          <w:kern w:val="0"/>
          <w14:ligatures w14:val="none"/>
        </w:rPr>
        <w:t>S</w:t>
      </w:r>
      <w:r w:rsidRPr="00D36F01">
        <w:rPr>
          <w:rFonts w:ascii="Gill Sans Nova Light" w:eastAsia="Times New Roman" w:hAnsi="Gill Sans Nova Light" w:cs="Times New Roman"/>
          <w:kern w:val="0"/>
          <w14:ligatures w14:val="none"/>
        </w:rPr>
        <w:t xml:space="preserve">tandard scapulars (White, Brown, Blue, Red) widely worn in the 19th </w:t>
      </w:r>
      <w:r w:rsidR="00BF3657" w:rsidRPr="00D36F01">
        <w:rPr>
          <w:rFonts w:ascii="Gill Sans Nova Light" w:eastAsia="Times New Roman" w:hAnsi="Gill Sans Nova Light" w:cs="Times New Roman"/>
          <w:kern w:val="0"/>
          <w14:ligatures w14:val="none"/>
        </w:rPr>
        <w:tab/>
      </w:r>
      <w:r w:rsidRPr="00D36F01">
        <w:rPr>
          <w:rFonts w:ascii="Gill Sans Nova Light" w:eastAsia="Times New Roman" w:hAnsi="Gill Sans Nova Light" w:cs="Times New Roman"/>
          <w:kern w:val="0"/>
          <w14:ligatures w14:val="none"/>
        </w:rPr>
        <w:t>century.</w:t>
      </w:r>
      <w:r w:rsidRPr="00D36F01">
        <w:rPr>
          <w:rFonts w:ascii="Gill Sans Nova Light" w:eastAsia="Times New Roman" w:hAnsi="Gill Sans Nova Light" w:cs="Times New Roman"/>
          <w:kern w:val="0"/>
          <w14:ligatures w14:val="none"/>
        </w:rPr>
        <w:br/>
      </w:r>
      <w:r w:rsidR="00991AB7"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The “Green Scapular” is unique to the six members (Dana, Kemper, Tancredi,</w:t>
      </w:r>
    </w:p>
    <w:p w14:paraId="09FDBB5D" w14:textId="20CC69D0" w:rsidR="00E6295A" w:rsidRPr="00D36F01" w:rsidRDefault="00747E74" w:rsidP="00747E74">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65AB4">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Mariella, Catherine, Charley).</w:t>
      </w:r>
    </w:p>
    <w:p w14:paraId="2609455E" w14:textId="77777777" w:rsidR="00665AB4" w:rsidRDefault="00E6295A" w:rsidP="006B62A3">
      <w:pPr>
        <w:numPr>
          <w:ilvl w:val="0"/>
          <w:numId w:val="6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Possible Reunion in Krakow</w:t>
      </w:r>
      <w:r w:rsidRPr="00D36F01">
        <w:rPr>
          <w:rFonts w:ascii="Gill Sans Nova Light" w:eastAsia="Times New Roman" w:hAnsi="Gill Sans Nova Light" w:cs="Times New Roman"/>
          <w:kern w:val="0"/>
          <w14:ligatures w14:val="none"/>
        </w:rPr>
        <w:br/>
      </w:r>
      <w:r w:rsidR="00A3516B"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Catherine indicates “We will meet… likely in my own Krakow,” possibly in the autumn,</w:t>
      </w:r>
    </w:p>
    <w:p w14:paraId="660983F3" w14:textId="52AEB605" w:rsidR="00E6295A" w:rsidRPr="00D36F01" w:rsidRDefault="00E81721" w:rsidP="00665AB4">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hoping no major shootings.</w:t>
      </w:r>
      <w:r w:rsidR="00E6295A" w:rsidRPr="00D36F01">
        <w:rPr>
          <w:rFonts w:ascii="Gill Sans Nova Light" w:eastAsia="Times New Roman" w:hAnsi="Gill Sans Nova Light" w:cs="Times New Roman"/>
          <w:kern w:val="0"/>
          <w14:ligatures w14:val="none"/>
        </w:rPr>
        <w:br/>
      </w:r>
      <w:r w:rsidR="00F95CA4"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B. She states she “will never shoot again in her life,” though she used to.</w:t>
      </w:r>
    </w:p>
    <w:p w14:paraId="1076857B" w14:textId="77777777" w:rsidR="00E81721" w:rsidRDefault="00E6295A" w:rsidP="006B62A3">
      <w:pPr>
        <w:numPr>
          <w:ilvl w:val="0"/>
          <w:numId w:val="6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Dana Argues Sometimes One Must Shoot</w:t>
      </w:r>
      <w:r w:rsidRPr="00D36F01">
        <w:rPr>
          <w:rFonts w:ascii="Gill Sans Nova Light" w:eastAsia="Times New Roman" w:hAnsi="Gill Sans Nova Light" w:cs="Times New Roman"/>
          <w:kern w:val="0"/>
          <w14:ligatures w14:val="none"/>
        </w:rPr>
        <w:br/>
      </w:r>
      <w:r w:rsidR="00A3516B"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Catherine stands firm that she is done with direct killing.</w:t>
      </w:r>
      <w:r w:rsidRPr="00D36F01">
        <w:rPr>
          <w:rFonts w:ascii="Gill Sans Nova Light" w:eastAsia="Times New Roman" w:hAnsi="Gill Sans Nova Light" w:cs="Times New Roman"/>
          <w:kern w:val="0"/>
          <w14:ligatures w14:val="none"/>
        </w:rPr>
        <w:br/>
      </w:r>
      <w:r w:rsidR="00A3516B"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Charley calls “slight and selective assassination” a partial safeguard, though Catherine</w:t>
      </w:r>
    </w:p>
    <w:p w14:paraId="1617DEB7" w14:textId="41C0798E" w:rsidR="00E6295A" w:rsidRPr="00D36F01" w:rsidRDefault="00E81721" w:rsidP="00E81721">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abjures it for herself.</w:t>
      </w:r>
    </w:p>
    <w:p w14:paraId="455DF900" w14:textId="77777777" w:rsidR="00E81721" w:rsidRDefault="00E6295A" w:rsidP="006B62A3">
      <w:pPr>
        <w:numPr>
          <w:ilvl w:val="0"/>
          <w:numId w:val="6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Intense Fencing Tutorials</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Catherine teaches Dana “rapier, sword, saber etiquette,” broadening him beyond the</w:t>
      </w:r>
    </w:p>
    <w:p w14:paraId="2CC7D95D" w14:textId="1E4593D6" w:rsidR="00E6295A" w:rsidRPr="00D36F01" w:rsidRDefault="00E81721" w:rsidP="00E81721">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“little hand-knife.”</w:t>
      </w:r>
      <w:r w:rsidR="00E6295A"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B. She calls herself “the best swordswoman in Europe,” referencing her father’s statement.</w:t>
      </w:r>
    </w:p>
    <w:p w14:paraId="2F751610" w14:textId="79720357" w:rsidR="00E81721" w:rsidRDefault="00E6295A" w:rsidP="006B62A3">
      <w:pPr>
        <w:numPr>
          <w:ilvl w:val="0"/>
          <w:numId w:val="6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lastRenderedPageBreak/>
        <w:t>World Developments Post-February</w:t>
      </w:r>
      <w:r w:rsidR="0021383B">
        <w:rPr>
          <w:rFonts w:ascii="ZWAdobeF" w:eastAsia="Times New Roman" w:hAnsi="ZWAdobeF" w:cs="ZWAdobeF"/>
          <w:kern w:val="0"/>
          <w:sz w:val="2"/>
          <w:szCs w:val="2"/>
          <w14:ligatures w14:val="none"/>
        </w:rPr>
        <w:t>74F</w:t>
      </w:r>
      <w:r w:rsidR="00523C60" w:rsidRPr="00D36F01">
        <w:rPr>
          <w:rStyle w:val="FootnoteReference"/>
          <w:rFonts w:ascii="Gill Sans Nova Light" w:eastAsia="Times New Roman" w:hAnsi="Gill Sans Nova Light" w:cs="Times New Roman"/>
          <w:kern w:val="0"/>
          <w14:ligatures w14:val="none"/>
        </w:rPr>
        <w:footnoteReference w:id="75"/>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Catherine remarks “Paris’s three-day farce shook the world,” though it was “pale, token</w:t>
      </w:r>
    </w:p>
    <w:p w14:paraId="674E8EB4" w14:textId="3D58AE50" w:rsidR="00E81721" w:rsidRDefault="00E81721" w:rsidP="00E81721">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bloodshed.”</w:t>
      </w:r>
      <w:r w:rsidR="00E6295A"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B. Telegraphed or wave-lag news triggers revolutions: Uruguay, Argentina, Brazil, Mexico,</w:t>
      </w:r>
    </w:p>
    <w:p w14:paraId="51867B63" w14:textId="45B006DF" w:rsidR="00E81721" w:rsidRDefault="00E81721" w:rsidP="00E81721">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Chile, Paraguay.</w:t>
      </w:r>
      <w:r w:rsidR="00E6295A"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C. Also in Europe: Vienna riots (March 13), Berlin barricades (March 18), Milan fighting,</w:t>
      </w:r>
    </w:p>
    <w:p w14:paraId="09EA982F" w14:textId="78F048DC" w:rsidR="00E6295A" w:rsidRPr="00D36F01" w:rsidRDefault="00E81721" w:rsidP="00E81721">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Charles Albert attacking Austria.</w:t>
      </w:r>
    </w:p>
    <w:p w14:paraId="43DFA5E7" w14:textId="5525FF6D" w:rsidR="00E6295A" w:rsidRPr="00D36F01" w:rsidRDefault="00E6295A" w:rsidP="006B62A3">
      <w:pPr>
        <w:numPr>
          <w:ilvl w:val="0"/>
          <w:numId w:val="6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Catherine Leaves Paris Quietly</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Mentions only “She would be gone by June,” fulfilling earlier vague statements.</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 xml:space="preserve">B. </w:t>
      </w:r>
      <w:r w:rsidR="006B645D" w:rsidRPr="00D36F01">
        <w:rPr>
          <w:rFonts w:ascii="Gill Sans Nova Light" w:eastAsia="Times New Roman" w:hAnsi="Gill Sans Nova Light" w:cs="Times New Roman"/>
          <w:kern w:val="0"/>
          <w14:ligatures w14:val="none"/>
        </w:rPr>
        <w:t>N</w:t>
      </w:r>
      <w:r w:rsidRPr="00D36F01">
        <w:rPr>
          <w:rFonts w:ascii="Gill Sans Nova Light" w:eastAsia="Times New Roman" w:hAnsi="Gill Sans Nova Light" w:cs="Times New Roman"/>
          <w:kern w:val="0"/>
          <w14:ligatures w14:val="none"/>
        </w:rPr>
        <w:t>otes her absence when Malandrino and Magdelena Brume arrive.</w:t>
      </w:r>
    </w:p>
    <w:p w14:paraId="1E8BB971" w14:textId="77777777" w:rsidR="000C6E1E" w:rsidRPr="00D36F01" w:rsidRDefault="000C6E1E" w:rsidP="000C6E1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75EC6349" w14:textId="77777777" w:rsidR="00E6295A" w:rsidRPr="00D36F01" w:rsidRDefault="00E6295A" w:rsidP="00E6295A">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D36F01">
        <w:rPr>
          <w:rFonts w:ascii="Gill Sans Nova Light" w:eastAsia="Times New Roman" w:hAnsi="Gill Sans Nova Light" w:cs="Times New Roman"/>
          <w:b/>
          <w:bCs/>
          <w:kern w:val="0"/>
          <w14:ligatures w14:val="none"/>
        </w:rPr>
        <w:t>VI. The French Elections, Malandrino Brume in Government</w:t>
      </w:r>
    </w:p>
    <w:p w14:paraId="095078A5" w14:textId="77777777" w:rsidR="000C6E1E" w:rsidRPr="00D36F01" w:rsidRDefault="000C6E1E" w:rsidP="00E6295A">
      <w:pPr>
        <w:spacing w:before="100" w:beforeAutospacing="1" w:after="100" w:afterAutospacing="1" w:line="240" w:lineRule="auto"/>
        <w:contextualSpacing/>
        <w:outlineLvl w:val="1"/>
        <w:rPr>
          <w:rFonts w:ascii="Gill Sans Nova Light" w:eastAsia="Times New Roman" w:hAnsi="Gill Sans Nova Light" w:cs="Times New Roman"/>
          <w:kern w:val="0"/>
          <w14:ligatures w14:val="none"/>
        </w:rPr>
      </w:pPr>
    </w:p>
    <w:p w14:paraId="1F5C2206" w14:textId="77777777" w:rsidR="00E81721" w:rsidRDefault="00E6295A" w:rsidP="004B785E">
      <w:pPr>
        <w:numPr>
          <w:ilvl w:val="0"/>
          <w:numId w:val="6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Easter Sunday Elections (April 23)</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Called the “Resurrection of France”: universal suffrage for the first time.</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 xml:space="preserve">B. Results are mostly moderate or right-wing: ~500 right, &lt;100 left, ~100 Legitimists, ~200 </w:t>
      </w:r>
    </w:p>
    <w:p w14:paraId="08A9D598" w14:textId="33A094E5" w:rsidR="00E6295A" w:rsidRPr="00D36F01" w:rsidRDefault="00E81721" w:rsidP="00E81721">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Orléanists.</w:t>
      </w:r>
      <w:r w:rsidR="00E6295A" w:rsidRPr="00D36F01">
        <w:rPr>
          <w:rFonts w:ascii="Gill Sans Nova Light" w:eastAsia="Times New Roman" w:hAnsi="Gill Sans Nova Light" w:cs="Times New Roman"/>
          <w:kern w:val="0"/>
          <w14:ligatures w14:val="none"/>
        </w:rPr>
        <w:br/>
      </w:r>
      <w:r w:rsidR="00F95CA4"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a. A mediocre mix, overshadowing the old provisional government.</w:t>
      </w:r>
    </w:p>
    <w:p w14:paraId="7673D53F" w14:textId="2FF72334" w:rsidR="00E6295A" w:rsidRPr="00D36F01" w:rsidRDefault="00E6295A" w:rsidP="006B62A3">
      <w:pPr>
        <w:numPr>
          <w:ilvl w:val="0"/>
          <w:numId w:val="6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Malandrino Brume Elected from Gascony</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Once a “rough mountain man,” now a representative in the restructured assembly.</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Many delegates might attempt drafting a constitution or new plan.</w:t>
      </w:r>
    </w:p>
    <w:p w14:paraId="3824E309" w14:textId="25F70E14" w:rsidR="00E6295A" w:rsidRPr="00D36F01" w:rsidRDefault="00E6295A" w:rsidP="006B62A3">
      <w:pPr>
        <w:numPr>
          <w:ilvl w:val="0"/>
          <w:numId w:val="6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Dana Realizes the Brumes are in Paris</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 xml:space="preserve">A. </w:t>
      </w:r>
      <w:r w:rsidR="003D2365" w:rsidRPr="00D36F01">
        <w:rPr>
          <w:rFonts w:ascii="Gill Sans Nova Light" w:eastAsia="Times New Roman" w:hAnsi="Gill Sans Nova Light" w:cs="Times New Roman"/>
          <w:kern w:val="0"/>
          <w14:ligatures w14:val="none"/>
        </w:rPr>
        <w:t>At first, he</w:t>
      </w:r>
      <w:r w:rsidRPr="00D36F01">
        <w:rPr>
          <w:rFonts w:ascii="Gill Sans Nova Light" w:eastAsia="Times New Roman" w:hAnsi="Gill Sans Nova Light" w:cs="Times New Roman"/>
          <w:kern w:val="0"/>
          <w14:ligatures w14:val="none"/>
        </w:rPr>
        <w:t xml:space="preserve"> fails to see Malandrino but meets Magdelena.</w:t>
      </w:r>
      <w:r w:rsidRPr="00D36F01">
        <w:rPr>
          <w:rFonts w:ascii="Gill Sans Nova Light" w:eastAsia="Times New Roman" w:hAnsi="Gill Sans Nova Light" w:cs="Times New Roman"/>
          <w:kern w:val="0"/>
          <w14:ligatures w14:val="none"/>
        </w:rPr>
        <w:br/>
      </w:r>
      <w:r w:rsidR="00F95CA4" w:rsidRPr="00D36F01">
        <w:rPr>
          <w:rFonts w:ascii="Gill Sans Nova Light" w:eastAsia="Times New Roman" w:hAnsi="Gill Sans Nova Light" w:cs="Times New Roman"/>
          <w:kern w:val="0"/>
          <w14:ligatures w14:val="none"/>
        </w:rPr>
        <w:lastRenderedPageBreak/>
        <w:t xml:space="preserve">      </w:t>
      </w:r>
      <w:r w:rsidRPr="00D36F01">
        <w:rPr>
          <w:rFonts w:ascii="Gill Sans Nova Light" w:eastAsia="Times New Roman" w:hAnsi="Gill Sans Nova Light" w:cs="Times New Roman"/>
          <w:kern w:val="0"/>
          <w14:ligatures w14:val="none"/>
        </w:rPr>
        <w:t>a. She warns him about a man who insists on a dark meeting, a no-win scenario.</w:t>
      </w:r>
      <w:r w:rsidRPr="00D36F01">
        <w:rPr>
          <w:rFonts w:ascii="Gill Sans Nova Light" w:eastAsia="Times New Roman" w:hAnsi="Gill Sans Nova Light" w:cs="Times New Roman"/>
          <w:kern w:val="0"/>
          <w14:ligatures w14:val="none"/>
        </w:rPr>
        <w:br/>
      </w:r>
      <w:r w:rsidR="00F95CA4"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She calls</w:t>
      </w:r>
      <w:r w:rsidR="003D2365" w:rsidRPr="00D36F01">
        <w:rPr>
          <w:rFonts w:ascii="Gill Sans Nova Light" w:eastAsia="Times New Roman" w:hAnsi="Gill Sans Nova Light" w:cs="Times New Roman"/>
          <w:kern w:val="0"/>
          <w14:ligatures w14:val="none"/>
        </w:rPr>
        <w:t xml:space="preserve"> Dana</w:t>
      </w:r>
      <w:r w:rsidRPr="00D36F01">
        <w:rPr>
          <w:rFonts w:ascii="Gill Sans Nova Light" w:eastAsia="Times New Roman" w:hAnsi="Gill Sans Nova Light" w:cs="Times New Roman"/>
          <w:kern w:val="0"/>
          <w14:ligatures w14:val="none"/>
        </w:rPr>
        <w:t xml:space="preserve"> “a fair-haired reflecting emerald,” reliant on women.</w:t>
      </w:r>
      <w:r w:rsidR="0021383B">
        <w:rPr>
          <w:rFonts w:ascii="ZWAdobeF" w:eastAsia="Times New Roman" w:hAnsi="ZWAdobeF" w:cs="ZWAdobeF"/>
          <w:kern w:val="0"/>
          <w:sz w:val="2"/>
          <w:szCs w:val="2"/>
          <w14:ligatures w14:val="none"/>
        </w:rPr>
        <w:t>75F</w:t>
      </w:r>
      <w:r w:rsidR="00780738" w:rsidRPr="00D36F01">
        <w:rPr>
          <w:rStyle w:val="FootnoteReference"/>
          <w:rFonts w:ascii="Gill Sans Nova Light" w:eastAsia="Times New Roman" w:hAnsi="Gill Sans Nova Light" w:cs="Times New Roman"/>
          <w:kern w:val="0"/>
          <w14:ligatures w14:val="none"/>
        </w:rPr>
        <w:footnoteReference w:id="76"/>
      </w:r>
    </w:p>
    <w:p w14:paraId="4608B2C9" w14:textId="77777777" w:rsidR="000C6E1E" w:rsidRPr="00D36F01" w:rsidRDefault="000C6E1E" w:rsidP="000C6E1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7A26A4A3" w14:textId="77777777" w:rsidR="00E6295A" w:rsidRPr="00D36F01" w:rsidRDefault="00E6295A" w:rsidP="00E6295A">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D36F01">
        <w:rPr>
          <w:rFonts w:ascii="Gill Sans Nova Light" w:eastAsia="Times New Roman" w:hAnsi="Gill Sans Nova Light" w:cs="Times New Roman"/>
          <w:b/>
          <w:bCs/>
          <w:kern w:val="0"/>
          <w14:ligatures w14:val="none"/>
        </w:rPr>
        <w:t>VII. Magdelena’s News of Jude Revanche’s Summons</w:t>
      </w:r>
    </w:p>
    <w:p w14:paraId="10E32314" w14:textId="77777777" w:rsidR="000C6E1E" w:rsidRPr="00D36F01" w:rsidRDefault="000C6E1E" w:rsidP="00E6295A">
      <w:pPr>
        <w:spacing w:before="100" w:beforeAutospacing="1" w:after="100" w:afterAutospacing="1" w:line="240" w:lineRule="auto"/>
        <w:contextualSpacing/>
        <w:outlineLvl w:val="1"/>
        <w:rPr>
          <w:rFonts w:ascii="Gill Sans Nova Light" w:eastAsia="Times New Roman" w:hAnsi="Gill Sans Nova Light" w:cs="Times New Roman"/>
          <w:kern w:val="0"/>
          <w14:ligatures w14:val="none"/>
        </w:rPr>
      </w:pPr>
    </w:p>
    <w:p w14:paraId="420D7709" w14:textId="77777777" w:rsidR="00E81721" w:rsidRDefault="00E6295A" w:rsidP="006B62A3">
      <w:pPr>
        <w:numPr>
          <w:ilvl w:val="0"/>
          <w:numId w:val="6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The Blind Knife-Fight Challenge</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Magdelena states Jude Revanche, whom Dana blinded, demands “a fight… in total dark.”</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It’s damned if you do and damned if you don’t, since a sighted man fighting a blind man</w:t>
      </w:r>
    </w:p>
    <w:p w14:paraId="3786EF49" w14:textId="2776C208" w:rsidR="00E6295A" w:rsidRPr="00D36F01" w:rsidRDefault="00E81721" w:rsidP="00E81721">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is questionable either way.</w:t>
      </w:r>
    </w:p>
    <w:p w14:paraId="02286F38" w14:textId="11E70530" w:rsidR="00E6295A" w:rsidRPr="00D36F01" w:rsidRDefault="00E6295A" w:rsidP="006B62A3">
      <w:pPr>
        <w:numPr>
          <w:ilvl w:val="0"/>
          <w:numId w:val="6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Dana’s Reaction</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He acknowledges the trap, but has no immediate solution: “I lose either way.”</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This sets the stage for the forthcoming forced duel.</w:t>
      </w:r>
    </w:p>
    <w:p w14:paraId="57AC8AB5" w14:textId="77777777" w:rsidR="000C6E1E" w:rsidRPr="00D36F01" w:rsidRDefault="000C6E1E" w:rsidP="000C6E1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643F7382" w14:textId="77777777" w:rsidR="00E6295A" w:rsidRPr="00D36F01" w:rsidRDefault="00E6295A" w:rsidP="00E6295A">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D36F01">
        <w:rPr>
          <w:rFonts w:ascii="Gill Sans Nova Light" w:eastAsia="Times New Roman" w:hAnsi="Gill Sans Nova Light" w:cs="Times New Roman"/>
          <w:b/>
          <w:bCs/>
          <w:kern w:val="0"/>
          <w14:ligatures w14:val="none"/>
        </w:rPr>
        <w:t>VIII. Malandrino Brume’s “Dandy” Persona and the Plan to Terrify Politicians</w:t>
      </w:r>
    </w:p>
    <w:p w14:paraId="1780564E" w14:textId="77777777" w:rsidR="000C6E1E" w:rsidRPr="00D36F01" w:rsidRDefault="000C6E1E" w:rsidP="00E6295A">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713F3CF5" w14:textId="11E3D748" w:rsidR="00E6295A" w:rsidRPr="00D36F01" w:rsidRDefault="00E6295A" w:rsidP="006B62A3">
      <w:pPr>
        <w:numPr>
          <w:ilvl w:val="0"/>
          <w:numId w:val="6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Dana Confronts Brume’s New Look</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Brume dresses “like a Daumier drawing,” top-hatted, frock-tailed, spats.</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Dana: Where is the rough Brume I knew? He calls him “pu</w:t>
      </w:r>
      <w:r w:rsidRPr="00D36F01">
        <w:rPr>
          <w:rFonts w:ascii="Arial" w:eastAsia="Times New Roman" w:hAnsi="Arial" w:cs="Arial"/>
          <w:kern w:val="0"/>
          <w14:ligatures w14:val="none"/>
        </w:rPr>
        <w:t>ﬀ</w:t>
      </w:r>
      <w:r w:rsidRPr="00D36F01">
        <w:rPr>
          <w:rFonts w:ascii="Gill Sans Nova Light" w:eastAsia="Times New Roman" w:hAnsi="Gill Sans Nova Light" w:cs="Times New Roman"/>
          <w:kern w:val="0"/>
          <w14:ligatures w14:val="none"/>
        </w:rPr>
        <w:t>-ball,</w:t>
      </w:r>
      <w:r w:rsidRPr="00D36F01">
        <w:rPr>
          <w:rFonts w:ascii="Gill Sans Nova Light" w:eastAsia="Times New Roman" w:hAnsi="Gill Sans Nova Light" w:cs="Gill Sans Nova Light"/>
          <w:kern w:val="0"/>
          <w14:ligatures w14:val="none"/>
        </w:rPr>
        <w:t>”</w:t>
      </w:r>
      <w:r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Gill Sans Nova Light"/>
          <w:kern w:val="0"/>
          <w14:ligatures w14:val="none"/>
        </w:rPr>
        <w:t>“</w:t>
      </w:r>
      <w:r w:rsidRPr="00D36F01">
        <w:rPr>
          <w:rFonts w:ascii="Gill Sans Nova Light" w:eastAsia="Times New Roman" w:hAnsi="Gill Sans Nova Light" w:cs="Times New Roman"/>
          <w:kern w:val="0"/>
          <w14:ligatures w14:val="none"/>
        </w:rPr>
        <w:t>mannish lady,</w:t>
      </w:r>
      <w:r w:rsidRPr="00D36F01">
        <w:rPr>
          <w:rFonts w:ascii="Gill Sans Nova Light" w:eastAsia="Times New Roman" w:hAnsi="Gill Sans Nova Light" w:cs="Gill Sans Nova Light"/>
          <w:kern w:val="0"/>
          <w14:ligatures w14:val="none"/>
        </w:rPr>
        <w:t>”</w:t>
      </w:r>
      <w:r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Gill Sans Nova Light"/>
          <w:kern w:val="0"/>
          <w14:ligatures w14:val="none"/>
        </w:rPr>
        <w:t>“</w:t>
      </w:r>
      <w:r w:rsidRPr="00D36F01">
        <w:rPr>
          <w:rFonts w:ascii="Gill Sans Nova Light" w:eastAsia="Times New Roman" w:hAnsi="Gill Sans Nova Light" w:cs="Times New Roman"/>
          <w:kern w:val="0"/>
          <w14:ligatures w14:val="none"/>
        </w:rPr>
        <w:t xml:space="preserve">a </w:t>
      </w:r>
      <w:r w:rsidRPr="00D36F01">
        <w:rPr>
          <w:rFonts w:ascii="Gill Sans Nova Light" w:eastAsia="Times New Roman" w:hAnsi="Gill Sans Nova Light" w:cs="Times New Roman"/>
          <w:i/>
          <w:iCs/>
          <w:kern w:val="0"/>
          <w14:ligatures w14:val="none"/>
        </w:rPr>
        <w:t>mollason</w:t>
      </w:r>
      <w:r w:rsidRPr="00D36F01">
        <w:rPr>
          <w:rFonts w:ascii="Gill Sans Nova Light" w:eastAsia="Times New Roman" w:hAnsi="Gill Sans Nova Light" w:cs="Times New Roman"/>
          <w:kern w:val="0"/>
          <w14:ligatures w14:val="none"/>
        </w:rPr>
        <w:t>.</w:t>
      </w:r>
      <w:r w:rsidRPr="00D36F01">
        <w:rPr>
          <w:rFonts w:ascii="Gill Sans Nova Light" w:eastAsia="Times New Roman" w:hAnsi="Gill Sans Nova Light" w:cs="Gill Sans Nova Light"/>
          <w:kern w:val="0"/>
          <w14:ligatures w14:val="none"/>
        </w:rPr>
        <w:t>”</w:t>
      </w:r>
      <w:r w:rsidR="0021383B">
        <w:rPr>
          <w:rFonts w:ascii="ZWAdobeF" w:eastAsia="Times New Roman" w:hAnsi="ZWAdobeF" w:cs="ZWAdobeF"/>
          <w:kern w:val="0"/>
          <w:sz w:val="2"/>
          <w:szCs w:val="2"/>
          <w14:ligatures w14:val="none"/>
        </w:rPr>
        <w:t>76F</w:t>
      </w:r>
      <w:r w:rsidR="000C0C12" w:rsidRPr="00D36F01">
        <w:rPr>
          <w:rStyle w:val="FootnoteReference"/>
          <w:rFonts w:ascii="Gill Sans Nova Light" w:eastAsia="Times New Roman" w:hAnsi="Gill Sans Nova Light" w:cs="Gill Sans Nova Light"/>
          <w:kern w:val="0"/>
          <w14:ligatures w14:val="none"/>
        </w:rPr>
        <w:footnoteReference w:id="77"/>
      </w:r>
    </w:p>
    <w:p w14:paraId="22128814" w14:textId="08E1D973" w:rsidR="00E6295A" w:rsidRPr="00D36F01" w:rsidRDefault="00E6295A" w:rsidP="006B62A3">
      <w:pPr>
        <w:numPr>
          <w:ilvl w:val="0"/>
          <w:numId w:val="6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Brume’s Explanation</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He is in “masquerade as a gentleman.”</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They have important intimidation visits that do not necessarily involve killing.</w:t>
      </w:r>
    </w:p>
    <w:p w14:paraId="3CC3E077" w14:textId="77777777" w:rsidR="00E96CE5" w:rsidRDefault="00E6295A" w:rsidP="006B62A3">
      <w:pPr>
        <w:numPr>
          <w:ilvl w:val="0"/>
          <w:numId w:val="6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Dana’s Complaint Over Secrecy</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He mentions receiving no direct instructions, no chain of command, uncertain mission.</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Brume: You are supposed to ask yourself that question often… It will be given to you</w:t>
      </w:r>
    </w:p>
    <w:p w14:paraId="2EA79562" w14:textId="1D3B9730" w:rsidR="00E6295A" w:rsidRPr="00D36F01" w:rsidRDefault="00E96CE5" w:rsidP="00E96CE5">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what to do.</w:t>
      </w:r>
    </w:p>
    <w:p w14:paraId="71292124" w14:textId="77777777" w:rsidR="000C6E1E" w:rsidRPr="00D36F01" w:rsidRDefault="000C6E1E" w:rsidP="000C6E1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6E1A90D0" w14:textId="77777777" w:rsidR="00E6295A" w:rsidRPr="00D36F01" w:rsidRDefault="00E6295A" w:rsidP="00E6295A">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D36F01">
        <w:rPr>
          <w:rFonts w:ascii="Gill Sans Nova Light" w:eastAsia="Times New Roman" w:hAnsi="Gill Sans Nova Light" w:cs="Times New Roman"/>
          <w:b/>
          <w:bCs/>
          <w:kern w:val="0"/>
          <w14:ligatures w14:val="none"/>
        </w:rPr>
        <w:t>IX. The Three Night Visitation Attempts (to Bend or Stop Men’s Actions)</w:t>
      </w:r>
    </w:p>
    <w:p w14:paraId="0246AC14" w14:textId="77777777" w:rsidR="000C6E1E" w:rsidRPr="00D36F01" w:rsidRDefault="000C6E1E" w:rsidP="00E6295A">
      <w:pPr>
        <w:spacing w:before="100" w:beforeAutospacing="1" w:after="100" w:afterAutospacing="1" w:line="240" w:lineRule="auto"/>
        <w:contextualSpacing/>
        <w:outlineLvl w:val="1"/>
        <w:rPr>
          <w:rFonts w:ascii="Gill Sans Nova Light" w:eastAsia="Times New Roman" w:hAnsi="Gill Sans Nova Light" w:cs="Times New Roman"/>
          <w:kern w:val="0"/>
          <w14:ligatures w14:val="none"/>
        </w:rPr>
      </w:pPr>
    </w:p>
    <w:p w14:paraId="661CEC71" w14:textId="77777777" w:rsidR="00E96CE5" w:rsidRDefault="00E6295A" w:rsidP="006B62A3">
      <w:pPr>
        <w:numPr>
          <w:ilvl w:val="0"/>
          <w:numId w:val="6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First Visitation (Forbidding an Action)</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They slip into a man’s house by stealth. He is a parliamentary colleague of Brume’s.</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The man threatens to denounce Brume publicly.</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C. Brume casually breaks two of his fingers “like bits of bread,” forcing him to promise “not</w:t>
      </w:r>
    </w:p>
    <w:p w14:paraId="0C326EF5" w14:textId="29915559" w:rsidR="00E6295A" w:rsidRPr="00D36F01" w:rsidRDefault="00E96CE5" w:rsidP="00E96CE5">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lastRenderedPageBreak/>
        <w:t xml:space="preserve">    </w:t>
      </w:r>
      <w:r w:rsidR="00E6295A" w:rsidRPr="00D36F01">
        <w:rPr>
          <w:rFonts w:ascii="Gill Sans Nova Light" w:eastAsia="Times New Roman" w:hAnsi="Gill Sans Nova Light" w:cs="Times New Roman"/>
          <w:kern w:val="0"/>
          <w14:ligatures w14:val="none"/>
        </w:rPr>
        <w:t>to do a certain thing.”</w:t>
      </w:r>
    </w:p>
    <w:p w14:paraId="05D755FE" w14:textId="1F2D8670" w:rsidR="00E6295A" w:rsidRPr="00D36F01" w:rsidRDefault="00E6295A" w:rsidP="006B62A3">
      <w:pPr>
        <w:numPr>
          <w:ilvl w:val="0"/>
          <w:numId w:val="6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Second Visitation (Forcing Another to Act)</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Next man is fainthearted, near-paralyzed from fear.</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Brume and Dana “terrify him” until he pledges to perform the crucial action.</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C. Unclear if he is capable, but he promises.</w:t>
      </w:r>
    </w:p>
    <w:p w14:paraId="310AB276" w14:textId="2618FEC7" w:rsidR="00E6295A" w:rsidRPr="00D36F01" w:rsidRDefault="00E6295A" w:rsidP="006B62A3">
      <w:pPr>
        <w:numPr>
          <w:ilvl w:val="0"/>
          <w:numId w:val="6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Third Visitation (The House Is Empty)</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They break in, the occupant not at home.</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The house is “no longer a lived-in house,” lacking personal documents.</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C. They depart unsuccessful on that front.</w:t>
      </w:r>
    </w:p>
    <w:p w14:paraId="3267599E" w14:textId="1F066EA9" w:rsidR="00E6295A" w:rsidRPr="00D36F01" w:rsidRDefault="00E6295A" w:rsidP="006B62A3">
      <w:pPr>
        <w:numPr>
          <w:ilvl w:val="0"/>
          <w:numId w:val="6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Oysters and Pink Wine</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Dana has no money; “snaps his fingers softly.”</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A fish-wife arrives: “From the Count Cyril,” hands over a packet.</w:t>
      </w:r>
      <w:r w:rsidRPr="00D36F01">
        <w:rPr>
          <w:rFonts w:ascii="Gill Sans Nova Light" w:eastAsia="Times New Roman" w:hAnsi="Gill Sans Nova Light" w:cs="Times New Roman"/>
          <w:kern w:val="0"/>
          <w14:ligatures w14:val="none"/>
        </w:rPr>
        <w:br/>
      </w:r>
      <w:r w:rsidR="00F95CA4"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They pay from that coin, get silver in change, the Count Cyril’s subtle support.</w:t>
      </w:r>
    </w:p>
    <w:p w14:paraId="0ECAA050" w14:textId="77777777" w:rsidR="000C6E1E" w:rsidRPr="00D36F01" w:rsidRDefault="000C6E1E" w:rsidP="000C6E1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41E5C875" w14:textId="26CB5EFE" w:rsidR="00E6295A" w:rsidRPr="00D36F01" w:rsidRDefault="00E6295A" w:rsidP="00E6295A">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D36F01">
        <w:rPr>
          <w:rFonts w:ascii="Gill Sans Nova Light" w:eastAsia="Times New Roman" w:hAnsi="Gill Sans Nova Light" w:cs="Times New Roman"/>
          <w:b/>
          <w:bCs/>
          <w:kern w:val="0"/>
          <w14:ligatures w14:val="none"/>
        </w:rPr>
        <w:t>X. Returning to Brume’s House, Encounter with “The Third Man”</w:t>
      </w:r>
    </w:p>
    <w:p w14:paraId="33F7FE38" w14:textId="77777777" w:rsidR="000C6E1E" w:rsidRPr="00D36F01" w:rsidRDefault="000C6E1E" w:rsidP="00E6295A">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27481AFB" w14:textId="574F813D" w:rsidR="00E6295A" w:rsidRPr="00D36F01" w:rsidRDefault="00E6295A" w:rsidP="006B62A3">
      <w:pPr>
        <w:numPr>
          <w:ilvl w:val="0"/>
          <w:numId w:val="6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Brume’s Challenge to Dana</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Try to enter my house… see if you can solve even one lock.</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Dana tries an hour, fails. They finally open with complicated combinations.</w:t>
      </w:r>
    </w:p>
    <w:p w14:paraId="143FC6EF" w14:textId="328FE044" w:rsidR="00E6295A" w:rsidRPr="00D36F01" w:rsidRDefault="00E6295A" w:rsidP="006B62A3">
      <w:pPr>
        <w:numPr>
          <w:ilvl w:val="0"/>
          <w:numId w:val="6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Locked Cellar Room</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Lamp lit, they find a man already waiting.</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Brume identifies him as the occupant of the third house they tried earlier that night.</w:t>
      </w:r>
    </w:p>
    <w:p w14:paraId="6DBF77B1" w14:textId="4020C101" w:rsidR="00E6295A" w:rsidRPr="00D36F01" w:rsidRDefault="00E6295A" w:rsidP="006B62A3">
      <w:pPr>
        <w:numPr>
          <w:ilvl w:val="0"/>
          <w:numId w:val="6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Physical Resemblances and Eerie Impressions</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Dana sees in him something like “Catherine’s father… or some composite.”</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 xml:space="preserve">B. Brume senses a man who “looks partially like Dana, partially like other men,” an </w:t>
      </w:r>
      <w:r w:rsidR="00D01188" w:rsidRPr="00D36F01">
        <w:rPr>
          <w:rFonts w:ascii="Gill Sans Nova Light" w:eastAsia="Times New Roman" w:hAnsi="Gill Sans Nova Light" w:cs="Times New Roman"/>
          <w:kern w:val="0"/>
          <w14:ligatures w14:val="none"/>
        </w:rPr>
        <w:tab/>
      </w:r>
      <w:r w:rsidRPr="00D36F01">
        <w:rPr>
          <w:rFonts w:ascii="Gill Sans Nova Light" w:eastAsia="Times New Roman" w:hAnsi="Gill Sans Nova Light" w:cs="Times New Roman"/>
          <w:kern w:val="0"/>
          <w14:ligatures w14:val="none"/>
        </w:rPr>
        <w:t>archetype.</w:t>
      </w:r>
    </w:p>
    <w:p w14:paraId="71F9C809" w14:textId="77777777" w:rsidR="001B5C46" w:rsidRDefault="00E6295A" w:rsidP="006B62A3">
      <w:pPr>
        <w:numPr>
          <w:ilvl w:val="0"/>
          <w:numId w:val="6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The Third Man’s Long Speech</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No direct quote captured, only an impression of references to Scripture, to weeding</w:t>
      </w:r>
    </w:p>
    <w:p w14:paraId="655FBC55" w14:textId="31BB1AA4" w:rsidR="00E6295A" w:rsidRPr="00D36F01" w:rsidRDefault="00E6295A" w:rsidP="001B5C46">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out “dragon’s teeth,” to slow efforts vs. Hell’s construction.</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The man exudes “timeless cheerfulness,” lulling Dana and Brume into near-sleep.</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C. They glean he claims they “plant, cultivate, weed,” preventing “ultimate horror.”</w:t>
      </w:r>
    </w:p>
    <w:p w14:paraId="24C8EC9C" w14:textId="2E8C90EE" w:rsidR="00E6295A" w:rsidRPr="00D36F01" w:rsidRDefault="00E6295A" w:rsidP="006B62A3">
      <w:pPr>
        <w:numPr>
          <w:ilvl w:val="0"/>
          <w:numId w:val="6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He Leaves, Hosting Them</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They sense comedic irony: “He was the host,” though it’s Brume’s own cellar.</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They sleep, waking to find him gone.</w:t>
      </w:r>
    </w:p>
    <w:p w14:paraId="228700EA" w14:textId="6D43FC75" w:rsidR="00E6295A" w:rsidRPr="00D36F01" w:rsidRDefault="00E6295A" w:rsidP="006B62A3">
      <w:pPr>
        <w:numPr>
          <w:ilvl w:val="0"/>
          <w:numId w:val="6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Dana’s Next-Day Search</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Dana returns to the third man’s house, sees it apparently not lived in for a while.</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Brume says, “He is never found. He finds.”</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C. Dana suspects the Third Man might be “the man himself, Count Cyril.” Brume dismisses direct speculation.</w:t>
      </w:r>
    </w:p>
    <w:p w14:paraId="437A2629" w14:textId="77777777" w:rsidR="000C6E1E" w:rsidRPr="00D36F01" w:rsidRDefault="000C6E1E" w:rsidP="000C6E1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303AC3F6" w14:textId="77777777" w:rsidR="00E6295A" w:rsidRPr="00D36F01" w:rsidRDefault="00E6295A" w:rsidP="00E6295A">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D36F01">
        <w:rPr>
          <w:rFonts w:ascii="Gill Sans Nova Light" w:eastAsia="Times New Roman" w:hAnsi="Gill Sans Nova Light" w:cs="Times New Roman"/>
          <w:b/>
          <w:bCs/>
          <w:kern w:val="0"/>
          <w14:ligatures w14:val="none"/>
        </w:rPr>
        <w:t>XI. The Forced Knife-Fight in the Dark with Jude Revanche</w:t>
      </w:r>
    </w:p>
    <w:p w14:paraId="43CD9015" w14:textId="77777777" w:rsidR="000C6E1E" w:rsidRPr="00D36F01" w:rsidRDefault="000C6E1E" w:rsidP="00E6295A">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597C7B9F" w14:textId="630535CC" w:rsidR="00E6295A" w:rsidRPr="00D36F01" w:rsidRDefault="00E6295A" w:rsidP="006B62A3">
      <w:pPr>
        <w:numPr>
          <w:ilvl w:val="0"/>
          <w:numId w:val="6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Street Encounter with Rough Men</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Several men confront Dana: “Come along to your death,” “He says now is the time.”</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Dana physically resists, fells three. Others remain, warning, “We go now.”</w:t>
      </w:r>
    </w:p>
    <w:p w14:paraId="179F7900" w14:textId="30D9890D" w:rsidR="00E6295A" w:rsidRPr="00D36F01" w:rsidRDefault="00E6295A" w:rsidP="006B62A3">
      <w:pPr>
        <w:numPr>
          <w:ilvl w:val="0"/>
          <w:numId w:val="6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The Pit Venue</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Described as a place men used to put dogs to fight.</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They attempt to blindfold Dana lest you cheat on coming/going, ensuring equal darkness.</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C. They give him a short sharp knife, supposedly identical to Jude’s.</w:t>
      </w:r>
    </w:p>
    <w:p w14:paraId="5BF1C09A" w14:textId="718B6C7D" w:rsidR="00E6295A" w:rsidRPr="00D36F01" w:rsidRDefault="00E6295A" w:rsidP="006B62A3">
      <w:pPr>
        <w:numPr>
          <w:ilvl w:val="0"/>
          <w:numId w:val="6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“Victor Must Cry Three Times Like a Raven”</w:t>
      </w:r>
      <w:r w:rsidRPr="00D36F01">
        <w:rPr>
          <w:rFonts w:ascii="Gill Sans Nova Light" w:eastAsia="Times New Roman" w:hAnsi="Gill Sans Nova Light" w:cs="Times New Roman"/>
          <w:kern w:val="0"/>
          <w14:ligatures w14:val="none"/>
        </w:rPr>
        <w:br/>
      </w:r>
      <w:r w:rsidR="00584D31"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They shut the door, leaving Dana alone in total darkness with Revanche.</w:t>
      </w:r>
      <w:r w:rsidRPr="00D36F01">
        <w:rPr>
          <w:rFonts w:ascii="Gill Sans Nova Light" w:eastAsia="Times New Roman" w:hAnsi="Gill Sans Nova Light" w:cs="Times New Roman"/>
          <w:kern w:val="0"/>
          <w14:ligatures w14:val="none"/>
        </w:rPr>
        <w:br/>
      </w:r>
      <w:r w:rsidR="00D161AF"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Dana refuses a search, so he keeps a scarf and candle stub hidden in his hat.</w:t>
      </w:r>
    </w:p>
    <w:p w14:paraId="6476B859" w14:textId="632A7483" w:rsidR="00E6295A" w:rsidRPr="00D36F01" w:rsidRDefault="00E6295A" w:rsidP="006B62A3">
      <w:pPr>
        <w:numPr>
          <w:ilvl w:val="0"/>
          <w:numId w:val="6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Dana’s Strategy</w:t>
      </w:r>
      <w:r w:rsidRPr="00D36F01">
        <w:rPr>
          <w:rFonts w:ascii="Gill Sans Nova Light" w:eastAsia="Times New Roman" w:hAnsi="Gill Sans Nova Light" w:cs="Times New Roman"/>
          <w:kern w:val="0"/>
          <w14:ligatures w14:val="none"/>
        </w:rPr>
        <w:br/>
      </w:r>
      <w:r w:rsidR="00D161AF"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He expects Revanche to have advantage as a blind man in the dark.</w:t>
      </w:r>
      <w:r w:rsidRPr="00D36F01">
        <w:rPr>
          <w:rFonts w:ascii="Gill Sans Nova Light" w:eastAsia="Times New Roman" w:hAnsi="Gill Sans Nova Light" w:cs="Times New Roman"/>
          <w:kern w:val="0"/>
          <w14:ligatures w14:val="none"/>
        </w:rPr>
        <w:br/>
      </w:r>
      <w:r w:rsidR="00D161AF"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He quietly swings the scarf to locate Jude, but senses only silence.</w:t>
      </w:r>
    </w:p>
    <w:p w14:paraId="398B1775" w14:textId="49C8CCD2" w:rsidR="00E6295A" w:rsidRPr="00D36F01" w:rsidRDefault="00E6295A" w:rsidP="006B62A3">
      <w:pPr>
        <w:numPr>
          <w:ilvl w:val="0"/>
          <w:numId w:val="6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Lighting the Candle Stub</w:t>
      </w:r>
      <w:r w:rsidRPr="00D36F01">
        <w:rPr>
          <w:rFonts w:ascii="Gill Sans Nova Light" w:eastAsia="Times New Roman" w:hAnsi="Gill Sans Nova Light" w:cs="Times New Roman"/>
          <w:kern w:val="0"/>
          <w14:ligatures w14:val="none"/>
        </w:rPr>
        <w:br/>
      </w:r>
      <w:r w:rsidR="00D161AF"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He finds Revanche already dead on the ground, “a knife in his throat.”</w:t>
      </w:r>
      <w:r w:rsidRPr="00D36F01">
        <w:rPr>
          <w:rFonts w:ascii="Gill Sans Nova Light" w:eastAsia="Times New Roman" w:hAnsi="Gill Sans Nova Light" w:cs="Times New Roman"/>
          <w:kern w:val="0"/>
          <w14:ligatures w14:val="none"/>
        </w:rPr>
        <w:br/>
      </w:r>
      <w:r w:rsidR="00770919"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The corpse is shrunken, face shows fear, a hint of compassion/peace.</w:t>
      </w:r>
      <w:r w:rsidRPr="00D36F01">
        <w:rPr>
          <w:rFonts w:ascii="Gill Sans Nova Light" w:eastAsia="Times New Roman" w:hAnsi="Gill Sans Nova Light" w:cs="Times New Roman"/>
          <w:kern w:val="0"/>
          <w14:ligatures w14:val="none"/>
        </w:rPr>
        <w:br/>
      </w:r>
      <w:r w:rsidR="00770919"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Reminds Dana of the Third Man’s expression.</w:t>
      </w:r>
    </w:p>
    <w:p w14:paraId="280FB747" w14:textId="62E1E363" w:rsidR="00E6295A" w:rsidRPr="00D36F01" w:rsidRDefault="00E6295A" w:rsidP="006B62A3">
      <w:pPr>
        <w:numPr>
          <w:ilvl w:val="0"/>
          <w:numId w:val="6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Dana’s Three Calls, Not a Raven</w:t>
      </w:r>
      <w:r w:rsidRPr="00D36F01">
        <w:rPr>
          <w:rFonts w:ascii="Gill Sans Nova Light" w:eastAsia="Times New Roman" w:hAnsi="Gill Sans Nova Light" w:cs="Times New Roman"/>
          <w:kern w:val="0"/>
          <w14:ligatures w14:val="none"/>
        </w:rPr>
        <w:br/>
      </w:r>
      <w:r w:rsidR="00D161AF"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Instead, he moans “the Irish loon’s call,” thrice.</w:t>
      </w:r>
      <w:r w:rsidRPr="00D36F01">
        <w:rPr>
          <w:rFonts w:ascii="Gill Sans Nova Light" w:eastAsia="Times New Roman" w:hAnsi="Gill Sans Nova Light" w:cs="Times New Roman"/>
          <w:kern w:val="0"/>
          <w14:ligatures w14:val="none"/>
        </w:rPr>
        <w:br/>
      </w:r>
      <w:r w:rsidR="00D161AF"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Men open the door, see the light: “You struck a light and murdered the blind man!”</w:t>
      </w:r>
      <w:r w:rsidRPr="00D36F01">
        <w:rPr>
          <w:rFonts w:ascii="Gill Sans Nova Light" w:eastAsia="Times New Roman" w:hAnsi="Gill Sans Nova Light" w:cs="Times New Roman"/>
          <w:kern w:val="0"/>
          <w14:ligatures w14:val="none"/>
        </w:rPr>
        <w:br/>
      </w:r>
      <w:r w:rsidR="00770919"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They call him “marked with Cain.”</w:t>
      </w:r>
    </w:p>
    <w:p w14:paraId="6D6BB5E3" w14:textId="77777777" w:rsidR="0045755E" w:rsidRDefault="00E6295A" w:rsidP="006B62A3">
      <w:pPr>
        <w:numPr>
          <w:ilvl w:val="0"/>
          <w:numId w:val="69"/>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Dana’s Escape, No Vindication</w:t>
      </w:r>
      <w:r w:rsidRPr="00D36F01">
        <w:rPr>
          <w:rFonts w:ascii="Gill Sans Nova Light" w:eastAsia="Times New Roman" w:hAnsi="Gill Sans Nova Light" w:cs="Times New Roman"/>
          <w:kern w:val="0"/>
          <w14:ligatures w14:val="none"/>
        </w:rPr>
        <w:br/>
      </w:r>
      <w:r w:rsidR="00D161AF"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He retorts, “Yes, I struck a light, and the blind man is dead… There is no way to win a</w:t>
      </w:r>
    </w:p>
    <w:p w14:paraId="015AADD4" w14:textId="1D3D9A52" w:rsidR="00E6295A" w:rsidRPr="00D36F01" w:rsidRDefault="0045755E" w:rsidP="0045755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battle with a blind man.”</w:t>
      </w:r>
      <w:r w:rsidR="00E6295A" w:rsidRPr="00D36F01">
        <w:rPr>
          <w:rFonts w:ascii="Gill Sans Nova Light" w:eastAsia="Times New Roman" w:hAnsi="Gill Sans Nova Light" w:cs="Times New Roman"/>
          <w:kern w:val="0"/>
          <w14:ligatures w14:val="none"/>
        </w:rPr>
        <w:br/>
      </w:r>
      <w:r w:rsidR="00D161AF"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B. They threaten “a thousand blades after you by morning.”</w:t>
      </w:r>
      <w:r w:rsidR="00E6295A" w:rsidRPr="00D36F01">
        <w:rPr>
          <w:rFonts w:ascii="Gill Sans Nova Light" w:eastAsia="Times New Roman" w:hAnsi="Gill Sans Nova Light" w:cs="Times New Roman"/>
          <w:kern w:val="0"/>
          <w14:ligatures w14:val="none"/>
        </w:rPr>
        <w:br/>
      </w:r>
      <w:r w:rsidR="00D161AF"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 xml:space="preserve">C. Dana </w:t>
      </w:r>
      <w:r w:rsidR="00C0045D" w:rsidRPr="00D36F01">
        <w:rPr>
          <w:rFonts w:ascii="Gill Sans Nova Light" w:eastAsia="Times New Roman" w:hAnsi="Gill Sans Nova Light" w:cs="Times New Roman"/>
          <w:kern w:val="0"/>
          <w14:ligatures w14:val="none"/>
        </w:rPr>
        <w:t>flees</w:t>
      </w:r>
      <w:r w:rsidR="00E6295A" w:rsidRPr="00D36F01">
        <w:rPr>
          <w:rFonts w:ascii="Gill Sans Nova Light" w:eastAsia="Times New Roman" w:hAnsi="Gill Sans Nova Light" w:cs="Times New Roman"/>
          <w:kern w:val="0"/>
          <w14:ligatures w14:val="none"/>
        </w:rPr>
        <w:t>, Revanche’s</w:t>
      </w:r>
      <w:r w:rsidR="00C0045D"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fac</w:t>
      </w:r>
      <w:r w:rsidR="00C0045D" w:rsidRPr="00D36F01">
        <w:rPr>
          <w:rFonts w:ascii="Gill Sans Nova Light" w:eastAsia="Times New Roman" w:hAnsi="Gill Sans Nova Light" w:cs="Times New Roman"/>
          <w:kern w:val="0"/>
          <w14:ligatures w14:val="none"/>
        </w:rPr>
        <w:t>e -</w:t>
      </w:r>
      <w:r w:rsidR="00E6295A" w:rsidRPr="00D36F01">
        <w:rPr>
          <w:rFonts w:ascii="Gill Sans Nova Light" w:eastAsia="Times New Roman" w:hAnsi="Gill Sans Nova Light" w:cs="Times New Roman"/>
          <w:kern w:val="0"/>
          <w14:ligatures w14:val="none"/>
        </w:rPr>
        <w:t xml:space="preserve"> resemblance to the Third Man.</w:t>
      </w:r>
    </w:p>
    <w:p w14:paraId="418C8899" w14:textId="77777777" w:rsidR="000C6E1E" w:rsidRPr="00D36F01" w:rsidRDefault="000C6E1E" w:rsidP="000C6E1E">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0ECB4DE6" w14:textId="77777777" w:rsidR="00E6295A" w:rsidRPr="00D36F01" w:rsidRDefault="00E6295A" w:rsidP="00E6295A">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D36F01">
        <w:rPr>
          <w:rFonts w:ascii="Gill Sans Nova Light" w:eastAsia="Times New Roman" w:hAnsi="Gill Sans Nova Light" w:cs="Times New Roman"/>
          <w:b/>
          <w:bCs/>
          <w:kern w:val="0"/>
          <w14:ligatures w14:val="none"/>
        </w:rPr>
        <w:t>XII. The June Days Insurrection and Dana’s Departure from Paris</w:t>
      </w:r>
    </w:p>
    <w:p w14:paraId="784ADE0C" w14:textId="77777777" w:rsidR="000C6E1E" w:rsidRPr="00D36F01" w:rsidRDefault="000C6E1E" w:rsidP="00E6295A">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287826A8" w14:textId="64F120EF" w:rsidR="00E6295A" w:rsidRPr="00D36F01" w:rsidRDefault="00E6295A" w:rsidP="006B62A3">
      <w:pPr>
        <w:numPr>
          <w:ilvl w:val="0"/>
          <w:numId w:val="7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Dana’s Frenzied Search</w:t>
      </w:r>
      <w:r w:rsidRPr="00D36F01">
        <w:rPr>
          <w:rFonts w:ascii="Gill Sans Nova Light" w:eastAsia="Times New Roman" w:hAnsi="Gill Sans Nova Light" w:cs="Times New Roman"/>
          <w:kern w:val="0"/>
          <w14:ligatures w14:val="none"/>
        </w:rPr>
        <w:br/>
      </w:r>
      <w:r w:rsidR="00D161AF"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 xml:space="preserve">A. </w:t>
      </w:r>
      <w:r w:rsidR="006B645D" w:rsidRPr="00D36F01">
        <w:rPr>
          <w:rFonts w:ascii="Gill Sans Nova Light" w:eastAsia="Times New Roman" w:hAnsi="Gill Sans Nova Light" w:cs="Times New Roman"/>
          <w:kern w:val="0"/>
          <w14:ligatures w14:val="none"/>
        </w:rPr>
        <w:t>N</w:t>
      </w:r>
      <w:r w:rsidRPr="00D36F01">
        <w:rPr>
          <w:rFonts w:ascii="Gill Sans Nova Light" w:eastAsia="Times New Roman" w:hAnsi="Gill Sans Nova Light" w:cs="Times New Roman"/>
          <w:kern w:val="0"/>
          <w14:ligatures w14:val="none"/>
        </w:rPr>
        <w:t>otes he roams the streets “bumping into many people,” scanning faces.</w:t>
      </w:r>
      <w:r w:rsidRPr="00D36F01">
        <w:rPr>
          <w:rFonts w:ascii="Gill Sans Nova Light" w:eastAsia="Times New Roman" w:hAnsi="Gill Sans Nova Light" w:cs="Times New Roman"/>
          <w:kern w:val="0"/>
          <w14:ligatures w14:val="none"/>
        </w:rPr>
        <w:br/>
      </w:r>
      <w:r w:rsidR="00D161AF"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The sun rises on June 23, starting “the bloodiest street fighting ever seen in Europe.”</w:t>
      </w:r>
    </w:p>
    <w:p w14:paraId="246FBF8E" w14:textId="16815874" w:rsidR="00E6295A" w:rsidRPr="00D36F01" w:rsidRDefault="00E6295A" w:rsidP="006B62A3">
      <w:pPr>
        <w:numPr>
          <w:ilvl w:val="0"/>
          <w:numId w:val="7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Barricades Erupt</w:t>
      </w:r>
      <w:r w:rsidRPr="00D36F01">
        <w:rPr>
          <w:rFonts w:ascii="Gill Sans Nova Light" w:eastAsia="Times New Roman" w:hAnsi="Gill Sans Nova Light" w:cs="Times New Roman"/>
          <w:kern w:val="0"/>
          <w14:ligatures w14:val="none"/>
        </w:rPr>
        <w:br/>
      </w:r>
      <w:r w:rsidR="00D161AF"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 xml:space="preserve">A. Word of “Dana Coscuin, wearing a green shirt,” some calling him a </w:t>
      </w:r>
      <w:r w:rsidR="00770919" w:rsidRPr="00D36F01">
        <w:rPr>
          <w:rFonts w:ascii="Gill Sans Nova Light" w:eastAsia="Times New Roman" w:hAnsi="Gill Sans Nova Light" w:cs="Times New Roman"/>
          <w:kern w:val="0"/>
          <w14:ligatures w14:val="none"/>
        </w:rPr>
        <w:tab/>
      </w:r>
      <w:r w:rsidRPr="00D36F01">
        <w:rPr>
          <w:rFonts w:ascii="Gill Sans Nova Light" w:eastAsia="Times New Roman" w:hAnsi="Gill Sans Nova Light" w:cs="Times New Roman"/>
          <w:kern w:val="0"/>
          <w14:ligatures w14:val="none"/>
        </w:rPr>
        <w:t>prodigy.</w:t>
      </w:r>
      <w:r w:rsidRPr="00D36F01">
        <w:rPr>
          <w:rFonts w:ascii="Gill Sans Nova Light" w:eastAsia="Times New Roman" w:hAnsi="Gill Sans Nova Light" w:cs="Times New Roman"/>
          <w:kern w:val="0"/>
          <w14:ligatures w14:val="none"/>
        </w:rPr>
        <w:br/>
      </w:r>
      <w:r w:rsidR="00D161AF"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Shots are fired at him but reportedly miss.</w:t>
      </w:r>
    </w:p>
    <w:p w14:paraId="48C42FFF" w14:textId="77777777" w:rsidR="00607EE2" w:rsidRDefault="00E6295A" w:rsidP="006B62A3">
      <w:pPr>
        <w:numPr>
          <w:ilvl w:val="0"/>
          <w:numId w:val="7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Three Days of Carnage</w:t>
      </w:r>
      <w:r w:rsidRPr="00D36F01">
        <w:rPr>
          <w:rFonts w:ascii="Gill Sans Nova Light" w:eastAsia="Times New Roman" w:hAnsi="Gill Sans Nova Light" w:cs="Times New Roman"/>
          <w:kern w:val="0"/>
          <w14:ligatures w14:val="none"/>
        </w:rPr>
        <w:br/>
      </w:r>
      <w:r w:rsidR="00D161AF"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Recalling the Third Man’s question, “What ultimate horror… if it had not been de</w:t>
      </w:r>
    </w:p>
    <w:p w14:paraId="6E147579" w14:textId="248C44B1" w:rsidR="00E6295A" w:rsidRPr="00D36F01" w:rsidRDefault="00607EE2" w:rsidP="00607EE2">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fanged?”</w:t>
      </w:r>
      <w:r w:rsidR="00E6295A" w:rsidRPr="00D36F01">
        <w:rPr>
          <w:rFonts w:ascii="Gill Sans Nova Light" w:eastAsia="Times New Roman" w:hAnsi="Gill Sans Nova Light" w:cs="Times New Roman"/>
          <w:kern w:val="0"/>
          <w14:ligatures w14:val="none"/>
        </w:rPr>
        <w:br/>
      </w:r>
      <w:r w:rsidR="00D161AF"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B. Even so, thousands are killed or maimed.</w:t>
      </w:r>
    </w:p>
    <w:p w14:paraId="20EE7F91" w14:textId="77777777" w:rsidR="00A7236B" w:rsidRDefault="00E6295A" w:rsidP="00A7236B">
      <w:pPr>
        <w:numPr>
          <w:ilvl w:val="0"/>
          <w:numId w:val="7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lastRenderedPageBreak/>
        <w:t>Dana Leaves Paris Mid-Fight</w:t>
      </w:r>
      <w:r w:rsidRPr="00D36F01">
        <w:rPr>
          <w:rFonts w:ascii="Gill Sans Nova Light" w:eastAsia="Times New Roman" w:hAnsi="Gill Sans Nova Light" w:cs="Times New Roman"/>
          <w:kern w:val="0"/>
          <w14:ligatures w14:val="none"/>
        </w:rPr>
        <w:br/>
      </w:r>
      <w:r w:rsidR="00D161AF"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Realizes he can do little else; He had pulled some teeth,</w:t>
      </w:r>
      <w:r w:rsidR="00C0045D"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but the chaos surpasses any</w:t>
      </w:r>
    </w:p>
    <w:p w14:paraId="21EBA512" w14:textId="514B7985" w:rsidR="00E6295A" w:rsidRPr="00A7236B" w:rsidRDefault="00A7236B" w:rsidP="00A7236B">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E6295A" w:rsidRPr="00A7236B">
        <w:rPr>
          <w:rFonts w:ascii="Gill Sans Nova Light" w:eastAsia="Times New Roman" w:hAnsi="Gill Sans Nova Light" w:cs="Times New Roman"/>
          <w:kern w:val="0"/>
          <w14:ligatures w14:val="none"/>
        </w:rPr>
        <w:t>control.</w:t>
      </w:r>
      <w:r w:rsidR="00E6295A" w:rsidRPr="00A7236B">
        <w:rPr>
          <w:rFonts w:ascii="Gill Sans Nova Light" w:eastAsia="Times New Roman" w:hAnsi="Gill Sans Nova Light" w:cs="Times New Roman"/>
          <w:kern w:val="0"/>
          <w14:ligatures w14:val="none"/>
        </w:rPr>
        <w:br/>
      </w:r>
      <w:r w:rsidR="00D161AF" w:rsidRPr="00A7236B">
        <w:rPr>
          <w:rFonts w:ascii="Gill Sans Nova Light" w:eastAsia="Times New Roman" w:hAnsi="Gill Sans Nova Light" w:cs="Times New Roman"/>
          <w:kern w:val="0"/>
          <w14:ligatures w14:val="none"/>
        </w:rPr>
        <w:t xml:space="preserve">  </w:t>
      </w:r>
      <w:r w:rsidR="00E6295A" w:rsidRPr="00A7236B">
        <w:rPr>
          <w:rFonts w:ascii="Gill Sans Nova Light" w:eastAsia="Times New Roman" w:hAnsi="Gill Sans Nova Light" w:cs="Times New Roman"/>
          <w:kern w:val="0"/>
          <w14:ligatures w14:val="none"/>
        </w:rPr>
        <w:t>B. He walks out of the city before the third day’s end, “in an intent daze.”</w:t>
      </w:r>
    </w:p>
    <w:p w14:paraId="68287A61" w14:textId="4E748BD3" w:rsidR="00E6295A" w:rsidRPr="00D36F01" w:rsidRDefault="00E6295A" w:rsidP="006B62A3">
      <w:pPr>
        <w:numPr>
          <w:ilvl w:val="0"/>
          <w:numId w:val="70"/>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kern w:val="0"/>
          <w14:ligatures w14:val="none"/>
        </w:rPr>
        <w:t>Wandering June to November</w:t>
      </w:r>
      <w:r w:rsidRPr="00D36F01">
        <w:rPr>
          <w:rFonts w:ascii="Gill Sans Nova Light" w:eastAsia="Times New Roman" w:hAnsi="Gill Sans Nova Light" w:cs="Times New Roman"/>
          <w:kern w:val="0"/>
          <w14:ligatures w14:val="none"/>
        </w:rPr>
        <w:br/>
      </w:r>
      <w:r w:rsidR="00D161AF"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A. Drifts across parts of Spain, Italy, the Germanies, visiting Vienna, Prague.</w:t>
      </w:r>
      <w:r w:rsidRPr="00D36F01">
        <w:rPr>
          <w:rFonts w:ascii="Gill Sans Nova Light" w:eastAsia="Times New Roman" w:hAnsi="Gill Sans Nova Light" w:cs="Times New Roman"/>
          <w:kern w:val="0"/>
          <w14:ligatures w14:val="none"/>
        </w:rPr>
        <w:br/>
      </w:r>
      <w:r w:rsidR="00D161AF"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B. Unsure of further instructions, never finds the Third Man.</w:t>
      </w:r>
      <w:r w:rsidRPr="00D36F01">
        <w:rPr>
          <w:rFonts w:ascii="Gill Sans Nova Light" w:eastAsia="Times New Roman" w:hAnsi="Gill Sans Nova Light" w:cs="Times New Roman"/>
          <w:kern w:val="0"/>
          <w14:ligatures w14:val="none"/>
        </w:rPr>
        <w:br/>
      </w:r>
      <w:r w:rsidR="00D161AF" w:rsidRPr="00D36F01">
        <w:rPr>
          <w:rFonts w:ascii="Gill Sans Nova Light" w:eastAsia="Times New Roman" w:hAnsi="Gill Sans Nova Light" w:cs="Times New Roman"/>
          <w:kern w:val="0"/>
          <w14:ligatures w14:val="none"/>
        </w:rPr>
        <w:t xml:space="preserve">  </w:t>
      </w:r>
      <w:r w:rsidRPr="00D36F01">
        <w:rPr>
          <w:rFonts w:ascii="Gill Sans Nova Light" w:eastAsia="Times New Roman" w:hAnsi="Gill Sans Nova Light" w:cs="Times New Roman"/>
          <w:kern w:val="0"/>
          <w14:ligatures w14:val="none"/>
        </w:rPr>
        <w:t>C. Finally, in November, he enters Poland—leading into the next chapter’s developments.</w:t>
      </w:r>
    </w:p>
    <w:p w14:paraId="427C4DD9" w14:textId="77777777" w:rsidR="00E6295A" w:rsidRPr="00D36F01" w:rsidRDefault="00E6295A" w:rsidP="00870C4A">
      <w:pPr>
        <w:spacing w:after="0" w:line="240" w:lineRule="auto"/>
        <w:rPr>
          <w:rFonts w:ascii="Gill Sans Nova Light" w:eastAsia="Times New Roman" w:hAnsi="Gill Sans Nova Light" w:cs="Times New Roman"/>
          <w:kern w:val="0"/>
          <w14:ligatures w14:val="none"/>
        </w:rPr>
      </w:pPr>
    </w:p>
    <w:p w14:paraId="40423242" w14:textId="77777777" w:rsidR="00621770"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Ananeosis (</w:t>
      </w:r>
      <w:r w:rsidRPr="00D36F01">
        <w:rPr>
          <w:rFonts w:ascii="Arial" w:eastAsia="Times New Roman" w:hAnsi="Arial" w:cs="Arial"/>
          <w:b/>
          <w:bCs/>
          <w:kern w:val="0"/>
          <w14:ligatures w14:val="none"/>
        </w:rPr>
        <w:t>ἀ</w:t>
      </w:r>
      <w:r w:rsidRPr="00D36F01">
        <w:rPr>
          <w:rFonts w:ascii="Gill Sans Nova Light" w:eastAsia="Times New Roman" w:hAnsi="Gill Sans Nova Light" w:cs="Gill Sans Nova Light"/>
          <w:b/>
          <w:bCs/>
          <w:kern w:val="0"/>
          <w14:ligatures w14:val="none"/>
        </w:rPr>
        <w:t>νανέωσις</w:t>
      </w:r>
      <w:r w:rsidRPr="00D36F01">
        <w:rPr>
          <w:rFonts w:ascii="Gill Sans Nova Light" w:eastAsia="Times New Roman" w:hAnsi="Gill Sans Nova Light" w:cs="Times New Roman"/>
          <w:b/>
          <w:bCs/>
          <w:kern w:val="0"/>
          <w14:ligatures w14:val="none"/>
        </w:rPr>
        <w:t>):</w:t>
      </w:r>
      <w:r w:rsidRPr="00D36F01">
        <w:rPr>
          <w:rFonts w:ascii="Gill Sans Nova Light" w:eastAsia="Times New Roman" w:hAnsi="Gill Sans Nova Light" w:cs="Times New Roman"/>
          <w:kern w:val="0"/>
          <w14:ligatures w14:val="none"/>
        </w:rPr>
        <w:t xml:space="preserve"> A Greek term meaning renewal or renovation. Catherine uses it to describe the transformative power of revolution, emphasizing its ability to bring about positive change and revitalize society.</w:t>
      </w:r>
    </w:p>
    <w:p w14:paraId="4D3E9F03" w14:textId="583339EE"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Bohemia and Moravia:</w:t>
      </w:r>
      <w:r w:rsidRPr="00D36F01">
        <w:rPr>
          <w:rFonts w:ascii="Gill Sans Nova Light" w:eastAsia="Times New Roman" w:hAnsi="Gill Sans Nova Light" w:cs="Times New Roman"/>
          <w:kern w:val="0"/>
          <w14:ligatures w14:val="none"/>
        </w:rPr>
        <w:t xml:space="preserve"> </w:t>
      </w:r>
      <w:r w:rsidR="00E6295A" w:rsidRPr="00D36F01">
        <w:rPr>
          <w:rFonts w:ascii="Gill Sans Nova Light" w:eastAsia="Times New Roman" w:hAnsi="Gill Sans Nova Light" w:cs="Times New Roman"/>
          <w:kern w:val="0"/>
          <w14:ligatures w14:val="none"/>
        </w:rPr>
        <w:t>R</w:t>
      </w:r>
      <w:r w:rsidRPr="00D36F01">
        <w:rPr>
          <w:rFonts w:ascii="Gill Sans Nova Light" w:eastAsia="Times New Roman" w:hAnsi="Gill Sans Nova Light" w:cs="Times New Roman"/>
          <w:kern w:val="0"/>
          <w14:ligatures w14:val="none"/>
        </w:rPr>
        <w:t>egions in Central Europe, now part of the Czech Republic. These regions were significant centers of Slavic culture, and they played a role in the revolutionary movements of the 19th century. Catherine mentions them in connection with Saint Cyril and the Green Scapular.</w:t>
      </w:r>
    </w:p>
    <w:p w14:paraId="6C0BA16C" w14:textId="76E23A81"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Bourbon Line:</w:t>
      </w:r>
      <w:r w:rsidRPr="00D36F01">
        <w:rPr>
          <w:rFonts w:ascii="Gill Sans Nova Light" w:eastAsia="Times New Roman" w:hAnsi="Gill Sans Nova Light" w:cs="Times New Roman"/>
          <w:kern w:val="0"/>
          <w14:ligatures w14:val="none"/>
        </w:rPr>
        <w:t xml:space="preserve"> The royal dynasty that ruled France for centuries, interrupted by periods of revolution and upheaval. The Legitimists mentioned in the chapter favored the restoration of the Bourbon monarchy.</w:t>
      </w:r>
    </w:p>
    <w:p w14:paraId="54DA9A50" w14:textId="36A1810B"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Brown Scapular of Mount Carmel:</w:t>
      </w:r>
      <w:r w:rsidRPr="00D36F01">
        <w:rPr>
          <w:rFonts w:ascii="Gill Sans Nova Light" w:eastAsia="Times New Roman" w:hAnsi="Gill Sans Nova Light" w:cs="Times New Roman"/>
          <w:kern w:val="0"/>
          <w14:ligatures w14:val="none"/>
        </w:rPr>
        <w:t xml:space="preserve"> A popular Roman Catholic devotional scapular associated with the Carmelite Order. It is said to offer protection and blessings to those who wear it. Dana and Kemper are said to have worn this scapular.</w:t>
      </w:r>
    </w:p>
    <w:p w14:paraId="0E6D5F27" w14:textId="73C03592"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Christian Blaye:</w:t>
      </w:r>
      <w:r w:rsidRPr="00D36F01">
        <w:rPr>
          <w:rFonts w:ascii="Gill Sans Nova Light" w:eastAsia="Times New Roman" w:hAnsi="Gill Sans Nova Light" w:cs="Times New Roman"/>
          <w:kern w:val="0"/>
          <w14:ligatures w14:val="none"/>
        </w:rPr>
        <w:t xml:space="preserve"> A historical figure mentioned in the chapter as an advocate for slight and selective assassination. He appears to be a significant figure in the history of the revolutionary movement, although the sources do not provide specific details about his life and actions.</w:t>
      </w:r>
    </w:p>
    <w:p w14:paraId="23B7D670" w14:textId="1F13B91C"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Count Cyril:</w:t>
      </w:r>
      <w:r w:rsidRPr="00D36F01">
        <w:rPr>
          <w:rFonts w:ascii="Gill Sans Nova Light" w:eastAsia="Times New Roman" w:hAnsi="Gill Sans Nova Light" w:cs="Times New Roman"/>
          <w:kern w:val="0"/>
          <w14:ligatures w14:val="none"/>
        </w:rPr>
        <w:t xml:space="preserve"> A mysterious and influential figure who seems to be the leader of the revolutionary group that Dana is involved with. His true identity remains unclear throughout the chapter.</w:t>
      </w:r>
    </w:p>
    <w:p w14:paraId="4526FC2D" w14:textId="0CA73B00"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Eastern Marches:</w:t>
      </w:r>
      <w:r w:rsidRPr="00D36F01">
        <w:rPr>
          <w:rFonts w:ascii="Gill Sans Nova Light" w:eastAsia="Times New Roman" w:hAnsi="Gill Sans Nova Light" w:cs="Times New Roman"/>
          <w:kern w:val="0"/>
          <w14:ligatures w14:val="none"/>
        </w:rPr>
        <w:t xml:space="preserve"> A historical term referring to the eastern borderlands of various European countries. In the context of Chapter XI, it likely refers to the eastern regions of Poland or the surrounding areas. Catherine mentions that she and Dana will meet there, and she alludes to the possibility of violence in the region.</w:t>
      </w:r>
    </w:p>
    <w:p w14:paraId="73C89BD2" w14:textId="54BC85CF"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Foils, Rapiers, Swords, Sabers:</w:t>
      </w:r>
      <w:r w:rsidRPr="00D36F01">
        <w:rPr>
          <w:rFonts w:ascii="Gill Sans Nova Light" w:eastAsia="Times New Roman" w:hAnsi="Gill Sans Nova Light" w:cs="Times New Roman"/>
          <w:kern w:val="0"/>
          <w14:ligatures w14:val="none"/>
        </w:rPr>
        <w:t xml:space="preserve"> Catherine teaches Dana how to use these weapons</w:t>
      </w:r>
      <w:r w:rsidR="00621770" w:rsidRPr="00D36F01">
        <w:rPr>
          <w:rFonts w:ascii="Gill Sans Nova Light" w:eastAsia="Times New Roman" w:hAnsi="Gill Sans Nova Light" w:cs="Times New Roman"/>
          <w:kern w:val="0"/>
          <w14:ligatures w14:val="none"/>
        </w:rPr>
        <w:t>.</w:t>
      </w:r>
    </w:p>
    <w:p w14:paraId="38228B52" w14:textId="1400244E"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Gascony:</w:t>
      </w:r>
      <w:r w:rsidRPr="00D36F01">
        <w:rPr>
          <w:rFonts w:ascii="Gill Sans Nova Light" w:eastAsia="Times New Roman" w:hAnsi="Gill Sans Nova Light" w:cs="Times New Roman"/>
          <w:kern w:val="0"/>
          <w14:ligatures w14:val="none"/>
        </w:rPr>
        <w:t xml:space="preserve"> A historical region in southwestern France. Malandrino Brume is said to have been elected to parliament from a district in Gascony, despite being a citizen of Rome.</w:t>
      </w:r>
    </w:p>
    <w:p w14:paraId="45DECC65" w14:textId="5483FD06"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Germanies:</w:t>
      </w:r>
      <w:r w:rsidRPr="00D36F01">
        <w:rPr>
          <w:rFonts w:ascii="Gill Sans Nova Light" w:eastAsia="Times New Roman" w:hAnsi="Gill Sans Nova Light" w:cs="Times New Roman"/>
          <w:kern w:val="0"/>
          <w14:ligatures w14:val="none"/>
        </w:rPr>
        <w:t xml:space="preserve"> A term used in the 19th century to refer to the various German-speaking states that were not yet unified into a single country. The term Germanies reflects the political fragmentation of the region at the time.</w:t>
      </w:r>
    </w:p>
    <w:p w14:paraId="1B74E887" w14:textId="154063CC"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Green Scapular of Saint Cyril:</w:t>
      </w:r>
      <w:r w:rsidRPr="00D36F01">
        <w:rPr>
          <w:rFonts w:ascii="Gill Sans Nova Light" w:eastAsia="Times New Roman" w:hAnsi="Gill Sans Nova Light" w:cs="Times New Roman"/>
          <w:kern w:val="0"/>
          <w14:ligatures w14:val="none"/>
        </w:rPr>
        <w:t xml:space="preserve"> A secret symbol worn by members of the revolutionary company as a mark of their allegiance and shared purpose. The scapular's green color likely symbolizes hope, growth, and renewal.</w:t>
      </w:r>
    </w:p>
    <w:p w14:paraId="28C43070" w14:textId="1F51E6EB"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lastRenderedPageBreak/>
        <w:t>Instigators:</w:t>
      </w:r>
      <w:r w:rsidRPr="00D36F01">
        <w:rPr>
          <w:rFonts w:ascii="Gill Sans Nova Light" w:eastAsia="Times New Roman" w:hAnsi="Gill Sans Nova Light" w:cs="Times New Roman"/>
          <w:kern w:val="0"/>
          <w14:ligatures w14:val="none"/>
        </w:rPr>
        <w:t xml:space="preserve"> A term used to describe those who incite violence and disrupt the progress of the revolution. Catherine discusses the Instigators in the context of the challenges facing the revolutionary movement.</w:t>
      </w:r>
    </w:p>
    <w:p w14:paraId="03FD5BA2" w14:textId="2BFE644E"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Legitimists:</w:t>
      </w:r>
      <w:r w:rsidRPr="00D36F01">
        <w:rPr>
          <w:rFonts w:ascii="Gill Sans Nova Light" w:eastAsia="Times New Roman" w:hAnsi="Gill Sans Nova Light" w:cs="Times New Roman"/>
          <w:kern w:val="0"/>
          <w14:ligatures w14:val="none"/>
        </w:rPr>
        <w:t xml:space="preserve"> A political faction in France who supported the restoration of the Bourbon monarchy following the revolutions of the 18th and 19th centuries. They clashed with other factions, such as the Orleanists, who favored a different branch of the royal family.</w:t>
      </w:r>
    </w:p>
    <w:p w14:paraId="08272889" w14:textId="1BDB0BDD"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Lull Days:</w:t>
      </w:r>
      <w:r w:rsidRPr="00D36F01">
        <w:rPr>
          <w:rFonts w:ascii="Gill Sans Nova Light" w:eastAsia="Times New Roman" w:hAnsi="Gill Sans Nova Light" w:cs="Times New Roman"/>
          <w:kern w:val="0"/>
          <w14:ligatures w14:val="none"/>
        </w:rPr>
        <w:t xml:space="preserve"> A period of relative calm and inactivity before the outbreak of violence or significant events. The chapter describes a period of lull days between the storms as Dana and Catherine discuss their plans and the state of the revolution.</w:t>
      </w:r>
    </w:p>
    <w:p w14:paraId="0CE3518B" w14:textId="0E59D460"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Madeleine:</w:t>
      </w:r>
      <w:r w:rsidRPr="00D36F01">
        <w:rPr>
          <w:rFonts w:ascii="Gill Sans Nova Light" w:eastAsia="Times New Roman" w:hAnsi="Gill Sans Nova Light" w:cs="Times New Roman"/>
          <w:kern w:val="0"/>
          <w14:ligatures w14:val="none"/>
        </w:rPr>
        <w:t xml:space="preserve"> A district in Paris known for its neoclassical church, the Église de la Madeleine. Dana and Catherine are described as eating at an open-air table in the Madeleine.</w:t>
      </w:r>
    </w:p>
    <w:p w14:paraId="5294B067" w14:textId="4EB3CDE0"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Maid Helen:</w:t>
      </w:r>
      <w:r w:rsidRPr="00D36F01">
        <w:rPr>
          <w:rFonts w:ascii="Gill Sans Nova Light" w:eastAsia="Times New Roman" w:hAnsi="Gill Sans Nova Light" w:cs="Times New Roman"/>
          <w:kern w:val="0"/>
          <w14:ligatures w14:val="none"/>
        </w:rPr>
        <w:t xml:space="preserve"> A reference to Helen of Troy, a figure from Greek mythology whose beauty sparked the Trojan War. Dana connects Helen to other women he has known, suggesting that they are all manifestations of a single, archetypal feminine figure. This connection suggests a view of womanhood as both powerful and potentially destructive.</w:t>
      </w:r>
    </w:p>
    <w:p w14:paraId="138B2E88" w14:textId="25DC1C54"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Malandrino Brume:</w:t>
      </w:r>
      <w:r w:rsidRPr="00D36F01">
        <w:rPr>
          <w:rFonts w:ascii="Gill Sans Nova Light" w:eastAsia="Times New Roman" w:hAnsi="Gill Sans Nova Light" w:cs="Times New Roman"/>
          <w:kern w:val="0"/>
          <w14:ligatures w14:val="none"/>
        </w:rPr>
        <w:t xml:space="preserve"> A character associated with both violence and political maneuvering. His ability to transition between roles as a mountain man and a dandy politician highlights the complex and often contradictory nature of the revolutionary movement</w:t>
      </w:r>
    </w:p>
    <w:p w14:paraId="4B9E83CE" w14:textId="26B4D7D5"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Martin Garcia Island:</w:t>
      </w:r>
      <w:r w:rsidRPr="00D36F01">
        <w:rPr>
          <w:rFonts w:ascii="Gill Sans Nova Light" w:eastAsia="Times New Roman" w:hAnsi="Gill Sans Nova Light" w:cs="Times New Roman"/>
          <w:kern w:val="0"/>
          <w14:ligatures w14:val="none"/>
        </w:rPr>
        <w:t xml:space="preserve"> An island located in the Río de la Plata, between Argentina and Uruguay. The island was a strategic location in the conflicts of the region, and it was briefly occupied by French forces in the 19th century. The mention of Martin Garcia Island illustrates the global reach of European power and influence during this period.</w:t>
      </w:r>
    </w:p>
    <w:p w14:paraId="1CBD97EA" w14:textId="25B8CC46"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Orleanists:</w:t>
      </w:r>
      <w:r w:rsidRPr="00D36F01">
        <w:rPr>
          <w:rFonts w:ascii="Gill Sans Nova Light" w:eastAsia="Times New Roman" w:hAnsi="Gill Sans Nova Light" w:cs="Times New Roman"/>
          <w:kern w:val="0"/>
          <w14:ligatures w14:val="none"/>
        </w:rPr>
        <w:t xml:space="preserve"> A political faction in France who supported the claims of the House of Orléans to the throne. They were rivals to the Legitimists, who favored the Bourbon dynasty.</w:t>
      </w:r>
    </w:p>
    <w:p w14:paraId="4909FA20" w14:textId="1B79AB99"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Pernambuco Uprising:</w:t>
      </w:r>
      <w:r w:rsidRPr="00D36F01">
        <w:rPr>
          <w:rFonts w:ascii="Gill Sans Nova Light" w:eastAsia="Times New Roman" w:hAnsi="Gill Sans Nova Light" w:cs="Times New Roman"/>
          <w:kern w:val="0"/>
          <w14:ligatures w14:val="none"/>
        </w:rPr>
        <w:t xml:space="preserve"> A rebellion against the Brazilian government that took place in 1848. The uprising, along with other events in Latin America, demonstrates the interconnectedness of global politics and the ripple effects of European revolutions.</w:t>
      </w:r>
    </w:p>
    <w:p w14:paraId="4E0D83A4" w14:textId="15B6DDD8"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Prague (Praha):</w:t>
      </w:r>
      <w:r w:rsidRPr="00D36F01">
        <w:rPr>
          <w:rFonts w:ascii="Gill Sans Nova Light" w:eastAsia="Times New Roman" w:hAnsi="Gill Sans Nova Light" w:cs="Times New Roman"/>
          <w:kern w:val="0"/>
          <w14:ligatures w14:val="none"/>
        </w:rPr>
        <w:t xml:space="preserve"> The capital city of the Czech Republic, historically a major center of Bohemian culture. Catherine plans to travel to Prague for the Slav Congress, suggesting her involvement in pan-Slavic movements.</w:t>
      </w:r>
    </w:p>
    <w:p w14:paraId="045BD860" w14:textId="5E344045"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Red Scapular of the Passion:</w:t>
      </w:r>
      <w:r w:rsidRPr="00D36F01">
        <w:rPr>
          <w:rFonts w:ascii="Gill Sans Nova Light" w:eastAsia="Times New Roman" w:hAnsi="Gill Sans Nova Light" w:cs="Times New Roman"/>
          <w:kern w:val="0"/>
          <w14:ligatures w14:val="none"/>
        </w:rPr>
        <w:t xml:space="preserve"> A Roman Catholic devotional scapular associated with the Passion of Christ. It is worn by members of various religious orders and lay people. Tancredi, Mariella, and Jude Revanche are all said to have worn this scapular. The fact that both revolutionaries and their enemies wear the same scapular suggests the complex interplay of religious faith and political ideology during this period.</w:t>
      </w:r>
    </w:p>
    <w:p w14:paraId="5CAFDA05" w14:textId="13349769"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Resurrection of France:</w:t>
      </w:r>
      <w:r w:rsidRPr="00D36F01">
        <w:rPr>
          <w:rFonts w:ascii="Gill Sans Nova Light" w:eastAsia="Times New Roman" w:hAnsi="Gill Sans Nova Light" w:cs="Times New Roman"/>
          <w:kern w:val="0"/>
          <w14:ligatures w14:val="none"/>
        </w:rPr>
        <w:t xml:space="preserve"> A term used to describe the elections held in France in April 1848, which followed the February Revolution and the abdication of King Louis Philippe. The elections, which saw the election of Malandrino Brume to parliament, marked a shift in French politics toward a more republican system. The term Resurrection implies a sense of rebirth and renewal for the French nation.</w:t>
      </w:r>
    </w:p>
    <w:p w14:paraId="36156395" w14:textId="781E1E5B"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lastRenderedPageBreak/>
        <w:t>Rosas and Anti-Rosas Forces:</w:t>
      </w:r>
      <w:r w:rsidRPr="00D36F01">
        <w:rPr>
          <w:rFonts w:ascii="Gill Sans Nova Light" w:eastAsia="Times New Roman" w:hAnsi="Gill Sans Nova Light" w:cs="Times New Roman"/>
          <w:kern w:val="0"/>
          <w14:ligatures w14:val="none"/>
        </w:rPr>
        <w:t xml:space="preserve"> Juan Manuel de Rosas was a dictator who ruled Argentina from 1829 to 1852. His rule was marked by violence and repression, and he faced opposition from various groups within Argentina and from foreign powers. The mention of the Rosas and anti-Rosas forces reflects the political turmoil and instability that characterized much of Latin America in the 19th century.</w:t>
      </w:r>
    </w:p>
    <w:p w14:paraId="4EFD6A61" w14:textId="7CBACE82"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Sardinia:</w:t>
      </w:r>
      <w:r w:rsidRPr="00D36F01">
        <w:rPr>
          <w:rFonts w:ascii="Gill Sans Nova Light" w:eastAsia="Times New Roman" w:hAnsi="Gill Sans Nova Light" w:cs="Times New Roman"/>
          <w:kern w:val="0"/>
          <w14:ligatures w14:val="none"/>
        </w:rPr>
        <w:t xml:space="preserve"> An island in the Mediterranean Sea, historically a kingdom that played a significant role in the unification of Italy. The chapter highlights the importance of Sardinia in the revolutionary movements of the time, with Tancredi and Mariella traveling there to contribute to the cause. The charcoal-burners of Sardinia are said to have started the fires of revolution.</w:t>
      </w:r>
    </w:p>
    <w:p w14:paraId="35F7CD0F" w14:textId="66E0275D"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Skawine:</w:t>
      </w:r>
      <w:r w:rsidRPr="00D36F01">
        <w:rPr>
          <w:rFonts w:ascii="Gill Sans Nova Light" w:eastAsia="Times New Roman" w:hAnsi="Gill Sans Nova Light" w:cs="Times New Roman"/>
          <w:kern w:val="0"/>
          <w14:ligatures w14:val="none"/>
        </w:rPr>
        <w:t xml:space="preserve"> A town near Krakow, Poland. Ifreann is said to have been born in a hayfield between Skawine and Krakow, and Catherine mentions it as a landmark in relation to her planned meeting with Dana.</w:t>
      </w:r>
    </w:p>
    <w:p w14:paraId="7380638D" w14:textId="52EEA288"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Slav Congress:</w:t>
      </w:r>
      <w:r w:rsidRPr="00D36F01">
        <w:rPr>
          <w:rFonts w:ascii="Gill Sans Nova Light" w:eastAsia="Times New Roman" w:hAnsi="Gill Sans Nova Light" w:cs="Times New Roman"/>
          <w:kern w:val="0"/>
          <w14:ligatures w14:val="none"/>
        </w:rPr>
        <w:t xml:space="preserve"> A gathering of representatives from various Slavic nations that took place in Prague in June 1848. The congress aimed to discuss issues of Slavic unity and independence, reflecting the growing pan-Slavic movement of the 19th century.</w:t>
      </w:r>
    </w:p>
    <w:p w14:paraId="5A9BFE62" w14:textId="27B8DBF5"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Universal Suffrage:</w:t>
      </w:r>
      <w:r w:rsidRPr="00D36F01">
        <w:rPr>
          <w:rFonts w:ascii="Gill Sans Nova Light" w:eastAsia="Times New Roman" w:hAnsi="Gill Sans Nova Light" w:cs="Times New Roman"/>
          <w:kern w:val="0"/>
          <w14:ligatures w14:val="none"/>
        </w:rPr>
        <w:t xml:space="preserve"> The right of all adult citizens to vote, regardless of property ownership, social status, or other qualifications. The introduction of universal male suffrage in France in 1848 was a significant step toward greater democracy, although women were still excluded from the franchise.</w:t>
      </w:r>
    </w:p>
    <w:p w14:paraId="5B2D16F4" w14:textId="5EEB8C02" w:rsidR="00055EF6" w:rsidRPr="00D36F01" w:rsidRDefault="00055EF6" w:rsidP="00870C4A">
      <w:pPr>
        <w:spacing w:after="0" w:line="240" w:lineRule="auto"/>
        <w:rPr>
          <w:rFonts w:ascii="Gill Sans Nova Light" w:eastAsia="Times New Roman" w:hAnsi="Gill Sans Nova Light" w:cs="Times New Roman"/>
          <w:kern w:val="0"/>
          <w14:ligatures w14:val="none"/>
        </w:rPr>
      </w:pPr>
      <w:r w:rsidRPr="00D36F01">
        <w:rPr>
          <w:rFonts w:ascii="Gill Sans Nova Light" w:eastAsia="Times New Roman" w:hAnsi="Gill Sans Nova Light" w:cs="Times New Roman"/>
          <w:b/>
          <w:bCs/>
          <w:kern w:val="0"/>
          <w14:ligatures w14:val="none"/>
        </w:rPr>
        <w:t>White Scapular of Our Lady of Ransom:</w:t>
      </w:r>
      <w:r w:rsidRPr="00D36F01">
        <w:rPr>
          <w:rFonts w:ascii="Gill Sans Nova Light" w:eastAsia="Times New Roman" w:hAnsi="Gill Sans Nova Light" w:cs="Times New Roman"/>
          <w:kern w:val="0"/>
          <w14:ligatures w14:val="none"/>
        </w:rPr>
        <w:t xml:space="preserve"> A Roman Catholic devotional scapular associated with the Mercedarian Order, which was dedicated to ransoming Christian captives from Muslim pirates. Charley Oceaan is said to have worn this scapular. The choice of this particular scapular for Charley Oceaan may foreshadow his future role in rescuing or liberating others.</w:t>
      </w:r>
    </w:p>
    <w:p w14:paraId="0D014BEE" w14:textId="2694296C" w:rsidR="00375857" w:rsidRPr="00232EE6" w:rsidRDefault="00375857">
      <w:pPr>
        <w:rPr>
          <w:rFonts w:ascii="Gill Sans Nova Light" w:hAnsi="Gill Sans Nova Light" w:cs="Arial"/>
        </w:rPr>
      </w:pPr>
    </w:p>
    <w:p w14:paraId="0EC1D255" w14:textId="77777777" w:rsidR="00F11BB1" w:rsidRPr="00232EE6" w:rsidRDefault="00F11BB1">
      <w:pPr>
        <w:rPr>
          <w:rFonts w:ascii="Gill Sans Nova Light" w:hAnsi="Gill Sans Nova Light" w:cs="Arial"/>
        </w:rPr>
      </w:pPr>
    </w:p>
    <w:p w14:paraId="6D3DBAF6" w14:textId="77777777" w:rsidR="00F11BB1" w:rsidRPr="00232EE6" w:rsidRDefault="00F11BB1">
      <w:pPr>
        <w:rPr>
          <w:rFonts w:ascii="Gill Sans Nova Light" w:hAnsi="Gill Sans Nova Light" w:cs="Arial"/>
        </w:rPr>
      </w:pPr>
    </w:p>
    <w:p w14:paraId="7F80F519" w14:textId="77777777" w:rsidR="00F11BB1" w:rsidRPr="00232EE6" w:rsidRDefault="00F11BB1">
      <w:pPr>
        <w:rPr>
          <w:rFonts w:ascii="Gill Sans Nova Light" w:hAnsi="Gill Sans Nova Light" w:cs="Arial"/>
        </w:rPr>
      </w:pPr>
    </w:p>
    <w:p w14:paraId="075B1146" w14:textId="1271F392" w:rsidR="00F11BB1" w:rsidRPr="00232EE6" w:rsidRDefault="00F11BB1">
      <w:pPr>
        <w:rPr>
          <w:rFonts w:ascii="Gill Sans Nova Light" w:hAnsi="Gill Sans Nova Light" w:cs="Arial"/>
        </w:rPr>
      </w:pPr>
    </w:p>
    <w:p w14:paraId="6CBD4CD2" w14:textId="77777777" w:rsidR="002D5F6D" w:rsidRPr="00232EE6" w:rsidRDefault="002D5F6D">
      <w:pPr>
        <w:rPr>
          <w:rFonts w:ascii="Gill Sans Nova Light" w:hAnsi="Gill Sans Nova Light" w:cs="Arial"/>
        </w:rPr>
      </w:pPr>
    </w:p>
    <w:p w14:paraId="685E4855" w14:textId="77777777" w:rsidR="002D5F6D" w:rsidRPr="00232EE6" w:rsidRDefault="002D5F6D">
      <w:pPr>
        <w:rPr>
          <w:rFonts w:ascii="Gill Sans Nova Light" w:hAnsi="Gill Sans Nova Light" w:cs="Arial"/>
        </w:rPr>
      </w:pPr>
    </w:p>
    <w:p w14:paraId="05ACC199" w14:textId="77777777" w:rsidR="002D5F6D" w:rsidRPr="00232EE6" w:rsidRDefault="002D5F6D">
      <w:pPr>
        <w:rPr>
          <w:rFonts w:ascii="Gill Sans Nova Light" w:hAnsi="Gill Sans Nova Light" w:cs="Arial"/>
        </w:rPr>
      </w:pPr>
    </w:p>
    <w:p w14:paraId="12AA1766" w14:textId="77777777" w:rsidR="00F11BB1" w:rsidRPr="00232EE6" w:rsidRDefault="00F11BB1">
      <w:pPr>
        <w:rPr>
          <w:rFonts w:ascii="Gill Sans Nova Light" w:hAnsi="Gill Sans Nova Light" w:cs="Arial"/>
        </w:rPr>
      </w:pPr>
    </w:p>
    <w:p w14:paraId="00E71AD0" w14:textId="75D88CB4" w:rsidR="00F11BB1" w:rsidRPr="00232EE6" w:rsidRDefault="00F11BB1">
      <w:pPr>
        <w:rPr>
          <w:rFonts w:ascii="Gill Sans Nova Light" w:hAnsi="Gill Sans Nova Light" w:cs="Arial"/>
        </w:rPr>
      </w:pPr>
    </w:p>
    <w:p w14:paraId="36A3DF78" w14:textId="77777777" w:rsidR="00F11BB1" w:rsidRPr="00232EE6" w:rsidRDefault="00F11BB1">
      <w:pPr>
        <w:rPr>
          <w:rFonts w:ascii="Gill Sans Nova Light" w:hAnsi="Gill Sans Nova Light" w:cs="Arial"/>
        </w:rPr>
      </w:pPr>
    </w:p>
    <w:p w14:paraId="46CB8DB1" w14:textId="4A8936D5" w:rsidR="00375857" w:rsidRPr="00232EE6" w:rsidRDefault="00375857">
      <w:pPr>
        <w:rPr>
          <w:rFonts w:ascii="Gill Sans Nova Light" w:hAnsi="Gill Sans Nova Light" w:cs="Arial"/>
        </w:rPr>
      </w:pPr>
    </w:p>
    <w:p w14:paraId="5E51A55B" w14:textId="0D095642" w:rsidR="00375857" w:rsidRPr="00232EE6" w:rsidRDefault="00F11BB1">
      <w:pPr>
        <w:rPr>
          <w:rFonts w:ascii="Gill Sans Nova Light" w:hAnsi="Gill Sans Nova Light" w:cs="Arial"/>
        </w:rPr>
      </w:pPr>
      <w:r w:rsidRPr="00232EE6">
        <w:rPr>
          <w:rFonts w:ascii="Gill Sans Nova Light" w:hAnsi="Gill Sans Nova Light"/>
          <w:noProof/>
        </w:rPr>
        <w:lastRenderedPageBreak/>
        <w:drawing>
          <wp:anchor distT="0" distB="0" distL="114300" distR="114300" simplePos="0" relativeHeight="251677696" behindDoc="0" locked="0" layoutInCell="1" allowOverlap="1" wp14:anchorId="77C94E04" wp14:editId="08CB1F58">
            <wp:simplePos x="0" y="0"/>
            <wp:positionH relativeFrom="column">
              <wp:posOffset>-915285</wp:posOffset>
            </wp:positionH>
            <wp:positionV relativeFrom="paragraph">
              <wp:posOffset>-1006310</wp:posOffset>
            </wp:positionV>
            <wp:extent cx="7992745" cy="2247265"/>
            <wp:effectExtent l="0" t="0" r="8255" b="635"/>
            <wp:wrapNone/>
            <wp:docPr id="22" name="Picture 21" descr="P324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P3240#y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92745" cy="224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D5128" w14:textId="1E6B2EEE" w:rsidR="00375857" w:rsidRPr="00232EE6" w:rsidRDefault="00375857">
      <w:pPr>
        <w:rPr>
          <w:rFonts w:ascii="Gill Sans Nova Light" w:hAnsi="Gill Sans Nova Light" w:cs="Arial"/>
        </w:rPr>
      </w:pPr>
    </w:p>
    <w:p w14:paraId="5365C184" w14:textId="66E980B5" w:rsidR="00657AB2" w:rsidRPr="00232EE6" w:rsidRDefault="00657AB2">
      <w:pPr>
        <w:rPr>
          <w:rFonts w:ascii="Gill Sans Nova Light" w:hAnsi="Gill Sans Nova Light" w:cs="Arial"/>
        </w:rPr>
      </w:pPr>
    </w:p>
    <w:p w14:paraId="54384C94" w14:textId="77777777" w:rsidR="00F11BB1" w:rsidRPr="00232EE6" w:rsidRDefault="00F11BB1"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2738CC29" w14:textId="3A3EE364" w:rsidR="00F918FD" w:rsidRPr="00232EE6" w:rsidRDefault="00911555"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XII</w:t>
      </w:r>
    </w:p>
    <w:p w14:paraId="43632B0D" w14:textId="56CD31BD" w:rsidR="00EE0340" w:rsidRPr="00232EE6" w:rsidRDefault="00EE0340" w:rsidP="00F0463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232EE6">
        <w:rPr>
          <w:rFonts w:ascii="Gill Sans Nova Light" w:eastAsia="Times New Roman" w:hAnsi="Gill Sans Nova Light" w:cs="Arial"/>
          <w:color w:val="131314"/>
          <w:kern w:val="0"/>
          <w:sz w:val="48"/>
          <w:szCs w:val="48"/>
          <w14:ligatures w14:val="none"/>
        </w:rPr>
        <w:t>ONE MORE DAY UNTIL THE SKY FALLS DOWN</w:t>
      </w:r>
    </w:p>
    <w:p w14:paraId="31D4AF7C" w14:textId="2808B43A" w:rsidR="00870AF3" w:rsidRPr="00232EE6" w:rsidRDefault="00870AF3" w:rsidP="00ED13C1">
      <w:pPr>
        <w:shd w:val="clear" w:color="auto" w:fill="FFFFFF"/>
        <w:spacing w:after="0" w:line="240" w:lineRule="auto"/>
        <w:outlineLvl w:val="1"/>
        <w:rPr>
          <w:rFonts w:ascii="Gill Sans Nova Light" w:eastAsia="Times New Roman" w:hAnsi="Gill Sans Nova Light" w:cs="Arial"/>
          <w:color w:val="131314"/>
          <w:kern w:val="0"/>
          <w14:ligatures w14:val="none"/>
        </w:rPr>
      </w:pPr>
    </w:p>
    <w:p w14:paraId="0EFC62BF" w14:textId="3F58A2EA" w:rsidR="00ED13C1" w:rsidRPr="00232EE6" w:rsidRDefault="00ED13C1" w:rsidP="00ED13C1">
      <w:pPr>
        <w:pStyle w:val="NormalWeb"/>
        <w:rPr>
          <w:rFonts w:ascii="Gill Sans Nova Light" w:hAnsi="Gill Sans Nova Light"/>
        </w:rPr>
      </w:pPr>
      <w:r w:rsidRPr="00232EE6">
        <w:rPr>
          <w:rFonts w:ascii="Gill Sans Nova Light" w:hAnsi="Gill Sans Nova Light"/>
          <w:b/>
          <w:bCs/>
        </w:rPr>
        <w:t>Overview</w:t>
      </w:r>
      <w:r w:rsidRPr="00232EE6">
        <w:rPr>
          <w:rFonts w:ascii="Gill Sans Nova Light" w:hAnsi="Gill Sans Nova Light"/>
        </w:rPr>
        <w:br/>
        <w:t>Dana Coscuin travels into Poland amid the shifting post-1848 revolutionary climate, where foreign occupations and betrayals hamper any large-scale uprising. Reunited in Krakow with Catherine Dembinska, he enters a blissful but perilous marriage, moving between safe houses while local powers burn suspected revolutionaries’ homes. Their brief joy ends when Ifreann Chortovitch murders Catherine, prompting Dana to chase him into the surrounding hills. In a struggle, Dana drives a rapier through Ifreann, then flees in horror and exhaustion, only to receive a cryptic copper penny from the Count Cyril Prasinos. The chapter closes with Dana broken by grief, having claimed vengeance yet finding no lasting solace in the swirling chaos of occupied Poland.</w:t>
      </w:r>
    </w:p>
    <w:p w14:paraId="0364F269" w14:textId="7B47CC26" w:rsidR="00ED13C1" w:rsidRPr="00232EE6" w:rsidRDefault="00ED13C1" w:rsidP="00ED13C1">
      <w:pPr>
        <w:pStyle w:val="NormalWeb"/>
        <w:rPr>
          <w:rFonts w:ascii="Gill Sans Nova Light" w:hAnsi="Gill Sans Nova Light"/>
        </w:rPr>
      </w:pPr>
      <w:r w:rsidRPr="00501A2E">
        <w:rPr>
          <w:rFonts w:ascii="Gill Sans Nova Light" w:hAnsi="Gill Sans Nova Light"/>
          <w:b/>
          <w:bCs/>
        </w:rPr>
        <w:t>Summary</w:t>
      </w:r>
      <w:r w:rsidRPr="00232EE6">
        <w:rPr>
          <w:rFonts w:ascii="Gill Sans Nova Light" w:hAnsi="Gill Sans Nova Light"/>
        </w:rPr>
        <w:br/>
      </w:r>
      <w:r w:rsidR="006B645D" w:rsidRPr="00232EE6">
        <w:rPr>
          <w:rFonts w:ascii="Gill Sans Nova Light" w:hAnsi="Gill Sans Nova Light"/>
        </w:rPr>
        <w:t>T</w:t>
      </w:r>
      <w:r w:rsidRPr="00232EE6">
        <w:rPr>
          <w:rFonts w:ascii="Gill Sans Nova Light" w:hAnsi="Gill Sans Nova Light"/>
        </w:rPr>
        <w:t>he political history of Poland since 1772 is summarized: Prussia, Austria, and Russia each control portions of Polish territory. The Congress of Vienna arrangements in 1815 leave most of Poland under Russian rule, a western district under Prussian authority, and the Galicia area under Austria.</w:t>
      </w:r>
      <w:r w:rsidR="00272F99" w:rsidRPr="00232EE6">
        <w:rPr>
          <w:rFonts w:ascii="Gill Sans Nova Light" w:hAnsi="Gill Sans Nova Light"/>
        </w:rPr>
        <w:t xml:space="preserve"> </w:t>
      </w:r>
      <w:r w:rsidRPr="00232EE6">
        <w:rPr>
          <w:rFonts w:ascii="Gill Sans Nova Light" w:hAnsi="Gill Sans Nova Light"/>
        </w:rPr>
        <w:t>Krakow retains a short-lived independence until an 1846 betrayal of planned uprisings leads to Austrian intervention, with peasants—often mercenaries in disguise—incited to destroy Polish estates. Although Austria simultaneously abolishes serfdom in Galicia, Krakow is left with heavy surveillance and near-constant conspiracies.</w:t>
      </w:r>
    </w:p>
    <w:p w14:paraId="52B46263" w14:textId="69FA08F7" w:rsidR="00ED13C1" w:rsidRPr="00232EE6" w:rsidRDefault="00ED13C1" w:rsidP="00ED13C1">
      <w:pPr>
        <w:pStyle w:val="NormalWeb"/>
        <w:rPr>
          <w:rFonts w:ascii="Gill Sans Nova Light" w:hAnsi="Gill Sans Nova Light"/>
        </w:rPr>
      </w:pPr>
      <w:r w:rsidRPr="00232EE6">
        <w:rPr>
          <w:rFonts w:ascii="Gill Sans Nova Light" w:hAnsi="Gill Sans Nova Light"/>
        </w:rPr>
        <w:t xml:space="preserve">By November 1848, Dana Coscuin arrives in Poland after five months of wandering through Europe’s demented revolutionary scene. He notes how bizarre episodes—like meeting Jude Revanche </w:t>
      </w:r>
      <w:r w:rsidR="00272F99" w:rsidRPr="00232EE6">
        <w:rPr>
          <w:rFonts w:ascii="Gill Sans Nova Light" w:hAnsi="Gill Sans Nova Light"/>
        </w:rPr>
        <w:t>waiting to go to purgatory and glimpsing</w:t>
      </w:r>
      <w:r w:rsidRPr="00232EE6">
        <w:rPr>
          <w:rFonts w:ascii="Gill Sans Nova Light" w:hAnsi="Gill Sans Nova Light"/>
        </w:rPr>
        <w:t xml:space="preserve"> the world as a fragile soap-bubble—reflect the era’s unsettling instability. Pope Pius IX appears in an odd cameo, lamenting how he rarely receives communication from Heaven. </w:t>
      </w:r>
      <w:r w:rsidR="00272F99" w:rsidRPr="00232EE6">
        <w:rPr>
          <w:rFonts w:ascii="Gill Sans Nova Light" w:hAnsi="Gill Sans Nova Light"/>
        </w:rPr>
        <w:t>A</w:t>
      </w:r>
      <w:r w:rsidRPr="00232EE6">
        <w:rPr>
          <w:rFonts w:ascii="Gill Sans Nova Light" w:hAnsi="Gill Sans Nova Light"/>
        </w:rPr>
        <w:t>cross the Germanies, Dana briefly encounters an embittered Elena Prado in Magdeburg, scarred and snake-like. He reunites with Kemper Gruenland somewhere in the smaller German states, sharing a warm two-day respite before proceeding eastward.</w:t>
      </w:r>
    </w:p>
    <w:p w14:paraId="6D2F4B4D" w14:textId="39C18291" w:rsidR="00ED13C1" w:rsidRPr="00232EE6" w:rsidRDefault="00ED13C1" w:rsidP="00ED13C1">
      <w:pPr>
        <w:pStyle w:val="NormalWeb"/>
        <w:rPr>
          <w:rFonts w:ascii="Gill Sans Nova Light" w:hAnsi="Gill Sans Nova Light"/>
        </w:rPr>
      </w:pPr>
      <w:r w:rsidRPr="00232EE6">
        <w:rPr>
          <w:rFonts w:ascii="Gill Sans Nova Light" w:hAnsi="Gill Sans Nova Light"/>
        </w:rPr>
        <w:lastRenderedPageBreak/>
        <w:t>Dana eventually crosses into Polish territory, washing himself by a pond and then walking twenty miles into Krakow. Catherine Dembinska appears in the street, greeting him with kisses that delight onlookers. She leads him on an exuberant tour of the city, explaining that her home is likely to be burned at any moment. They gallop on white horses across the Vistula, watch her burning house from Wavel Castle, then tumble each other off the mounts. Catherine teases that they will marry the next morning in</w:t>
      </w:r>
      <w:r w:rsidR="0095562D" w:rsidRPr="00232EE6">
        <w:rPr>
          <w:rFonts w:ascii="Gill Sans Nova Light" w:hAnsi="Gill Sans Nova Light"/>
        </w:rPr>
        <w:t xml:space="preserve"> </w:t>
      </w:r>
      <w:r w:rsidRPr="00232EE6">
        <w:rPr>
          <w:rFonts w:ascii="Gill Sans Nova Light" w:hAnsi="Gill Sans Nova Light"/>
        </w:rPr>
        <w:t>Lady Church, where multiple weddings are arranged quietly amid the political tension.</w:t>
      </w:r>
    </w:p>
    <w:p w14:paraId="4A68B2EC" w14:textId="4B21802E" w:rsidR="00ED13C1" w:rsidRPr="00232EE6" w:rsidRDefault="00ED13C1" w:rsidP="00ED13C1">
      <w:pPr>
        <w:pStyle w:val="NormalWeb"/>
        <w:rPr>
          <w:rFonts w:ascii="Gill Sans Nova Light" w:hAnsi="Gill Sans Nova Light"/>
        </w:rPr>
      </w:pPr>
      <w:r w:rsidRPr="00232EE6">
        <w:rPr>
          <w:rFonts w:ascii="Gill Sans Nova Light" w:hAnsi="Gill Sans Nova Light"/>
        </w:rPr>
        <w:t>At dawn, Dana arrives late at the ceremony, just before the offertory, and they are wed in a small, rushed mass. Homeless, they move from house to house, fearing that any shelter might be torched. Their marriage proves joyous: Catherine’s extraordinary vitality and Dana’s matching energy lead to scenes of riding, fencing, and affectionate banter. One day they fence with real rapiers in a cellar, drawing each other’s blood. Catherine urges Dana to keep those blades for a future life-or-death struggle.</w:t>
      </w:r>
    </w:p>
    <w:p w14:paraId="2DA4DB95" w14:textId="0B8CA130" w:rsidR="00ED13C1" w:rsidRPr="00232EE6" w:rsidRDefault="00ED13C1" w:rsidP="00ED13C1">
      <w:pPr>
        <w:pStyle w:val="NormalWeb"/>
        <w:rPr>
          <w:rFonts w:ascii="Gill Sans Nova Light" w:hAnsi="Gill Sans Nova Light"/>
        </w:rPr>
      </w:pPr>
      <w:r w:rsidRPr="00232EE6">
        <w:rPr>
          <w:rFonts w:ascii="Gill Sans Nova Light" w:hAnsi="Gill Sans Nova Light"/>
        </w:rPr>
        <w:t xml:space="preserve">Though the Austrian authorities lift the bounty on Catherine’s head, she remains targeted by lethal enemies. The pair attends an opera production of </w:t>
      </w:r>
      <w:r w:rsidRPr="00232EE6">
        <w:rPr>
          <w:rStyle w:val="Emphasis"/>
          <w:rFonts w:ascii="Gill Sans Nova Light" w:eastAsiaTheme="majorEastAsia" w:hAnsi="Gill Sans Nova Light"/>
        </w:rPr>
        <w:t>Rienzi</w:t>
      </w:r>
      <w:r w:rsidRPr="00232EE6">
        <w:rPr>
          <w:rFonts w:ascii="Gill Sans Nova Light" w:hAnsi="Gill Sans Nova Light"/>
        </w:rPr>
        <w:t>, but are advised to leave partway through. Later, Catherine affirms that the broader Polish insurrection of 1848 has collapsed: Louis Mieroslawski fought in the Prussian-occupied sector, but continuous betrayals doom the uprising in Russian and Austrian sections. Catherine states that the Green Revolution grows steadily, albeit overshadowed by savage Red tactics. She and Dana plan to travel to Amsterdam soon, to rejoin their Company on New Year’s Day.</w:t>
      </w:r>
    </w:p>
    <w:p w14:paraId="2888A06C" w14:textId="7690C96C" w:rsidR="00ED13C1" w:rsidRPr="00232EE6" w:rsidRDefault="00ED13C1" w:rsidP="00ED13C1">
      <w:pPr>
        <w:pStyle w:val="NormalWeb"/>
        <w:rPr>
          <w:rFonts w:ascii="Gill Sans Nova Light" w:hAnsi="Gill Sans Nova Light"/>
        </w:rPr>
      </w:pPr>
      <w:r w:rsidRPr="00232EE6">
        <w:rPr>
          <w:rFonts w:ascii="Gill Sans Nova Light" w:hAnsi="Gill Sans Nova Light"/>
        </w:rPr>
        <w:t>On a fateful morning, Catherine heads out to arrange affairs. While (Dana) prepares for their journey, a sudden horror strikes: Ifreann Chortovitch, the monstrous Son of the Devil, ambushes Catherine at their temporary lodging. Dana finds her body horribly mutilated amid a fire, with a mocking note from Ifreann stabbed to the wall. Taking Catherine’s bone fragment as a relic, Dana sprints south, trailing Ifreann’s bestial stench across chalky hills. At sunset, he confronts Ifreann on a snowy ledge, throws him one of Catherine’s matched rapiers, and fights furiously. Ifreann slashes Dana repeatedly, but the chalk crumbles under Ifreann’s foot, and Dana pierces him through the chest. Terrified, Dana flees the scene while a raven caws that he is not dead. Exhausted and haunted, Dana stumbles upon a simple peasant who hands him a lone copper penny from the Count Cyril Prasinos.</w:t>
      </w:r>
    </w:p>
    <w:p w14:paraId="0250A446" w14:textId="25BDC05B" w:rsidR="00993E27" w:rsidRPr="00232EE6" w:rsidRDefault="00272F99" w:rsidP="009D0437">
      <w:pPr>
        <w:spacing w:after="0" w:line="240" w:lineRule="auto"/>
        <w:jc w:val="center"/>
        <w:rPr>
          <w:rFonts w:ascii="Gill Sans Nova Light" w:eastAsia="Times New Roman" w:hAnsi="Gill Sans Nova Light" w:cs="Times New Roman"/>
          <w:b/>
          <w:bCs/>
          <w:kern w:val="0"/>
          <w14:ligatures w14:val="none"/>
        </w:rPr>
      </w:pPr>
      <w:r w:rsidRPr="00232EE6">
        <w:rPr>
          <w:rFonts w:ascii="Gill Sans Nova Light" w:hAnsi="Gill Sans Nova Light"/>
          <w:b/>
          <w:bCs/>
          <w:sz w:val="22"/>
          <w:szCs w:val="22"/>
        </w:rPr>
        <w:t>CHARACTER</w:t>
      </w:r>
      <w:r w:rsidR="00F46B57">
        <w:rPr>
          <w:rFonts w:ascii="Gill Sans Nova Light" w:hAnsi="Gill Sans Nova Light"/>
          <w:b/>
          <w:bCs/>
          <w:sz w:val="22"/>
          <w:szCs w:val="22"/>
        </w:rPr>
        <w:t>S</w:t>
      </w:r>
    </w:p>
    <w:p w14:paraId="18BBE46E" w14:textId="2B8C20CF" w:rsidR="009D0437" w:rsidRPr="00232EE6" w:rsidRDefault="00993E27" w:rsidP="009D0437">
      <w:pPr>
        <w:spacing w:before="100" w:beforeAutospacing="1" w:after="100" w:afterAutospacing="1" w:line="240" w:lineRule="auto"/>
        <w:outlineLvl w:val="2"/>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 xml:space="preserve">Dana Coscuin </w:t>
      </w:r>
      <w:r w:rsidRPr="00232EE6">
        <w:rPr>
          <w:rFonts w:ascii="Gill Sans Nova Light" w:eastAsia="Times New Roman" w:hAnsi="Gill Sans Nova Light" w:cs="Times New Roman"/>
          <w:kern w:val="0"/>
          <w14:ligatures w14:val="none"/>
        </w:rPr>
        <w:t xml:space="preserve">travels across Europe in 1848, moving through France, Austria, and other regions before arriving in Poland in November. He reflects on events in Paris, recalling the June uprising and his sense of aimlessness. Entering Krakow, he meets Catherine Dembinska in the street, where they publicly embrace. He accompanies her to a series of houses, each of which they must soon leave for safety. During one evening, he attends an opera and is warned to depart through a side door. He and Catherine ride horses outside Krakow, then fence with real rapiers in a cellar, marking one </w:t>
      </w:r>
      <w:r w:rsidRPr="00232EE6">
        <w:rPr>
          <w:rFonts w:ascii="Gill Sans Nova Light" w:eastAsia="Times New Roman" w:hAnsi="Gill Sans Nova Light" w:cs="Times New Roman"/>
          <w:kern w:val="0"/>
          <w14:ligatures w14:val="none"/>
        </w:rPr>
        <w:lastRenderedPageBreak/>
        <w:t>another with shallow wounds. After Catherine arranges their marriage at a local church, Dana weds her in a low mass held at dawn. Later that day, he is away on errands and returns to find Catherine murdered in a burning house. In grief, he takes a splinter of bone from her remains, then sets out in pursuit of Ifreann Chortovitch. Tracking Ifreann’s footprints and scent, Dana confronts him on a snowy chalk ledge, using a rapier to stab him through the chest. Believing Ifreann dead, Dana departs, refusing to examine the corpse further. He receives a single copper coin from an unnamed country man, who says it is From the Count Cyril.</w:t>
      </w:r>
    </w:p>
    <w:p w14:paraId="3A509890" w14:textId="3A304196" w:rsidR="009D0437" w:rsidRPr="00232EE6" w:rsidRDefault="00993E27" w:rsidP="009D0437">
      <w:p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Catherine Dembinska</w:t>
      </w:r>
      <w:r w:rsidR="009D0437" w:rsidRPr="00232EE6">
        <w:rPr>
          <w:rFonts w:ascii="Gill Sans Nova Light" w:eastAsia="Times New Roman" w:hAnsi="Gill Sans Nova Light" w:cs="Times New Roman"/>
          <w:kern w:val="0"/>
          <w14:ligatures w14:val="none"/>
        </w:rPr>
        <w:t xml:space="preserve"> </w:t>
      </w:r>
      <w:r w:rsidRPr="00232EE6">
        <w:rPr>
          <w:rFonts w:ascii="Gill Sans Nova Light" w:eastAsia="Times New Roman" w:hAnsi="Gill Sans Nova Light" w:cs="Times New Roman"/>
          <w:kern w:val="0"/>
          <w14:ligatures w14:val="none"/>
        </w:rPr>
        <w:t>is first seen greeting Dana in Krakow, where she says, Come along, Dana, and leads him to an underground gathering. She changes houses often to avoid capture and discusses Poland’s thwarted uprisings. She jokes that they will be married at Lady Church, and they hold a small ceremony at dawn. Catherine takes baths and fences with Dana in a cellar, cutting him lightly with a rapier. She rides horses with him across the plains and jokingly counts down days in improvised rhymes. She declares her house in Krakow lost to arson, but remains cheerful until she is later discovered murdered in a burning house, where Dana finds her body in a smoke-filled room.</w:t>
      </w:r>
    </w:p>
    <w:p w14:paraId="1DA1A302" w14:textId="0158DD4F" w:rsidR="00993E27" w:rsidRPr="00232EE6" w:rsidRDefault="00993E27" w:rsidP="009D0437">
      <w:p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Country Man</w:t>
      </w:r>
      <w:r w:rsidR="009D0437" w:rsidRPr="00232EE6">
        <w:rPr>
          <w:rFonts w:ascii="Gill Sans Nova Light" w:eastAsia="Times New Roman" w:hAnsi="Gill Sans Nova Light" w:cs="Times New Roman"/>
          <w:b/>
          <w:bCs/>
          <w:kern w:val="0"/>
          <w14:ligatures w14:val="none"/>
        </w:rPr>
        <w:t xml:space="preserve">: </w:t>
      </w:r>
      <w:r w:rsidRPr="00232EE6">
        <w:rPr>
          <w:rFonts w:ascii="Gill Sans Nova Light" w:eastAsia="Times New Roman" w:hAnsi="Gill Sans Nova Light" w:cs="Times New Roman"/>
          <w:kern w:val="0"/>
          <w14:ligatures w14:val="none"/>
        </w:rPr>
        <w:t>A country man appears briefly near the end of the chapter, leading two heifers along a path. He hands Dana a copper coin, stating it is From the Count Cyril, then departs.</w:t>
      </w:r>
    </w:p>
    <w:p w14:paraId="779D9450" w14:textId="3567A57E" w:rsidR="00993E27" w:rsidRPr="00232EE6" w:rsidRDefault="00993E27" w:rsidP="009D0437">
      <w:pPr>
        <w:spacing w:before="100" w:beforeAutospacing="1" w:after="100" w:afterAutospacing="1" w:line="240" w:lineRule="auto"/>
        <w:outlineLvl w:val="2"/>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Elena Prado</w:t>
      </w:r>
      <w:r w:rsidR="009D0437" w:rsidRPr="00232EE6">
        <w:rPr>
          <w:rFonts w:ascii="Gill Sans Nova Light" w:eastAsia="Times New Roman" w:hAnsi="Gill Sans Nova Light" w:cs="Times New Roman"/>
          <w:kern w:val="0"/>
          <w14:ligatures w14:val="none"/>
        </w:rPr>
        <w:t xml:space="preserve"> </w:t>
      </w:r>
      <w:r w:rsidRPr="00232EE6">
        <w:rPr>
          <w:rFonts w:ascii="Gill Sans Nova Light" w:eastAsia="Times New Roman" w:hAnsi="Gill Sans Nova Light" w:cs="Times New Roman"/>
          <w:kern w:val="0"/>
          <w14:ligatures w14:val="none"/>
        </w:rPr>
        <w:t>appears briefly as a one-eyed fish seller in Magdeburg, recognized by Dana as the same Elena from their past acquaintance. She speaks to him briefly but does not remain involved.</w:t>
      </w:r>
      <w:r w:rsidR="009D0437" w:rsidRPr="00232EE6">
        <w:rPr>
          <w:rFonts w:ascii="Gill Sans Nova Light" w:eastAsia="Times New Roman" w:hAnsi="Gill Sans Nova Light" w:cs="Times New Roman"/>
          <w:kern w:val="0"/>
          <w14:ligatures w14:val="none"/>
        </w:rPr>
        <w:t xml:space="preserve"> </w:t>
      </w:r>
    </w:p>
    <w:p w14:paraId="1211F435" w14:textId="37DB8903" w:rsidR="00993E27" w:rsidRPr="00232EE6" w:rsidRDefault="00993E27" w:rsidP="009D0437">
      <w:pPr>
        <w:spacing w:before="100" w:beforeAutospacing="1" w:after="100" w:afterAutospacing="1" w:line="240" w:lineRule="auto"/>
        <w:outlineLvl w:val="2"/>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Ifreann Chortovitch</w:t>
      </w:r>
      <w:r w:rsidR="009D0437" w:rsidRPr="00232EE6">
        <w:rPr>
          <w:rFonts w:ascii="Gill Sans Nova Light" w:eastAsia="Times New Roman" w:hAnsi="Gill Sans Nova Light" w:cs="Times New Roman"/>
          <w:kern w:val="0"/>
          <w14:ligatures w14:val="none"/>
        </w:rPr>
        <w:t xml:space="preserve"> </w:t>
      </w:r>
      <w:r w:rsidRPr="00232EE6">
        <w:rPr>
          <w:rFonts w:ascii="Gill Sans Nova Light" w:eastAsia="Times New Roman" w:hAnsi="Gill Sans Nova Light" w:cs="Times New Roman"/>
          <w:kern w:val="0"/>
          <w14:ligatures w14:val="none"/>
        </w:rPr>
        <w:t>is said to be rumored dead in Russia. Catherine and Dana both doubt that rumor. In Krakow, Ifreann leaves a note pinned to a wall by a knife after killing Catherine. Dana tracks him into the chalk hills, where Ifreann, heavily booted, fights Dana with rapiers. Dana stabs him through the chest when the chalk beneath Ifreann’s foot collapses.</w:t>
      </w:r>
    </w:p>
    <w:p w14:paraId="0D92CA7F" w14:textId="499C2F27" w:rsidR="00993E27" w:rsidRPr="00232EE6" w:rsidRDefault="00993E27" w:rsidP="009D0437">
      <w:pPr>
        <w:spacing w:before="100" w:beforeAutospacing="1" w:after="100" w:afterAutospacing="1" w:line="240" w:lineRule="auto"/>
        <w:outlineLvl w:val="2"/>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Jude Revanche</w:t>
      </w:r>
      <w:r w:rsidR="009D0437" w:rsidRPr="00232EE6">
        <w:rPr>
          <w:rFonts w:ascii="Gill Sans Nova Light" w:eastAsia="Times New Roman" w:hAnsi="Gill Sans Nova Light" w:cs="Times New Roman"/>
          <w:kern w:val="0"/>
          <w14:ligatures w14:val="none"/>
        </w:rPr>
        <w:t xml:space="preserve"> </w:t>
      </w:r>
      <w:r w:rsidRPr="00232EE6">
        <w:rPr>
          <w:rFonts w:ascii="Gill Sans Nova Light" w:eastAsia="Times New Roman" w:hAnsi="Gill Sans Nova Light" w:cs="Times New Roman"/>
          <w:kern w:val="0"/>
          <w14:ligatures w14:val="none"/>
        </w:rPr>
        <w:t xml:space="preserve">appears briefly during Dana’s wandering in Europe: Dana sees him on the Carcassonne–Narbonne road with full eyesight, discussing falconry and Purgatory road. </w:t>
      </w:r>
    </w:p>
    <w:p w14:paraId="37E07190" w14:textId="51150DAB" w:rsidR="00993E27" w:rsidRPr="00232EE6" w:rsidRDefault="00993E27" w:rsidP="00725F6F">
      <w:pPr>
        <w:spacing w:before="100" w:beforeAutospacing="1" w:after="100" w:afterAutospacing="1" w:line="240" w:lineRule="auto"/>
        <w:outlineLvl w:val="2"/>
        <w:rPr>
          <w:rFonts w:ascii="Gill Sans Nova Light" w:eastAsia="Times New Roman" w:hAnsi="Gill Sans Nova Light" w:cs="Times New Roman"/>
          <w:b/>
          <w:bCs/>
          <w:kern w:val="0"/>
          <w14:ligatures w14:val="none"/>
        </w:rPr>
      </w:pPr>
      <w:r w:rsidRPr="00232EE6">
        <w:rPr>
          <w:rFonts w:ascii="Gill Sans Nova Light" w:eastAsia="Times New Roman" w:hAnsi="Gill Sans Nova Light" w:cs="Times New Roman"/>
          <w:b/>
          <w:bCs/>
          <w:kern w:val="0"/>
          <w14:ligatures w14:val="none"/>
        </w:rPr>
        <w:t xml:space="preserve">Kemper Gruenland: </w:t>
      </w:r>
      <w:r w:rsidRPr="00232EE6">
        <w:rPr>
          <w:rFonts w:ascii="Gill Sans Nova Light" w:eastAsia="Times New Roman" w:hAnsi="Gill Sans Nova Light" w:cs="Times New Roman"/>
          <w:kern w:val="0"/>
          <w14:ligatures w14:val="none"/>
        </w:rPr>
        <w:t>Dana meets Kemper Gruenland again in the minor Germanies. Kemper has a new scar, discusses ongoing conflict, and shares provisions with Dana for two days. He tells Dana all members of their Company will reassemble in Amsterdam on January 1, the coming year.</w:t>
      </w:r>
    </w:p>
    <w:p w14:paraId="6DDB0962" w14:textId="3FB8E23A" w:rsidR="00993E27" w:rsidRPr="00232EE6" w:rsidRDefault="00993E27" w:rsidP="00725F6F">
      <w:pPr>
        <w:spacing w:before="100" w:beforeAutospacing="1" w:after="100" w:afterAutospacing="1" w:line="240" w:lineRule="auto"/>
        <w:outlineLvl w:val="2"/>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 xml:space="preserve">The Pope: </w:t>
      </w:r>
      <w:r w:rsidRPr="00232EE6">
        <w:rPr>
          <w:rFonts w:ascii="Gill Sans Nova Light" w:eastAsia="Times New Roman" w:hAnsi="Gill Sans Nova Light" w:cs="Times New Roman"/>
          <w:kern w:val="0"/>
          <w14:ligatures w14:val="none"/>
        </w:rPr>
        <w:t xml:space="preserve">Dana encounters an unnamed man who calls himself the Pope at Gaeta. He dines with Dana and laments difficulties, saying, </w:t>
      </w:r>
      <w:r w:rsidR="00725F6F" w:rsidRPr="00232EE6">
        <w:rPr>
          <w:rFonts w:ascii="Gill Sans Nova Light" w:eastAsia="Times New Roman" w:hAnsi="Gill Sans Nova Light" w:cs="Times New Roman"/>
          <w:kern w:val="0"/>
          <w14:ligatures w14:val="none"/>
        </w:rPr>
        <w:t>“</w:t>
      </w:r>
      <w:r w:rsidRPr="00232EE6">
        <w:rPr>
          <w:rFonts w:ascii="Gill Sans Nova Light" w:eastAsia="Times New Roman" w:hAnsi="Gill Sans Nova Light" w:cs="Times New Roman"/>
          <w:kern w:val="0"/>
          <w14:ligatures w14:val="none"/>
        </w:rPr>
        <w:t>As vicar of Christ I have great difficulty in receiving communication.</w:t>
      </w:r>
      <w:r w:rsidR="00725F6F" w:rsidRPr="00232EE6">
        <w:rPr>
          <w:rFonts w:ascii="Gill Sans Nova Light" w:eastAsia="Times New Roman" w:hAnsi="Gill Sans Nova Light" w:cs="Times New Roman"/>
          <w:kern w:val="0"/>
          <w14:ligatures w14:val="none"/>
        </w:rPr>
        <w:t>”</w:t>
      </w:r>
    </w:p>
    <w:p w14:paraId="17FA9382" w14:textId="77777777" w:rsidR="00B008F1" w:rsidRPr="00232EE6" w:rsidRDefault="00993E27" w:rsidP="00B008F1">
      <w:p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t xml:space="preserve">Unnamed Older Man in Krakow: </w:t>
      </w:r>
      <w:r w:rsidRPr="00232EE6">
        <w:rPr>
          <w:rFonts w:ascii="Gill Sans Nova Light" w:eastAsia="Times New Roman" w:hAnsi="Gill Sans Nova Light" w:cs="Times New Roman"/>
          <w:kern w:val="0"/>
          <w14:ligatures w14:val="none"/>
        </w:rPr>
        <w:t>An older man arrives with news that Catherine’s Krakow house is on fire. He stands by regretfully as Catherine receives this information. No further actions are recorded.</w:t>
      </w:r>
    </w:p>
    <w:p w14:paraId="56323DF3" w14:textId="298269B7" w:rsidR="00682EF0" w:rsidRPr="00F46B57" w:rsidRDefault="00993E27" w:rsidP="00F46B57">
      <w:pPr>
        <w:spacing w:before="100" w:beforeAutospacing="1" w:after="100" w:afterAutospacing="1" w:line="240" w:lineRule="auto"/>
        <w:rPr>
          <w:rFonts w:ascii="Gill Sans Nova Light" w:eastAsia="Times New Roman" w:hAnsi="Gill Sans Nova Light" w:cs="Times New Roman"/>
          <w:kern w:val="0"/>
          <w14:ligatures w14:val="none"/>
        </w:rPr>
      </w:pPr>
      <w:r w:rsidRPr="00232EE6">
        <w:rPr>
          <w:rFonts w:ascii="Gill Sans Nova Light" w:eastAsia="Times New Roman" w:hAnsi="Gill Sans Nova Light" w:cs="Times New Roman"/>
          <w:b/>
          <w:bCs/>
          <w:kern w:val="0"/>
          <w14:ligatures w14:val="none"/>
        </w:rPr>
        <w:lastRenderedPageBreak/>
        <w:t>Unnamed Older Lady from Prague</w:t>
      </w:r>
      <w:r w:rsidRPr="00232EE6">
        <w:rPr>
          <w:rFonts w:ascii="Gill Sans Nova Light" w:eastAsia="Times New Roman" w:hAnsi="Gill Sans Nova Light" w:cs="Times New Roman"/>
          <w:kern w:val="0"/>
          <w14:ligatures w14:val="none"/>
        </w:rPr>
        <w:t xml:space="preserve">: An older lady from Prague, attending an evening gathering in Krakow, tells Dana that he is the best in the world at an unnamed art form. </w:t>
      </w:r>
    </w:p>
    <w:p w14:paraId="6E2C5870" w14:textId="4CD9AF98" w:rsidR="00682EF0" w:rsidRPr="0009221E" w:rsidRDefault="00682EF0" w:rsidP="00682EF0">
      <w:pPr>
        <w:spacing w:before="100" w:beforeAutospacing="1" w:after="100" w:afterAutospacing="1" w:line="240" w:lineRule="auto"/>
        <w:contextualSpacing/>
        <w:outlineLvl w:val="0"/>
        <w:rPr>
          <w:rFonts w:ascii="Gill Sans Nova Light" w:eastAsia="Times New Roman" w:hAnsi="Gill Sans Nova Light" w:cs="Times New Roman"/>
          <w:b/>
          <w:bCs/>
          <w:kern w:val="0"/>
          <w14:ligatures w14:val="none"/>
        </w:rPr>
      </w:pPr>
      <w:r w:rsidRPr="0009221E">
        <w:rPr>
          <w:rFonts w:ascii="Gill Sans Nova Light" w:eastAsia="Times New Roman" w:hAnsi="Gill Sans Nova Light" w:cs="Times New Roman"/>
          <w:b/>
          <w:bCs/>
          <w:kern w:val="0"/>
          <w14:ligatures w14:val="none"/>
        </w:rPr>
        <w:t>I. Polish Historical Background, Krakow’s Unique Status</w:t>
      </w:r>
    </w:p>
    <w:p w14:paraId="232A572C" w14:textId="77777777" w:rsidR="00682EF0" w:rsidRPr="0009221E" w:rsidRDefault="00682EF0" w:rsidP="00682EF0">
      <w:pPr>
        <w:spacing w:before="100" w:beforeAutospacing="1" w:after="100" w:afterAutospacing="1" w:line="240" w:lineRule="auto"/>
        <w:contextualSpacing/>
        <w:outlineLvl w:val="0"/>
        <w:rPr>
          <w:rFonts w:ascii="Gill Sans Nova Light" w:eastAsia="Times New Roman" w:hAnsi="Gill Sans Nova Light" w:cs="Times New Roman"/>
          <w:b/>
          <w:bCs/>
          <w:kern w:val="36"/>
          <w14:ligatures w14:val="none"/>
        </w:rPr>
      </w:pPr>
    </w:p>
    <w:p w14:paraId="49FEB21E" w14:textId="77777777" w:rsidR="00494408" w:rsidRDefault="00682EF0" w:rsidP="006B62A3">
      <w:pPr>
        <w:numPr>
          <w:ilvl w:val="0"/>
          <w:numId w:val="5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Partition-Era Context (Since 1772)</w:t>
      </w:r>
      <w:r w:rsidRPr="0009221E">
        <w:rPr>
          <w:rFonts w:ascii="Gill Sans Nova Light" w:eastAsia="Times New Roman" w:hAnsi="Gill Sans Nova Light" w:cs="Times New Roman"/>
          <w:kern w:val="0"/>
          <w14:ligatures w14:val="none"/>
        </w:rPr>
        <w:br/>
        <w:t xml:space="preserve">  A. Repeated occupations:</w:t>
      </w:r>
      <w:r w:rsidRPr="0009221E">
        <w:rPr>
          <w:rFonts w:ascii="Gill Sans Nova Light" w:eastAsia="Times New Roman" w:hAnsi="Gill Sans Nova Light" w:cs="Times New Roman"/>
          <w:kern w:val="0"/>
          <w14:ligatures w14:val="none"/>
        </w:rPr>
        <w:br/>
        <w:t xml:space="preserve">      a. Quote: “Since 1772 there had been little independence in Poland. The country had</w:t>
      </w:r>
    </w:p>
    <w:p w14:paraId="5E6081B7" w14:textId="77777777" w:rsidR="00494408" w:rsidRDefault="00494408" w:rsidP="0049440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been occupied…”</w:t>
      </w:r>
      <w:r w:rsidR="00682EF0" w:rsidRPr="0009221E">
        <w:rPr>
          <w:rFonts w:ascii="Gill Sans Nova Light" w:eastAsia="Times New Roman" w:hAnsi="Gill Sans Nova Light" w:cs="Times New Roman"/>
          <w:kern w:val="0"/>
          <w14:ligatures w14:val="none"/>
        </w:rPr>
        <w:br/>
        <w:t xml:space="preserve">            i. Mentions Prussia, Austria, Russia.</w:t>
      </w:r>
      <w:r w:rsidR="00682EF0" w:rsidRPr="0009221E">
        <w:rPr>
          <w:rFonts w:ascii="Gill Sans Nova Light" w:eastAsia="Times New Roman" w:hAnsi="Gill Sans Nova Light" w:cs="Times New Roman"/>
          <w:kern w:val="0"/>
          <w14:ligatures w14:val="none"/>
        </w:rPr>
        <w:br/>
        <w:t xml:space="preserve">                  (a) Independence had fleeting reappearances only.</w:t>
      </w:r>
      <w:r w:rsidR="00682EF0" w:rsidRPr="0009221E">
        <w:rPr>
          <w:rFonts w:ascii="Gill Sans Nova Light" w:eastAsia="Times New Roman" w:hAnsi="Gill Sans Nova Light" w:cs="Times New Roman"/>
          <w:kern w:val="0"/>
          <w14:ligatures w14:val="none"/>
        </w:rPr>
        <w:br/>
        <w:t xml:space="preserve">      b. Under Napoleon (1807–1815), a “Grand-Duchy of Warsaw” existed briefly.</w:t>
      </w:r>
      <w:r w:rsidR="00682EF0" w:rsidRPr="0009221E">
        <w:rPr>
          <w:rFonts w:ascii="Gill Sans Nova Light" w:eastAsia="Times New Roman" w:hAnsi="Gill Sans Nova Light" w:cs="Times New Roman"/>
          <w:kern w:val="0"/>
          <w14:ligatures w14:val="none"/>
        </w:rPr>
        <w:br/>
        <w:t xml:space="preserve">            i. Collapsed with Napoleon’s downfall; the Polish Legions had fought all occupying</w:t>
      </w:r>
    </w:p>
    <w:p w14:paraId="06A2C443" w14:textId="77777777" w:rsidR="00494408" w:rsidRDefault="00494408" w:rsidP="0049440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nations.</w:t>
      </w:r>
      <w:r w:rsidR="00682EF0" w:rsidRPr="0009221E">
        <w:rPr>
          <w:rFonts w:ascii="Gill Sans Nova Light" w:eastAsia="Times New Roman" w:hAnsi="Gill Sans Nova Light" w:cs="Times New Roman"/>
          <w:kern w:val="0"/>
          <w14:ligatures w14:val="none"/>
        </w:rPr>
        <w:br/>
        <w:t xml:space="preserve">  B. Post-Congress of Vienna (1815):</w:t>
      </w:r>
      <w:r w:rsidR="00682EF0" w:rsidRPr="0009221E">
        <w:rPr>
          <w:rFonts w:ascii="Gill Sans Nova Light" w:eastAsia="Times New Roman" w:hAnsi="Gill Sans Nova Light" w:cs="Times New Roman"/>
          <w:kern w:val="0"/>
          <w14:ligatures w14:val="none"/>
        </w:rPr>
        <w:br/>
        <w:t xml:space="preserve">      a. “Russia had occupied more than two-thirds of Poland…”</w:t>
      </w:r>
      <w:r w:rsidR="00682EF0" w:rsidRPr="0009221E">
        <w:rPr>
          <w:rFonts w:ascii="Gill Sans Nova Light" w:eastAsia="Times New Roman" w:hAnsi="Gill Sans Nova Light" w:cs="Times New Roman"/>
          <w:kern w:val="0"/>
          <w14:ligatures w14:val="none"/>
        </w:rPr>
        <w:br/>
        <w:t xml:space="preserve">      b. The Posen district to Prussia, Galicia to Austria, Krakow left as a “small free state at</w:t>
      </w:r>
      <w:r>
        <w:rPr>
          <w:rFonts w:ascii="Gill Sans Nova Light" w:eastAsia="Times New Roman" w:hAnsi="Gill Sans Nova Light" w:cs="Times New Roman"/>
          <w:kern w:val="0"/>
          <w14:ligatures w14:val="none"/>
        </w:rPr>
        <w:t xml:space="preserve">    </w:t>
      </w:r>
    </w:p>
    <w:p w14:paraId="3649B74D" w14:textId="0B9D53FD" w:rsidR="00682EF0" w:rsidRPr="0009221E" w:rsidRDefault="00494408" w:rsidP="0049440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the conjunction of the three Imperiums.”</w:t>
      </w:r>
    </w:p>
    <w:p w14:paraId="1F071C94" w14:textId="77777777" w:rsidR="00494408" w:rsidRDefault="00682EF0" w:rsidP="006B62A3">
      <w:pPr>
        <w:numPr>
          <w:ilvl w:val="0"/>
          <w:numId w:val="5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Ifreann Chortovitch and Catherine Dembinska, Both from Krakow</w:t>
      </w:r>
      <w:r w:rsidRPr="0009221E">
        <w:rPr>
          <w:rFonts w:ascii="Gill Sans Nova Light" w:eastAsia="Times New Roman" w:hAnsi="Gill Sans Nova Light" w:cs="Times New Roman"/>
          <w:kern w:val="0"/>
          <w14:ligatures w14:val="none"/>
        </w:rPr>
        <w:br/>
        <w:t xml:space="preserve">  A. The city is described as “a pretty small freedom candle”:</w:t>
      </w:r>
      <w:r w:rsidRPr="0009221E">
        <w:rPr>
          <w:rFonts w:ascii="Gill Sans Nova Light" w:eastAsia="Times New Roman" w:hAnsi="Gill Sans Nova Light" w:cs="Times New Roman"/>
          <w:kern w:val="0"/>
          <w14:ligatures w14:val="none"/>
        </w:rPr>
        <w:br/>
        <w:t xml:space="preserve">      a. Permanent refugee influx keeps it poor, full of intrigues.</w:t>
      </w:r>
      <w:r w:rsidRPr="0009221E">
        <w:rPr>
          <w:rFonts w:ascii="Gill Sans Nova Light" w:eastAsia="Times New Roman" w:hAnsi="Gill Sans Nova Light" w:cs="Times New Roman"/>
          <w:kern w:val="0"/>
          <w14:ligatures w14:val="none"/>
        </w:rPr>
        <w:br/>
        <w:t xml:space="preserve">      b. “It was in the Free State of Krakow that Ifreann Chortovitch the Son of the Devil was</w:t>
      </w:r>
    </w:p>
    <w:p w14:paraId="4509CD21" w14:textId="3916FE25" w:rsidR="00682EF0" w:rsidRPr="0009221E" w:rsidRDefault="00494408" w:rsidP="0049440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born. It was here that Catherine Dembinska was born.”</w:t>
      </w:r>
    </w:p>
    <w:p w14:paraId="30A32D1D" w14:textId="77777777" w:rsidR="00494408" w:rsidRDefault="00682EF0" w:rsidP="006B62A3">
      <w:pPr>
        <w:numPr>
          <w:ilvl w:val="0"/>
          <w:numId w:val="5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1846 Uprising and Austrian Suppression</w:t>
      </w:r>
      <w:r w:rsidRPr="0009221E">
        <w:rPr>
          <w:rFonts w:ascii="Gill Sans Nova Light" w:eastAsia="Times New Roman" w:hAnsi="Gill Sans Nova Light" w:cs="Times New Roman"/>
          <w:kern w:val="0"/>
          <w14:ligatures w14:val="none"/>
        </w:rPr>
        <w:br/>
        <w:t xml:space="preserve">  A. A revolt planned in February 1846 was “betrayed, totally…”</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a. The Austrian method: incite peasants, offer bounty per corpse or burned residence.</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b. “Two thousand ‘lords’” (Polish landlords) were massacred.</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i. Austrian-blood or German-blood landlords spared, while genuine peasants</w:t>
      </w:r>
    </w:p>
    <w:p w14:paraId="240F41C2" w14:textId="566F5C9E" w:rsidR="00682EF0" w:rsidRPr="0009221E" w:rsidRDefault="00494408" w:rsidP="0049440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sometimes defended their Polish lords.</w:t>
      </w:r>
      <w:r w:rsidR="00682EF0" w:rsidRPr="0009221E">
        <w:rPr>
          <w:rFonts w:ascii="Gill Sans Nova Light" w:eastAsia="Times New Roman" w:hAnsi="Gill Sans Nova Light" w:cs="Times New Roman"/>
          <w:kern w:val="0"/>
          <w14:ligatures w14:val="none"/>
        </w:rPr>
        <w:br/>
        <w:t xml:space="preserve">  B. By 1848, Austria abolishes serfdom in Galicia:</w:t>
      </w:r>
      <w:r w:rsidR="00682EF0"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a. “Only serfdom left in Europe now was in Russia…”</w:t>
      </w:r>
    </w:p>
    <w:p w14:paraId="13140C10" w14:textId="77777777" w:rsidR="00494408" w:rsidRDefault="00682EF0" w:rsidP="006B62A3">
      <w:pPr>
        <w:numPr>
          <w:ilvl w:val="0"/>
          <w:numId w:val="53"/>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Krakow Remains a Center of Intrigue</w:t>
      </w:r>
      <w:r w:rsidRPr="0009221E">
        <w:rPr>
          <w:rFonts w:ascii="Gill Sans Nova Light" w:eastAsia="Times New Roman" w:hAnsi="Gill Sans Nova Light" w:cs="Times New Roman"/>
          <w:kern w:val="0"/>
          <w14:ligatures w14:val="none"/>
        </w:rPr>
        <w:br/>
        <w:t xml:space="preserve">  A. Betrayal repeated: new 1848 insurrection details set to be sold to occupying powers.</w:t>
      </w:r>
      <w:r w:rsidRPr="0009221E">
        <w:rPr>
          <w:rFonts w:ascii="Gill Sans Nova Light" w:eastAsia="Times New Roman" w:hAnsi="Gill Sans Nova Light" w:cs="Times New Roman"/>
          <w:kern w:val="0"/>
          <w14:ligatures w14:val="none"/>
        </w:rPr>
        <w:br/>
        <w:t xml:space="preserve">  B. Foreshadows that the city is full of watchers and “Information Men,” endangering</w:t>
      </w:r>
    </w:p>
    <w:p w14:paraId="408725CF" w14:textId="40C8109B" w:rsidR="00682EF0" w:rsidRPr="0009221E" w:rsidRDefault="00494408" w:rsidP="0049440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conspirators.</w:t>
      </w:r>
    </w:p>
    <w:p w14:paraId="03C2B1A7" w14:textId="77777777" w:rsidR="00682EF0" w:rsidRPr="0009221E" w:rsidRDefault="00682EF0" w:rsidP="00682EF0">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1BC25B6E" w14:textId="77777777" w:rsidR="00682EF0" w:rsidRPr="0009221E" w:rsidRDefault="00682EF0" w:rsidP="00682EF0">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09221E">
        <w:rPr>
          <w:rFonts w:ascii="Gill Sans Nova Light" w:eastAsia="Times New Roman" w:hAnsi="Gill Sans Nova Light" w:cs="Times New Roman"/>
          <w:b/>
          <w:bCs/>
          <w:kern w:val="0"/>
          <w14:ligatures w14:val="none"/>
        </w:rPr>
        <w:t>II. Dana’s Five-Month Wandering Through a “Demented World”</w:t>
      </w:r>
    </w:p>
    <w:p w14:paraId="528235E1" w14:textId="77777777" w:rsidR="00682EF0" w:rsidRPr="0009221E" w:rsidRDefault="00682EF0" w:rsidP="00682EF0">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0A3A4DA7" w14:textId="4631E761" w:rsidR="00682EF0" w:rsidRPr="0009221E" w:rsidRDefault="00682EF0" w:rsidP="006B62A3">
      <w:pPr>
        <w:numPr>
          <w:ilvl w:val="0"/>
          <w:numId w:val="5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Dana’s Arrival in Poland (November 1848)</w:t>
      </w:r>
      <w:r w:rsidRPr="0009221E">
        <w:rPr>
          <w:rFonts w:ascii="Gill Sans Nova Light" w:eastAsia="Times New Roman" w:hAnsi="Gill Sans Nova Light" w:cs="Times New Roman"/>
          <w:kern w:val="0"/>
          <w14:ligatures w14:val="none"/>
        </w:rPr>
        <w:br/>
        <w:t xml:space="preserve">  A. Dana has wandered oddly for five months:</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a. “They were demented months in a demented world.”</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lastRenderedPageBreak/>
        <w:t xml:space="preserve">      </w:t>
      </w:r>
      <w:r w:rsidRPr="0009221E">
        <w:rPr>
          <w:rFonts w:ascii="Gill Sans Nova Light" w:eastAsia="Times New Roman" w:hAnsi="Gill Sans Nova Light" w:cs="Times New Roman"/>
          <w:kern w:val="0"/>
          <w14:ligatures w14:val="none"/>
        </w:rPr>
        <w:t>b. “Coherence was all gone out of it… good nature abounded even in bloody business.”</w:t>
      </w:r>
      <w:r w:rsidRPr="0009221E">
        <w:rPr>
          <w:rFonts w:ascii="Gill Sans Nova Light" w:eastAsia="Times New Roman" w:hAnsi="Gill Sans Nova Light" w:cs="Times New Roman"/>
          <w:kern w:val="0"/>
          <w14:ligatures w14:val="none"/>
        </w:rPr>
        <w:br/>
        <w:t xml:space="preserve">  B. The lines between life and death are blurred:</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a. Many “fools,” possibly half-dead, roam Europe’s roads.</w:t>
      </w:r>
    </w:p>
    <w:p w14:paraId="79C1A61A" w14:textId="19E042A1" w:rsidR="00682EF0" w:rsidRPr="0009221E" w:rsidRDefault="00682EF0" w:rsidP="006B62A3">
      <w:pPr>
        <w:numPr>
          <w:ilvl w:val="0"/>
          <w:numId w:val="5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Meeting Jude Revanche Near Carcassonne</w:t>
      </w:r>
      <w:r w:rsidRPr="0009221E">
        <w:rPr>
          <w:rFonts w:ascii="Gill Sans Nova Light" w:eastAsia="Times New Roman" w:hAnsi="Gill Sans Nova Light" w:cs="Times New Roman"/>
          <w:kern w:val="0"/>
          <w14:ligatures w14:val="none"/>
        </w:rPr>
        <w:br/>
        <w:t xml:space="preserve">  A. Jude is partially sighted, complaining of poor vision for falconing or fowling.</w:t>
      </w:r>
      <w:r w:rsidRPr="0009221E">
        <w:rPr>
          <w:rFonts w:ascii="Gill Sans Nova Light" w:eastAsia="Times New Roman" w:hAnsi="Gill Sans Nova Light" w:cs="Times New Roman"/>
          <w:kern w:val="0"/>
          <w14:ligatures w14:val="none"/>
        </w:rPr>
        <w:br/>
        <w:t xml:space="preserve">  B. They do not discuss their conflict; they only talk about hunting.</w:t>
      </w:r>
      <w:r w:rsidRPr="0009221E">
        <w:rPr>
          <w:rFonts w:ascii="Gill Sans Nova Light" w:eastAsia="Times New Roman" w:hAnsi="Gill Sans Nova Light" w:cs="Times New Roman"/>
          <w:kern w:val="0"/>
          <w14:ligatures w14:val="none"/>
        </w:rPr>
        <w:br/>
        <w:t xml:space="preserve">  C. Jude’s remark on roads to Purgatory:</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a. Overcrowded with unprecedented deaths.</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b. Some souls wait months or must find their own paths.</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c. “This particular road… was not one of the proper roads to Purgatory.”</w:t>
      </w:r>
      <w:r w:rsidRPr="0009221E">
        <w:rPr>
          <w:rFonts w:ascii="Gill Sans Nova Light" w:eastAsia="Times New Roman" w:hAnsi="Gill Sans Nova Light" w:cs="Times New Roman"/>
          <w:kern w:val="0"/>
          <w14:ligatures w14:val="none"/>
        </w:rPr>
        <w:br/>
        <w:t xml:space="preserve">  D. Both are relieved Jude “goes to Purgatory, not to Hell.”</w:t>
      </w:r>
    </w:p>
    <w:p w14:paraId="58AA8859" w14:textId="77777777" w:rsidR="00494408" w:rsidRDefault="00682EF0" w:rsidP="006B62A3">
      <w:pPr>
        <w:numPr>
          <w:ilvl w:val="0"/>
          <w:numId w:val="5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Surreal Soap-Bubble Vision</w:t>
      </w:r>
      <w:r w:rsidRPr="0009221E">
        <w:rPr>
          <w:rFonts w:ascii="Gill Sans Nova Light" w:eastAsia="Times New Roman" w:hAnsi="Gill Sans Nova Light" w:cs="Times New Roman"/>
          <w:kern w:val="0"/>
          <w14:ligatures w14:val="none"/>
        </w:rPr>
        <w:br/>
        <w:t xml:space="preserve">  A. One morning, Dana sees the entire landscape as “inside one very large soap-bubble”:</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a. A monstrous face blowing the bubble says, “I always break them… I wish I could keep</w:t>
      </w:r>
    </w:p>
    <w:p w14:paraId="150E3A9E" w14:textId="5FCDBB15" w:rsidR="00682EF0" w:rsidRPr="0009221E" w:rsidRDefault="00494408" w:rsidP="0049440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one…”</w:t>
      </w:r>
      <w:r w:rsidR="00682EF0"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b. Conveys a comedic-yet-eerie aside about cosmic fragility.</w:t>
      </w:r>
    </w:p>
    <w:p w14:paraId="77D6C3F1" w14:textId="77777777" w:rsidR="00494408" w:rsidRDefault="00682EF0" w:rsidP="006B62A3">
      <w:pPr>
        <w:numPr>
          <w:ilvl w:val="0"/>
          <w:numId w:val="5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Breakfast with the Pope in Gaeta</w:t>
      </w:r>
      <w:r w:rsidRPr="0009221E">
        <w:rPr>
          <w:rFonts w:ascii="Gill Sans Nova Light" w:eastAsia="Times New Roman" w:hAnsi="Gill Sans Nova Light" w:cs="Times New Roman"/>
          <w:kern w:val="0"/>
          <w14:ligatures w14:val="none"/>
        </w:rPr>
        <w:br/>
        <w:t xml:space="preserve">  A. At Hotel Giardinetto, a man claims to be “the Pope of Rome”; Dana calls himself “the</w:t>
      </w:r>
    </w:p>
    <w:p w14:paraId="5DEB8CF3" w14:textId="528D4DB4" w:rsidR="00682EF0" w:rsidRPr="0009221E" w:rsidRDefault="00494408" w:rsidP="0049440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Count of Kerry.”</w:t>
      </w:r>
      <w:r w:rsidR="00682EF0" w:rsidRPr="0009221E">
        <w:rPr>
          <w:rFonts w:ascii="Gill Sans Nova Light" w:eastAsia="Times New Roman" w:hAnsi="Gill Sans Nova Light" w:cs="Times New Roman"/>
          <w:kern w:val="0"/>
          <w14:ligatures w14:val="none"/>
        </w:rPr>
        <w:br/>
        <w:t xml:space="preserve">  B. Pope asks if Rossi “will be murdered,” Dana flippantly replies, “Why should he remain </w:t>
      </w:r>
      <w:r w:rsidR="00B832E3" w:rsidRPr="0009221E">
        <w:rPr>
          <w:rFonts w:ascii="Gill Sans Nova Light" w:eastAsia="Times New Roman" w:hAnsi="Gill Sans Nova Light" w:cs="Times New Roman"/>
          <w:kern w:val="0"/>
          <w14:ligatures w14:val="none"/>
        </w:rPr>
        <w:tab/>
      </w:r>
      <w:r w:rsidR="00682EF0" w:rsidRPr="0009221E">
        <w:rPr>
          <w:rFonts w:ascii="Gill Sans Nova Light" w:eastAsia="Times New Roman" w:hAnsi="Gill Sans Nova Light" w:cs="Times New Roman"/>
          <w:kern w:val="0"/>
          <w14:ligatures w14:val="none"/>
        </w:rPr>
        <w:t>unmurdered…?”</w:t>
      </w:r>
      <w:r w:rsidR="00682EF0" w:rsidRPr="0009221E">
        <w:rPr>
          <w:rFonts w:ascii="Gill Sans Nova Light" w:eastAsia="Times New Roman" w:hAnsi="Gill Sans Nova Light" w:cs="Times New Roman"/>
          <w:kern w:val="0"/>
          <w14:ligatures w14:val="none"/>
        </w:rPr>
        <w:br/>
        <w:t xml:space="preserve">  C. Pope bemoans “great difficulty” receiving communications from Christ.</w:t>
      </w:r>
      <w:r w:rsidR="00682EF0"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a. Dana parallels the Count Cyril Prasinos’s silence.</w:t>
      </w:r>
    </w:p>
    <w:p w14:paraId="308B200B" w14:textId="075AA5CA" w:rsidR="00682EF0" w:rsidRPr="0009221E" w:rsidRDefault="00682EF0" w:rsidP="006B62A3">
      <w:pPr>
        <w:numPr>
          <w:ilvl w:val="0"/>
          <w:numId w:val="5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Dana’s Personal Crisis</w:t>
      </w:r>
      <w:r w:rsidRPr="0009221E">
        <w:rPr>
          <w:rFonts w:ascii="Gill Sans Nova Light" w:eastAsia="Times New Roman" w:hAnsi="Gill Sans Nova Light" w:cs="Times New Roman"/>
          <w:kern w:val="0"/>
          <w14:ligatures w14:val="none"/>
        </w:rPr>
        <w:br/>
        <w:t xml:space="preserve">  A. “It’s as though God and the Count Cyril had both washed their hands of me,” he says.</w:t>
      </w:r>
      <w:r w:rsidRPr="0009221E">
        <w:rPr>
          <w:rFonts w:ascii="Gill Sans Nova Light" w:eastAsia="Times New Roman" w:hAnsi="Gill Sans Nova Light" w:cs="Times New Roman"/>
          <w:kern w:val="0"/>
          <w14:ligatures w14:val="none"/>
        </w:rPr>
        <w:br/>
        <w:t xml:space="preserve">  B. </w:t>
      </w:r>
      <w:r w:rsidR="006B645D" w:rsidRPr="0009221E">
        <w:rPr>
          <w:rFonts w:ascii="Gill Sans Nova Light" w:eastAsia="Times New Roman" w:hAnsi="Gill Sans Nova Light" w:cs="Times New Roman"/>
          <w:kern w:val="0"/>
          <w14:ligatures w14:val="none"/>
        </w:rPr>
        <w:t>N</w:t>
      </w:r>
      <w:r w:rsidRPr="0009221E">
        <w:rPr>
          <w:rFonts w:ascii="Gill Sans Nova Light" w:eastAsia="Times New Roman" w:hAnsi="Gill Sans Nova Light" w:cs="Times New Roman"/>
          <w:kern w:val="0"/>
          <w14:ligatures w14:val="none"/>
        </w:rPr>
        <w:t>otes he remains “quite sane” amid these delirious experiences.</w:t>
      </w:r>
    </w:p>
    <w:p w14:paraId="17C19A47" w14:textId="77777777" w:rsidR="00494408" w:rsidRDefault="00682EF0" w:rsidP="006B62A3">
      <w:pPr>
        <w:numPr>
          <w:ilvl w:val="0"/>
          <w:numId w:val="5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Elena Prado in Magdeburg</w:t>
      </w:r>
      <w:r w:rsidRPr="0009221E">
        <w:rPr>
          <w:rFonts w:ascii="Gill Sans Nova Light" w:eastAsia="Times New Roman" w:hAnsi="Gill Sans Nova Light" w:cs="Times New Roman"/>
          <w:kern w:val="0"/>
          <w14:ligatures w14:val="none"/>
        </w:rPr>
        <w:br/>
        <w:t xml:space="preserve">  A. Formerly “little brown-skin,” now one-eyed, scarred, sells fish.</w:t>
      </w:r>
      <w:r w:rsidRPr="0009221E">
        <w:rPr>
          <w:rFonts w:ascii="Gill Sans Nova Light" w:eastAsia="Times New Roman" w:hAnsi="Gill Sans Nova Light" w:cs="Times New Roman"/>
          <w:kern w:val="0"/>
          <w14:ligatures w14:val="none"/>
        </w:rPr>
        <w:br/>
        <w:t xml:space="preserve">  B. She is as “snaky-triumphant” as before, jokes: “if I am dead, I have not been dead as long</w:t>
      </w:r>
    </w:p>
    <w:p w14:paraId="3AD02480" w14:textId="77777777" w:rsidR="00494408" w:rsidRDefault="00494408" w:rsidP="0049440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as my fish…”</w:t>
      </w:r>
      <w:r w:rsidR="00682EF0" w:rsidRPr="0009221E">
        <w:rPr>
          <w:rFonts w:ascii="Gill Sans Nova Light" w:eastAsia="Times New Roman" w:hAnsi="Gill Sans Nova Light" w:cs="Times New Roman"/>
          <w:kern w:val="0"/>
          <w14:ligatures w14:val="none"/>
        </w:rPr>
        <w:br/>
        <w:t xml:space="preserve">  C. Dana wonders what she’s doing in the Germanies, comedic confusion about living/dead</w:t>
      </w:r>
    </w:p>
    <w:p w14:paraId="645910B3" w14:textId="32FEE605" w:rsidR="00682EF0" w:rsidRPr="0009221E" w:rsidRDefault="00494408" w:rsidP="00494408">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474AB6">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status.</w:t>
      </w:r>
    </w:p>
    <w:p w14:paraId="0A0E1D66" w14:textId="77777777" w:rsidR="00487A62" w:rsidRDefault="00682EF0" w:rsidP="006B62A3">
      <w:pPr>
        <w:numPr>
          <w:ilvl w:val="0"/>
          <w:numId w:val="5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Reunion with Kemper Gruenland in Minor Germanies</w:t>
      </w:r>
      <w:r w:rsidRPr="0009221E">
        <w:rPr>
          <w:rFonts w:ascii="Gill Sans Nova Light" w:eastAsia="Times New Roman" w:hAnsi="Gill Sans Nova Light" w:cs="Times New Roman"/>
          <w:kern w:val="0"/>
          <w14:ligatures w14:val="none"/>
        </w:rPr>
        <w:br/>
        <w:t xml:space="preserve">  A. Kemper has a stark face-scar, looks older.</w:t>
      </w:r>
      <w:r w:rsidRPr="0009221E">
        <w:rPr>
          <w:rFonts w:ascii="Gill Sans Nova Light" w:eastAsia="Times New Roman" w:hAnsi="Gill Sans Nova Light" w:cs="Times New Roman"/>
          <w:kern w:val="0"/>
          <w14:ligatures w14:val="none"/>
        </w:rPr>
        <w:br/>
        <w:t xml:space="preserve">  B. Calls Dana “more than a brother,” regrets not being younger: “I’ve had to muck my way</w:t>
      </w:r>
    </w:p>
    <w:p w14:paraId="47E2808A" w14:textId="7842D2C2" w:rsidR="00682EF0" w:rsidRPr="0009221E" w:rsidRDefault="00487A62" w:rsidP="00487A62">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004E65">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through Germany.”</w:t>
      </w:r>
      <w:r w:rsidR="00682EF0" w:rsidRPr="0009221E">
        <w:rPr>
          <w:rFonts w:ascii="Gill Sans Nova Light" w:eastAsia="Times New Roman" w:hAnsi="Gill Sans Nova Light" w:cs="Times New Roman"/>
          <w:kern w:val="0"/>
          <w14:ligatures w14:val="none"/>
        </w:rPr>
        <w:br/>
        <w:t xml:space="preserve">  C. They spend two days and nights together with “irregular soldierly” friends:</w:t>
      </w:r>
      <w:r w:rsidR="00682EF0"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a. Large-scale talk of unifying Germany: “like a giant hacked to pieces…”</w:t>
      </w:r>
      <w:r w:rsidR="00682EF0"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b. Fear it might become “dangerous to the world” if reassembled badly.</w:t>
      </w:r>
    </w:p>
    <w:p w14:paraId="1FA005FF" w14:textId="77777777" w:rsidR="004D5E35" w:rsidRDefault="00682EF0" w:rsidP="006B62A3">
      <w:pPr>
        <w:numPr>
          <w:ilvl w:val="0"/>
          <w:numId w:val="54"/>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Amsterdam Rendezvous</w:t>
      </w:r>
      <w:r w:rsidRPr="0009221E">
        <w:rPr>
          <w:rFonts w:ascii="Gill Sans Nova Light" w:eastAsia="Times New Roman" w:hAnsi="Gill Sans Nova Light" w:cs="Times New Roman"/>
          <w:kern w:val="0"/>
          <w14:ligatures w14:val="none"/>
        </w:rPr>
        <w:br/>
        <w:t xml:space="preserve">  A. Kemper reminds Dana: The entire Company meets Charley Oceaan in Amsterdam on</w:t>
      </w:r>
    </w:p>
    <w:p w14:paraId="17F4C1D3" w14:textId="7C7D4AAC" w:rsidR="00682EF0" w:rsidRPr="0009221E" w:rsidRDefault="004D5E35" w:rsidP="004D5E35">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lastRenderedPageBreak/>
        <w:t xml:space="preserve"> </w:t>
      </w:r>
      <w:r w:rsidR="00061941">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the first day of the new year.</w:t>
      </w:r>
      <w:r w:rsidR="00682EF0" w:rsidRPr="0009221E">
        <w:rPr>
          <w:rFonts w:ascii="Gill Sans Nova Light" w:eastAsia="Times New Roman" w:hAnsi="Gill Sans Nova Light" w:cs="Times New Roman"/>
          <w:kern w:val="0"/>
          <w14:ligatures w14:val="none"/>
        </w:rPr>
        <w:br/>
        <w:t xml:space="preserve">  B. Kemper believes “all members of the Company were still alive.”</w:t>
      </w:r>
      <w:r w:rsidR="00682EF0" w:rsidRPr="0009221E">
        <w:rPr>
          <w:rFonts w:ascii="Gill Sans Nova Light" w:eastAsia="Times New Roman" w:hAnsi="Gill Sans Nova Light" w:cs="Times New Roman"/>
          <w:kern w:val="0"/>
          <w14:ligatures w14:val="none"/>
        </w:rPr>
        <w:br/>
        <w:t xml:space="preserve">  C. Dana feels newly “called” after “forty days wandering in the desert.”</w:t>
      </w:r>
    </w:p>
    <w:p w14:paraId="580773E9" w14:textId="77777777" w:rsidR="00682EF0" w:rsidRPr="0009221E" w:rsidRDefault="00682EF0" w:rsidP="00682EF0">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23BC75E0" w14:textId="77777777" w:rsidR="00682EF0" w:rsidRPr="0009221E" w:rsidRDefault="00682EF0" w:rsidP="00682EF0">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09221E">
        <w:rPr>
          <w:rFonts w:ascii="Gill Sans Nova Light" w:eastAsia="Times New Roman" w:hAnsi="Gill Sans Nova Light" w:cs="Times New Roman"/>
          <w:b/>
          <w:bCs/>
          <w:kern w:val="0"/>
          <w14:ligatures w14:val="none"/>
        </w:rPr>
        <w:t>III. Approaching Krakow and Finding Catherine</w:t>
      </w:r>
    </w:p>
    <w:p w14:paraId="01489812" w14:textId="77777777" w:rsidR="00682EF0" w:rsidRPr="0009221E" w:rsidRDefault="00682EF0" w:rsidP="00682EF0">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1002CB06" w14:textId="420C03B5" w:rsidR="00682EF0" w:rsidRPr="0009221E" w:rsidRDefault="00682EF0" w:rsidP="006B62A3">
      <w:pPr>
        <w:numPr>
          <w:ilvl w:val="0"/>
          <w:numId w:val="5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Mountain / Pond Scene</w:t>
      </w:r>
      <w:r w:rsidRPr="0009221E">
        <w:rPr>
          <w:rFonts w:ascii="Gill Sans Nova Light" w:eastAsia="Times New Roman" w:hAnsi="Gill Sans Nova Light" w:cs="Times New Roman"/>
          <w:kern w:val="0"/>
          <w14:ligatures w14:val="none"/>
        </w:rPr>
        <w:br/>
        <w:t xml:space="preserve">  A. Dana travels from Ostrava to Sucha, heads northeast:</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a. Bathes in a pond, scrubs his “green shirt” with soap kept in his hat.</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b. Hears tittering behind him, reminiscent of Catherine’s voice.</w:t>
      </w:r>
    </w:p>
    <w:p w14:paraId="563364F1" w14:textId="5CEB7869" w:rsidR="00682EF0" w:rsidRPr="0009221E" w:rsidRDefault="00682EF0" w:rsidP="006B62A3">
      <w:pPr>
        <w:numPr>
          <w:ilvl w:val="0"/>
          <w:numId w:val="5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Entering Krakow on a Friday Evening</w:t>
      </w:r>
      <w:r w:rsidRPr="0009221E">
        <w:rPr>
          <w:rFonts w:ascii="Gill Sans Nova Light" w:eastAsia="Times New Roman" w:hAnsi="Gill Sans Nova Light" w:cs="Times New Roman"/>
          <w:kern w:val="0"/>
          <w14:ligatures w14:val="none"/>
        </w:rPr>
        <w:br/>
        <w:t xml:space="preserve">  A. He wonders how to find Catherine in a dangerous city.</w:t>
      </w:r>
      <w:r w:rsidRPr="0009221E">
        <w:rPr>
          <w:rFonts w:ascii="Gill Sans Nova Light" w:eastAsia="Times New Roman" w:hAnsi="Gill Sans Nova Light" w:cs="Times New Roman"/>
          <w:kern w:val="0"/>
          <w14:ligatures w14:val="none"/>
        </w:rPr>
        <w:br/>
        <w:t xml:space="preserve">  B. She unexpectedly appears, saying “Oh come along, Dana.”</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a. They kiss in the street so loudly that bystanders cheer, clap, and whistle.</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b. Dana senses “the chunky red heart of Poland” in the crowd’s noisy acceptance.</w:t>
      </w:r>
    </w:p>
    <w:p w14:paraId="23E0C230" w14:textId="77777777" w:rsidR="000E07AC" w:rsidRDefault="00682EF0" w:rsidP="006B62A3">
      <w:pPr>
        <w:numPr>
          <w:ilvl w:val="0"/>
          <w:numId w:val="5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Flames in Krakow and Impending Wedding</w:t>
      </w:r>
      <w:r w:rsidRPr="0009221E">
        <w:rPr>
          <w:rFonts w:ascii="Gill Sans Nova Light" w:eastAsia="Times New Roman" w:hAnsi="Gill Sans Nova Light" w:cs="Times New Roman"/>
          <w:kern w:val="0"/>
          <w14:ligatures w14:val="none"/>
        </w:rPr>
        <w:br/>
        <w:t xml:space="preserve">  A. Houses are burning, no one extinguishes them: “We have to let them burn.”</w:t>
      </w:r>
      <w:r w:rsidRPr="0009221E">
        <w:rPr>
          <w:rFonts w:ascii="Gill Sans Nova Light" w:eastAsia="Times New Roman" w:hAnsi="Gill Sans Nova Light" w:cs="Times New Roman"/>
          <w:kern w:val="0"/>
          <w14:ligatures w14:val="none"/>
        </w:rPr>
        <w:br/>
        <w:t xml:space="preserve">  B. Catherine points out “Lady Church” for their marriage tomorrow.</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a. “There are five weddings… and ours is central.”</w:t>
      </w:r>
      <w:r w:rsidRPr="0009221E">
        <w:rPr>
          <w:rFonts w:ascii="Gill Sans Nova Light" w:eastAsia="Times New Roman" w:hAnsi="Gill Sans Nova Light" w:cs="Times New Roman"/>
          <w:kern w:val="0"/>
          <w14:ligatures w14:val="none"/>
        </w:rPr>
        <w:br/>
        <w:t xml:space="preserve">  C. References comedic Irish tradition: “even the Saints in Heaven can find nothing better…</w:t>
      </w:r>
    </w:p>
    <w:p w14:paraId="0CB4617F" w14:textId="2990E545" w:rsidR="00682EF0" w:rsidRPr="0009221E" w:rsidRDefault="000E07AC" w:rsidP="000E07AC">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than to</w:t>
      </w:r>
      <w:r w:rsidR="00AB391A">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eat eels and sit on the lap of Aileen Dinneen.”</w:t>
      </w:r>
    </w:p>
    <w:p w14:paraId="4CB1FBC5" w14:textId="77777777" w:rsidR="008F42F2" w:rsidRDefault="00682EF0" w:rsidP="006B62A3">
      <w:pPr>
        <w:numPr>
          <w:ilvl w:val="0"/>
          <w:numId w:val="5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Underground Cellar Gathering</w:t>
      </w:r>
      <w:r w:rsidRPr="0009221E">
        <w:rPr>
          <w:rFonts w:ascii="Gill Sans Nova Light" w:eastAsia="Times New Roman" w:hAnsi="Gill Sans Nova Light" w:cs="Times New Roman"/>
          <w:kern w:val="0"/>
          <w14:ligatures w14:val="none"/>
        </w:rPr>
        <w:br/>
        <w:t xml:space="preserve">  A. Catherine leads Dana to brandy and eels in a cellar below a cellar. Possibly through a</w:t>
      </w:r>
    </w:p>
    <w:p w14:paraId="54887B10" w14:textId="77777777" w:rsidR="008F42F2" w:rsidRDefault="008F42F2" w:rsidP="008F42F2">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sewer.</w:t>
      </w:r>
      <w:r w:rsidR="00682EF0" w:rsidRPr="0009221E">
        <w:rPr>
          <w:rFonts w:ascii="Gill Sans Nova Light" w:eastAsia="Times New Roman" w:hAnsi="Gill Sans Nova Light" w:cs="Times New Roman"/>
          <w:kern w:val="0"/>
          <w14:ligatures w14:val="none"/>
        </w:rPr>
        <w:br/>
        <w:t xml:space="preserve">  B. 20 conspirators, all greeting Catherine as a central figure. Many have lost relatives in th</w:t>
      </w:r>
      <w:r>
        <w:rPr>
          <w:rFonts w:ascii="Gill Sans Nova Light" w:eastAsia="Times New Roman" w:hAnsi="Gill Sans Nova Light" w:cs="Times New Roman"/>
          <w:kern w:val="0"/>
          <w14:ligatures w14:val="none"/>
        </w:rPr>
        <w:t xml:space="preserve">e </w:t>
      </w:r>
    </w:p>
    <w:p w14:paraId="7F0D06D8" w14:textId="2CFE30B8" w:rsidR="00682EF0" w:rsidRPr="0009221E" w:rsidRDefault="008F42F2" w:rsidP="008F42F2">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last 20 days.</w:t>
      </w:r>
      <w:r w:rsidR="00682EF0" w:rsidRPr="0009221E">
        <w:rPr>
          <w:rFonts w:ascii="Gill Sans Nova Light" w:eastAsia="Times New Roman" w:hAnsi="Gill Sans Nova Light" w:cs="Times New Roman"/>
          <w:kern w:val="0"/>
          <w14:ligatures w14:val="none"/>
        </w:rPr>
        <w:br/>
        <w:t xml:space="preserve">  C. A celebratory mood emerges—like a wedding party in advance.</w:t>
      </w:r>
    </w:p>
    <w:p w14:paraId="7EA354E8" w14:textId="77777777" w:rsidR="000E07AC" w:rsidRDefault="00682EF0" w:rsidP="006B62A3">
      <w:pPr>
        <w:numPr>
          <w:ilvl w:val="0"/>
          <w:numId w:val="5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News That Catherine’s House is Burning</w:t>
      </w:r>
      <w:r w:rsidRPr="0009221E">
        <w:rPr>
          <w:rFonts w:ascii="Gill Sans Nova Light" w:eastAsia="Times New Roman" w:hAnsi="Gill Sans Nova Light" w:cs="Times New Roman"/>
          <w:kern w:val="0"/>
          <w14:ligatures w14:val="none"/>
        </w:rPr>
        <w:br/>
        <w:t xml:space="preserve">  A. An older man nervously announces it.</w:t>
      </w:r>
      <w:r w:rsidRPr="0009221E">
        <w:rPr>
          <w:rFonts w:ascii="Gill Sans Nova Light" w:eastAsia="Times New Roman" w:hAnsi="Gill Sans Nova Light" w:cs="Times New Roman"/>
          <w:kern w:val="0"/>
          <w14:ligatures w14:val="none"/>
        </w:rPr>
        <w:br/>
        <w:t xml:space="preserve">  B. Catherine jokes about an Irishman’s hat rolling into “mud-bog” and “horse manure,” is</w:t>
      </w:r>
    </w:p>
    <w:p w14:paraId="5CA8B401" w14:textId="77777777" w:rsidR="000F30B3" w:rsidRDefault="000E07AC" w:rsidP="000E07AC">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relieved she wasn’t in the house.</w:t>
      </w:r>
      <w:r w:rsidR="00682EF0" w:rsidRPr="0009221E">
        <w:rPr>
          <w:rFonts w:ascii="Gill Sans Nova Light" w:eastAsia="Times New Roman" w:hAnsi="Gill Sans Nova Light" w:cs="Times New Roman"/>
          <w:kern w:val="0"/>
          <w14:ligatures w14:val="none"/>
        </w:rPr>
        <w:br/>
        <w:t xml:space="preserve">  C. She insists on going to see it: “Dana has never seen my house… how will he know who</w:t>
      </w:r>
      <w:r w:rsidR="000F30B3">
        <w:rPr>
          <w:rFonts w:ascii="Gill Sans Nova Light" w:eastAsia="Times New Roman" w:hAnsi="Gill Sans Nova Light" w:cs="Times New Roman"/>
          <w:kern w:val="0"/>
          <w14:ligatures w14:val="none"/>
        </w:rPr>
        <w:t xml:space="preserve">    </w:t>
      </w:r>
    </w:p>
    <w:p w14:paraId="31CC9823" w14:textId="327C992C" w:rsidR="00682EF0" w:rsidRPr="0009221E" w:rsidRDefault="000F30B3" w:rsidP="000E07AC">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I really am?”</w:t>
      </w:r>
    </w:p>
    <w:p w14:paraId="10F5405F" w14:textId="06510E84" w:rsidR="00682EF0" w:rsidRPr="0009221E" w:rsidRDefault="00682EF0" w:rsidP="006B62A3">
      <w:pPr>
        <w:numPr>
          <w:ilvl w:val="0"/>
          <w:numId w:val="5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Nighttime Horse Ride to the Burning House</w:t>
      </w:r>
      <w:r w:rsidRPr="0009221E">
        <w:rPr>
          <w:rFonts w:ascii="Gill Sans Nova Light" w:eastAsia="Times New Roman" w:hAnsi="Gill Sans Nova Light" w:cs="Times New Roman"/>
          <w:kern w:val="0"/>
          <w14:ligatures w14:val="none"/>
        </w:rPr>
        <w:br/>
        <w:t xml:space="preserve">  A. They borrow horses at a “mietstall” (public stable) on a “White night, lightly wintered.”</w:t>
      </w:r>
      <w:r w:rsidRPr="0009221E">
        <w:rPr>
          <w:rFonts w:ascii="Gill Sans Nova Light" w:eastAsia="Times New Roman" w:hAnsi="Gill Sans Nova Light" w:cs="Times New Roman"/>
          <w:kern w:val="0"/>
          <w14:ligatures w14:val="none"/>
        </w:rPr>
        <w:br/>
        <w:t xml:space="preserve">  B. Cross the Vistula, up Wavel Castle hill, turn to view the city.</w:t>
      </w:r>
      <w:r w:rsidRPr="0009221E">
        <w:rPr>
          <w:rFonts w:ascii="Gill Sans Nova Light" w:eastAsia="Times New Roman" w:hAnsi="Gill Sans Nova Light" w:cs="Times New Roman"/>
          <w:kern w:val="0"/>
          <w14:ligatures w14:val="none"/>
        </w:rPr>
        <w:br/>
        <w:t xml:space="preserve">  C. Catherine calls the burning house “myself, my overcoat, my very skin.”</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a. Dana counts 13 houses aflame.</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b. Catherine identifies which is hers by resemblance, sees it collapsing.</w:t>
      </w:r>
    </w:p>
    <w:p w14:paraId="30747E04" w14:textId="77777777" w:rsidR="000F30B3" w:rsidRDefault="00682EF0" w:rsidP="006B62A3">
      <w:pPr>
        <w:numPr>
          <w:ilvl w:val="0"/>
          <w:numId w:val="5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Daring Horseplay</w:t>
      </w:r>
      <w:r w:rsidRPr="0009221E">
        <w:rPr>
          <w:rFonts w:ascii="Gill Sans Nova Light" w:eastAsia="Times New Roman" w:hAnsi="Gill Sans Nova Light" w:cs="Times New Roman"/>
          <w:kern w:val="0"/>
          <w14:ligatures w14:val="none"/>
        </w:rPr>
        <w:br/>
        <w:t xml:space="preserve">  A. Catherine criticizes Dana’s riding skill, leaps on him, knocks him off.</w:t>
      </w:r>
      <w:r w:rsidRPr="0009221E">
        <w:rPr>
          <w:rFonts w:ascii="Gill Sans Nova Light" w:eastAsia="Times New Roman" w:hAnsi="Gill Sans Nova Light" w:cs="Times New Roman"/>
          <w:kern w:val="0"/>
          <w14:ligatures w14:val="none"/>
        </w:rPr>
        <w:br/>
      </w:r>
      <w:r w:rsidRPr="0009221E">
        <w:rPr>
          <w:rFonts w:ascii="Gill Sans Nova Light" w:eastAsia="Times New Roman" w:hAnsi="Gill Sans Nova Light" w:cs="Times New Roman"/>
          <w:kern w:val="0"/>
          <w14:ligatures w14:val="none"/>
        </w:rPr>
        <w:lastRenderedPageBreak/>
        <w:t xml:space="preserve">  B. They roll in the snow, losing the horses temporarily.</w:t>
      </w:r>
      <w:r w:rsidRPr="0009221E">
        <w:rPr>
          <w:rFonts w:ascii="Gill Sans Nova Light" w:eastAsia="Times New Roman" w:hAnsi="Gill Sans Nova Light" w:cs="Times New Roman"/>
          <w:kern w:val="0"/>
          <w14:ligatures w14:val="none"/>
        </w:rPr>
        <w:br/>
        <w:t xml:space="preserve">  C. Comedic asides: “We should have had more care of the thing.” Catherine calls Dana “a</w:t>
      </w:r>
    </w:p>
    <w:p w14:paraId="2BB34532" w14:textId="60D9E01D" w:rsidR="00682EF0" w:rsidRPr="0009221E" w:rsidRDefault="000F30B3" w:rsidP="000F30B3">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log” if he worries about the stable’s property.</w:t>
      </w:r>
    </w:p>
    <w:p w14:paraId="33EB7173" w14:textId="77777777" w:rsidR="000F30B3" w:rsidRDefault="00682EF0" w:rsidP="006B62A3">
      <w:pPr>
        <w:numPr>
          <w:ilvl w:val="0"/>
          <w:numId w:val="5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Brief Dawn Interval Before the Wedding</w:t>
      </w:r>
      <w:r w:rsidRPr="0009221E">
        <w:rPr>
          <w:rFonts w:ascii="Gill Sans Nova Light" w:eastAsia="Times New Roman" w:hAnsi="Gill Sans Nova Light" w:cs="Times New Roman"/>
          <w:kern w:val="0"/>
          <w14:ligatures w14:val="none"/>
        </w:rPr>
        <w:br/>
        <w:t xml:space="preserve">  A. Catherine asks: “Are you in grace?” Dana says yes.</w:t>
      </w:r>
      <w:r w:rsidRPr="0009221E">
        <w:rPr>
          <w:rFonts w:ascii="Gill Sans Nova Light" w:eastAsia="Times New Roman" w:hAnsi="Gill Sans Nova Light" w:cs="Times New Roman"/>
          <w:kern w:val="0"/>
          <w14:ligatures w14:val="none"/>
        </w:rPr>
        <w:br/>
        <w:t xml:space="preserve">  B. She crosses the river to stable the horses, obtains a new wedding dress because hers</w:t>
      </w:r>
    </w:p>
    <w:p w14:paraId="135E1CF3" w14:textId="77777777" w:rsidR="000F30B3" w:rsidRDefault="000F30B3" w:rsidP="000F30B3">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burned.</w:t>
      </w:r>
      <w:r w:rsidR="00682EF0" w:rsidRPr="0009221E">
        <w:rPr>
          <w:rFonts w:ascii="Gill Sans Nova Light" w:eastAsia="Times New Roman" w:hAnsi="Gill Sans Nova Light" w:cs="Times New Roman"/>
          <w:kern w:val="0"/>
          <w14:ligatures w14:val="none"/>
        </w:rPr>
        <w:br/>
        <w:t xml:space="preserve">  C. Dana must “wait an hour” outside, watch the city, then come to Lady Church via the</w:t>
      </w:r>
      <w:r>
        <w:rPr>
          <w:rFonts w:ascii="Gill Sans Nova Light" w:eastAsia="Times New Roman" w:hAnsi="Gill Sans Nova Light" w:cs="Times New Roman"/>
          <w:kern w:val="0"/>
          <w14:ligatures w14:val="none"/>
        </w:rPr>
        <w:t xml:space="preserve">   </w:t>
      </w:r>
    </w:p>
    <w:p w14:paraId="177249FC" w14:textId="6FF3A046" w:rsidR="00682EF0" w:rsidRPr="0009221E" w:rsidRDefault="000F30B3" w:rsidP="000F30B3">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market.</w:t>
      </w:r>
    </w:p>
    <w:p w14:paraId="5BC8823B" w14:textId="77777777" w:rsidR="000F30B3" w:rsidRDefault="00682EF0" w:rsidP="006B62A3">
      <w:pPr>
        <w:numPr>
          <w:ilvl w:val="0"/>
          <w:numId w:val="5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Late for the Wedding</w:t>
      </w:r>
      <w:r w:rsidRPr="0009221E">
        <w:rPr>
          <w:rFonts w:ascii="Gill Sans Nova Light" w:eastAsia="Times New Roman" w:hAnsi="Gill Sans Nova Light" w:cs="Times New Roman"/>
          <w:kern w:val="0"/>
          <w14:ligatures w14:val="none"/>
        </w:rPr>
        <w:br/>
        <w:t xml:space="preserve">  A. Dana arrives as the mass has begun, Catherine pinches him, apparently puts her tongue</w:t>
      </w:r>
    </w:p>
    <w:p w14:paraId="168D1294" w14:textId="20B70C08" w:rsidR="00682EF0" w:rsidRPr="0009221E" w:rsidRDefault="000F30B3" w:rsidP="000F30B3">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in his ear.</w:t>
      </w:r>
      <w:r w:rsidR="00682EF0" w:rsidRPr="0009221E">
        <w:rPr>
          <w:rFonts w:ascii="Gill Sans Nova Light" w:eastAsia="Times New Roman" w:hAnsi="Gill Sans Nova Light" w:cs="Times New Roman"/>
          <w:kern w:val="0"/>
          <w14:ligatures w14:val="none"/>
        </w:rPr>
        <w:br/>
        <w:t xml:space="preserve">  B. Quote: “Late for your own wedding,” said happily.</w:t>
      </w:r>
      <w:r w:rsidR="00682EF0" w:rsidRPr="0009221E">
        <w:rPr>
          <w:rFonts w:ascii="Gill Sans Nova Light" w:eastAsia="Times New Roman" w:hAnsi="Gill Sans Nova Light" w:cs="Times New Roman"/>
          <w:kern w:val="0"/>
          <w14:ligatures w14:val="none"/>
        </w:rPr>
        <w:br/>
        <w:t xml:space="preserve">  C. Quick low mass, “they were married tightly and to death.”</w:t>
      </w:r>
    </w:p>
    <w:p w14:paraId="3D0E7CED" w14:textId="449461F5" w:rsidR="00682EF0" w:rsidRPr="0009221E" w:rsidRDefault="00682EF0" w:rsidP="006B62A3">
      <w:pPr>
        <w:numPr>
          <w:ilvl w:val="0"/>
          <w:numId w:val="5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No House or Belongings</w:t>
      </w:r>
      <w:r w:rsidRPr="0009221E">
        <w:rPr>
          <w:rFonts w:ascii="Gill Sans Nova Light" w:eastAsia="Times New Roman" w:hAnsi="Gill Sans Nova Light" w:cs="Times New Roman"/>
          <w:kern w:val="0"/>
          <w14:ligatures w14:val="none"/>
        </w:rPr>
        <w:br/>
        <w:t xml:space="preserve">  A. Catherine jokes about the bounty on her head, suggests moving daily.</w:t>
      </w:r>
      <w:r w:rsidRPr="0009221E">
        <w:rPr>
          <w:rFonts w:ascii="Gill Sans Nova Light" w:eastAsia="Times New Roman" w:hAnsi="Gill Sans Nova Light" w:cs="Times New Roman"/>
          <w:kern w:val="0"/>
          <w14:ligatures w14:val="none"/>
        </w:rPr>
        <w:br/>
        <w:t xml:space="preserve">  B. An Austrian couple is terrified but allows them in, withdrawing to the rear quarters.</w:t>
      </w:r>
    </w:p>
    <w:p w14:paraId="6FDB5CAC" w14:textId="3D6CD12A" w:rsidR="00682EF0" w:rsidRPr="0009221E" w:rsidRDefault="00682EF0" w:rsidP="006B62A3">
      <w:pPr>
        <w:numPr>
          <w:ilvl w:val="0"/>
          <w:numId w:val="5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“Happiest Marriage that has ever been on Earth”</w:t>
      </w:r>
      <w:r w:rsidRPr="0009221E">
        <w:rPr>
          <w:rFonts w:ascii="Gill Sans Nova Light" w:eastAsia="Times New Roman" w:hAnsi="Gill Sans Nova Light" w:cs="Times New Roman"/>
          <w:kern w:val="0"/>
          <w14:ligatures w14:val="none"/>
        </w:rPr>
        <w:br/>
        <w:t xml:space="preserve">  A. </w:t>
      </w:r>
      <w:r w:rsidR="006B645D" w:rsidRPr="0009221E">
        <w:rPr>
          <w:rFonts w:ascii="Gill Sans Nova Light" w:eastAsia="Times New Roman" w:hAnsi="Gill Sans Nova Light" w:cs="Times New Roman"/>
          <w:kern w:val="0"/>
          <w14:ligatures w14:val="none"/>
        </w:rPr>
        <w:t>P</w:t>
      </w:r>
      <w:r w:rsidRPr="0009221E">
        <w:rPr>
          <w:rFonts w:ascii="Gill Sans Nova Light" w:eastAsia="Times New Roman" w:hAnsi="Gill Sans Nova Light" w:cs="Times New Roman"/>
          <w:kern w:val="0"/>
          <w14:ligatures w14:val="none"/>
        </w:rPr>
        <w:t>raises their union, says no famed lovers match their joy.</w:t>
      </w:r>
      <w:r w:rsidRPr="0009221E">
        <w:rPr>
          <w:rFonts w:ascii="Gill Sans Nova Light" w:eastAsia="Times New Roman" w:hAnsi="Gill Sans Nova Light" w:cs="Times New Roman"/>
          <w:kern w:val="0"/>
          <w14:ligatures w14:val="none"/>
        </w:rPr>
        <w:br/>
        <w:t xml:space="preserve">  B. They share “green conspiracy,” bohemian nights, comedic jousts, and sexual passion.</w:t>
      </w:r>
    </w:p>
    <w:p w14:paraId="6C283C39" w14:textId="77777777" w:rsidR="000F30B3" w:rsidRDefault="00682EF0" w:rsidP="006B62A3">
      <w:pPr>
        <w:numPr>
          <w:ilvl w:val="0"/>
          <w:numId w:val="55"/>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Frequent Songs and Rhymes from Catherine</w:t>
      </w:r>
      <w:r w:rsidRPr="0009221E">
        <w:rPr>
          <w:rFonts w:ascii="Gill Sans Nova Light" w:eastAsia="Times New Roman" w:hAnsi="Gill Sans Nova Light" w:cs="Times New Roman"/>
          <w:kern w:val="0"/>
          <w14:ligatures w14:val="none"/>
        </w:rPr>
        <w:br/>
        <w:t xml:space="preserve">  A. “Scrub, and dress in the gladsome rag. Eight days left in the bag-man’s bag,” she sings</w:t>
      </w:r>
    </w:p>
    <w:p w14:paraId="5B690F1E" w14:textId="585BDACE" w:rsidR="00DC6BF4" w:rsidRDefault="000F30B3" w:rsidP="000F30B3">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DC6BF4">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while hauling hot water for a bath.</w:t>
      </w:r>
      <w:r w:rsidR="00682EF0" w:rsidRPr="0009221E">
        <w:rPr>
          <w:rFonts w:ascii="Gill Sans Nova Light" w:eastAsia="Times New Roman" w:hAnsi="Gill Sans Nova Light" w:cs="Times New Roman"/>
          <w:kern w:val="0"/>
          <w14:ligatures w14:val="none"/>
        </w:rPr>
        <w:br/>
        <w:t xml:space="preserve">  B. She and Dana attend an opera (Wagner’s </w:t>
      </w:r>
      <w:r w:rsidR="00682EF0" w:rsidRPr="0009221E">
        <w:rPr>
          <w:rFonts w:ascii="Gill Sans Nova Light" w:eastAsia="Times New Roman" w:hAnsi="Gill Sans Nova Light" w:cs="Times New Roman"/>
          <w:i/>
          <w:iCs/>
          <w:kern w:val="0"/>
          <w14:ligatures w14:val="none"/>
        </w:rPr>
        <w:t>Rienzi</w:t>
      </w:r>
      <w:r w:rsidR="00682EF0" w:rsidRPr="0009221E">
        <w:rPr>
          <w:rFonts w:ascii="Gill Sans Nova Light" w:eastAsia="Times New Roman" w:hAnsi="Gill Sans Nova Light" w:cs="Times New Roman"/>
          <w:kern w:val="0"/>
          <w14:ligatures w14:val="none"/>
        </w:rPr>
        <w:t xml:space="preserve">) in “gladsome rags” disguised as a </w:t>
      </w:r>
    </w:p>
    <w:p w14:paraId="21B1B3BE" w14:textId="7F401468" w:rsidR="00682EF0" w:rsidRPr="0009221E" w:rsidRDefault="00DC6BF4" w:rsidP="000F30B3">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“highPrussian couple.”</w:t>
      </w:r>
    </w:p>
    <w:p w14:paraId="066E4376" w14:textId="77777777" w:rsidR="00682EF0" w:rsidRPr="0009221E" w:rsidRDefault="00682EF0" w:rsidP="00682EF0">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39493945" w14:textId="77777777" w:rsidR="00682EF0" w:rsidRPr="0009221E" w:rsidRDefault="00682EF0" w:rsidP="00682EF0">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09221E">
        <w:rPr>
          <w:rFonts w:ascii="Gill Sans Nova Light" w:eastAsia="Times New Roman" w:hAnsi="Gill Sans Nova Light" w:cs="Times New Roman"/>
          <w:b/>
          <w:bCs/>
          <w:kern w:val="0"/>
          <w14:ligatures w14:val="none"/>
        </w:rPr>
        <w:t>IV. Opera Interlude and Ifreann Rumors</w:t>
      </w:r>
    </w:p>
    <w:p w14:paraId="67D900BA" w14:textId="77777777" w:rsidR="00682EF0" w:rsidRPr="0009221E" w:rsidRDefault="00682EF0" w:rsidP="00682EF0">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65078AE5" w14:textId="77777777" w:rsidR="00DC6BF4" w:rsidRDefault="00682EF0" w:rsidP="006B62A3">
      <w:pPr>
        <w:numPr>
          <w:ilvl w:val="0"/>
          <w:numId w:val="5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Inside the Opera House (Rienzi)</w:t>
      </w:r>
      <w:r w:rsidRPr="0009221E">
        <w:rPr>
          <w:rFonts w:ascii="Gill Sans Nova Light" w:eastAsia="Times New Roman" w:hAnsi="Gill Sans Nova Light" w:cs="Times New Roman"/>
          <w:kern w:val="0"/>
          <w14:ligatures w14:val="none"/>
        </w:rPr>
        <w:br/>
        <w:t xml:space="preserve">  A. Dana jokes about playing the fiddle: “That third fiddle-man is bored… I believe he would</w:t>
      </w:r>
    </w:p>
    <w:p w14:paraId="4926DD37" w14:textId="07449BBE" w:rsidR="00682EF0" w:rsidRPr="0009221E" w:rsidRDefault="00DC6BF4" w:rsidP="00DC6BF4">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let me…”</w:t>
      </w:r>
      <w:r w:rsidR="00682EF0" w:rsidRPr="0009221E">
        <w:rPr>
          <w:rFonts w:ascii="Gill Sans Nova Light" w:eastAsia="Times New Roman" w:hAnsi="Gill Sans Nova Light" w:cs="Times New Roman"/>
          <w:kern w:val="0"/>
          <w14:ligatures w14:val="none"/>
        </w:rPr>
        <w:br/>
        <w:t xml:space="preserve">  B. Catherine forbids, though she’s briefly amused by the chaotic idea.</w:t>
      </w:r>
    </w:p>
    <w:p w14:paraId="730155F4" w14:textId="47FF7261" w:rsidR="00682EF0" w:rsidRPr="0009221E" w:rsidRDefault="00682EF0" w:rsidP="006B62A3">
      <w:pPr>
        <w:numPr>
          <w:ilvl w:val="0"/>
          <w:numId w:val="5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A Lady’s Report: Ifreann is Dead in Russia</w:t>
      </w:r>
      <w:r w:rsidRPr="0009221E">
        <w:rPr>
          <w:rFonts w:ascii="Gill Sans Nova Light" w:eastAsia="Times New Roman" w:hAnsi="Gill Sans Nova Light" w:cs="Times New Roman"/>
          <w:kern w:val="0"/>
          <w14:ligatures w14:val="none"/>
        </w:rPr>
        <w:br/>
        <w:t xml:space="preserve">  A. The lady says “He is dead… possibly a were-cat with several lives and deaths.”</w:t>
      </w:r>
      <w:r w:rsidRPr="0009221E">
        <w:rPr>
          <w:rFonts w:ascii="Gill Sans Nova Light" w:eastAsia="Times New Roman" w:hAnsi="Gill Sans Nova Light" w:cs="Times New Roman"/>
          <w:kern w:val="0"/>
          <w14:ligatures w14:val="none"/>
        </w:rPr>
        <w:br/>
        <w:t xml:space="preserve">  B. Catherine and Dana dismiss it: “Ifreann isn’t dead. We would know it if he were.”</w:t>
      </w:r>
      <w:r w:rsidRPr="0009221E">
        <w:rPr>
          <w:rFonts w:ascii="Gill Sans Nova Light" w:eastAsia="Times New Roman" w:hAnsi="Gill Sans Nova Light" w:cs="Times New Roman"/>
          <w:kern w:val="0"/>
          <w14:ligatures w14:val="none"/>
        </w:rPr>
        <w:br/>
        <w:t xml:space="preserve">  C. Lady’s story: Ifreann grew monstrous at age two, “talked like one 12.”</w:t>
      </w:r>
    </w:p>
    <w:p w14:paraId="154B5CB7" w14:textId="589007EC" w:rsidR="00682EF0" w:rsidRPr="0009221E" w:rsidRDefault="00682EF0" w:rsidP="006B62A3">
      <w:pPr>
        <w:numPr>
          <w:ilvl w:val="0"/>
          <w:numId w:val="5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Forced Early Exit</w:t>
      </w:r>
      <w:r w:rsidRPr="0009221E">
        <w:rPr>
          <w:rFonts w:ascii="Gill Sans Nova Light" w:eastAsia="Times New Roman" w:hAnsi="Gill Sans Nova Light" w:cs="Times New Roman"/>
          <w:kern w:val="0"/>
          <w14:ligatures w14:val="none"/>
        </w:rPr>
        <w:br/>
        <w:t xml:space="preserve">  A. Someone warns them to leave by a side door, for their safety.</w:t>
      </w:r>
      <w:r w:rsidRPr="0009221E">
        <w:rPr>
          <w:rFonts w:ascii="Gill Sans Nova Light" w:eastAsia="Times New Roman" w:hAnsi="Gill Sans Nova Light" w:cs="Times New Roman"/>
          <w:kern w:val="0"/>
          <w14:ligatures w14:val="none"/>
        </w:rPr>
        <w:br/>
        <w:t xml:space="preserve">  B. They slip away, shedding their formal costumes in dark streets.</w:t>
      </w:r>
    </w:p>
    <w:p w14:paraId="0730A1B0" w14:textId="621148F8" w:rsidR="00682EF0" w:rsidRPr="0009221E" w:rsidRDefault="00682EF0" w:rsidP="006B62A3">
      <w:pPr>
        <w:numPr>
          <w:ilvl w:val="0"/>
          <w:numId w:val="5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lastRenderedPageBreak/>
        <w:t>Meeting Polish Conspirators</w:t>
      </w:r>
      <w:r w:rsidRPr="0009221E">
        <w:rPr>
          <w:rFonts w:ascii="Gill Sans Nova Light" w:eastAsia="Times New Roman" w:hAnsi="Gill Sans Nova Light" w:cs="Times New Roman"/>
          <w:kern w:val="0"/>
          <w14:ligatures w14:val="none"/>
        </w:rPr>
        <w:br/>
        <w:t xml:space="preserve">  A. In a new house, they learn the 1848 Polish uprising is lost: only “attrition remains.”</w:t>
      </w:r>
      <w:r w:rsidRPr="0009221E">
        <w:rPr>
          <w:rFonts w:ascii="Gill Sans Nova Light" w:eastAsia="Times New Roman" w:hAnsi="Gill Sans Nova Light" w:cs="Times New Roman"/>
          <w:kern w:val="0"/>
          <w14:ligatures w14:val="none"/>
        </w:rPr>
        <w:br/>
        <w:t xml:space="preserve">  B. “They had been outmaneuvered” in all three partitions (Prussia, Russia, Austria).</w:t>
      </w:r>
    </w:p>
    <w:p w14:paraId="4E615E01" w14:textId="77777777" w:rsidR="00DC6BF4" w:rsidRDefault="00682EF0" w:rsidP="006B62A3">
      <w:pPr>
        <w:numPr>
          <w:ilvl w:val="0"/>
          <w:numId w:val="5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Catherine’s Doctrine</w:t>
      </w:r>
      <w:r w:rsidRPr="0009221E">
        <w:rPr>
          <w:rFonts w:ascii="Gill Sans Nova Light" w:eastAsia="Times New Roman" w:hAnsi="Gill Sans Nova Light" w:cs="Times New Roman"/>
          <w:kern w:val="0"/>
          <w14:ligatures w14:val="none"/>
        </w:rPr>
        <w:br/>
        <w:t xml:space="preserve">  A. She calls the</w:t>
      </w:r>
      <w:r w:rsidR="002E3EAD"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Green Revolution unstoppable, says the red sickness is withering.</w:t>
      </w:r>
      <w:r w:rsidRPr="0009221E">
        <w:rPr>
          <w:rFonts w:ascii="Gill Sans Nova Light" w:eastAsia="Times New Roman" w:hAnsi="Gill Sans Nova Light" w:cs="Times New Roman"/>
          <w:kern w:val="0"/>
          <w14:ligatures w14:val="none"/>
        </w:rPr>
        <w:br/>
        <w:t xml:space="preserve">  B. Some lament the land is forgotten; Catherine predicts it “will be forgotten for a hundred</w:t>
      </w:r>
    </w:p>
    <w:p w14:paraId="6FB7A22B" w14:textId="31740C46" w:rsidR="00682EF0" w:rsidRPr="0009221E" w:rsidRDefault="00DC6BF4" w:rsidP="00DC6BF4">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years.”</w:t>
      </w:r>
    </w:p>
    <w:p w14:paraId="764D898B" w14:textId="77777777" w:rsidR="00DC6BF4" w:rsidRDefault="00682EF0" w:rsidP="006B62A3">
      <w:pPr>
        <w:numPr>
          <w:ilvl w:val="0"/>
          <w:numId w:val="5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Bohemian Nightlife</w:t>
      </w:r>
      <w:r w:rsidRPr="0009221E">
        <w:rPr>
          <w:rFonts w:ascii="Gill Sans Nova Light" w:eastAsia="Times New Roman" w:hAnsi="Gill Sans Nova Light" w:cs="Times New Roman"/>
          <w:kern w:val="0"/>
          <w14:ligatures w14:val="none"/>
        </w:rPr>
        <w:br/>
        <w:t xml:space="preserve">  A. Literary, musical, artistic folks gather.</w:t>
      </w:r>
      <w:r w:rsidRPr="0009221E">
        <w:rPr>
          <w:rFonts w:ascii="Gill Sans Nova Light" w:eastAsia="Times New Roman" w:hAnsi="Gill Sans Nova Light" w:cs="Times New Roman"/>
          <w:kern w:val="0"/>
          <w14:ligatures w14:val="none"/>
        </w:rPr>
        <w:br/>
        <w:t xml:space="preserve">  B. Everyone claims their friend is “the greatest poet in the world” or “the greatest painter.”</w:t>
      </w:r>
      <w:r w:rsidRPr="0009221E">
        <w:rPr>
          <w:rFonts w:ascii="Gill Sans Nova Light" w:eastAsia="Times New Roman" w:hAnsi="Gill Sans Nova Light" w:cs="Times New Roman"/>
          <w:kern w:val="0"/>
          <w14:ligatures w14:val="none"/>
        </w:rPr>
        <w:br/>
        <w:t xml:space="preserve">  C. Dana jokes about wanting to be the best at something. An older lady says he is, though</w:t>
      </w:r>
    </w:p>
    <w:p w14:paraId="72D54587" w14:textId="6BACFC02" w:rsidR="00682EF0" w:rsidRPr="0009221E" w:rsidRDefault="00DC6BF4" w:rsidP="00DC6BF4">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t xml:space="preserve">       </w:t>
      </w:r>
      <w:r w:rsidR="00682EF0" w:rsidRPr="0009221E">
        <w:rPr>
          <w:rFonts w:ascii="Gill Sans Nova Light" w:eastAsia="Times New Roman" w:hAnsi="Gill Sans Nova Light" w:cs="Times New Roman"/>
          <w:kern w:val="0"/>
          <w14:ligatures w14:val="none"/>
        </w:rPr>
        <w:t>“no name for his art.”</w:t>
      </w:r>
    </w:p>
    <w:p w14:paraId="7AD93A42" w14:textId="39F9102F" w:rsidR="00682EF0" w:rsidRPr="0009221E" w:rsidRDefault="00682EF0" w:rsidP="006B62A3">
      <w:pPr>
        <w:numPr>
          <w:ilvl w:val="0"/>
          <w:numId w:val="5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Horse Circuit North of Krakow</w:t>
      </w:r>
      <w:r w:rsidRPr="0009221E">
        <w:rPr>
          <w:rFonts w:ascii="Gill Sans Nova Light" w:eastAsia="Times New Roman" w:hAnsi="Gill Sans Nova Light" w:cs="Times New Roman"/>
          <w:kern w:val="0"/>
          <w14:ligatures w14:val="none"/>
        </w:rPr>
        <w:br/>
        <w:t xml:space="preserve">  A. 20-hour ride, ~100 miles, changing horses twice.</w:t>
      </w:r>
      <w:r w:rsidRPr="0009221E">
        <w:rPr>
          <w:rFonts w:ascii="Gill Sans Nova Light" w:eastAsia="Times New Roman" w:hAnsi="Gill Sans Nova Light" w:cs="Times New Roman"/>
          <w:kern w:val="0"/>
          <w14:ligatures w14:val="none"/>
        </w:rPr>
        <w:br/>
        <w:t xml:space="preserve">  B. Catherine sings about “Ice on the Triton… three more days by the counter’s count.”</w:t>
      </w:r>
    </w:p>
    <w:p w14:paraId="7A9CFDAB" w14:textId="18C1F450" w:rsidR="00682EF0" w:rsidRPr="0009221E" w:rsidRDefault="00682EF0" w:rsidP="006B62A3">
      <w:pPr>
        <w:numPr>
          <w:ilvl w:val="0"/>
          <w:numId w:val="5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Fencing in a Cellar</w:t>
      </w:r>
      <w:r w:rsidRPr="0009221E">
        <w:rPr>
          <w:rFonts w:ascii="Gill Sans Nova Light" w:eastAsia="Times New Roman" w:hAnsi="Gill Sans Nova Light" w:cs="Times New Roman"/>
          <w:kern w:val="0"/>
          <w14:ligatures w14:val="none"/>
        </w:rPr>
        <w:br/>
        <w:t xml:space="preserve">  A. Catherine reveals matched blood-rapiers, no button tips.</w:t>
      </w:r>
      <w:r w:rsidRPr="0009221E">
        <w:rPr>
          <w:rFonts w:ascii="Gill Sans Nova Light" w:eastAsia="Times New Roman" w:hAnsi="Gill Sans Nova Light" w:cs="Times New Roman"/>
          <w:kern w:val="0"/>
          <w14:ligatures w14:val="none"/>
        </w:rPr>
        <w:br/>
        <w:t xml:space="preserve">  B. They fence, both half-naked, drawing real blood.</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a. Catherine: “Use them when you come to it,” referencing a future duel.</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b. She etches her initials on Dana’s thorax, insists “I am Polish Katherine with a K.”</w:t>
      </w:r>
    </w:p>
    <w:p w14:paraId="73BC8786" w14:textId="1D8F912C" w:rsidR="00682EF0" w:rsidRPr="0009221E" w:rsidRDefault="00682EF0" w:rsidP="006B62A3">
      <w:pPr>
        <w:numPr>
          <w:ilvl w:val="0"/>
          <w:numId w:val="5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Price on Catherine’s Head Removed</w:t>
      </w:r>
      <w:r w:rsidRPr="0009221E">
        <w:rPr>
          <w:rFonts w:ascii="Gill Sans Nova Light" w:eastAsia="Times New Roman" w:hAnsi="Gill Sans Nova Light" w:cs="Times New Roman"/>
          <w:kern w:val="0"/>
          <w14:ligatures w14:val="none"/>
        </w:rPr>
        <w:br/>
        <w:t xml:space="preserve">  A. Austrian officials relent, swayed by Catherine’s looks and influential friends.</w:t>
      </w:r>
      <w:r w:rsidRPr="0009221E">
        <w:rPr>
          <w:rFonts w:ascii="Gill Sans Nova Light" w:eastAsia="Times New Roman" w:hAnsi="Gill Sans Nova Light" w:cs="Times New Roman"/>
          <w:kern w:val="0"/>
          <w14:ligatures w14:val="none"/>
        </w:rPr>
        <w:br/>
        <w:t xml:space="preserve">  B. Dana proposes leaving for Amsterdam “tomorrow.”</w:t>
      </w:r>
      <w:r w:rsidRPr="0009221E">
        <w:rPr>
          <w:rFonts w:ascii="Gill Sans Nova Light" w:eastAsia="Times New Roman" w:hAnsi="Gill Sans Nova Light" w:cs="Times New Roman"/>
          <w:kern w:val="0"/>
          <w14:ligatures w14:val="none"/>
        </w:rPr>
        <w:br/>
        <w:t xml:space="preserve">  C. Catherine cryptically: “Either both of us or one of us.”</w:t>
      </w:r>
    </w:p>
    <w:p w14:paraId="22A80A01" w14:textId="4C8EADD2" w:rsidR="00682EF0" w:rsidRPr="0009221E" w:rsidRDefault="00682EF0" w:rsidP="006B62A3">
      <w:pPr>
        <w:numPr>
          <w:ilvl w:val="0"/>
          <w:numId w:val="5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Final Evening Songs</w:t>
      </w:r>
      <w:r w:rsidRPr="0009221E">
        <w:rPr>
          <w:rFonts w:ascii="Gill Sans Nova Light" w:eastAsia="Times New Roman" w:hAnsi="Gill Sans Nova Light" w:cs="Times New Roman"/>
          <w:kern w:val="0"/>
          <w14:ligatures w14:val="none"/>
        </w:rPr>
        <w:br/>
        <w:t xml:space="preserve">  A. One more day till the sky fall down, she chants.</w:t>
      </w:r>
      <w:r w:rsidRPr="0009221E">
        <w:rPr>
          <w:rFonts w:ascii="Gill Sans Nova Light" w:eastAsia="Times New Roman" w:hAnsi="Gill Sans Nova Light" w:cs="Times New Roman"/>
          <w:kern w:val="0"/>
          <w14:ligatures w14:val="none"/>
        </w:rPr>
        <w:br/>
        <w:t xml:space="preserve">  B. They have a final “passionate sacrament,” then attend a dawn mass.</w:t>
      </w:r>
    </w:p>
    <w:p w14:paraId="16AF871E" w14:textId="7C66CC25" w:rsidR="00682EF0" w:rsidRPr="0009221E" w:rsidRDefault="00682EF0" w:rsidP="006B62A3">
      <w:pPr>
        <w:numPr>
          <w:ilvl w:val="0"/>
          <w:numId w:val="56"/>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Separate Errands</w:t>
      </w:r>
      <w:r w:rsidRPr="0009221E">
        <w:rPr>
          <w:rFonts w:ascii="Gill Sans Nova Light" w:eastAsia="Times New Roman" w:hAnsi="Gill Sans Nova Light" w:cs="Times New Roman"/>
          <w:kern w:val="0"/>
          <w14:ligatures w14:val="none"/>
        </w:rPr>
        <w:br/>
        <w:t xml:space="preserve">  A. Catherine disperses her stored belongings among friends.</w:t>
      </w:r>
      <w:r w:rsidRPr="0009221E">
        <w:rPr>
          <w:rFonts w:ascii="Gill Sans Nova Light" w:eastAsia="Times New Roman" w:hAnsi="Gill Sans Nova Light" w:cs="Times New Roman"/>
          <w:kern w:val="0"/>
          <w14:ligatures w14:val="none"/>
        </w:rPr>
        <w:br/>
        <w:t xml:space="preserve">  B. Dana finalizes travel: wants “grand travel,” by carriage or rail if possible.</w:t>
      </w:r>
      <w:r w:rsidRPr="0009221E">
        <w:rPr>
          <w:rFonts w:ascii="Gill Sans Nova Light" w:eastAsia="Times New Roman" w:hAnsi="Gill Sans Nova Light" w:cs="Times New Roman"/>
          <w:kern w:val="0"/>
          <w14:ligatures w14:val="none"/>
        </w:rPr>
        <w:br/>
        <w:t xml:space="preserve">  C. The day is ironically “pleasantly and bitterly cold,” and he feels supremely happy.</w:t>
      </w:r>
    </w:p>
    <w:p w14:paraId="44DB2A81" w14:textId="77777777" w:rsidR="00682EF0" w:rsidRPr="0009221E" w:rsidRDefault="00682EF0" w:rsidP="00682EF0">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66DF59B2" w14:textId="77777777" w:rsidR="00682EF0" w:rsidRPr="0009221E" w:rsidRDefault="00682EF0" w:rsidP="00682EF0">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09221E">
        <w:rPr>
          <w:rFonts w:ascii="Gill Sans Nova Light" w:eastAsia="Times New Roman" w:hAnsi="Gill Sans Nova Light" w:cs="Times New Roman"/>
          <w:b/>
          <w:bCs/>
          <w:kern w:val="0"/>
          <w14:ligatures w14:val="none"/>
        </w:rPr>
        <w:t>V. Catastrophe: Catherine’s Murder</w:t>
      </w:r>
    </w:p>
    <w:p w14:paraId="6F91C8C5" w14:textId="77777777" w:rsidR="00682EF0" w:rsidRPr="0009221E" w:rsidRDefault="00682EF0" w:rsidP="00682EF0">
      <w:pPr>
        <w:spacing w:before="100" w:beforeAutospacing="1" w:after="100" w:afterAutospacing="1" w:line="240" w:lineRule="auto"/>
        <w:contextualSpacing/>
        <w:outlineLvl w:val="1"/>
        <w:rPr>
          <w:rFonts w:ascii="Gill Sans Nova Light" w:eastAsia="Times New Roman" w:hAnsi="Gill Sans Nova Light" w:cs="Times New Roman"/>
          <w:kern w:val="0"/>
          <w14:ligatures w14:val="none"/>
        </w:rPr>
      </w:pPr>
    </w:p>
    <w:p w14:paraId="2180ECAA" w14:textId="4C7A0BA5" w:rsidR="00682EF0" w:rsidRPr="0009221E" w:rsidRDefault="00682EF0" w:rsidP="006B62A3">
      <w:pPr>
        <w:numPr>
          <w:ilvl w:val="0"/>
          <w:numId w:val="5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Collapse of Dana’s World</w:t>
      </w:r>
      <w:r w:rsidRPr="0009221E">
        <w:rPr>
          <w:rFonts w:ascii="Gill Sans Nova Light" w:eastAsia="Times New Roman" w:hAnsi="Gill Sans Nova Light" w:cs="Times New Roman"/>
          <w:kern w:val="0"/>
          <w14:ligatures w14:val="none"/>
        </w:rPr>
        <w:br/>
        <w:t xml:space="preserve">  A. “It shattered, suddenly, completely.”</w:t>
      </w:r>
      <w:r w:rsidRPr="0009221E">
        <w:rPr>
          <w:rFonts w:ascii="Gill Sans Nova Light" w:eastAsia="Times New Roman" w:hAnsi="Gill Sans Nova Light" w:cs="Times New Roman"/>
          <w:kern w:val="0"/>
          <w14:ligatures w14:val="none"/>
        </w:rPr>
        <w:br/>
        <w:t xml:space="preserve">  B. Dana sees smoke from their last lodging, runs in panic.</w:t>
      </w:r>
    </w:p>
    <w:p w14:paraId="4EC912F3" w14:textId="77777777" w:rsidR="00DC6BF4" w:rsidRDefault="00682EF0" w:rsidP="006B62A3">
      <w:pPr>
        <w:numPr>
          <w:ilvl w:val="0"/>
          <w:numId w:val="5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Catherine’s Body Found</w:t>
      </w:r>
      <w:r w:rsidRPr="0009221E">
        <w:rPr>
          <w:rFonts w:ascii="Gill Sans Nova Light" w:eastAsia="Times New Roman" w:hAnsi="Gill Sans Nova Light" w:cs="Times New Roman"/>
          <w:kern w:val="0"/>
          <w14:ligatures w14:val="none"/>
        </w:rPr>
        <w:br/>
        <w:t xml:space="preserve">  A. She is horribly, unnaturally dead, battered and crushed.</w:t>
      </w:r>
      <w:r w:rsidRPr="0009221E">
        <w:rPr>
          <w:rFonts w:ascii="Gill Sans Nova Light" w:eastAsia="Times New Roman" w:hAnsi="Gill Sans Nova Light" w:cs="Times New Roman"/>
          <w:kern w:val="0"/>
          <w14:ligatures w14:val="none"/>
        </w:rPr>
        <w:br/>
        <w:t xml:space="preserve">  B. Dana wails openly, “like the Irishman he was, like the Polishman he had lately become.”</w:t>
      </w:r>
      <w:r w:rsidRPr="0009221E">
        <w:rPr>
          <w:rFonts w:ascii="Gill Sans Nova Light" w:eastAsia="Times New Roman" w:hAnsi="Gill Sans Nova Light" w:cs="Times New Roman"/>
          <w:kern w:val="0"/>
          <w14:ligatures w14:val="none"/>
        </w:rPr>
        <w:br/>
        <w:t xml:space="preserve">  C. He takes a “bone sliver jagged out of her crushed head,” recalling her earlier words</w:t>
      </w:r>
    </w:p>
    <w:p w14:paraId="6A03F7EB" w14:textId="6CF7A895" w:rsidR="00682EF0" w:rsidRPr="0009221E" w:rsidRDefault="00DC6BF4" w:rsidP="00DC6BF4">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lastRenderedPageBreak/>
        <w:t xml:space="preserve">      </w:t>
      </w:r>
      <w:r w:rsidR="00682EF0" w:rsidRPr="0009221E">
        <w:rPr>
          <w:rFonts w:ascii="Gill Sans Nova Light" w:eastAsia="Times New Roman" w:hAnsi="Gill Sans Nova Light" w:cs="Times New Roman"/>
          <w:kern w:val="0"/>
          <w14:ligatures w14:val="none"/>
        </w:rPr>
        <w:t>about a lesser bone.</w:t>
      </w:r>
    </w:p>
    <w:p w14:paraId="354ADB1F" w14:textId="41BB9C26" w:rsidR="00682EF0" w:rsidRPr="0009221E" w:rsidRDefault="00682EF0" w:rsidP="006B62A3">
      <w:pPr>
        <w:numPr>
          <w:ilvl w:val="0"/>
          <w:numId w:val="5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Ifreann’s Note</w:t>
      </w:r>
      <w:r w:rsidRPr="0009221E">
        <w:rPr>
          <w:rFonts w:ascii="Gill Sans Nova Light" w:eastAsia="Times New Roman" w:hAnsi="Gill Sans Nova Light" w:cs="Times New Roman"/>
          <w:kern w:val="0"/>
          <w14:ligatures w14:val="none"/>
        </w:rPr>
        <w:br/>
        <w:t xml:space="preserve">  A. A writing in Ifreann’s big hand pinned to the wall:</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a. Dana only sees the signature “Ifreann Chortovitch, the Son of the Devil.”</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b. He refuses to read more; it burns in the flames.</w:t>
      </w:r>
    </w:p>
    <w:p w14:paraId="09591185" w14:textId="776F6AA8" w:rsidR="00682EF0" w:rsidRPr="0009221E" w:rsidRDefault="00682EF0" w:rsidP="006B62A3">
      <w:pPr>
        <w:numPr>
          <w:ilvl w:val="0"/>
          <w:numId w:val="57"/>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Dana Flees the Burning House</w:t>
      </w:r>
      <w:r w:rsidRPr="0009221E">
        <w:rPr>
          <w:rFonts w:ascii="Gill Sans Nova Light" w:eastAsia="Times New Roman" w:hAnsi="Gill Sans Nova Light" w:cs="Times New Roman"/>
          <w:kern w:val="0"/>
          <w14:ligatures w14:val="none"/>
        </w:rPr>
        <w:br/>
        <w:t xml:space="preserve">  A. Ignores the house’s owners, crosses the small Vistula.</w:t>
      </w:r>
      <w:r w:rsidRPr="0009221E">
        <w:rPr>
          <w:rFonts w:ascii="Gill Sans Nova Light" w:eastAsia="Times New Roman" w:hAnsi="Gill Sans Nova Light" w:cs="Times New Roman"/>
          <w:kern w:val="0"/>
          <w14:ligatures w14:val="none"/>
        </w:rPr>
        <w:br/>
        <w:t xml:space="preserve">  B. “Leaves Krakow” with the matched rapiers, consumed by grief and fury.</w:t>
      </w:r>
    </w:p>
    <w:p w14:paraId="37E0D9B3" w14:textId="77777777" w:rsidR="00682EF0" w:rsidRPr="0009221E" w:rsidRDefault="00682EF0" w:rsidP="00682EF0">
      <w:pPr>
        <w:spacing w:before="100" w:beforeAutospacing="1" w:after="100" w:afterAutospacing="1" w:line="240" w:lineRule="auto"/>
        <w:ind w:left="720"/>
        <w:contextualSpacing/>
        <w:rPr>
          <w:rFonts w:ascii="Gill Sans Nova Light" w:eastAsia="Times New Roman" w:hAnsi="Gill Sans Nova Light" w:cs="Times New Roman"/>
          <w:kern w:val="0"/>
          <w14:ligatures w14:val="none"/>
        </w:rPr>
      </w:pPr>
    </w:p>
    <w:p w14:paraId="3901C102" w14:textId="77777777" w:rsidR="00682EF0" w:rsidRPr="0009221E" w:rsidRDefault="00682EF0" w:rsidP="00682EF0">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r w:rsidRPr="0009221E">
        <w:rPr>
          <w:rFonts w:ascii="Gill Sans Nova Light" w:eastAsia="Times New Roman" w:hAnsi="Gill Sans Nova Light" w:cs="Times New Roman"/>
          <w:b/>
          <w:bCs/>
          <w:kern w:val="0"/>
          <w14:ligatures w14:val="none"/>
        </w:rPr>
        <w:t>VI. The Final Showdown: Dana vs. Ifreann</w:t>
      </w:r>
    </w:p>
    <w:p w14:paraId="20413175" w14:textId="77777777" w:rsidR="00682EF0" w:rsidRPr="0009221E" w:rsidRDefault="00682EF0" w:rsidP="00682EF0">
      <w:pPr>
        <w:spacing w:before="100" w:beforeAutospacing="1" w:after="100" w:afterAutospacing="1" w:line="240" w:lineRule="auto"/>
        <w:contextualSpacing/>
        <w:outlineLvl w:val="1"/>
        <w:rPr>
          <w:rFonts w:ascii="Gill Sans Nova Light" w:eastAsia="Times New Roman" w:hAnsi="Gill Sans Nova Light" w:cs="Times New Roman"/>
          <w:b/>
          <w:bCs/>
          <w:kern w:val="0"/>
          <w14:ligatures w14:val="none"/>
        </w:rPr>
      </w:pPr>
    </w:p>
    <w:p w14:paraId="13562B38" w14:textId="3336700B" w:rsidR="00682EF0" w:rsidRPr="0009221E" w:rsidRDefault="00682EF0" w:rsidP="006B62A3">
      <w:pPr>
        <w:numPr>
          <w:ilvl w:val="0"/>
          <w:numId w:val="5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Tracking the Devil’s Musk</w:t>
      </w:r>
      <w:r w:rsidRPr="0009221E">
        <w:rPr>
          <w:rFonts w:ascii="Gill Sans Nova Light" w:eastAsia="Times New Roman" w:hAnsi="Gill Sans Nova Light" w:cs="Times New Roman"/>
          <w:kern w:val="0"/>
          <w14:ligatures w14:val="none"/>
        </w:rPr>
        <w:br/>
        <w:t xml:space="preserve">  A. Dana picks up an “overwhelming stench,” akin to a musk bear or wolverine.</w:t>
      </w:r>
      <w:r w:rsidRPr="0009221E">
        <w:rPr>
          <w:rFonts w:ascii="Gill Sans Nova Light" w:eastAsia="Times New Roman" w:hAnsi="Gill Sans Nova Light" w:cs="Times New Roman"/>
          <w:kern w:val="0"/>
          <w14:ligatures w14:val="none"/>
        </w:rPr>
        <w:br/>
        <w:t xml:space="preserve">  B. He jogs “in Brume’s style,” the rapier case “a-whisper.”</w:t>
      </w:r>
    </w:p>
    <w:p w14:paraId="6BC4AD60" w14:textId="55623FBC" w:rsidR="00682EF0" w:rsidRPr="0009221E" w:rsidRDefault="00682EF0" w:rsidP="006B62A3">
      <w:pPr>
        <w:numPr>
          <w:ilvl w:val="0"/>
          <w:numId w:val="5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Spotting Ifreann on a Chalky Ledge</w:t>
      </w:r>
      <w:r w:rsidRPr="0009221E">
        <w:rPr>
          <w:rFonts w:ascii="Gill Sans Nova Light" w:eastAsia="Times New Roman" w:hAnsi="Gill Sans Nova Light" w:cs="Times New Roman"/>
          <w:kern w:val="0"/>
          <w14:ligatures w14:val="none"/>
        </w:rPr>
        <w:br/>
        <w:t xml:space="preserve">  A. Late afternoon, Ifreann calls: “Dana my love, my life, we spill a little blood here…”</w:t>
      </w:r>
      <w:r w:rsidRPr="0009221E">
        <w:rPr>
          <w:rFonts w:ascii="Gill Sans Nova Light" w:eastAsia="Times New Roman" w:hAnsi="Gill Sans Nova Light" w:cs="Times New Roman"/>
          <w:kern w:val="0"/>
          <w14:ligatures w14:val="none"/>
        </w:rPr>
        <w:br/>
        <w:t xml:space="preserve">  B. Dana tosses one rapier to Ifreann.</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a. The monstrous boots hamper direct thrust but Ifreann easily cuts Dana.</w:t>
      </w:r>
    </w:p>
    <w:p w14:paraId="733C3841" w14:textId="3533F8A6" w:rsidR="00682EF0" w:rsidRPr="0009221E" w:rsidRDefault="00682EF0" w:rsidP="006B62A3">
      <w:pPr>
        <w:numPr>
          <w:ilvl w:val="0"/>
          <w:numId w:val="5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Chalk Collapse Trick</w:t>
      </w:r>
      <w:r w:rsidRPr="0009221E">
        <w:rPr>
          <w:rFonts w:ascii="Gill Sans Nova Light" w:eastAsia="Times New Roman" w:hAnsi="Gill Sans Nova Light" w:cs="Times New Roman"/>
          <w:kern w:val="0"/>
          <w14:ligatures w14:val="none"/>
        </w:rPr>
        <w:br/>
        <w:t xml:space="preserve">  A. The winter raven caws overhead, seemingly urging “not yet.”</w:t>
      </w:r>
      <w:r w:rsidRPr="0009221E">
        <w:rPr>
          <w:rFonts w:ascii="Gill Sans Nova Light" w:eastAsia="Times New Roman" w:hAnsi="Gill Sans Nova Light" w:cs="Times New Roman"/>
          <w:kern w:val="0"/>
          <w14:ligatures w14:val="none"/>
        </w:rPr>
        <w:br/>
        <w:t xml:space="preserve">  B. Dana lures Ifreann’s giant foot to an unstable chalk section, it crumbles.</w:t>
      </w:r>
      <w:r w:rsidRPr="0009221E">
        <w:rPr>
          <w:rFonts w:ascii="Gill Sans Nova Light" w:eastAsia="Times New Roman" w:hAnsi="Gill Sans Nova Light" w:cs="Times New Roman"/>
          <w:kern w:val="0"/>
          <w14:ligatures w14:val="none"/>
        </w:rPr>
        <w:br/>
        <w:t xml:space="preserve">  C. He drives the rapier under Ifreann’s leather armor, all the way through.</w:t>
      </w:r>
      <w:r w:rsidRPr="0009221E">
        <w:rPr>
          <w:rFonts w:ascii="Gill Sans Nova Light" w:eastAsia="Times New Roman" w:hAnsi="Gill Sans Nova Light" w:cs="Times New Roman"/>
          <w:kern w:val="0"/>
          <w14:ligatures w14:val="none"/>
        </w:rPr>
        <w:br/>
      </w:r>
      <w:r w:rsidR="00B832E3"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a. Ifreann falls, “dark blood gushing,” apparently dead at sundown.</w:t>
      </w:r>
    </w:p>
    <w:p w14:paraId="68470388" w14:textId="655B826C" w:rsidR="00682EF0" w:rsidRPr="0009221E" w:rsidRDefault="00682EF0" w:rsidP="006B62A3">
      <w:pPr>
        <w:numPr>
          <w:ilvl w:val="0"/>
          <w:numId w:val="5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Dana’s Horror and the Raven’s Warning</w:t>
      </w:r>
      <w:r w:rsidRPr="0009221E">
        <w:rPr>
          <w:rFonts w:ascii="Gill Sans Nova Light" w:eastAsia="Times New Roman" w:hAnsi="Gill Sans Nova Light" w:cs="Times New Roman"/>
          <w:kern w:val="0"/>
          <w14:ligatures w14:val="none"/>
        </w:rPr>
        <w:br/>
        <w:t xml:space="preserve">  A. Dana runs away, retching: “Oh my God, let it be that I will never kill again!”</w:t>
      </w:r>
      <w:r w:rsidRPr="0009221E">
        <w:rPr>
          <w:rFonts w:ascii="Gill Sans Nova Light" w:eastAsia="Times New Roman" w:hAnsi="Gill Sans Nova Light" w:cs="Times New Roman"/>
          <w:kern w:val="0"/>
          <w14:ligatures w14:val="none"/>
        </w:rPr>
        <w:br/>
        <w:t xml:space="preserve">  B. The raven shrieks: “He is not dead, he is not dead!”</w:t>
      </w:r>
      <w:r w:rsidRPr="0009221E">
        <w:rPr>
          <w:rFonts w:ascii="Gill Sans Nova Light" w:eastAsia="Times New Roman" w:hAnsi="Gill Sans Nova Light" w:cs="Times New Roman"/>
          <w:kern w:val="0"/>
          <w14:ligatures w14:val="none"/>
        </w:rPr>
        <w:br/>
        <w:t xml:space="preserve">  C. Dana insists Ifreann must be dead, continues fleeing.</w:t>
      </w:r>
    </w:p>
    <w:p w14:paraId="74D54B96" w14:textId="3C8E0316" w:rsidR="005A084E" w:rsidRPr="0009221E" w:rsidRDefault="00682EF0" w:rsidP="006B62A3">
      <w:pPr>
        <w:numPr>
          <w:ilvl w:val="0"/>
          <w:numId w:val="58"/>
        </w:numPr>
        <w:spacing w:before="100" w:beforeAutospacing="1" w:after="100" w:afterAutospacing="1" w:line="240" w:lineRule="auto"/>
        <w:contextualSpacing/>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kern w:val="0"/>
          <w14:ligatures w14:val="none"/>
        </w:rPr>
        <w:t>The Copper Penny from Count Cyril</w:t>
      </w:r>
      <w:r w:rsidRPr="0009221E">
        <w:rPr>
          <w:rFonts w:ascii="Gill Sans Nova Light" w:eastAsia="Times New Roman" w:hAnsi="Gill Sans Nova Light" w:cs="Times New Roman"/>
          <w:kern w:val="0"/>
          <w14:ligatures w14:val="none"/>
        </w:rPr>
        <w:br/>
        <w:t xml:space="preserve">  A. A “simple-looking country man” with two heifers intercepts Dana.</w:t>
      </w:r>
      <w:r w:rsidRPr="0009221E">
        <w:rPr>
          <w:rFonts w:ascii="Gill Sans Nova Light" w:eastAsia="Times New Roman" w:hAnsi="Gill Sans Nova Light" w:cs="Times New Roman"/>
          <w:kern w:val="0"/>
          <w14:ligatures w14:val="none"/>
        </w:rPr>
        <w:br/>
        <w:t xml:space="preserve">  B. Hands him something from the Count Cyril Prasinos, which is a single copper penny.</w:t>
      </w:r>
      <w:r w:rsidRPr="0009221E">
        <w:rPr>
          <w:rFonts w:ascii="Gill Sans Nova Light" w:eastAsia="Times New Roman" w:hAnsi="Gill Sans Nova Light" w:cs="Times New Roman"/>
          <w:kern w:val="0"/>
          <w14:ligatures w14:val="none"/>
        </w:rPr>
        <w:br/>
        <w:t xml:space="preserve">  C. Dana stands stunned, with the reward and wages.</w:t>
      </w:r>
    </w:p>
    <w:p w14:paraId="623A67CA" w14:textId="77777777" w:rsidR="005A084E" w:rsidRPr="0009221E" w:rsidRDefault="005A084E" w:rsidP="00463E66">
      <w:pPr>
        <w:spacing w:after="0" w:line="240" w:lineRule="auto"/>
        <w:rPr>
          <w:rFonts w:ascii="Gill Sans Nova Light" w:eastAsia="Times New Roman" w:hAnsi="Gill Sans Nova Light" w:cs="Times New Roman"/>
          <w:kern w:val="0"/>
          <w14:ligatures w14:val="none"/>
        </w:rPr>
      </w:pPr>
    </w:p>
    <w:p w14:paraId="7038DED5" w14:textId="38BD483E" w:rsidR="009209A0" w:rsidRPr="0009221E" w:rsidRDefault="009209A0" w:rsidP="00463E66">
      <w:pPr>
        <w:spacing w:after="0" w:line="240" w:lineRule="auto"/>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b/>
          <w:bCs/>
          <w:kern w:val="0"/>
          <w14:ligatures w14:val="none"/>
        </w:rPr>
        <w:t>Bohemians:</w:t>
      </w:r>
      <w:r w:rsidRPr="0009221E">
        <w:rPr>
          <w:rFonts w:ascii="Gill Sans Nova Light" w:eastAsia="Times New Roman" w:hAnsi="Gill Sans Nova Light" w:cs="Times New Roman"/>
          <w:kern w:val="0"/>
          <w14:ligatures w14:val="none"/>
        </w:rPr>
        <w:t xml:space="preserve"> </w:t>
      </w:r>
      <w:r w:rsidR="009579BF">
        <w:rPr>
          <w:rFonts w:ascii="Gill Sans Nova Light" w:eastAsia="Times New Roman" w:hAnsi="Gill Sans Nova Light" w:cs="Times New Roman"/>
          <w:kern w:val="0"/>
          <w14:ligatures w14:val="none"/>
        </w:rPr>
        <w:t>Gr</w:t>
      </w:r>
      <w:r w:rsidR="00A46E68">
        <w:rPr>
          <w:rFonts w:ascii="Gill Sans Nova Light" w:eastAsia="Times New Roman" w:hAnsi="Gill Sans Nova Light" w:cs="Times New Roman"/>
          <w:kern w:val="0"/>
          <w14:ligatures w14:val="none"/>
        </w:rPr>
        <w:t xml:space="preserve">oups of </w:t>
      </w:r>
      <w:r w:rsidRPr="0009221E">
        <w:rPr>
          <w:rFonts w:ascii="Gill Sans Nova Light" w:eastAsia="Times New Roman" w:hAnsi="Gill Sans Nova Light" w:cs="Times New Roman"/>
          <w:kern w:val="0"/>
          <w14:ligatures w14:val="none"/>
        </w:rPr>
        <w:t>artists, writers, and intellectuals who often lived unconventional lifestyles and rejected societal norms. In the context of the chapter, Dana and Catherine spend time with bohemian people, arty people, philosophical people, futuristic people, literary people, musical people in Krakow.</w:t>
      </w:r>
    </w:p>
    <w:p w14:paraId="5B1A49F8" w14:textId="6CBE45CE" w:rsidR="009209A0" w:rsidRPr="0009221E" w:rsidRDefault="009209A0" w:rsidP="00463E66">
      <w:pPr>
        <w:spacing w:after="0" w:line="240" w:lineRule="auto"/>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b/>
          <w:bCs/>
          <w:kern w:val="0"/>
          <w14:ligatures w14:val="none"/>
        </w:rPr>
        <w:t>Carlist Hills of Spain:</w:t>
      </w:r>
      <w:r w:rsidRPr="0009221E">
        <w:rPr>
          <w:rFonts w:ascii="Gill Sans Nova Light" w:eastAsia="Times New Roman" w:hAnsi="Gill Sans Nova Light" w:cs="Times New Roman"/>
          <w:kern w:val="0"/>
          <w14:ligatures w14:val="none"/>
        </w:rPr>
        <w:t xml:space="preserve"> The Carlist Wars (1833-1876) were a series of civil wars in Spain between the Carlists, supporters of the traditionalist claim to the throne, and the Liberals, who supported the reigning monarch. The Carlist Wars were known for their guerilla warfare tactics, which Kemper Gruenland's friends admire for their solidness.</w:t>
      </w:r>
    </w:p>
    <w:p w14:paraId="4EF16F06" w14:textId="78DD518E" w:rsidR="009209A0" w:rsidRPr="0009221E" w:rsidRDefault="009209A0" w:rsidP="00463E66">
      <w:pPr>
        <w:spacing w:after="0" w:line="240" w:lineRule="auto"/>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b/>
          <w:bCs/>
          <w:kern w:val="0"/>
          <w14:ligatures w14:val="none"/>
        </w:rPr>
        <w:lastRenderedPageBreak/>
        <w:t>Congress Poland/Crown Poland:</w:t>
      </w:r>
      <w:r w:rsidRPr="0009221E">
        <w:rPr>
          <w:rFonts w:ascii="Gill Sans Nova Light" w:eastAsia="Times New Roman" w:hAnsi="Gill Sans Nova Light" w:cs="Times New Roman"/>
          <w:kern w:val="0"/>
          <w14:ligatures w14:val="none"/>
        </w:rPr>
        <w:t xml:space="preserve"> This term refers to the part of Poland that was controlled by Russia following the Congress of Vienna in 1815. While officially a separate kingdom in personal union with Russia, Congress Poland was subject to increasing Russian control and influence, leading to uprisings and tensions with the occupying power.</w:t>
      </w:r>
    </w:p>
    <w:p w14:paraId="039CA92D" w14:textId="52803080" w:rsidR="009209A0" w:rsidRPr="0009221E" w:rsidRDefault="009209A0" w:rsidP="00463E66">
      <w:pPr>
        <w:spacing w:after="0" w:line="240" w:lineRule="auto"/>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b/>
          <w:bCs/>
          <w:kern w:val="0"/>
          <w14:ligatures w14:val="none"/>
        </w:rPr>
        <w:t>Count Cyril Prasinos:</w:t>
      </w:r>
      <w:r w:rsidRPr="0009221E">
        <w:rPr>
          <w:rFonts w:ascii="Gill Sans Nova Light" w:eastAsia="Times New Roman" w:hAnsi="Gill Sans Nova Light" w:cs="Times New Roman"/>
          <w:kern w:val="0"/>
          <w14:ligatures w14:val="none"/>
        </w:rPr>
        <w:t xml:space="preserve"> A character mentioned by Dana, who appears to be a figure of authority or a leader within the Green Conspiracy. Dana compares his difficulty receiving communication from Count Cyril to the Pope's struggles communicating with Christ. The simple-looking countryman who gives Dana a copper penny states it is from Count Cyril Prasinos.</w:t>
      </w:r>
    </w:p>
    <w:p w14:paraId="68E5188A" w14:textId="4B214EC5" w:rsidR="009209A0" w:rsidRPr="0009221E" w:rsidRDefault="009209A0" w:rsidP="00463E66">
      <w:pPr>
        <w:spacing w:after="0" w:line="240" w:lineRule="auto"/>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b/>
          <w:bCs/>
          <w:kern w:val="0"/>
          <w14:ligatures w14:val="none"/>
        </w:rPr>
        <w:t>Free State of Krakow:</w:t>
      </w:r>
      <w:r w:rsidRPr="0009221E">
        <w:rPr>
          <w:rFonts w:ascii="Gill Sans Nova Light" w:eastAsia="Times New Roman" w:hAnsi="Gill Sans Nova Light" w:cs="Times New Roman"/>
          <w:kern w:val="0"/>
          <w14:ligatures w14:val="none"/>
        </w:rPr>
        <w:t xml:space="preserve"> A small independent state created by the Congress of Vienna in 1815, situated at the junction of the Prussian, Austrian, and Russian empires. Krakow served as a center of Polish culture and a refuge for those seeking to escape foreign rule. It was annexed by Austria in 1846 following a failed Polish uprising.</w:t>
      </w:r>
    </w:p>
    <w:p w14:paraId="59BC85B4" w14:textId="42139BD8" w:rsidR="009209A0" w:rsidRPr="0009221E" w:rsidRDefault="009209A0" w:rsidP="00463E66">
      <w:pPr>
        <w:spacing w:after="0" w:line="240" w:lineRule="auto"/>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b/>
          <w:bCs/>
          <w:kern w:val="0"/>
          <w14:ligatures w14:val="none"/>
        </w:rPr>
        <w:t>Galicia:</w:t>
      </w:r>
      <w:r w:rsidRPr="0009221E">
        <w:rPr>
          <w:rFonts w:ascii="Gill Sans Nova Light" w:eastAsia="Times New Roman" w:hAnsi="Gill Sans Nova Light" w:cs="Times New Roman"/>
          <w:kern w:val="0"/>
          <w14:ligatures w14:val="none"/>
        </w:rPr>
        <w:t xml:space="preserve"> A region in Central Europe that was part of the Austrian Empire during the time period of the chapter. After the partitions of Poland, Galicia became a significant center of Polish culture within the Austrian Empire. The chapter notes that Austria abolished serfdom in Galicia in April 1848.</w:t>
      </w:r>
    </w:p>
    <w:p w14:paraId="3F6B24BC" w14:textId="0DAF384F" w:rsidR="009209A0" w:rsidRPr="0009221E" w:rsidRDefault="009209A0" w:rsidP="00463E66">
      <w:pPr>
        <w:spacing w:after="0" w:line="240" w:lineRule="auto"/>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b/>
          <w:bCs/>
          <w:kern w:val="0"/>
          <w14:ligatures w14:val="none"/>
        </w:rPr>
        <w:t>Green Conspiracy/Green Revolution:</w:t>
      </w:r>
      <w:r w:rsidRPr="0009221E">
        <w:rPr>
          <w:rFonts w:ascii="Gill Sans Nova Light" w:eastAsia="Times New Roman" w:hAnsi="Gill Sans Nova Light" w:cs="Times New Roman"/>
          <w:kern w:val="0"/>
          <w14:ligatures w14:val="none"/>
        </w:rPr>
        <w:t xml:space="preserve"> Throughout the novel, the Green Conspiracy and Green</w:t>
      </w:r>
      <w:r w:rsidR="002C3C97" w:rsidRPr="0009221E">
        <w:rPr>
          <w:rFonts w:ascii="Gill Sans Nova Light" w:eastAsia="Times New Roman" w:hAnsi="Gill Sans Nova Light" w:cs="Times New Roman"/>
          <w:kern w:val="0"/>
          <w14:ligatures w14:val="none"/>
        </w:rPr>
        <w:t xml:space="preserve"> </w:t>
      </w:r>
      <w:r w:rsidRPr="0009221E">
        <w:rPr>
          <w:rFonts w:ascii="Gill Sans Nova Light" w:eastAsia="Times New Roman" w:hAnsi="Gill Sans Nova Light" w:cs="Times New Roman"/>
          <w:kern w:val="0"/>
          <w14:ligatures w14:val="none"/>
        </w:rPr>
        <w:t>Revolution appear to represent a movement for social and political change, characterized by a focus on individual freedom and a connection to nature. It is associated with characters like Dana and Catherine and stands in opposition to both the traditional monarchies and the Red Revolution.</w:t>
      </w:r>
    </w:p>
    <w:p w14:paraId="52708CCA" w14:textId="0F09D24B" w:rsidR="009209A0" w:rsidRPr="0009221E" w:rsidRDefault="009209A0" w:rsidP="00463E66">
      <w:pPr>
        <w:spacing w:after="0" w:line="240" w:lineRule="auto"/>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b/>
          <w:bCs/>
          <w:kern w:val="0"/>
          <w14:ligatures w14:val="none"/>
        </w:rPr>
        <w:t>Information Men:</w:t>
      </w:r>
      <w:r w:rsidRPr="0009221E">
        <w:rPr>
          <w:rFonts w:ascii="Gill Sans Nova Light" w:eastAsia="Times New Roman" w:hAnsi="Gill Sans Nova Light" w:cs="Times New Roman"/>
          <w:kern w:val="0"/>
          <w14:ligatures w14:val="none"/>
        </w:rPr>
        <w:t xml:space="preserve"> Individuals working for the occupying powers (Prussia, Austria, and Russia) who infiltrated and betrayed Polish revolutionary movements. The chapter describes how Information Men operating out of Krakow were responsible for the failure of the planned uprising in 1846.</w:t>
      </w:r>
    </w:p>
    <w:p w14:paraId="265B6826" w14:textId="78B29D8B" w:rsidR="009209A0" w:rsidRPr="0009221E" w:rsidRDefault="009209A0" w:rsidP="00463E66">
      <w:pPr>
        <w:spacing w:after="0" w:line="240" w:lineRule="auto"/>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b/>
          <w:bCs/>
          <w:kern w:val="0"/>
          <w14:ligatures w14:val="none"/>
        </w:rPr>
        <w:t>Ifreann Chortovitch:</w:t>
      </w:r>
      <w:r w:rsidRPr="0009221E">
        <w:rPr>
          <w:rFonts w:ascii="Gill Sans Nova Light" w:eastAsia="Times New Roman" w:hAnsi="Gill Sans Nova Light" w:cs="Times New Roman"/>
          <w:kern w:val="0"/>
          <w14:ligatures w14:val="none"/>
        </w:rPr>
        <w:t xml:space="preserve"> A complex and enigmatic character described as the Son of the Devil. Ifreann is physically imposing and monstrous, possessing immense strength and a volatile nature. He is closely linked to violence and chaos, and ultimately responsible for the death of Catherine.</w:t>
      </w:r>
    </w:p>
    <w:p w14:paraId="5F0E80C8" w14:textId="43FDA172" w:rsidR="009209A0" w:rsidRPr="0009221E" w:rsidRDefault="009209A0" w:rsidP="00463E66">
      <w:pPr>
        <w:spacing w:after="0" w:line="240" w:lineRule="auto"/>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b/>
          <w:bCs/>
          <w:kern w:val="0"/>
          <w14:ligatures w14:val="none"/>
        </w:rPr>
        <w:t>Lady Church:</w:t>
      </w:r>
      <w:r w:rsidRPr="0009221E">
        <w:rPr>
          <w:rFonts w:ascii="Gill Sans Nova Light" w:eastAsia="Times New Roman" w:hAnsi="Gill Sans Nova Light" w:cs="Times New Roman"/>
          <w:kern w:val="0"/>
          <w14:ligatures w14:val="none"/>
        </w:rPr>
        <w:t xml:space="preserve"> A prominent church in Krakow where Dana and Catherine get married. Described as the jewel-box of Europe, Lady Church is a popular venue for weddings, particularly among stylish people.</w:t>
      </w:r>
    </w:p>
    <w:p w14:paraId="2DADED70" w14:textId="7B701ABF" w:rsidR="009209A0" w:rsidRPr="0009221E" w:rsidRDefault="009209A0" w:rsidP="00463E66">
      <w:pPr>
        <w:spacing w:after="0" w:line="240" w:lineRule="auto"/>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b/>
          <w:bCs/>
          <w:kern w:val="0"/>
          <w14:ligatures w14:val="none"/>
        </w:rPr>
        <w:t>Louis Mieroslawski:</w:t>
      </w:r>
      <w:r w:rsidRPr="0009221E">
        <w:rPr>
          <w:rFonts w:ascii="Gill Sans Nova Light" w:eastAsia="Times New Roman" w:hAnsi="Gill Sans Nova Light" w:cs="Times New Roman"/>
          <w:kern w:val="0"/>
          <w14:ligatures w14:val="none"/>
        </w:rPr>
        <w:t xml:space="preserve"> A Polish general who played a significant role in the 1848 uprisings, particularly in the Prussian-controlled areas of Poland. Although Mieroslawski's forces achieved some initial successes, they were ultimately defeated by the superior strength and knowledge of the Prussian military.</w:t>
      </w:r>
    </w:p>
    <w:p w14:paraId="7517E026" w14:textId="347E99BC" w:rsidR="008032E6" w:rsidRPr="0009221E" w:rsidRDefault="008032E6" w:rsidP="00463E66">
      <w:pPr>
        <w:spacing w:after="0" w:line="240" w:lineRule="auto"/>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b/>
          <w:bCs/>
          <w:i/>
          <w:iCs/>
          <w:kern w:val="0"/>
          <w14:ligatures w14:val="none"/>
        </w:rPr>
        <w:t>Miestall.</w:t>
      </w:r>
      <w:r w:rsidRPr="0009221E">
        <w:rPr>
          <w:rFonts w:ascii="Gill Sans Nova Light" w:eastAsia="Times New Roman" w:hAnsi="Gill Sans Nova Light" w:cs="Times New Roman"/>
          <w:kern w:val="0"/>
          <w14:ligatures w14:val="none"/>
        </w:rPr>
        <w:t xml:space="preserve"> German word for livery stable. </w:t>
      </w:r>
    </w:p>
    <w:p w14:paraId="700C4328" w14:textId="7A979D01" w:rsidR="009209A0" w:rsidRPr="0009221E" w:rsidRDefault="009209A0" w:rsidP="00463E66">
      <w:pPr>
        <w:spacing w:after="0" w:line="240" w:lineRule="auto"/>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b/>
          <w:bCs/>
          <w:kern w:val="0"/>
          <w14:ligatures w14:val="none"/>
        </w:rPr>
        <w:t>Posen:</w:t>
      </w:r>
      <w:r w:rsidRPr="0009221E">
        <w:rPr>
          <w:rFonts w:ascii="Gill Sans Nova Light" w:eastAsia="Times New Roman" w:hAnsi="Gill Sans Nova Light" w:cs="Times New Roman"/>
          <w:kern w:val="0"/>
          <w14:ligatures w14:val="none"/>
        </w:rPr>
        <w:t xml:space="preserve"> A region in western Poland that was under Prussian control during the 19th century. After the partitions of Poland, Posen became a focal point of Polish resistance and cultural preservation under Prussian rule.</w:t>
      </w:r>
    </w:p>
    <w:p w14:paraId="7C772B6C" w14:textId="46F878F1" w:rsidR="008032E6" w:rsidRPr="0009221E" w:rsidRDefault="008032E6" w:rsidP="00463E66">
      <w:pPr>
        <w:spacing w:after="0" w:line="240" w:lineRule="auto"/>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b/>
          <w:bCs/>
          <w:i/>
          <w:iCs/>
          <w:kern w:val="0"/>
          <w14:ligatures w14:val="none"/>
        </w:rPr>
        <w:t>Prendko:</w:t>
      </w:r>
      <w:r w:rsidRPr="0009221E">
        <w:rPr>
          <w:rFonts w:ascii="Gill Sans Nova Light" w:eastAsia="Times New Roman" w:hAnsi="Gill Sans Nova Light" w:cs="Times New Roman"/>
          <w:kern w:val="0"/>
          <w14:ligatures w14:val="none"/>
        </w:rPr>
        <w:t xml:space="preserve"> Polish word meaning “quickly.”</w:t>
      </w:r>
    </w:p>
    <w:p w14:paraId="19D8A7A9" w14:textId="45CFE378" w:rsidR="00463E66" w:rsidRPr="0009221E" w:rsidRDefault="009209A0" w:rsidP="00463E66">
      <w:pPr>
        <w:spacing w:after="0" w:line="240" w:lineRule="auto"/>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b/>
          <w:bCs/>
          <w:kern w:val="0"/>
          <w14:ligatures w14:val="none"/>
        </w:rPr>
        <w:t>Red Revolution:</w:t>
      </w:r>
      <w:r w:rsidRPr="0009221E">
        <w:rPr>
          <w:rFonts w:ascii="Gill Sans Nova Light" w:eastAsia="Times New Roman" w:hAnsi="Gill Sans Nova Light" w:cs="Times New Roman"/>
          <w:kern w:val="0"/>
          <w14:ligatures w14:val="none"/>
        </w:rPr>
        <w:t xml:space="preserve"> This term likely refers to the communist and socialist movements that were gaining momentum in Europe during the mid-19th century. In the chapter, Catherine contrasts the Green </w:t>
      </w:r>
      <w:r w:rsidRPr="0009221E">
        <w:rPr>
          <w:rFonts w:ascii="Gill Sans Nova Light" w:eastAsia="Times New Roman" w:hAnsi="Gill Sans Nova Light" w:cs="Times New Roman"/>
          <w:kern w:val="0"/>
          <w14:ligatures w14:val="none"/>
        </w:rPr>
        <w:lastRenderedPageBreak/>
        <w:t>Revolution with the Red Revolution, suggesting that the latter has aligned itself with oppressive forces and is beginning to wither.</w:t>
      </w:r>
    </w:p>
    <w:p w14:paraId="1F9EFE86" w14:textId="42063C97" w:rsidR="009209A0" w:rsidRPr="0009221E" w:rsidRDefault="009209A0" w:rsidP="00463E66">
      <w:pPr>
        <w:spacing w:after="0" w:line="240" w:lineRule="auto"/>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b/>
          <w:bCs/>
          <w:i/>
          <w:iCs/>
          <w:kern w:val="0"/>
          <w14:ligatures w14:val="none"/>
        </w:rPr>
        <w:t>Rienzi:</w:t>
      </w:r>
      <w:r w:rsidRPr="0009221E">
        <w:rPr>
          <w:rFonts w:ascii="Gill Sans Nova Light" w:eastAsia="Times New Roman" w:hAnsi="Gill Sans Nova Light" w:cs="Times New Roman"/>
          <w:kern w:val="0"/>
          <w14:ligatures w14:val="none"/>
        </w:rPr>
        <w:t xml:space="preserve"> The opera that Dana and Catherine attend in Krakow. </w:t>
      </w:r>
      <w:r w:rsidRPr="0009221E">
        <w:rPr>
          <w:rFonts w:ascii="Gill Sans Nova Light" w:eastAsia="Times New Roman" w:hAnsi="Gill Sans Nova Light" w:cs="Times New Roman"/>
          <w:i/>
          <w:iCs/>
          <w:kern w:val="0"/>
          <w14:ligatures w14:val="none"/>
        </w:rPr>
        <w:t>Rienzi, der Letzte der Tribunen</w:t>
      </w:r>
      <w:r w:rsidRPr="0009221E">
        <w:rPr>
          <w:rFonts w:ascii="Gill Sans Nova Light" w:eastAsia="Times New Roman" w:hAnsi="Gill Sans Nova Light" w:cs="Times New Roman"/>
          <w:kern w:val="0"/>
          <w14:ligatures w14:val="none"/>
        </w:rPr>
        <w:t xml:space="preserve"> is a grand opera by Richard Wagner that premiered in 1842. The opera tells </w:t>
      </w:r>
      <w:r w:rsidR="004F58BD" w:rsidRPr="0009221E">
        <w:rPr>
          <w:rFonts w:ascii="Gill Sans Nova Light" w:eastAsia="Times New Roman" w:hAnsi="Gill Sans Nova Light" w:cs="Times New Roman"/>
          <w:kern w:val="0"/>
          <w14:ligatures w14:val="none"/>
        </w:rPr>
        <w:t>The novel</w:t>
      </w:r>
      <w:r w:rsidRPr="0009221E">
        <w:rPr>
          <w:rFonts w:ascii="Gill Sans Nova Light" w:eastAsia="Times New Roman" w:hAnsi="Gill Sans Nova Light" w:cs="Times New Roman"/>
          <w:kern w:val="0"/>
          <w14:ligatures w14:val="none"/>
        </w:rPr>
        <w:t xml:space="preserve"> of Cola di Rienzi, a 14th-century Italian figure who led a popular uprising in Rome against the ruling nobility.</w:t>
      </w:r>
    </w:p>
    <w:p w14:paraId="0CB332F0" w14:textId="277FC229" w:rsidR="009209A0" w:rsidRPr="0009221E" w:rsidRDefault="009209A0" w:rsidP="009B0F8A">
      <w:pPr>
        <w:spacing w:after="0" w:line="240" w:lineRule="auto"/>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b/>
          <w:bCs/>
          <w:kern w:val="0"/>
          <w14:ligatures w14:val="none"/>
        </w:rPr>
        <w:t>Wavel Castle:</w:t>
      </w:r>
      <w:r w:rsidRPr="0009221E">
        <w:rPr>
          <w:rFonts w:ascii="Gill Sans Nova Light" w:eastAsia="Times New Roman" w:hAnsi="Gill Sans Nova Light" w:cs="Times New Roman"/>
          <w:kern w:val="0"/>
          <w14:ligatures w14:val="none"/>
        </w:rPr>
        <w:t xml:space="preserve"> A historic castle located in Krakow, situated on a hill overlooking the Vistula River. Wavel Castle has served as a royal residence and a symbol of Polish history and culture for centuries. Dana and Catherine ride up to Wavel Castle to view the burning city of Krakow.</w:t>
      </w:r>
    </w:p>
    <w:p w14:paraId="75244847" w14:textId="4474F5BF" w:rsidR="00F9495C" w:rsidRDefault="009209A0" w:rsidP="002E3EAD">
      <w:pPr>
        <w:spacing w:after="0" w:line="240" w:lineRule="auto"/>
        <w:rPr>
          <w:rFonts w:ascii="Gill Sans Nova Light" w:eastAsia="Times New Roman" w:hAnsi="Gill Sans Nova Light" w:cs="Times New Roman"/>
          <w:kern w:val="0"/>
          <w14:ligatures w14:val="none"/>
        </w:rPr>
      </w:pPr>
      <w:r w:rsidRPr="0009221E">
        <w:rPr>
          <w:rFonts w:ascii="Gill Sans Nova Light" w:eastAsia="Times New Roman" w:hAnsi="Gill Sans Nova Light" w:cs="Times New Roman"/>
          <w:b/>
          <w:bCs/>
          <w:kern w:val="0"/>
          <w14:ligatures w14:val="none"/>
        </w:rPr>
        <w:t>Vistula River:</w:t>
      </w:r>
      <w:r w:rsidRPr="0009221E">
        <w:rPr>
          <w:rFonts w:ascii="Gill Sans Nova Light" w:eastAsia="Times New Roman" w:hAnsi="Gill Sans Nova Light" w:cs="Times New Roman"/>
          <w:kern w:val="0"/>
          <w14:ligatures w14:val="none"/>
        </w:rPr>
        <w:t xml:space="preserve"> A major river in Poland that flows through Krakow. In the chapter, the Vistula is described as more of a stream within the city. Dana and Catherine cross the Vistula several times</w:t>
      </w:r>
      <w:r w:rsidRPr="00232EE6">
        <w:rPr>
          <w:rFonts w:ascii="Gill Sans Nova Light" w:eastAsia="Times New Roman" w:hAnsi="Gill Sans Nova Light" w:cs="Times New Roman"/>
          <w:kern w:val="0"/>
          <w14:ligatures w14:val="none"/>
        </w:rPr>
        <w:t xml:space="preserve"> during their adventures in Kra</w:t>
      </w:r>
      <w:r w:rsidR="009B0F8A" w:rsidRPr="00232EE6">
        <w:rPr>
          <w:rFonts w:ascii="Gill Sans Nova Light" w:eastAsia="Times New Roman" w:hAnsi="Gill Sans Nova Light" w:cs="Times New Roman"/>
          <w:kern w:val="0"/>
          <w14:ligatures w14:val="none"/>
        </w:rPr>
        <w:t>kow.</w:t>
      </w:r>
    </w:p>
    <w:p w14:paraId="51D4F2DE" w14:textId="77777777" w:rsidR="001C7A9E" w:rsidRDefault="001C7A9E" w:rsidP="002E3EAD">
      <w:pPr>
        <w:spacing w:after="0" w:line="240" w:lineRule="auto"/>
        <w:rPr>
          <w:rFonts w:ascii="Gill Sans Nova Light" w:eastAsia="Times New Roman" w:hAnsi="Gill Sans Nova Light" w:cs="Times New Roman"/>
          <w:kern w:val="0"/>
          <w14:ligatures w14:val="none"/>
        </w:rPr>
      </w:pPr>
    </w:p>
    <w:p w14:paraId="5713E1E2" w14:textId="77777777" w:rsidR="001C7A9E" w:rsidRDefault="001C7A9E" w:rsidP="002E3EAD">
      <w:pPr>
        <w:spacing w:after="0" w:line="240" w:lineRule="auto"/>
        <w:rPr>
          <w:rFonts w:ascii="Gill Sans Nova Light" w:eastAsia="Times New Roman" w:hAnsi="Gill Sans Nova Light" w:cs="Times New Roman"/>
          <w:kern w:val="0"/>
          <w14:ligatures w14:val="none"/>
        </w:rPr>
      </w:pPr>
    </w:p>
    <w:p w14:paraId="58A3E9D6" w14:textId="77777777" w:rsidR="001C7A9E" w:rsidRDefault="001C7A9E" w:rsidP="002E3EAD">
      <w:pPr>
        <w:spacing w:after="0" w:line="240" w:lineRule="auto"/>
        <w:rPr>
          <w:rFonts w:ascii="Gill Sans Nova Light" w:eastAsia="Times New Roman" w:hAnsi="Gill Sans Nova Light" w:cs="Times New Roman"/>
          <w:kern w:val="0"/>
          <w14:ligatures w14:val="none"/>
        </w:rPr>
      </w:pPr>
    </w:p>
    <w:p w14:paraId="517118EA" w14:textId="77777777" w:rsidR="00B91D30" w:rsidRDefault="00B91D30" w:rsidP="002E3EAD">
      <w:pPr>
        <w:spacing w:after="0" w:line="240" w:lineRule="auto"/>
        <w:rPr>
          <w:rFonts w:ascii="Gill Sans Nova Light" w:eastAsia="Times New Roman" w:hAnsi="Gill Sans Nova Light" w:cs="Times New Roman"/>
          <w:kern w:val="0"/>
          <w14:ligatures w14:val="none"/>
        </w:rPr>
      </w:pPr>
    </w:p>
    <w:p w14:paraId="18D472FE" w14:textId="77777777" w:rsidR="00147302" w:rsidRDefault="00147302" w:rsidP="002E3EAD">
      <w:pPr>
        <w:spacing w:after="0" w:line="240" w:lineRule="auto"/>
        <w:rPr>
          <w:rFonts w:ascii="Gill Sans Nova Light" w:eastAsia="Times New Roman" w:hAnsi="Gill Sans Nova Light" w:cs="Times New Roman"/>
          <w:kern w:val="0"/>
          <w14:ligatures w14:val="none"/>
        </w:rPr>
      </w:pPr>
    </w:p>
    <w:p w14:paraId="71F80364"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6D4949E0"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4145C8A7"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1449CCC1"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45AE32EA"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36262455"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491E5C6E"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43F4C102"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71ED840C"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6BAFA693"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3C11A7A5"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532F99D7"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491F246B"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01CC0F33"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34FA3780"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1067740D"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6B41C8AE"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3F445EBF"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66CC0149"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11A3EC8C"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6A2B4AA0"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7B04428A"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6EBA62E2"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14184FE3"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13ED7A89" w14:textId="77777777" w:rsidR="003627C0" w:rsidRDefault="003627C0" w:rsidP="002E3EAD">
      <w:pPr>
        <w:spacing w:after="0" w:line="240" w:lineRule="auto"/>
        <w:rPr>
          <w:rFonts w:ascii="Gill Sans Nova Light" w:eastAsia="Times New Roman" w:hAnsi="Gill Sans Nova Light" w:cs="Times New Roman"/>
          <w:kern w:val="0"/>
          <w14:ligatures w14:val="none"/>
        </w:rPr>
      </w:pPr>
    </w:p>
    <w:p w14:paraId="724C20DA" w14:textId="4DCEF349" w:rsidR="003627C0" w:rsidRDefault="003627C0" w:rsidP="002E3EAD">
      <w:pPr>
        <w:spacing w:after="0" w:line="240" w:lineRule="auto"/>
        <w:rPr>
          <w:rFonts w:ascii="Gill Sans Nova Light" w:eastAsia="Times New Roman" w:hAnsi="Gill Sans Nova Light" w:cs="Times New Roman"/>
          <w:kern w:val="0"/>
          <w14:ligatures w14:val="none"/>
        </w:rPr>
      </w:pPr>
      <w:r>
        <w:rPr>
          <w:rFonts w:ascii="Gill Sans Nova Light" w:eastAsia="Times New Roman" w:hAnsi="Gill Sans Nova Light" w:cs="Times New Roman"/>
          <w:kern w:val="0"/>
          <w14:ligatures w14:val="none"/>
        </w:rPr>
        <w:lastRenderedPageBreak/>
        <w:t>Fac</w:t>
      </w:r>
      <w:r w:rsidR="00FF473D">
        <w:rPr>
          <w:rFonts w:ascii="Gill Sans Nova Light" w:eastAsia="Times New Roman" w:hAnsi="Gill Sans Nova Light" w:cs="Times New Roman"/>
          <w:kern w:val="0"/>
          <w14:ligatures w14:val="none"/>
        </w:rPr>
        <w:t xml:space="preserve">ebook response about </w:t>
      </w:r>
      <w:r w:rsidR="003130BB">
        <w:rPr>
          <w:rFonts w:ascii="Gill Sans Nova Light" w:eastAsia="Times New Roman" w:hAnsi="Gill Sans Nova Light" w:cs="Times New Roman"/>
          <w:kern w:val="0"/>
          <w14:ligatures w14:val="none"/>
        </w:rPr>
        <w:t>pornography</w:t>
      </w:r>
      <w:r w:rsidR="001E6700">
        <w:rPr>
          <w:rFonts w:ascii="Gill Sans Nova Light" w:eastAsia="Times New Roman" w:hAnsi="Gill Sans Nova Light" w:cs="Times New Roman"/>
          <w:kern w:val="0"/>
          <w14:ligatures w14:val="none"/>
        </w:rPr>
        <w:t>/</w:t>
      </w:r>
      <w:r w:rsidR="00AB75C6">
        <w:rPr>
          <w:rFonts w:ascii="Gill Sans Nova Light" w:eastAsia="Times New Roman" w:hAnsi="Gill Sans Nova Light" w:cs="Times New Roman"/>
          <w:kern w:val="0"/>
          <w14:ligatures w14:val="none"/>
        </w:rPr>
        <w:t>erotics</w:t>
      </w:r>
      <w:r w:rsidR="003130BB">
        <w:rPr>
          <w:rFonts w:ascii="Gill Sans Nova Light" w:eastAsia="Times New Roman" w:hAnsi="Gill Sans Nova Light" w:cs="Times New Roman"/>
          <w:kern w:val="0"/>
          <w14:ligatures w14:val="none"/>
        </w:rPr>
        <w:t xml:space="preserve"> and Lafferty</w:t>
      </w:r>
      <w:r w:rsidR="00A51756">
        <w:rPr>
          <w:rFonts w:ascii="Gill Sans Nova Light" w:eastAsia="Times New Roman" w:hAnsi="Gill Sans Nova Light" w:cs="Times New Roman"/>
          <w:kern w:val="0"/>
          <w14:ligatures w14:val="none"/>
        </w:rPr>
        <w:t xml:space="preserve">: </w:t>
      </w:r>
    </w:p>
    <w:p w14:paraId="3DDE8F3F" w14:textId="77777777" w:rsidR="00A51756" w:rsidRDefault="00A51756" w:rsidP="002E3EAD">
      <w:pPr>
        <w:spacing w:after="0" w:line="240" w:lineRule="auto"/>
        <w:rPr>
          <w:rFonts w:ascii="Gill Sans Nova Light" w:eastAsia="Times New Roman" w:hAnsi="Gill Sans Nova Light" w:cs="Times New Roman"/>
          <w:kern w:val="0"/>
          <w14:ligatures w14:val="none"/>
        </w:rPr>
      </w:pPr>
    </w:p>
    <w:p w14:paraId="7FE13119"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The most striking instances of the erotic in Lafferty, for me, are in The Flame Is Green, where he seems to be actively working through it as a central theme of Dana's life. He also addresses it in Dotty, which has moments that verge on the pornographic—such as the incident between pre-teen Dotty and the grown men during the first trip to Galveston—but these do feel more like isolated incidents rather than a deliberate exploration of the erotic itself. The second half of Dotty speaks more straightforwardly about sex than anywhere else in Lafferty’s work (at least as far as I know), even if it works in the mode of sexual fallenness, shame, and restoration.</w:t>
      </w:r>
    </w:p>
    <w:p w14:paraId="7D258430"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Two erotic passages in The Flame Is Green really stand out. Their proximity in the book, the way the married characters in the first passage warn Dana about the woman in the second, and the full interplay of boundaries, blood, violence, playfulness, and sadism all suggest that Lafferty intended them to make some kind of statement about eros.</w:t>
      </w:r>
    </w:p>
    <w:p w14:paraId="234D2C3C"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My thought is that the pornography-adjacent elements are sublated in Dana’s sacramental marriage to Catherine and in the erotic blood rapiers scenes—the topless fencing, the slashed breasts, and the other instances of sexual bloodplay.</w:t>
      </w:r>
    </w:p>
    <w:p w14:paraId="62A6CAF1"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But I don’t have a solid grip on what Lafferty means by "with any other couple" in this passage:</w:t>
      </w:r>
    </w:p>
    <w:p w14:paraId="33C474E4"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"With any other couple there would be something a little wrong about this. With them, in their private passion, there was not. Catherine stuck her tongue out impishly, and Dana flicked it with his rapier's point, starting a fine red ribbon. 'My initials are on you there,' Catherine said when they were finished. She spoke a little slurred from her nicked tongue. This is the way Dana would remember her voice."</w:t>
      </w:r>
    </w:p>
    <w:p w14:paraId="12C5138A"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1.</w:t>
      </w:r>
    </w:p>
    <w:p w14:paraId="2D8B5E44"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Dana lay down on top of the sleeping Magdelena and kissed her</w:t>
      </w:r>
    </w:p>
    <w:p w14:paraId="56AC14F8"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strongly upon the face and mouth. She partially returned his</w:t>
      </w:r>
    </w:p>
    <w:p w14:paraId="22AD45C3"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kisses, but she did not waken. He lay upon her and soaked her</w:t>
      </w:r>
    </w:p>
    <w:p w14:paraId="6C5A113E"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hair and head and face and neck and breasts and entire upper</w:t>
      </w:r>
    </w:p>
    <w:p w14:paraId="56547BB2"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body with his blood. Ah, what a sticky red joke he was playing on</w:t>
      </w:r>
    </w:p>
    <w:p w14:paraId="021A4564"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the sleeping beauty! He laughed then, and his own pain became a</w:t>
      </w:r>
    </w:p>
    <w:p w14:paraId="44E4CC1E"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sort of rending pleasure upon her. He loved this as an elaborate</w:t>
      </w:r>
    </w:p>
    <w:p w14:paraId="18777CFC"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jest; and Magdelena would love it in the morning, after she had</w:t>
      </w:r>
    </w:p>
    <w:p w14:paraId="3B02911C"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seen what had happened in the night and that it was not Dana</w:t>
      </w:r>
    </w:p>
    <w:p w14:paraId="6C85B689"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who was dead, and after she had realized with blue-eyed delight</w:t>
      </w:r>
    </w:p>
    <w:p w14:paraId="60B89E07"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what outrageous calling card he had left upon her. He kissed her</w:t>
      </w:r>
    </w:p>
    <w:p w14:paraId="259360EA"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bloodied mouth with great passion; then he rose from her.</w:t>
      </w:r>
    </w:p>
    <w:p w14:paraId="21F9B9D7"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Turning to her husband, Dana cuffed Malandrino Brume and</w:t>
      </w:r>
    </w:p>
    <w:p w14:paraId="045B35DD"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thumped him upon his mighty chest. “Good-bye, old man,” he</w:t>
      </w:r>
    </w:p>
    <w:p w14:paraId="3A2E2113"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said. “I leave you now.” And Malandrino Brume was still sleeping</w:t>
      </w:r>
    </w:p>
    <w:p w14:paraId="16B79BD0"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deeply and powerfully. Dana gave Brume a resounding slap on</w:t>
      </w:r>
    </w:p>
    <w:p w14:paraId="1CE14019"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the haunch.</w:t>
      </w:r>
    </w:p>
    <w:p w14:paraId="0864C824"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“Sleep, you two saints, sleep till the sun gets in your eyes,” he</w:t>
      </w:r>
    </w:p>
    <w:p w14:paraId="1D5EC461"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lastRenderedPageBreak/>
        <w:t>said.</w:t>
      </w:r>
    </w:p>
    <w:p w14:paraId="57A072A9"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2.</w:t>
      </w:r>
    </w:p>
    <w:p w14:paraId="415BAACA"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[Her gown was of the dark brown color that the Carmelites wear, but it was</w:t>
      </w:r>
    </w:p>
    <w:p w14:paraId="74B3E8B6"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stuff too fine for poor Carmelites.]</w:t>
      </w:r>
    </w:p>
    <w:p w14:paraId="34F38C73"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Then a thing happened that is completely without explanation.</w:t>
      </w:r>
    </w:p>
    <w:p w14:paraId="7E5FD4D7"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Dana Coscuin, always so courteous to ladies of whatever sort,</w:t>
      </w:r>
    </w:p>
    <w:p w14:paraId="3D753DBB"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committed a series of acts so startling and so removed from his</w:t>
      </w:r>
    </w:p>
    <w:p w14:paraId="55CE1210"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regular character that there is no accounting for them. He was</w:t>
      </w:r>
    </w:p>
    <w:p w14:paraId="5D97D590"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seized either by total madness or by sanity on a plane that is</w:t>
      </w:r>
    </w:p>
    <w:p w14:paraId="24E8E8C7"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canted in regard to our own. In some way, the lady had the</w:t>
      </w:r>
    </w:p>
    <w:p w14:paraId="1636F09D"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aspect of a snake or of some thing worse than a snake. And all</w:t>
      </w:r>
    </w:p>
    <w:p w14:paraId="54B9741A"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the while she was one of the genuinely pretty ladies of the world.</w:t>
      </w:r>
    </w:p>
    <w:p w14:paraId="69A7E4B5"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Dana caught the lady by the hair of her head and began to drag</w:t>
      </w:r>
    </w:p>
    <w:p w14:paraId="68FDD6BB"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her about the road by it. “The hair at least is real,” he said loudly,</w:t>
      </w:r>
    </w:p>
    <w:p w14:paraId="6D23C21C"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“even if the girl is not.” But he continued to drag her.</w:t>
      </w:r>
    </w:p>
    <w:p w14:paraId="0FDAA7E2"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With gleeful fury he flung her on her back in the roadway</w:t>
      </w:r>
    </w:p>
    <w:p w14:paraId="52673861"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there. There was no fear in the lady's eyes: only defiance and —</w:t>
      </w:r>
    </w:p>
    <w:p w14:paraId="5CEAD2AE"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what? — yes, a touch of amusement. Have snakes alway</w:t>
      </w:r>
    </w:p>
    <w:p w14:paraId="37A13733"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responded so disconcertingly?</w:t>
      </w:r>
    </w:p>
    <w:p w14:paraId="3ECF7F23"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Dana stood upon the girl with one foot on her mound and the</w:t>
      </w:r>
    </w:p>
    <w:p w14:paraId="394D32DD"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other on her throat.</w:t>
      </w:r>
    </w:p>
    <w:p w14:paraId="61A51742"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‘Nobody has ever conquered her,’ Magdelena Brume had once</w:t>
      </w:r>
    </w:p>
    <w:p w14:paraId="157A2A0D"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said of this very nameless lady. ‘It may not be,’ Dana said to</w:t>
      </w:r>
    </w:p>
    <w:p w14:paraId="0AABFDDB"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himself now, ‘but I have scored first discomfit on her.’</w:t>
      </w:r>
    </w:p>
    <w:p w14:paraId="033678D4"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There was murderous glee in Dana, and momentarily it was</w:t>
      </w:r>
    </w:p>
    <w:p w14:paraId="5BC60E51"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the false snake itself that he ground under his heels.</w:t>
      </w:r>
    </w:p>
    <w:p w14:paraId="58202732"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“You will really injure me,” the lady spoke with some strain,</w:t>
      </w:r>
    </w:p>
    <w:p w14:paraId="648C9DFA"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since her throat was still under Dana's heel. It couldn't be that</w:t>
      </w:r>
    </w:p>
    <w:p w14:paraId="0195607B"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the lady in her extreme straits was laughing at Dana with her</w:t>
      </w:r>
    </w:p>
    <w:p w14:paraId="5AA30E4C"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eyes. No, it must be that the eyes of Spanish ladies and Spanish</w:t>
      </w:r>
    </w:p>
    <w:p w14:paraId="3C685B9E"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snakes differ from other eyes.</w:t>
      </w:r>
    </w:p>
    <w:p w14:paraId="0A8F91D2"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“Stand off me, man,” the lady said in a small voice now, “and I</w:t>
      </w:r>
    </w:p>
    <w:p w14:paraId="40D9DB76"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will do anything you say.”</w:t>
      </w:r>
    </w:p>
    <w:p w14:paraId="00C52439"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“Get up then, and disrobe,” Dana told her.</w:t>
      </w:r>
    </w:p>
    <w:p w14:paraId="260B56D5"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The lady, the girl, disrobed smoothly and quietly, letting her</w:t>
      </w:r>
    </w:p>
    <w:p w14:paraId="1C0EDEBB"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clothing fall in the dust of the road, and stepping clear of them.</w:t>
      </w:r>
    </w:p>
    <w:p w14:paraId="01837781"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Dana began to wonder who had really scored discomfit here. The</w:t>
      </w:r>
    </w:p>
    <w:p w14:paraId="2B8C373D"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girl was slim and brown, muscled smoothly like a boy, and yet</w:t>
      </w:r>
    </w:p>
    <w:p w14:paraId="3D2FF72A"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quite breasty, and boned like a young woman. She still wore her</w:t>
      </w:r>
    </w:p>
    <w:p w14:paraId="7429E557"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gloves, a supreme elegance by which she already partly defeated</w:t>
      </w:r>
    </w:p>
    <w:p w14:paraId="065027B4"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Dana.</w:t>
      </w:r>
    </w:p>
    <w:p w14:paraId="4C0FE9D9"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lastRenderedPageBreak/>
        <w:t>‘She is no lady, she is a cheap boney jade,’ rough Brume had</w:t>
      </w:r>
    </w:p>
    <w:p w14:paraId="198B1249"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once said of this very girl here. It may have been so. Or it may</w:t>
      </w:r>
    </w:p>
    <w:p w14:paraId="074935F1"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have been that rough Brume had never seen this girl in her</w:t>
      </w:r>
    </w:p>
    <w:p w14:paraId="1EA7139A"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bones.</w:t>
      </w:r>
    </w:p>
    <w:p w14:paraId="0AA7C581"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‘She is death-danger to you, Dana my love,’ Magdelena had once</w:t>
      </w:r>
    </w:p>
    <w:p w14:paraId="61508F12"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said of this same girl. And Magdelena of the Mountain was to be</w:t>
      </w:r>
    </w:p>
    <w:p w14:paraId="6A8DA1FE"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trusted such as are no more than three saints in Heaven.</w:t>
      </w:r>
    </w:p>
    <w:p w14:paraId="568C8229"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The girl's back was empurpled with old scars. She had been</w:t>
      </w:r>
    </w:p>
    <w:p w14:paraId="676A4685"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whipped, scourged almost to death at some time.</w:t>
      </w:r>
    </w:p>
    <w:p w14:paraId="73203E2C"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“Take off your gloves,” Dana said, and the girl dropped her</w:t>
      </w:r>
    </w:p>
    <w:p w14:paraId="36FE005E"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gloves in the dust. Aye, she had once been hanged up by the</w:t>
      </w:r>
    </w:p>
    <w:p w14:paraId="4960DCA8"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thumbs and beaten.</w:t>
      </w:r>
    </w:p>
    <w:p w14:paraId="23FDEFF3"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But where was the death-danger from this bare girl? Dana went</w:t>
      </w:r>
    </w:p>
    <w:p w14:paraId="5FEB0BBA"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through the clothes in the dust of the road. He looked at the girl.</w:t>
      </w:r>
    </w:p>
    <w:p w14:paraId="572DBF3A"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“You have nothing hidden?” he asked.</w:t>
      </w:r>
    </w:p>
    <w:p w14:paraId="110DFA0D"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“What would I hide?”</w:t>
      </w:r>
    </w:p>
    <w:p w14:paraId="603E805D"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“Robe yourself again then.” But the girl found combs with her</w:t>
      </w:r>
    </w:p>
    <w:p w14:paraId="58CF601A"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clothes and was fixing her hair first.</w:t>
      </w:r>
    </w:p>
    <w:p w14:paraId="26A6AA00"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“Dana Coscuin,” she said, “dine with me one month from this</w:t>
      </w:r>
    </w:p>
    <w:p w14:paraId="62D492B2"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evening.”</w:t>
      </w:r>
    </w:p>
    <w:p w14:paraId="5F2C5E7C" w14:textId="1831712B" w:rsidR="00A51756" w:rsidRPr="00A51756" w:rsidRDefault="00A51756" w:rsidP="00A51756">
      <w:pPr>
        <w:spacing w:after="0" w:line="240" w:lineRule="auto"/>
        <w:rPr>
          <w:rFonts w:ascii="Gill Sans Nova Light" w:eastAsia="Times New Roman" w:hAnsi="Gill Sans Nova Light" w:cs="Times New Roman"/>
          <w:kern w:val="0"/>
          <w14:ligatures w14:val="none"/>
        </w:rPr>
      </w:pPr>
    </w:p>
    <w:p w14:paraId="4431B4D8"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To clarify: these two passages belong together because they both work to understand eros, but in different registers, and they have implications for porn. Lafferty really doesn't give us much like this in his work. The first, with Magdelena, presents eros as a form of mutual inscription—it fuses play, pain, and pleasure in a way that reaffirms life and intimacy. That she is married to another saint is wild; I've tried to understand their marriage and what it means for the novel and Lafferty, but it's obscure. Dana’s gesture is totally outrageous yet strangely sacramental-ish in its directionality; his blood is not just spilled but transferred to her making his wounds from the assassin into a signature, a mark of survival, and a private joke that will only make sense in retrospect. The shared blood of the chalice. The second passage, with the witch, is something else: a conquest that fails, an effort to strip away illusion and assert control that undoes itself. Dana starts the scene with absolute certainty, grabbing the witch's hair—he perceives the witch as a false thing, a snake to be exposed—but the more he pushes, the less command he actually holds. By the time she stands there, unperturbed, fixing her hair as if nothing has happened, a pornographic temptation, the power dynamic has inverted. Dana sought to break her, but it is he who is disarmed. And we know that they will have one last encounter, where he sees her burned face, but we don't get because we don't have the final volume of the Coscuin series.</w:t>
      </w:r>
    </w:p>
    <w:p w14:paraId="41F392F1"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 xml:space="preserve">This is why the bloodplay with Catherine is so erotically significant and weird to me. It represents eros in its fully realized, legitimate form—something distinct from both the transgressive jest with Magdelena and the abortive domination of the witch. This is the significance of the line “with any other couple there would be something a little wrong about this.” Lafferty is not simply suggesting </w:t>
      </w:r>
      <w:r w:rsidRPr="00A51756">
        <w:rPr>
          <w:rFonts w:ascii="Gill Sans Nova Light" w:eastAsia="Times New Roman" w:hAnsi="Gill Sans Nova Light" w:cs="Times New Roman"/>
          <w:kern w:val="0"/>
          <w:lang w:val="en"/>
          <w14:ligatures w14:val="none"/>
        </w:rPr>
        <w:lastRenderedPageBreak/>
        <w:t>that other couples would not engage in such a ritual; he is implying that if they did, it would not mean the same thing. There is an implicit metaphysical law at work—one of Lafferty’s unwritten axioms—suggesting that certain configurations of eros are real, while others are counterfeit. Dana and Catherine’s eros is real. It is the negation of porn.</w:t>
      </w:r>
    </w:p>
    <w:p w14:paraId="3859048A" w14:textId="77777777" w:rsidR="00A51756" w:rsidRPr="00A51756" w:rsidRDefault="00A51756" w:rsidP="00A51756">
      <w:pPr>
        <w:spacing w:after="0" w:line="240" w:lineRule="auto"/>
        <w:rPr>
          <w:rFonts w:ascii="Gill Sans Nova Light" w:eastAsia="Times New Roman" w:hAnsi="Gill Sans Nova Light" w:cs="Times New Roman"/>
          <w:kern w:val="0"/>
          <w:lang w:val="en"/>
          <w14:ligatures w14:val="none"/>
        </w:rPr>
      </w:pPr>
      <w:r w:rsidRPr="00A51756">
        <w:rPr>
          <w:rFonts w:ascii="Gill Sans Nova Light" w:eastAsia="Times New Roman" w:hAnsi="Gill Sans Nova Light" w:cs="Times New Roman"/>
          <w:kern w:val="0"/>
          <w:lang w:val="en"/>
          <w14:ligatures w14:val="none"/>
        </w:rPr>
        <w:t>The larger structure of these scenes is deliberate. The first is playful, the second violent, and the fencing with Catherine comes as a real synthesis, resolving the dialectic between inscription and conquest. The witch should have been subdued, but she wasn’t. Catherine should have been wounded, but she wasn’t. We know that the witch will cause Dana to lapse into mortal sin. One act collapses under its own weight; the other endures. This raises the question: does Dana’s sacramental marriage to Catherine constitute the resolution of his erotic education, or does it stage the question anew in a different form? That I don't know. If The Flame Is Green is a novel about erotic transformation, then the answer is probably Dana's whole arc. If only we had those other two novels . . . .</w:t>
      </w:r>
    </w:p>
    <w:p w14:paraId="5549DD58" w14:textId="77777777" w:rsidR="00A51756" w:rsidRPr="00232EE6" w:rsidRDefault="00A51756" w:rsidP="002E3EAD">
      <w:pPr>
        <w:spacing w:after="0" w:line="240" w:lineRule="auto"/>
        <w:rPr>
          <w:rFonts w:ascii="Gill Sans Nova Light" w:eastAsia="Times New Roman" w:hAnsi="Gill Sans Nova Light" w:cs="Times New Roman"/>
          <w:kern w:val="0"/>
          <w14:ligatures w14:val="none"/>
        </w:rPr>
      </w:pPr>
    </w:p>
    <w:sectPr w:rsidR="00A51756" w:rsidRPr="00232EE6" w:rsidSect="0057177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58A8C" w14:textId="77777777" w:rsidR="00274E18" w:rsidRDefault="00274E18" w:rsidP="009E5337">
      <w:pPr>
        <w:spacing w:after="0" w:line="240" w:lineRule="auto"/>
      </w:pPr>
      <w:r>
        <w:separator/>
      </w:r>
    </w:p>
  </w:endnote>
  <w:endnote w:type="continuationSeparator" w:id="0">
    <w:p w14:paraId="1C739E1E" w14:textId="77777777" w:rsidR="00274E18" w:rsidRDefault="00274E18" w:rsidP="009E5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Nova Light">
    <w:charset w:val="00"/>
    <w:family w:val="swiss"/>
    <w:pitch w:val="variable"/>
    <w:sig w:usb0="8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ZWAdobeF">
    <w:panose1 w:val="00000000000000000000"/>
    <w:charset w:val="00"/>
    <w:family w:val="auto"/>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erly-Regular">
    <w:altName w:val="Calibri"/>
    <w:panose1 w:val="00000000000000000000"/>
    <w:charset w:val="00"/>
    <w:family w:val="auto"/>
    <w:notTrueType/>
    <w:pitch w:val="default"/>
    <w:sig w:usb0="00000003" w:usb1="00000000" w:usb2="00000000" w:usb3="00000000" w:csb0="00000001" w:csb1="00000000"/>
  </w:font>
  <w:font w:name="*Cambria-40771-Identity-H">
    <w:altName w:val="Calibri"/>
    <w:panose1 w:val="00000000000000000000"/>
    <w:charset w:val="00"/>
    <w:family w:val="auto"/>
    <w:notTrueType/>
    <w:pitch w:val="default"/>
    <w:sig w:usb0="00000003" w:usb1="00000000" w:usb2="00000000" w:usb3="00000000" w:csb0="00000001" w:csb1="00000000"/>
  </w:font>
  <w:font w:name="*Cambria-12101-Identity-H">
    <w:altName w:val="Calibri"/>
    <w:panose1 w:val="00000000000000000000"/>
    <w:charset w:val="00"/>
    <w:family w:val="auto"/>
    <w:notTrueType/>
    <w:pitch w:val="default"/>
    <w:sig w:usb0="00000003" w:usb1="00000000" w:usb2="00000000" w:usb3="00000000" w:csb0="00000001" w:csb1="00000000"/>
  </w:font>
  <w:font w:name="*Microsoft Sans Serif-Italic-65">
    <w:altName w:val="Calibri"/>
    <w:panose1 w:val="00000000000000000000"/>
    <w:charset w:val="00"/>
    <w:family w:val="auto"/>
    <w:notTrueType/>
    <w:pitch w:val="default"/>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8EF19" w14:textId="77777777" w:rsidR="00274E18" w:rsidRDefault="00274E18" w:rsidP="009E5337">
      <w:pPr>
        <w:spacing w:after="0" w:line="240" w:lineRule="auto"/>
      </w:pPr>
      <w:r>
        <w:separator/>
      </w:r>
    </w:p>
  </w:footnote>
  <w:footnote w:type="continuationSeparator" w:id="0">
    <w:p w14:paraId="1E9C6983" w14:textId="77777777" w:rsidR="00274E18" w:rsidRDefault="00274E18" w:rsidP="009E5337">
      <w:pPr>
        <w:spacing w:after="0" w:line="240" w:lineRule="auto"/>
      </w:pPr>
      <w:r>
        <w:continuationSeparator/>
      </w:r>
    </w:p>
  </w:footnote>
  <w:footnote w:id="1">
    <w:p w14:paraId="63482160" w14:textId="5AC75130" w:rsidR="005A03DC" w:rsidRPr="007800BD" w:rsidRDefault="005A03DC">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Eberhardt, Newman C. </w:t>
      </w:r>
      <w:r w:rsidRPr="007800BD">
        <w:rPr>
          <w:rStyle w:val="Emphasis"/>
          <w:rFonts w:ascii="Gill Sans Nova Light" w:hAnsi="Gill Sans Nova Light"/>
          <w:sz w:val="22"/>
          <w:szCs w:val="22"/>
        </w:rPr>
        <w:t>A Summary of Catholic History</w:t>
      </w:r>
      <w:r w:rsidRPr="007800BD">
        <w:rPr>
          <w:rFonts w:ascii="Gill Sans Nova Light" w:hAnsi="Gill Sans Nova Light"/>
          <w:sz w:val="22"/>
          <w:szCs w:val="22"/>
        </w:rPr>
        <w:t>. Vol. 2. St. Louis: B. Herder Book Co., 1961.</w:t>
      </w:r>
    </w:p>
  </w:footnote>
  <w:footnote w:id="2">
    <w:p w14:paraId="0CF57561" w14:textId="32207002" w:rsidR="00AE73CF" w:rsidRPr="00371BE1" w:rsidRDefault="00AE73CF">
      <w:pPr>
        <w:pStyle w:val="FootnoteText"/>
        <w:rPr>
          <w:rFonts w:ascii="Gill Sans Nova Light" w:hAnsi="Gill Sans Nova Light"/>
          <w:sz w:val="22"/>
          <w:szCs w:val="22"/>
        </w:rPr>
      </w:pPr>
      <w:r w:rsidRPr="00371BE1">
        <w:rPr>
          <w:rStyle w:val="FootnoteReference"/>
          <w:rFonts w:ascii="Gill Sans Nova Light" w:hAnsi="Gill Sans Nova Light"/>
          <w:sz w:val="22"/>
          <w:szCs w:val="22"/>
        </w:rPr>
        <w:footnoteRef/>
      </w:r>
      <w:r w:rsidRPr="00371BE1">
        <w:rPr>
          <w:rFonts w:ascii="Gill Sans Nova Light" w:hAnsi="Gill Sans Nova Light"/>
          <w:sz w:val="22"/>
          <w:szCs w:val="22"/>
        </w:rPr>
        <w:t xml:space="preserve"> </w:t>
      </w:r>
      <w:r w:rsidR="004776D2" w:rsidRPr="00371BE1">
        <w:rPr>
          <w:rFonts w:ascii="Gill Sans Nova Light" w:hAnsi="Gill Sans Nova Light"/>
          <w:sz w:val="22"/>
          <w:szCs w:val="22"/>
        </w:rPr>
        <w:t>A phantom island west of Ireland rooted in Celtic mythology. It appears on medieval maps, and in folklore, it is a utopian land shrouded in mist, visible intermittently.</w:t>
      </w:r>
    </w:p>
  </w:footnote>
  <w:footnote w:id="3">
    <w:p w14:paraId="6A483E33" w14:textId="0D0E97FE" w:rsidR="006B5B03" w:rsidRPr="007800BD" w:rsidRDefault="006B5B03">
      <w:pPr>
        <w:pStyle w:val="FootnoteText"/>
        <w:rPr>
          <w:rFonts w:ascii="Gill Sans Nova Light" w:hAnsi="Gill Sans Nova Light"/>
          <w:sz w:val="22"/>
          <w:szCs w:val="22"/>
        </w:rPr>
      </w:pPr>
      <w:r w:rsidRPr="00371BE1">
        <w:rPr>
          <w:rStyle w:val="FootnoteReference"/>
          <w:rFonts w:ascii="Gill Sans Nova Light" w:hAnsi="Gill Sans Nova Light"/>
          <w:sz w:val="22"/>
          <w:szCs w:val="22"/>
        </w:rPr>
        <w:footnoteRef/>
      </w:r>
      <w:r w:rsidRPr="00371BE1">
        <w:rPr>
          <w:rFonts w:ascii="Gill Sans Nova Light" w:hAnsi="Gill Sans Nova Light"/>
          <w:sz w:val="22"/>
          <w:szCs w:val="22"/>
        </w:rPr>
        <w:t xml:space="preserve"> </w:t>
      </w:r>
      <w:r w:rsidR="00371BE1" w:rsidRPr="00371BE1">
        <w:rPr>
          <w:rFonts w:ascii="Gill Sans Nova Light" w:hAnsi="Gill Sans Nova Light"/>
          <w:sz w:val="22"/>
          <w:szCs w:val="22"/>
        </w:rPr>
        <w:t>A paradisiacal island located beyond the western horizon, accessible only to the devout. St. Brendan’s Land is found in the medieval hagiographical tradition (</w:t>
      </w:r>
      <w:r w:rsidR="00371BE1" w:rsidRPr="00371BE1">
        <w:rPr>
          <w:rStyle w:val="Emphasis"/>
          <w:rFonts w:ascii="Gill Sans Nova Light" w:hAnsi="Gill Sans Nova Light"/>
          <w:sz w:val="22"/>
          <w:szCs w:val="22"/>
        </w:rPr>
        <w:t>Navigatio Sancti Brendani Abbatis</w:t>
      </w:r>
      <w:r w:rsidR="00371BE1" w:rsidRPr="00371BE1">
        <w:rPr>
          <w:rFonts w:ascii="Gill Sans Nova Light" w:hAnsi="Gill Sans Nova Light"/>
          <w:sz w:val="22"/>
          <w:szCs w:val="22"/>
        </w:rPr>
        <w:t>) and fuses monastic spirituality with the exploratory ambition characteristic of early Irish Christianity.</w:t>
      </w:r>
    </w:p>
  </w:footnote>
  <w:footnote w:id="4">
    <w:p w14:paraId="24FBDDCD" w14:textId="1B7E386A" w:rsidR="005D6120" w:rsidRPr="00A42CEF" w:rsidRDefault="005D6120">
      <w:pPr>
        <w:pStyle w:val="FootnoteText"/>
        <w:rPr>
          <w:rFonts w:ascii="Gill Sans Nova Light" w:hAnsi="Gill Sans Nova Light"/>
          <w:sz w:val="22"/>
          <w:szCs w:val="22"/>
        </w:rPr>
      </w:pPr>
      <w:r w:rsidRPr="00A42CEF">
        <w:rPr>
          <w:rStyle w:val="FootnoteReference"/>
          <w:rFonts w:ascii="Gill Sans Nova Light" w:hAnsi="Gill Sans Nova Light"/>
          <w:sz w:val="22"/>
          <w:szCs w:val="22"/>
        </w:rPr>
        <w:footnoteRef/>
      </w:r>
      <w:r w:rsidRPr="00A42CEF">
        <w:rPr>
          <w:rFonts w:ascii="Gill Sans Nova Light" w:hAnsi="Gill Sans Nova Light"/>
          <w:sz w:val="22"/>
          <w:szCs w:val="22"/>
        </w:rPr>
        <w:t xml:space="preserve"> </w:t>
      </w:r>
      <w:r w:rsidR="009A03FE" w:rsidRPr="00A42CEF">
        <w:rPr>
          <w:rFonts w:ascii="Gill Sans Nova Light" w:hAnsi="Gill Sans Nova Light"/>
          <w:sz w:val="22"/>
          <w:szCs w:val="22"/>
        </w:rPr>
        <w:t>A coastal town in southwestern France near the Spanish border that was a strategic point of cultural and economic exchange. Its location on the Bidassoa River made it significant in medieval trade and later as a diplomatic site.</w:t>
      </w:r>
    </w:p>
  </w:footnote>
  <w:footnote w:id="5">
    <w:p w14:paraId="206AE3B3" w14:textId="46923004" w:rsidR="00902879" w:rsidRPr="00A42CEF" w:rsidRDefault="00902879">
      <w:pPr>
        <w:pStyle w:val="FootnoteText"/>
        <w:rPr>
          <w:rFonts w:ascii="Gill Sans Nova Light" w:hAnsi="Gill Sans Nova Light"/>
          <w:sz w:val="22"/>
          <w:szCs w:val="22"/>
        </w:rPr>
      </w:pPr>
      <w:r w:rsidRPr="00A42CEF">
        <w:rPr>
          <w:rStyle w:val="FootnoteReference"/>
          <w:rFonts w:ascii="Gill Sans Nova Light" w:hAnsi="Gill Sans Nova Light"/>
          <w:sz w:val="22"/>
          <w:szCs w:val="22"/>
        </w:rPr>
        <w:footnoteRef/>
      </w:r>
      <w:r w:rsidRPr="00A42CEF">
        <w:rPr>
          <w:rFonts w:ascii="Gill Sans Nova Light" w:hAnsi="Gill Sans Nova Light"/>
          <w:sz w:val="22"/>
          <w:szCs w:val="22"/>
        </w:rPr>
        <w:t xml:space="preserve"> </w:t>
      </w:r>
      <w:r w:rsidR="009A03FE" w:rsidRPr="00A42CEF">
        <w:rPr>
          <w:rFonts w:ascii="Gill Sans Nova Light" w:hAnsi="Gill Sans Nova Light"/>
          <w:sz w:val="22"/>
          <w:szCs w:val="22"/>
        </w:rPr>
        <w:t>The Carlist Wars (1833–1876). When Dana says the wars are over in Spain, he refers to the First Carlist War (1833–1840), which lasted almost eight years. The Second Carlist War will begin in 1846, after the novel begins. The Carlist Wars arose from a succession crisis. After the death of King Ferdinand VII in 1833, his brother Carlos de Borbón (Don Carlos) challenged the right of Ferdinand’s daughter, Isabella II—an unsympathetic character in the novel—to inherit the throne.</w:t>
      </w:r>
      <w:r w:rsidRPr="00A42CEF">
        <w:rPr>
          <w:rFonts w:ascii="Gill Sans Nova Light" w:hAnsi="Gill Sans Nova Light"/>
          <w:sz w:val="22"/>
          <w:szCs w:val="22"/>
        </w:rPr>
        <w:t xml:space="preserve">. </w:t>
      </w:r>
      <w:r w:rsidR="004E35D0" w:rsidRPr="00A42CEF">
        <w:rPr>
          <w:rFonts w:ascii="Gill Sans Nova Light" w:hAnsi="Gill Sans Nova Light"/>
          <w:sz w:val="22"/>
          <w:szCs w:val="22"/>
        </w:rPr>
        <w:t>Supporters of Don Carlos, known as Carlists, staunchly defended conservative Catholic values, the power of the Church, and the traditional rights and privileges of regional groups, particularly in the Basque provinces. In contrast, the supporters of Queen Isabella II stood for liberalism in governance but with centralized authority. Over the course of three main wars (1833–1840, 1846–1849, and 1872–1876), Carlist uprisings failed to permanently seize power, though Carlism survived as a counter-revolutionary ideology into the 20th century. The novel uses Carlism as its entry point into the broader European struggles between conservatism and modernity during the period that will set Europe on fire in the revolutionary year of 1848.</w:t>
      </w:r>
    </w:p>
  </w:footnote>
  <w:footnote w:id="6">
    <w:p w14:paraId="54201AD0" w14:textId="709FA687" w:rsidR="0079746D" w:rsidRPr="003F07C4" w:rsidRDefault="0079746D">
      <w:pPr>
        <w:pStyle w:val="FootnoteText"/>
        <w:rPr>
          <w:rFonts w:ascii="Gill Sans Nova Light" w:hAnsi="Gill Sans Nova Light"/>
          <w:sz w:val="22"/>
          <w:szCs w:val="22"/>
        </w:rPr>
      </w:pPr>
      <w:r w:rsidRPr="00A42CEF">
        <w:rPr>
          <w:rStyle w:val="FootnoteReference"/>
          <w:rFonts w:ascii="Gill Sans Nova Light" w:hAnsi="Gill Sans Nova Light"/>
          <w:sz w:val="22"/>
          <w:szCs w:val="22"/>
        </w:rPr>
        <w:footnoteRef/>
      </w:r>
      <w:r w:rsidRPr="00A42CEF">
        <w:rPr>
          <w:rFonts w:ascii="Gill Sans Nova Light" w:hAnsi="Gill Sans Nova Light"/>
          <w:sz w:val="22"/>
          <w:szCs w:val="22"/>
        </w:rPr>
        <w:t xml:space="preserve"> Lafferty plays with the historical and legendary links between the Iberian Peninsula and Ireland. Traditional Irish </w:t>
      </w:r>
      <w:r w:rsidR="00603CE4" w:rsidRPr="00A42CEF">
        <w:rPr>
          <w:rFonts w:ascii="Gill Sans Nova Light" w:hAnsi="Gill Sans Nova Light"/>
          <w:sz w:val="22"/>
          <w:szCs w:val="22"/>
        </w:rPr>
        <w:t>lore</w:t>
      </w:r>
      <w:r w:rsidRPr="00A42CEF">
        <w:rPr>
          <w:rFonts w:ascii="Gill Sans Nova Light" w:hAnsi="Gill Sans Nova Light"/>
          <w:sz w:val="22"/>
          <w:szCs w:val="22"/>
        </w:rPr>
        <w:t xml:space="preserve">, notably </w:t>
      </w:r>
      <w:r w:rsidRPr="00A42CEF">
        <w:rPr>
          <w:rFonts w:ascii="Gill Sans Nova Light" w:hAnsi="Gill Sans Nova Light"/>
          <w:i/>
          <w:iCs/>
          <w:sz w:val="22"/>
          <w:szCs w:val="22"/>
        </w:rPr>
        <w:t>Lebor Gabála Érenn</w:t>
      </w:r>
      <w:r w:rsidRPr="00A42CEF">
        <w:rPr>
          <w:rFonts w:ascii="Gill Sans Nova Light" w:hAnsi="Gill Sans Nova Light"/>
          <w:sz w:val="22"/>
          <w:szCs w:val="22"/>
        </w:rPr>
        <w:t xml:space="preserve">, presents the Milesians (Gaels) as originating from Spain, while records of medieval trade and maritime routes show that Basque and other Spanish fishers frequented Irish coasts. Interactions between these Atlantic-facing communities engendered linguistic exchanges, accounting for references to communication in a patchwork of tongues—whether fragments of Norman French, Old Norse, Middle Irish, Dog Latin, Arabic, Gothic, or Celtic. This is more a poetic evocation of cultural affinity than an empirical attestation. But tangible historical developments, such as the flight of Irish soldiers and nobility (the Wild Geese) to serve in Catholic armies abroad following unsuccessful rebellions, further strengthened ties between Ireland and Spain. Consequently, the ideal of perpetual mutual understanding </w:t>
      </w:r>
      <w:r w:rsidR="001F137D" w:rsidRPr="00A42CEF">
        <w:rPr>
          <w:rFonts w:ascii="Gill Sans Nova Light" w:hAnsi="Gill Sans Nova Light"/>
          <w:sz w:val="22"/>
          <w:szCs w:val="22"/>
        </w:rPr>
        <w:t>is</w:t>
      </w:r>
      <w:r w:rsidRPr="00A42CEF">
        <w:rPr>
          <w:rFonts w:ascii="Gill Sans Nova Light" w:hAnsi="Gill Sans Nova Light"/>
          <w:sz w:val="22"/>
          <w:szCs w:val="22"/>
        </w:rPr>
        <w:t xml:space="preserve"> an emblem of deeper shared Catholic traditions, occasional common adversaries, and intertwined maritime histories.</w:t>
      </w:r>
      <w:r w:rsidR="00A42CEF" w:rsidRPr="00A42CEF">
        <w:rPr>
          <w:rFonts w:ascii="Gill Sans Nova Light" w:hAnsi="Gill Sans Nova Light"/>
          <w:sz w:val="22"/>
          <w:szCs w:val="22"/>
        </w:rPr>
        <w:t xml:space="preserve"> This is more a poetic evocation of cultural affinity than an empirical attestation. However, tangible historical developments—such as the flight of Irish soldiers and nobility (the Wild Geese) to serve in Catholic armies abroad following unsuccessful rebellions—further strengthened ties between Ireland and Spain. Consequently, the ideal of perpetual mutual understanding is an emblem of deeper shared Catholic </w:t>
      </w:r>
      <w:r w:rsidR="00A42CEF" w:rsidRPr="003F07C4">
        <w:rPr>
          <w:rFonts w:ascii="Gill Sans Nova Light" w:hAnsi="Gill Sans Nova Light"/>
          <w:sz w:val="22"/>
          <w:szCs w:val="22"/>
        </w:rPr>
        <w:t>traditions, occasional common adversaries, and intertwined maritime histories.</w:t>
      </w:r>
    </w:p>
  </w:footnote>
  <w:footnote w:id="7">
    <w:p w14:paraId="2294087E" w14:textId="2F7DD586" w:rsidR="00C7479E" w:rsidRPr="003F07C4" w:rsidRDefault="00C7479E">
      <w:pPr>
        <w:pStyle w:val="FootnoteText"/>
        <w:rPr>
          <w:rFonts w:ascii="Gill Sans Nova Light" w:hAnsi="Gill Sans Nova Light"/>
          <w:sz w:val="22"/>
          <w:szCs w:val="22"/>
        </w:rPr>
      </w:pPr>
      <w:r w:rsidRPr="003F07C4">
        <w:rPr>
          <w:rStyle w:val="FootnoteReference"/>
          <w:rFonts w:ascii="Gill Sans Nova Light" w:hAnsi="Gill Sans Nova Light"/>
          <w:sz w:val="22"/>
          <w:szCs w:val="22"/>
        </w:rPr>
        <w:footnoteRef/>
      </w:r>
      <w:r w:rsidRPr="003F07C4">
        <w:rPr>
          <w:rFonts w:ascii="Gill Sans Nova Light" w:hAnsi="Gill Sans Nova Light"/>
          <w:sz w:val="22"/>
          <w:szCs w:val="22"/>
        </w:rPr>
        <w:t xml:space="preserve"> </w:t>
      </w:r>
      <w:r w:rsidR="00E96A1E" w:rsidRPr="003F07C4">
        <w:rPr>
          <w:rFonts w:ascii="Gill Sans Nova Light" w:hAnsi="Gill Sans Nova Light"/>
          <w:sz w:val="22"/>
          <w:szCs w:val="22"/>
        </w:rPr>
        <w:t xml:space="preserve">The transformative upheavals of 1845 across Europe culminated in the Revolutions of 1848. Triggered by economic crises, including the Irish Potato Famine and widespread agricultural failures, this period exposed systemic weaknesses in governance across Europe and led to simmering unrest. The revolutions of the 1840s typically demanded liberal reforms, national unification, and expanded suffrage, particularly in France, the German Confederation, Italy, and the Habsburg Empire. In the wake of this ferment, Marx and Engels published </w:t>
      </w:r>
      <w:r w:rsidR="00E96A1E" w:rsidRPr="003F07C4">
        <w:rPr>
          <w:rStyle w:val="Emphasis"/>
          <w:rFonts w:ascii="Gill Sans Nova Light" w:hAnsi="Gill Sans Nova Light"/>
          <w:sz w:val="22"/>
          <w:szCs w:val="22"/>
        </w:rPr>
        <w:t>The Communist Manifesto</w:t>
      </w:r>
      <w:r w:rsidR="00E96A1E" w:rsidRPr="003F07C4">
        <w:rPr>
          <w:rFonts w:ascii="Gill Sans Nova Light" w:hAnsi="Gill Sans Nova Light"/>
          <w:sz w:val="22"/>
          <w:szCs w:val="22"/>
        </w:rPr>
        <w:t xml:space="preserve"> in 1848.</w:t>
      </w:r>
    </w:p>
  </w:footnote>
  <w:footnote w:id="8">
    <w:p w14:paraId="5CAE9BD6" w14:textId="018C2AB6" w:rsidR="003B5563" w:rsidRPr="003F07C4" w:rsidRDefault="003B5563">
      <w:pPr>
        <w:pStyle w:val="FootnoteText"/>
        <w:rPr>
          <w:rFonts w:ascii="Gill Sans Nova Light" w:hAnsi="Gill Sans Nova Light"/>
          <w:sz w:val="22"/>
          <w:szCs w:val="22"/>
        </w:rPr>
      </w:pPr>
      <w:r w:rsidRPr="003F07C4">
        <w:rPr>
          <w:rStyle w:val="FootnoteReference"/>
          <w:rFonts w:ascii="Gill Sans Nova Light" w:hAnsi="Gill Sans Nova Light"/>
          <w:sz w:val="22"/>
          <w:szCs w:val="22"/>
        </w:rPr>
        <w:footnoteRef/>
      </w:r>
      <w:r w:rsidRPr="003F07C4">
        <w:rPr>
          <w:rFonts w:ascii="Gill Sans Nova Light" w:hAnsi="Gill Sans Nova Light"/>
          <w:sz w:val="22"/>
          <w:szCs w:val="22"/>
        </w:rPr>
        <w:t xml:space="preserve"> </w:t>
      </w:r>
      <w:r w:rsidR="00A41719" w:rsidRPr="003F07C4">
        <w:rPr>
          <w:rFonts w:ascii="Gill Sans Nova Light" w:hAnsi="Gill Sans Nova Light"/>
          <w:sz w:val="22"/>
          <w:szCs w:val="22"/>
        </w:rPr>
        <w:t xml:space="preserve">Sir Walter Raleigh introduced potatoes to Ireland in 1589, and the Irish became the first Europeans to grow potatoes in fields in the 17th century. By the 18th century, potatoes were a fundamental part of the Irish diet and kept the peasantry alive. The Irish Potato Famine (1845–1852), known as </w:t>
      </w:r>
      <w:r w:rsidR="00A41719" w:rsidRPr="003F07C4">
        <w:rPr>
          <w:rStyle w:val="Emphasis"/>
          <w:rFonts w:ascii="Gill Sans Nova Light" w:hAnsi="Gill Sans Nova Light"/>
          <w:sz w:val="22"/>
          <w:szCs w:val="22"/>
        </w:rPr>
        <w:t>An Gorta Mór</w:t>
      </w:r>
      <w:r w:rsidR="00A41719" w:rsidRPr="003F07C4">
        <w:rPr>
          <w:rFonts w:ascii="Gill Sans Nova Light" w:hAnsi="Gill Sans Nova Light"/>
          <w:sz w:val="22"/>
          <w:szCs w:val="22"/>
        </w:rPr>
        <w:t xml:space="preserve"> (The Great Hunger), was a catastrophic period of mass starvation, disease, and emigration triggered by the infestation of </w:t>
      </w:r>
      <w:r w:rsidR="00A41719" w:rsidRPr="003F07C4">
        <w:rPr>
          <w:rStyle w:val="Emphasis"/>
          <w:rFonts w:ascii="Gill Sans Nova Light" w:hAnsi="Gill Sans Nova Light"/>
          <w:sz w:val="22"/>
          <w:szCs w:val="22"/>
        </w:rPr>
        <w:t>Phytophthora infestans</w:t>
      </w:r>
      <w:r w:rsidR="00A41719" w:rsidRPr="003F07C4">
        <w:rPr>
          <w:rFonts w:ascii="Gill Sans Nova Light" w:hAnsi="Gill Sans Nova Light"/>
          <w:sz w:val="22"/>
          <w:szCs w:val="22"/>
        </w:rPr>
        <w:t>, a blight that devastated the potato crops. The famine exposed deep structural vulnerabilities in Ireland. Approximately one million Irish died.</w:t>
      </w:r>
    </w:p>
  </w:footnote>
  <w:footnote w:id="9">
    <w:p w14:paraId="3EE4FC06" w14:textId="3DF7F5D8" w:rsidR="00F65DB9" w:rsidRPr="004B13BD" w:rsidRDefault="00F65DB9" w:rsidP="00F65DB9">
      <w:pPr>
        <w:pStyle w:val="FootnoteText"/>
        <w:rPr>
          <w:rFonts w:ascii="Gill Sans Nova Light" w:hAnsi="Gill Sans Nova Light"/>
          <w:sz w:val="22"/>
          <w:szCs w:val="22"/>
        </w:rPr>
      </w:pPr>
      <w:r w:rsidRPr="003F07C4">
        <w:rPr>
          <w:rStyle w:val="FootnoteReference"/>
          <w:rFonts w:ascii="Gill Sans Nova Light" w:hAnsi="Gill Sans Nova Light"/>
          <w:sz w:val="22"/>
          <w:szCs w:val="22"/>
        </w:rPr>
        <w:footnoteRef/>
      </w:r>
      <w:r w:rsidRPr="003F07C4">
        <w:rPr>
          <w:rFonts w:ascii="Gill Sans Nova Light" w:hAnsi="Gill Sans Nova Light"/>
          <w:sz w:val="22"/>
          <w:szCs w:val="22"/>
        </w:rPr>
        <w:t xml:space="preserve"> </w:t>
      </w:r>
      <w:r w:rsidR="00D2182B" w:rsidRPr="003F07C4">
        <w:rPr>
          <w:rFonts w:ascii="Gill Sans Nova Light" w:hAnsi="Gill Sans Nova Light"/>
          <w:sz w:val="22"/>
          <w:szCs w:val="22"/>
        </w:rPr>
        <w:t xml:space="preserve">Ireland has been “enslaved” since the late Tudor period. Elizabeth I’s reign (1558–1603) marked a critical phase in the English conquest of Ireland, as her government sought to impose centralized English control over Gaelic political and social structures. Policies such as surrender and regrant aimed to assimilate Gaelic lords into the English feudal system, but resistance culminated in the Nine Years’ War (1594–1603), led by Hugh O'Neill, Earl of Tyrone, which ended with the Treaty of Mellifont (1603). Religious tensions flared as Protestantism was enforced, alienating Ireland’s Catholic majority. English Protestant plantations, particularly in Munster, displaced native populations and established the foundations of future conflicts. Under James I (1603–1625), plantation policies expanded, with the Plantation of Ulster (1609) entrenching Protestant landownership and exacerbating ethnic and religious divisions. The Irish Rebellion of 1641 and subsequent Confederate Wars (1641–1653) briefly saw Catholic governance under the Confederate Catholics of Kilkenny, but Cromwell’s conquest (1649–1653) devastated Ireland, with mass land confiscations and population displacement solidifying Protestant control. The Glorious Revolution (1688) and Jacobite-Williamite War (1689–1691) culminated in the Treaty of Limerick (1691), which promised protections for Catholics but was largely disregarded as the Penal Laws entrenched Protestant Ascendancy, excluding Catholics from landownership, education, and political power. Throughout the 18th century, the Irish Parliament, dominated by the Protestant elite, oversaw an economy marked by agricultural growth, trade fluctuations, and recurrent famines, such as the Great Famine of 1740–1741. Efforts at reform emerged with the Patriot movement and the Constitution of 1782, which granted limited legislative independence. Inspired by the American and French revolutions, the Society of United Irishmen (1791) aimed to unite Catholics, Protestants, and dissenters in a republican cause, but the 1798 rebellion was suppressed. The 1801 Act of </w:t>
      </w:r>
      <w:r w:rsidR="00D2182B" w:rsidRPr="004B13BD">
        <w:rPr>
          <w:rFonts w:ascii="Gill Sans Nova Light" w:hAnsi="Gill Sans Nova Light"/>
          <w:sz w:val="22"/>
          <w:szCs w:val="22"/>
        </w:rPr>
        <w:t>Union further enforced British colonial subjugation, reducing Irish representation and autonomy and ensuring the continued dependence of Ireland on English authority. The exploitative land tenure system left Irish tenants vulnerable to eviction and famine, while British economic policies stifled Irish industrial development, relegating Ireland to agricultural servitude. Cultural suppression through the enforcement of Anglicization further attacked Irish identity, compounding the failures of British responses during 1845–1852, when Dana begins his adventures.</w:t>
      </w:r>
    </w:p>
  </w:footnote>
  <w:footnote w:id="10">
    <w:p w14:paraId="5B84D411" w14:textId="4D31281C" w:rsidR="004D6295" w:rsidRPr="004B13BD" w:rsidRDefault="004D6295">
      <w:pPr>
        <w:pStyle w:val="FootnoteText"/>
        <w:rPr>
          <w:rFonts w:ascii="Gill Sans Nova Light" w:hAnsi="Gill Sans Nova Light"/>
          <w:sz w:val="22"/>
          <w:szCs w:val="22"/>
        </w:rPr>
      </w:pPr>
      <w:r w:rsidRPr="004B13BD">
        <w:rPr>
          <w:rStyle w:val="FootnoteReference"/>
          <w:rFonts w:ascii="Gill Sans Nova Light" w:hAnsi="Gill Sans Nova Light"/>
          <w:sz w:val="22"/>
          <w:szCs w:val="22"/>
        </w:rPr>
        <w:footnoteRef/>
      </w:r>
      <w:r w:rsidRPr="004B13BD">
        <w:rPr>
          <w:rFonts w:ascii="Gill Sans Nova Light" w:hAnsi="Gill Sans Nova Light"/>
          <w:sz w:val="22"/>
          <w:szCs w:val="22"/>
        </w:rPr>
        <w:t xml:space="preserve"> The ship’s Old Norse</w:t>
      </w:r>
      <w:r w:rsidR="00D26130" w:rsidRPr="004B13BD">
        <w:rPr>
          <w:rFonts w:ascii="Gill Sans Nova Light" w:hAnsi="Gill Sans Nova Light"/>
          <w:sz w:val="22"/>
          <w:szCs w:val="22"/>
        </w:rPr>
        <w:t xml:space="preserve"> means</w:t>
      </w:r>
      <w:r w:rsidRPr="004B13BD">
        <w:rPr>
          <w:rFonts w:ascii="Gill Sans Nova Light" w:hAnsi="Gill Sans Nova Light"/>
          <w:sz w:val="22"/>
          <w:szCs w:val="22"/>
        </w:rPr>
        <w:t xml:space="preserve"> fate. </w:t>
      </w:r>
    </w:p>
  </w:footnote>
  <w:footnote w:id="11">
    <w:p w14:paraId="437F9719" w14:textId="167DB69C" w:rsidR="00ED1238" w:rsidRPr="004B13BD" w:rsidRDefault="00ED1238">
      <w:pPr>
        <w:pStyle w:val="FootnoteText"/>
        <w:rPr>
          <w:rFonts w:ascii="Gill Sans Nova Light" w:hAnsi="Gill Sans Nova Light"/>
          <w:sz w:val="22"/>
          <w:szCs w:val="22"/>
        </w:rPr>
      </w:pPr>
      <w:r w:rsidRPr="004B13BD">
        <w:rPr>
          <w:rStyle w:val="FootnoteReference"/>
          <w:rFonts w:ascii="Gill Sans Nova Light" w:hAnsi="Gill Sans Nova Light"/>
          <w:sz w:val="22"/>
          <w:szCs w:val="22"/>
        </w:rPr>
        <w:footnoteRef/>
      </w:r>
      <w:r w:rsidRPr="004B13BD">
        <w:rPr>
          <w:rFonts w:ascii="Gill Sans Nova Light" w:hAnsi="Gill Sans Nova Light"/>
          <w:sz w:val="22"/>
          <w:szCs w:val="22"/>
        </w:rPr>
        <w:t xml:space="preserve"> </w:t>
      </w:r>
      <w:r w:rsidR="00031605" w:rsidRPr="004B13BD">
        <w:rPr>
          <w:rFonts w:ascii="Gill Sans Nova Light" w:hAnsi="Gill Sans Nova Light"/>
          <w:sz w:val="22"/>
          <w:szCs w:val="22"/>
        </w:rPr>
        <w:t>Dana’s experience with women in the novel—Aileen, Elena Prado, Mariella, Magdelena, Catherine, and others—reveals overlapping names and behaviors. Lafferty plays with variations of “Helen”—Elena, Elaine, Aileen, Mary-Helen (Mariella), and Magd-Elena—showing a unity within variety. Elena Prado (</w:t>
      </w:r>
      <w:r w:rsidR="00031605" w:rsidRPr="004B13BD">
        <w:rPr>
          <w:rStyle w:val="Emphasis"/>
          <w:rFonts w:ascii="Gill Sans Nova Light" w:hAnsi="Gill Sans Nova Light"/>
          <w:sz w:val="22"/>
          <w:szCs w:val="22"/>
        </w:rPr>
        <w:t>Muerte de Boscaje</w:t>
      </w:r>
      <w:r w:rsidR="00031605" w:rsidRPr="004B13BD">
        <w:rPr>
          <w:rFonts w:ascii="Gill Sans Nova Light" w:hAnsi="Gill Sans Nova Light"/>
          <w:sz w:val="22"/>
          <w:szCs w:val="22"/>
        </w:rPr>
        <w:t xml:space="preserve">) will be a dark, serpentine reflection of the eternal feminine, with seductive and annihilative power. Mariella, linked to Mary-Helen or “marry Ella,” is an earthy, protective manifestation of the same primal force. Catherine, luminous and distinct, is ambiguously on this continuum and will be the woman Dana marries. Together, they form a cosmic woman whose shifting incarnations encompass nurturing and destructive roles—mother, temptress, warrior, or saint. The novel presents the feminine fracturing into avatars of womanhood amid upheaval. Current thoughts about how this works are at the end of this pdf. </w:t>
      </w:r>
    </w:p>
  </w:footnote>
  <w:footnote w:id="12">
    <w:p w14:paraId="269476D7" w14:textId="6D1EB6E3" w:rsidR="005B3591" w:rsidRPr="004B13BD" w:rsidRDefault="005B3591">
      <w:pPr>
        <w:pStyle w:val="FootnoteText"/>
        <w:rPr>
          <w:rFonts w:ascii="Gill Sans Nova Light" w:hAnsi="Gill Sans Nova Light"/>
          <w:sz w:val="22"/>
          <w:szCs w:val="22"/>
        </w:rPr>
      </w:pPr>
      <w:r w:rsidRPr="004B13BD">
        <w:rPr>
          <w:rStyle w:val="FootnoteReference"/>
          <w:rFonts w:ascii="Gill Sans Nova Light" w:hAnsi="Gill Sans Nova Light"/>
          <w:sz w:val="22"/>
          <w:szCs w:val="22"/>
        </w:rPr>
        <w:footnoteRef/>
      </w:r>
      <w:r w:rsidRPr="004B13BD">
        <w:rPr>
          <w:rFonts w:ascii="Gill Sans Nova Light" w:hAnsi="Gill Sans Nova Light"/>
          <w:sz w:val="22"/>
          <w:szCs w:val="22"/>
        </w:rPr>
        <w:t xml:space="preserve"> </w:t>
      </w:r>
      <w:r w:rsidR="00676C58" w:rsidRPr="004B13BD">
        <w:rPr>
          <w:rFonts w:ascii="Gill Sans Nova Light" w:hAnsi="Gill Sans Nova Light"/>
          <w:sz w:val="22"/>
          <w:szCs w:val="22"/>
        </w:rPr>
        <w:t>he suitor Lively’s comment ties into broader themes in Lafferty. He says one great hero went out of Iolcus and another out of Clonmel. The first is Jason, leader of the Argonauts, and the second is Fionn Mac Cumhaill (Finn MacCool) of the Fenian Cycle. From the perspective of the Argo Mythos, Samuel Lively is wrong: it is the same hero in all three cases—our friend Finnegan—going out again, this time as Dana Coscsuin.</w:t>
      </w:r>
    </w:p>
  </w:footnote>
  <w:footnote w:id="13">
    <w:p w14:paraId="0F6A2649" w14:textId="13E6B72C" w:rsidR="00AD79EF" w:rsidRPr="007800BD" w:rsidRDefault="00AD79EF">
      <w:pPr>
        <w:pStyle w:val="FootnoteText"/>
        <w:rPr>
          <w:rFonts w:ascii="Gill Sans Nova Light" w:hAnsi="Gill Sans Nova Light"/>
          <w:sz w:val="22"/>
          <w:szCs w:val="22"/>
        </w:rPr>
      </w:pPr>
      <w:r w:rsidRPr="004B13BD">
        <w:rPr>
          <w:rStyle w:val="FootnoteReference"/>
          <w:rFonts w:ascii="Gill Sans Nova Light" w:hAnsi="Gill Sans Nova Light"/>
          <w:sz w:val="22"/>
          <w:szCs w:val="22"/>
        </w:rPr>
        <w:footnoteRef/>
      </w:r>
      <w:r w:rsidRPr="004B13BD">
        <w:rPr>
          <w:rFonts w:ascii="Gill Sans Nova Light" w:hAnsi="Gill Sans Nova Light"/>
          <w:sz w:val="22"/>
          <w:szCs w:val="22"/>
        </w:rPr>
        <w:t xml:space="preserve"> </w:t>
      </w:r>
      <w:r w:rsidR="004B13BD" w:rsidRPr="004B13BD">
        <w:rPr>
          <w:rFonts w:ascii="Gill Sans Nova Light" w:hAnsi="Gill Sans Nova Light"/>
          <w:sz w:val="22"/>
          <w:szCs w:val="22"/>
        </w:rPr>
        <w:t xml:space="preserve">The green fire in Dana’s eyes is linked to destruction and remaking, a recurring symbol in Lafferty. For the most memorable example of this revolutionary green flame, see the ending of </w:t>
      </w:r>
      <w:r w:rsidR="004B13BD" w:rsidRPr="004B13BD">
        <w:rPr>
          <w:rStyle w:val="Emphasis"/>
          <w:rFonts w:ascii="Gill Sans Nova Light" w:hAnsi="Gill Sans Nova Light"/>
          <w:sz w:val="22"/>
          <w:szCs w:val="22"/>
        </w:rPr>
        <w:t>The Reefs of Earth</w:t>
      </w:r>
      <w:r w:rsidR="004B13BD" w:rsidRPr="004B13BD">
        <w:rPr>
          <w:rFonts w:ascii="Gill Sans Nova Light" w:hAnsi="Gill Sans Nova Light"/>
          <w:sz w:val="22"/>
          <w:szCs w:val="22"/>
        </w:rPr>
        <w:t xml:space="preserve"> (1968): “Six little pair of goblin eyes glowing green in the dark; and a seventh older pair nictitated by death slumber to a fainter green. And opposed to them, only the defenseless World!”</w:t>
      </w:r>
    </w:p>
  </w:footnote>
  <w:footnote w:id="14">
    <w:p w14:paraId="067089DB" w14:textId="26D14729" w:rsidR="006A49F5" w:rsidRPr="007800BD" w:rsidRDefault="006A49F5">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w:t>
      </w:r>
      <w:r w:rsidR="008C7048">
        <w:t xml:space="preserve">In </w:t>
      </w:r>
      <w:r w:rsidR="008C7048">
        <w:rPr>
          <w:rStyle w:val="Emphasis"/>
        </w:rPr>
        <w:t>The Three Armageddons of Enniscorthy Sweeny</w:t>
      </w:r>
      <w:r w:rsidR="008C7048">
        <w:t>, the pope that Sweeny brings into existence in 1922 takes the papal name Kirol I. He writes to Sweeny, “You are the boy to whom I owe it all, my rise and my position, the highest in the world. You are the boy who is destined to bring about the rise and fall of many in Terra Extensa.”</w:t>
      </w:r>
    </w:p>
  </w:footnote>
  <w:footnote w:id="15">
    <w:p w14:paraId="1A001A1D" w14:textId="126598AC" w:rsidR="0088385F" w:rsidRPr="007800BD" w:rsidRDefault="0088385F" w:rsidP="0088385F">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w:t>
      </w:r>
      <w:r w:rsidR="00A374D3">
        <w:t xml:space="preserve">Here, the group of friends speaks Count Cyril Prasinos into existence, tying in with the theme of all legends beginning in Ireland: “Remember, bright people, what tales you tell in this creagach house tonight will be told tomorrow night in the Babylon of four thousand years ago.” Universally felt, the Count will stand as a distant puppet master to multiple revolutionary cells and shadowy missions. He will dispatch orders—accompanied by quiet sums of money or other needed items—without ever showing his face. The conspirators in Dana’s inner circle can only guess at his true motives. Is he benevolent, or is there a darker string he pulls from behind the scenes? Lafferty had previously used a version of this literary device, intradiegetic world generation through storytelling, in </w:t>
      </w:r>
      <w:r w:rsidR="00A374D3">
        <w:rPr>
          <w:rStyle w:val="Emphasis"/>
        </w:rPr>
        <w:t>Space Chantey</w:t>
      </w:r>
      <w:r w:rsidR="00A374D3">
        <w:t xml:space="preserve"> (1968): “‘It’s a popular epic composing itself these days,’ said Bramble. ‘It’s called the Lay of Road-Storm, and it’s about yourself.’” The theme reaches its full development as a plot engine in the scribbling giants in </w:t>
      </w:r>
      <w:r w:rsidR="00A374D3">
        <w:rPr>
          <w:rStyle w:val="Emphasis"/>
        </w:rPr>
        <w:t>East of Laughter</w:t>
      </w:r>
      <w:r w:rsidR="00A374D3">
        <w:t xml:space="preserve"> (1988) and in the master of narration of the happenings in </w:t>
      </w:r>
      <w:r w:rsidR="00A374D3">
        <w:rPr>
          <w:rStyle w:val="Emphasis"/>
        </w:rPr>
        <w:t>Sindbad: The 13th Voyage</w:t>
      </w:r>
      <w:r w:rsidR="00A374D3">
        <w:t xml:space="preserve"> (1989). But its metaphysical import is clearest in </w:t>
      </w:r>
      <w:r w:rsidR="00A374D3">
        <w:rPr>
          <w:rStyle w:val="Emphasis"/>
        </w:rPr>
        <w:t>Arrive at Easterwine</w:t>
      </w:r>
      <w:r w:rsidR="00A374D3">
        <w:t xml:space="preserve"> (1971), when Epikt shows the members of the Institute of Pure Science the true topology of the universe: “The multidimensional screens came to life. The shape patterns came clearer and clearer. The people gasped at the power of it, and I the Ktistec groaned. And there it was before us all in all its bleak strength! It was passionately present but not yet realized. This was the pattern and shape of the cosmos, displayed authentically in the glowing maw of the transcendent Ktistec machine that was myself. Or was it in me? Which was inside and outside? What a simulacrum! Valery gasped. ‘No, it is not,’ I issued quakingly. ‘Valery and all, this is real. No miniature or simulacrum is really similar to its original, since size itself is a distortion. Even two spheres of different size cannot really be of the same shape. It is for this reason that your servant and more-than-peer does not present a miniature, but the thing itself. I present it to you as it is seen by better eyes than your own—by mine. You will notice, or perhaps you will not, that this vision is not really inside me. I am inside it, as are you all. It will take a little getting used to, though.’”</w:t>
      </w:r>
    </w:p>
  </w:footnote>
  <w:footnote w:id="16">
    <w:p w14:paraId="1997035C" w14:textId="017C5D4C" w:rsidR="000A09DD" w:rsidRPr="00B9248C" w:rsidRDefault="000A09DD">
      <w:pPr>
        <w:pStyle w:val="FootnoteText"/>
        <w:rPr>
          <w:rFonts w:ascii="Gill Sans Nova Light" w:hAnsi="Gill Sans Nova Light"/>
          <w:sz w:val="22"/>
          <w:szCs w:val="22"/>
        </w:rPr>
      </w:pPr>
      <w:r w:rsidRPr="00B9248C">
        <w:rPr>
          <w:rStyle w:val="FootnoteReference"/>
          <w:rFonts w:ascii="Gill Sans Nova Light" w:hAnsi="Gill Sans Nova Light"/>
          <w:sz w:val="22"/>
          <w:szCs w:val="22"/>
        </w:rPr>
        <w:footnoteRef/>
      </w:r>
      <w:r w:rsidRPr="00B9248C">
        <w:rPr>
          <w:rFonts w:ascii="Gill Sans Nova Light" w:hAnsi="Gill Sans Nova Light"/>
          <w:sz w:val="22"/>
          <w:szCs w:val="22"/>
        </w:rPr>
        <w:t xml:space="preserve"> </w:t>
      </w:r>
      <w:r w:rsidR="006E0BC3" w:rsidRPr="00B9248C">
        <w:rPr>
          <w:rFonts w:ascii="Gill Sans Nova Light" w:hAnsi="Gill Sans Nova Light"/>
          <w:sz w:val="22"/>
          <w:szCs w:val="22"/>
        </w:rPr>
        <w:t xml:space="preserve">The giant of a man is Kemper Gruenland. </w:t>
      </w:r>
      <w:r w:rsidR="006E0BC3" w:rsidRPr="00B9248C">
        <w:rPr>
          <w:rStyle w:val="Strong"/>
          <w:rFonts w:ascii="Gill Sans Nova Light" w:hAnsi="Gill Sans Nova Light"/>
          <w:sz w:val="22"/>
          <w:szCs w:val="22"/>
        </w:rPr>
        <w:t>Kemper</w:t>
      </w:r>
      <w:r w:rsidR="006E0BC3" w:rsidRPr="00B9248C">
        <w:rPr>
          <w:rFonts w:ascii="Gill Sans Nova Light" w:hAnsi="Gill Sans Nova Light"/>
          <w:sz w:val="22"/>
          <w:szCs w:val="22"/>
        </w:rPr>
        <w:t xml:space="preserve">, from </w:t>
      </w:r>
      <w:r w:rsidR="006E0BC3" w:rsidRPr="00B9248C">
        <w:rPr>
          <w:rStyle w:val="Emphasis"/>
          <w:rFonts w:ascii="Gill Sans Nova Light" w:hAnsi="Gill Sans Nova Light"/>
          <w:sz w:val="22"/>
          <w:szCs w:val="22"/>
        </w:rPr>
        <w:t>kemp</w:t>
      </w:r>
      <w:r w:rsidR="006E0BC3" w:rsidRPr="00B9248C">
        <w:rPr>
          <w:rFonts w:ascii="Gill Sans Nova Light" w:hAnsi="Gill Sans Nova Light"/>
          <w:sz w:val="22"/>
          <w:szCs w:val="22"/>
        </w:rPr>
        <w:t xml:space="preserve"> (“to contend, struggle, compete”) +</w:t>
      </w:r>
      <w:r w:rsidR="006E0BC3" w:rsidRPr="00B9248C">
        <w:rPr>
          <w:rFonts w:ascii="Arial" w:hAnsi="Arial" w:cs="Arial"/>
          <w:sz w:val="22"/>
          <w:szCs w:val="22"/>
        </w:rPr>
        <w:t>‎</w:t>
      </w:r>
      <w:r w:rsidR="006E0BC3" w:rsidRPr="00B9248C">
        <w:rPr>
          <w:rFonts w:ascii="Gill Sans Nova Light" w:hAnsi="Gill Sans Nova Light"/>
          <w:sz w:val="22"/>
          <w:szCs w:val="22"/>
        </w:rPr>
        <w:t xml:space="preserve"> </w:t>
      </w:r>
      <w:r w:rsidR="006E0BC3" w:rsidRPr="00B9248C">
        <w:rPr>
          <w:rStyle w:val="Emphasis"/>
          <w:rFonts w:ascii="Gill Sans Nova Light" w:hAnsi="Gill Sans Nova Light"/>
          <w:sz w:val="22"/>
          <w:szCs w:val="22"/>
        </w:rPr>
        <w:t>-er</w:t>
      </w:r>
      <w:r w:rsidR="006E0BC3" w:rsidRPr="00B9248C">
        <w:rPr>
          <w:rFonts w:ascii="Gill Sans Nova Light" w:hAnsi="Gill Sans Nova Light"/>
          <w:sz w:val="22"/>
          <w:szCs w:val="22"/>
        </w:rPr>
        <w:t xml:space="preserve">. Compare Middle Low German </w:t>
      </w:r>
      <w:r w:rsidR="006E0BC3" w:rsidRPr="00B9248C">
        <w:rPr>
          <w:rStyle w:val="Emphasis"/>
          <w:rFonts w:ascii="Gill Sans Nova Light" w:hAnsi="Gill Sans Nova Light"/>
          <w:sz w:val="22"/>
          <w:szCs w:val="22"/>
        </w:rPr>
        <w:t>kemper</w:t>
      </w:r>
      <w:r w:rsidR="006E0BC3" w:rsidRPr="00B9248C">
        <w:rPr>
          <w:rFonts w:ascii="Gill Sans Nova Light" w:hAnsi="Gill Sans Nova Light"/>
          <w:sz w:val="22"/>
          <w:szCs w:val="22"/>
        </w:rPr>
        <w:t xml:space="preserve">, Dutch </w:t>
      </w:r>
      <w:r w:rsidR="006E0BC3" w:rsidRPr="00B9248C">
        <w:rPr>
          <w:rStyle w:val="Emphasis"/>
          <w:rFonts w:ascii="Gill Sans Nova Light" w:hAnsi="Gill Sans Nova Light"/>
          <w:sz w:val="22"/>
          <w:szCs w:val="22"/>
        </w:rPr>
        <w:t>kamper</w:t>
      </w:r>
      <w:r w:rsidR="006E0BC3" w:rsidRPr="00B9248C">
        <w:rPr>
          <w:rFonts w:ascii="Gill Sans Nova Light" w:hAnsi="Gill Sans Nova Light"/>
          <w:sz w:val="22"/>
          <w:szCs w:val="22"/>
        </w:rPr>
        <w:t xml:space="preserve">, German </w:t>
      </w:r>
      <w:r w:rsidR="006E0BC3" w:rsidRPr="00B9248C">
        <w:rPr>
          <w:rStyle w:val="Emphasis"/>
          <w:rFonts w:ascii="Gill Sans Nova Light" w:hAnsi="Gill Sans Nova Light"/>
          <w:sz w:val="22"/>
          <w:szCs w:val="22"/>
        </w:rPr>
        <w:t>Kämpfer</w:t>
      </w:r>
      <w:r w:rsidR="006E0BC3" w:rsidRPr="00B9248C">
        <w:rPr>
          <w:rFonts w:ascii="Gill Sans Nova Light" w:hAnsi="Gill Sans Nova Light"/>
          <w:sz w:val="22"/>
          <w:szCs w:val="22"/>
        </w:rPr>
        <w:t xml:space="preserve">, Danish </w:t>
      </w:r>
      <w:r w:rsidR="006E0BC3" w:rsidRPr="00B9248C">
        <w:rPr>
          <w:rStyle w:val="Emphasis"/>
          <w:rFonts w:ascii="Gill Sans Nova Light" w:hAnsi="Gill Sans Nova Light"/>
          <w:sz w:val="22"/>
          <w:szCs w:val="22"/>
        </w:rPr>
        <w:t>kæmper</w:t>
      </w:r>
      <w:r w:rsidR="006E0BC3" w:rsidRPr="00B9248C">
        <w:rPr>
          <w:rFonts w:ascii="Gill Sans Nova Light" w:hAnsi="Gill Sans Nova Light"/>
          <w:sz w:val="22"/>
          <w:szCs w:val="22"/>
        </w:rPr>
        <w:t xml:space="preserve">. </w:t>
      </w:r>
      <w:r w:rsidR="006E0BC3" w:rsidRPr="00B9248C">
        <w:rPr>
          <w:rStyle w:val="Strong"/>
          <w:rFonts w:ascii="Gill Sans Nova Light" w:hAnsi="Gill Sans Nova Light"/>
          <w:sz w:val="22"/>
          <w:szCs w:val="22"/>
        </w:rPr>
        <w:t>Gruenland</w:t>
      </w:r>
      <w:r w:rsidR="006E0BC3" w:rsidRPr="00B9248C">
        <w:rPr>
          <w:rFonts w:ascii="Gill Sans Nova Light" w:hAnsi="Gill Sans Nova Light"/>
          <w:sz w:val="22"/>
          <w:szCs w:val="22"/>
        </w:rPr>
        <w:t xml:space="preserve">, from Middle Low German </w:t>
      </w:r>
      <w:r w:rsidR="006E0BC3" w:rsidRPr="00B9248C">
        <w:rPr>
          <w:rStyle w:val="Emphasis"/>
          <w:rFonts w:ascii="Gill Sans Nova Light" w:hAnsi="Gill Sans Nova Light"/>
          <w:sz w:val="22"/>
          <w:szCs w:val="22"/>
        </w:rPr>
        <w:t>Grö</w:t>
      </w:r>
      <w:r w:rsidR="006E0BC3" w:rsidRPr="00B9248C">
        <w:rPr>
          <w:rStyle w:val="Emphasis"/>
          <w:rFonts w:ascii="Arial" w:hAnsi="Arial" w:cs="Arial"/>
          <w:sz w:val="22"/>
          <w:szCs w:val="22"/>
        </w:rPr>
        <w:t>̂</w:t>
      </w:r>
      <w:r w:rsidR="006E0BC3" w:rsidRPr="00B9248C">
        <w:rPr>
          <w:rStyle w:val="Emphasis"/>
          <w:rFonts w:ascii="Gill Sans Nova Light" w:hAnsi="Gill Sans Nova Light"/>
          <w:sz w:val="22"/>
          <w:szCs w:val="22"/>
        </w:rPr>
        <w:t>nland</w:t>
      </w:r>
      <w:r w:rsidR="006E0BC3" w:rsidRPr="00B9248C">
        <w:rPr>
          <w:rFonts w:ascii="Gill Sans Nova Light" w:hAnsi="Gill Sans Nova Light"/>
          <w:sz w:val="22"/>
          <w:szCs w:val="22"/>
        </w:rPr>
        <w:t xml:space="preserve">, a calque of Old Norse </w:t>
      </w:r>
      <w:r w:rsidR="006E0BC3" w:rsidRPr="00B9248C">
        <w:rPr>
          <w:rStyle w:val="Emphasis"/>
          <w:rFonts w:ascii="Gill Sans Nova Light" w:hAnsi="Gill Sans Nova Light"/>
          <w:sz w:val="22"/>
          <w:szCs w:val="22"/>
        </w:rPr>
        <w:t>Gr</w:t>
      </w:r>
      <w:r w:rsidR="006E0BC3" w:rsidRPr="00B9248C">
        <w:rPr>
          <w:rStyle w:val="Emphasis"/>
          <w:rFonts w:ascii="Calibri" w:hAnsi="Calibri" w:cs="Calibri"/>
          <w:sz w:val="22"/>
          <w:szCs w:val="22"/>
        </w:rPr>
        <w:t>ǿ</w:t>
      </w:r>
      <w:r w:rsidR="006E0BC3" w:rsidRPr="00B9248C">
        <w:rPr>
          <w:rStyle w:val="Emphasis"/>
          <w:rFonts w:ascii="Gill Sans Nova Light" w:hAnsi="Gill Sans Nova Light"/>
          <w:sz w:val="22"/>
          <w:szCs w:val="22"/>
        </w:rPr>
        <w:t>nland</w:t>
      </w:r>
      <w:r w:rsidR="006E0BC3" w:rsidRPr="00B9248C">
        <w:rPr>
          <w:rFonts w:ascii="Gill Sans Nova Light" w:hAnsi="Gill Sans Nova Light"/>
          <w:sz w:val="22"/>
          <w:szCs w:val="22"/>
        </w:rPr>
        <w:t xml:space="preserve"> (“Greenland”), from </w:t>
      </w:r>
      <w:r w:rsidR="006E0BC3" w:rsidRPr="00B9248C">
        <w:rPr>
          <w:rStyle w:val="Emphasis"/>
          <w:rFonts w:ascii="Gill Sans Nova Light" w:hAnsi="Gill Sans Nova Light"/>
          <w:sz w:val="22"/>
          <w:szCs w:val="22"/>
        </w:rPr>
        <w:t>gr</w:t>
      </w:r>
      <w:r w:rsidR="006E0BC3" w:rsidRPr="00B9248C">
        <w:rPr>
          <w:rStyle w:val="Emphasis"/>
          <w:rFonts w:ascii="Calibri" w:hAnsi="Calibri" w:cs="Calibri"/>
          <w:sz w:val="22"/>
          <w:szCs w:val="22"/>
        </w:rPr>
        <w:t>ǿ</w:t>
      </w:r>
      <w:r w:rsidR="006E0BC3" w:rsidRPr="00B9248C">
        <w:rPr>
          <w:rStyle w:val="Emphasis"/>
          <w:rFonts w:ascii="Gill Sans Nova Light" w:hAnsi="Gill Sans Nova Light"/>
          <w:sz w:val="22"/>
          <w:szCs w:val="22"/>
        </w:rPr>
        <w:t>nn</w:t>
      </w:r>
      <w:r w:rsidR="006E0BC3" w:rsidRPr="00B9248C">
        <w:rPr>
          <w:rFonts w:ascii="Gill Sans Nova Light" w:hAnsi="Gill Sans Nova Light"/>
          <w:sz w:val="22"/>
          <w:szCs w:val="22"/>
        </w:rPr>
        <w:t xml:space="preserve"> (“green”) +</w:t>
      </w:r>
      <w:r w:rsidR="006E0BC3" w:rsidRPr="00B9248C">
        <w:rPr>
          <w:rFonts w:ascii="Arial" w:hAnsi="Arial" w:cs="Arial"/>
          <w:sz w:val="22"/>
          <w:szCs w:val="22"/>
        </w:rPr>
        <w:t>‎</w:t>
      </w:r>
      <w:r w:rsidR="006E0BC3" w:rsidRPr="00B9248C">
        <w:rPr>
          <w:rFonts w:ascii="Gill Sans Nova Light" w:hAnsi="Gill Sans Nova Light"/>
          <w:sz w:val="22"/>
          <w:szCs w:val="22"/>
        </w:rPr>
        <w:t xml:space="preserve"> </w:t>
      </w:r>
      <w:r w:rsidR="006E0BC3" w:rsidRPr="00B9248C">
        <w:rPr>
          <w:rStyle w:val="Emphasis"/>
          <w:rFonts w:ascii="Gill Sans Nova Light" w:hAnsi="Gill Sans Nova Light"/>
          <w:sz w:val="22"/>
          <w:szCs w:val="22"/>
        </w:rPr>
        <w:t>land</w:t>
      </w:r>
      <w:r w:rsidR="006E0BC3" w:rsidRPr="00B9248C">
        <w:rPr>
          <w:rFonts w:ascii="Gill Sans Nova Light" w:hAnsi="Gill Sans Nova Light"/>
          <w:sz w:val="22"/>
          <w:szCs w:val="22"/>
        </w:rPr>
        <w:t xml:space="preserve"> (“land”).</w:t>
      </w:r>
    </w:p>
  </w:footnote>
  <w:footnote w:id="17">
    <w:p w14:paraId="7F534033" w14:textId="4FB0E5DC" w:rsidR="0013310B" w:rsidRPr="00B9248C" w:rsidRDefault="0013310B">
      <w:pPr>
        <w:pStyle w:val="FootnoteText"/>
        <w:rPr>
          <w:rFonts w:ascii="Gill Sans Nova Light" w:hAnsi="Gill Sans Nova Light"/>
          <w:sz w:val="22"/>
          <w:szCs w:val="22"/>
        </w:rPr>
      </w:pPr>
      <w:r w:rsidRPr="00B9248C">
        <w:rPr>
          <w:rStyle w:val="FootnoteReference"/>
          <w:rFonts w:ascii="Gill Sans Nova Light" w:hAnsi="Gill Sans Nova Light"/>
          <w:sz w:val="22"/>
          <w:szCs w:val="22"/>
        </w:rPr>
        <w:footnoteRef/>
      </w:r>
      <w:r w:rsidRPr="00B9248C">
        <w:rPr>
          <w:rFonts w:ascii="Gill Sans Nova Light" w:hAnsi="Gill Sans Nova Light"/>
          <w:sz w:val="22"/>
          <w:szCs w:val="22"/>
        </w:rPr>
        <w:t xml:space="preserve"> </w:t>
      </w:r>
      <w:r w:rsidR="00DA6F09" w:rsidRPr="00B9248C">
        <w:rPr>
          <w:rFonts w:ascii="Gill Sans Nova Light" w:hAnsi="Gill Sans Nova Light"/>
          <w:sz w:val="22"/>
          <w:szCs w:val="22"/>
        </w:rPr>
        <w:t>Dana imagines this fight as being the stuff of Irish legend. He is probably thinking of Fionn Mac Cumhaill’s confrontation with the giant Benandonner.</w:t>
      </w:r>
    </w:p>
  </w:footnote>
  <w:footnote w:id="18">
    <w:p w14:paraId="6077B093" w14:textId="61FECCB8" w:rsidR="00334841" w:rsidRPr="007800BD" w:rsidRDefault="00334841">
      <w:pPr>
        <w:pStyle w:val="FootnoteText"/>
        <w:rPr>
          <w:rFonts w:ascii="Gill Sans Nova Light" w:hAnsi="Gill Sans Nova Light"/>
          <w:sz w:val="22"/>
          <w:szCs w:val="22"/>
        </w:rPr>
      </w:pPr>
      <w:r w:rsidRPr="00B9248C">
        <w:rPr>
          <w:rStyle w:val="FootnoteReference"/>
          <w:rFonts w:ascii="Gill Sans Nova Light" w:hAnsi="Gill Sans Nova Light"/>
          <w:sz w:val="22"/>
          <w:szCs w:val="22"/>
        </w:rPr>
        <w:footnoteRef/>
      </w:r>
      <w:r w:rsidRPr="00B9248C">
        <w:rPr>
          <w:rFonts w:ascii="Gill Sans Nova Light" w:hAnsi="Gill Sans Nova Light"/>
          <w:sz w:val="22"/>
          <w:szCs w:val="22"/>
        </w:rPr>
        <w:t xml:space="preserve"> </w:t>
      </w:r>
      <w:r w:rsidR="00B9248C" w:rsidRPr="00B9248C">
        <w:rPr>
          <w:rFonts w:ascii="Gill Sans Nova Light" w:hAnsi="Gill Sans Nova Light"/>
          <w:sz w:val="22"/>
          <w:szCs w:val="22"/>
        </w:rPr>
        <w:t xml:space="preserve">The entire scene, with the Ship Master’s comment that his ship is named </w:t>
      </w:r>
      <w:r w:rsidR="00B9248C" w:rsidRPr="00B9248C">
        <w:rPr>
          <w:rStyle w:val="Emphasis"/>
          <w:rFonts w:ascii="Gill Sans Nova Light" w:hAnsi="Gill Sans Nova Light"/>
          <w:sz w:val="22"/>
          <w:szCs w:val="22"/>
        </w:rPr>
        <w:t>Skaebne</w:t>
      </w:r>
      <w:r w:rsidR="00B9248C" w:rsidRPr="00B9248C">
        <w:rPr>
          <w:rFonts w:ascii="Gill Sans Nova Light" w:hAnsi="Gill Sans Nova Light"/>
          <w:sz w:val="22"/>
          <w:szCs w:val="22"/>
        </w:rPr>
        <w:t xml:space="preserve">, not </w:t>
      </w:r>
      <w:r w:rsidR="00B9248C" w:rsidRPr="00B9248C">
        <w:rPr>
          <w:rStyle w:val="Emphasis"/>
          <w:rFonts w:ascii="Gill Sans Nova Light" w:hAnsi="Gill Sans Nova Light"/>
          <w:sz w:val="22"/>
          <w:szCs w:val="22"/>
        </w:rPr>
        <w:t>Skinnende Skaebne</w:t>
      </w:r>
      <w:r w:rsidR="00B9248C" w:rsidRPr="00B9248C">
        <w:rPr>
          <w:rFonts w:ascii="Gill Sans Nova Light" w:hAnsi="Gill Sans Nova Light"/>
          <w:sz w:val="22"/>
          <w:szCs w:val="22"/>
        </w:rPr>
        <w:t>, sets a thematic arc. Dana envisions an exalted path for himself (</w:t>
      </w:r>
      <w:r w:rsidR="00B9248C" w:rsidRPr="00B9248C">
        <w:rPr>
          <w:rStyle w:val="Emphasis"/>
          <w:rFonts w:ascii="Gill Sans Nova Light" w:hAnsi="Gill Sans Nova Light"/>
          <w:sz w:val="22"/>
          <w:szCs w:val="22"/>
        </w:rPr>
        <w:t>Bright Fate</w:t>
      </w:r>
      <w:r w:rsidR="00B9248C" w:rsidRPr="00B9248C">
        <w:rPr>
          <w:rFonts w:ascii="Gill Sans Nova Light" w:hAnsi="Gill Sans Nova Light"/>
          <w:sz w:val="22"/>
          <w:szCs w:val="22"/>
        </w:rPr>
        <w:t>), and the novel counters with something grimly comedic, undercutting his illusions of singled-out heroism.</w:t>
      </w:r>
    </w:p>
  </w:footnote>
  <w:footnote w:id="19">
    <w:p w14:paraId="5992A9E3" w14:textId="4034DF98" w:rsidR="00851A62" w:rsidRPr="00A13258" w:rsidRDefault="00851A62">
      <w:pPr>
        <w:pStyle w:val="FootnoteText"/>
        <w:rPr>
          <w:rFonts w:ascii="Gill Sans Nova Light" w:hAnsi="Gill Sans Nova Light"/>
          <w:sz w:val="22"/>
          <w:szCs w:val="22"/>
        </w:rPr>
      </w:pPr>
      <w:r w:rsidRPr="00A13258">
        <w:rPr>
          <w:rStyle w:val="FootnoteReference"/>
          <w:rFonts w:ascii="Gill Sans Nova Light" w:hAnsi="Gill Sans Nova Light"/>
          <w:sz w:val="22"/>
          <w:szCs w:val="22"/>
        </w:rPr>
        <w:footnoteRef/>
      </w:r>
      <w:r w:rsidR="00A13258" w:rsidRPr="00A13258">
        <w:rPr>
          <w:rFonts w:ascii="Gill Sans Nova Light" w:hAnsi="Gill Sans Nova Light"/>
          <w:sz w:val="22"/>
          <w:szCs w:val="22"/>
        </w:rPr>
        <w:t xml:space="preserve">Gaelic, Germanic, or archaic English words: Cloig (Irish for "skull"), Sched (from German </w:t>
      </w:r>
      <w:r w:rsidR="00A13258" w:rsidRPr="00A13258">
        <w:rPr>
          <w:rStyle w:val="Emphasis"/>
          <w:rFonts w:ascii="Gill Sans Nova Light" w:hAnsi="Gill Sans Nova Light"/>
          <w:sz w:val="22"/>
          <w:szCs w:val="22"/>
        </w:rPr>
        <w:t>Schädel</w:t>
      </w:r>
      <w:r w:rsidR="00A13258" w:rsidRPr="00A13258">
        <w:rPr>
          <w:rFonts w:ascii="Gill Sans Nova Light" w:hAnsi="Gill Sans Nova Light"/>
          <w:sz w:val="22"/>
          <w:szCs w:val="22"/>
        </w:rPr>
        <w:t>, "skull"), Crane (English, "cranium"), and talking skull. The title refers to the moment when Dana communes with the talking skull of Christian Blaye in Jane Blaye’s angry shrine.</w:t>
      </w:r>
    </w:p>
  </w:footnote>
  <w:footnote w:id="20">
    <w:p w14:paraId="6B24C1D9" w14:textId="358AB827" w:rsidR="00EE2108" w:rsidRPr="00C43DF1" w:rsidRDefault="00EE2108">
      <w:pPr>
        <w:pStyle w:val="FootnoteText"/>
        <w:rPr>
          <w:rFonts w:ascii="Gill Sans Nova Light" w:hAnsi="Gill Sans Nova Light"/>
          <w:sz w:val="24"/>
          <w:szCs w:val="24"/>
        </w:rPr>
      </w:pPr>
      <w:r w:rsidRPr="00C43DF1">
        <w:rPr>
          <w:rStyle w:val="FootnoteReference"/>
          <w:rFonts w:ascii="Gill Sans Nova Light" w:hAnsi="Gill Sans Nova Light"/>
          <w:sz w:val="24"/>
          <w:szCs w:val="24"/>
        </w:rPr>
        <w:footnoteRef/>
      </w:r>
      <w:r w:rsidRPr="00C43DF1">
        <w:rPr>
          <w:rFonts w:ascii="Gill Sans Nova Light" w:hAnsi="Gill Sans Nova Light"/>
          <w:sz w:val="24"/>
          <w:szCs w:val="24"/>
        </w:rPr>
        <w:t xml:space="preserve"> </w:t>
      </w:r>
      <w:r w:rsidR="00C43DF1" w:rsidRPr="00C43DF1">
        <w:rPr>
          <w:rFonts w:ascii="Gill Sans Nova Light" w:hAnsi="Gill Sans Nova Light"/>
          <w:sz w:val="24"/>
          <w:szCs w:val="24"/>
        </w:rPr>
        <w:t>Alluding to St. Patrick driving the snakes out of Ireland. The explanation is that Ireland was covered by ice during the last ice age, which kept snakes ou</w:t>
      </w:r>
    </w:p>
  </w:footnote>
  <w:footnote w:id="21">
    <w:p w14:paraId="44B75DDB" w14:textId="32624D57" w:rsidR="000265CA" w:rsidRPr="007800BD" w:rsidRDefault="000265CA">
      <w:pPr>
        <w:pStyle w:val="FootnoteText"/>
        <w:rPr>
          <w:rFonts w:ascii="Gill Sans Nova Light" w:hAnsi="Gill Sans Nova Light"/>
          <w:sz w:val="22"/>
          <w:szCs w:val="22"/>
        </w:rPr>
      </w:pPr>
      <w:r w:rsidRPr="00C43DF1">
        <w:rPr>
          <w:rStyle w:val="FootnoteReference"/>
          <w:rFonts w:ascii="Gill Sans Nova Light" w:hAnsi="Gill Sans Nova Light"/>
          <w:sz w:val="24"/>
          <w:szCs w:val="24"/>
        </w:rPr>
        <w:footnoteRef/>
      </w:r>
      <w:r w:rsidRPr="00C43DF1">
        <w:rPr>
          <w:rFonts w:ascii="Gill Sans Nova Light" w:hAnsi="Gill Sans Nova Light"/>
          <w:sz w:val="24"/>
          <w:szCs w:val="24"/>
        </w:rPr>
        <w:t xml:space="preserve"> </w:t>
      </w:r>
      <w:r w:rsidR="00C43DF1" w:rsidRPr="00C43DF1">
        <w:rPr>
          <w:rFonts w:ascii="Gill Sans Nova Light" w:hAnsi="Gill Sans Nova Light"/>
          <w:sz w:val="24"/>
          <w:szCs w:val="24"/>
        </w:rPr>
        <w:t>Helen of Troy (Aileen/Elaine/Eileen) situates Dana within the epic tradition.</w:t>
      </w:r>
    </w:p>
  </w:footnote>
  <w:footnote w:id="22">
    <w:p w14:paraId="79DCAA9C" w14:textId="64025141" w:rsidR="00E23010" w:rsidRPr="007800BD" w:rsidRDefault="00E23010">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w:t>
      </w:r>
      <w:r w:rsidR="00955121" w:rsidRPr="007800BD">
        <w:rPr>
          <w:rFonts w:ascii="Gill Sans Nova Light" w:hAnsi="Gill Sans Nova Light"/>
          <w:sz w:val="22"/>
          <w:szCs w:val="22"/>
        </w:rPr>
        <w:t>“</w:t>
      </w:r>
      <w:r w:rsidRPr="007800BD">
        <w:rPr>
          <w:rFonts w:ascii="Gill Sans Nova Light" w:hAnsi="Gill Sans Nova Light" w:cs="Bookerly-Regular"/>
          <w:kern w:val="0"/>
          <w:sz w:val="22"/>
          <w:szCs w:val="22"/>
        </w:rPr>
        <w:t>Here on the green parts of the land, more even than in Ireland, it seemed to Dana that there was a faint red dust or growth on all the greenery, and a thin red mist over it all.</w:t>
      </w:r>
      <w:r w:rsidR="00955121" w:rsidRPr="007800BD">
        <w:rPr>
          <w:rFonts w:ascii="Gill Sans Nova Light" w:hAnsi="Gill Sans Nova Light" w:cs="Bookerly-Regular"/>
          <w:kern w:val="0"/>
          <w:sz w:val="22"/>
          <w:szCs w:val="22"/>
        </w:rPr>
        <w:t>”</w:t>
      </w:r>
    </w:p>
  </w:footnote>
  <w:footnote w:id="23">
    <w:p w14:paraId="22609919" w14:textId="536AB31B" w:rsidR="005425A3" w:rsidRPr="00CE649C" w:rsidRDefault="005425A3">
      <w:pPr>
        <w:pStyle w:val="FootnoteText"/>
        <w:rPr>
          <w:rFonts w:ascii="Gill Sans Nova Light" w:hAnsi="Gill Sans Nova Light"/>
          <w:sz w:val="22"/>
          <w:szCs w:val="22"/>
        </w:rPr>
      </w:pPr>
      <w:r w:rsidRPr="00CE649C">
        <w:rPr>
          <w:rStyle w:val="FootnoteReference"/>
          <w:rFonts w:ascii="Gill Sans Nova Light" w:hAnsi="Gill Sans Nova Light"/>
          <w:sz w:val="22"/>
          <w:szCs w:val="22"/>
        </w:rPr>
        <w:footnoteRef/>
      </w:r>
      <w:r w:rsidRPr="00CE649C">
        <w:rPr>
          <w:rFonts w:ascii="Gill Sans Nova Light" w:hAnsi="Gill Sans Nova Light"/>
          <w:sz w:val="22"/>
          <w:szCs w:val="22"/>
        </w:rPr>
        <w:t xml:space="preserve"> </w:t>
      </w:r>
      <w:r w:rsidR="00CE649C" w:rsidRPr="00CE649C">
        <w:rPr>
          <w:rFonts w:ascii="Gill Sans Nova Light" w:hAnsi="Gill Sans Nova Light"/>
          <w:sz w:val="22"/>
          <w:szCs w:val="22"/>
        </w:rPr>
        <w:t>Dana’s first encounter with the spirit of the Red Revolution: “‘We will burn down the Carlist Hills’ the man said. ‘We will break them up into pieces and burn those pieces in lime kilns. We are the charcoal-burners and we know how to burn everything. We will shove the Carlist Hills into the ocean to build a new quay here. We will have out of them all the blood of those people there. We will sell it for pigs’ blood. We will sell the meat of those people in the meat shops. We will chop the clerics to pieces and feed them to the swine.’” The Carbonari (charcoal burners) were a secret society active in early 19th-century Italy during the period of the Risorgimento. Emerging during the Napoleonic era, the Carbonari espoused ideals of liberty, equality, and constitutional government. Their name and symbolism drew upon the rural labor of actual charcoal burners, adopting related terminology and rituals, including references to "cabins" (meeting places) and "forests" (symbolic of secrecy and freedom). They opposed foreign domination, such as Austrian control over northern Italy, and domestic absolutism, such as the Bourbon monarchy in the Kingdom of Naples, desiring constitutional reform and national independence. Although their uprisings were often suppressed, they played a significant role in spreading revolutionary and nationalist ideas, influencing later leaders of the Italian unification movement, including Giuseppe Mazzini and Giuseppe Garibaldi. It is perhaps significant that Lafferty’s description of the anti-Carlist Carbonari Jude Revanche as a squarish bearded man fits Karl Marx. Of Carlists, Marx himself wrote, “The traditional Carlist has the genuinely mass national base of peasants, lower aristocracy and clergy, while the so-called Liberals derived their base from the military, the capitalist, latifundist aristocracy, and secular interests,” a view that agrees with Lafferty’s depiction of the Carlists.</w:t>
      </w:r>
    </w:p>
  </w:footnote>
  <w:footnote w:id="24">
    <w:p w14:paraId="4A118AA0" w14:textId="125AE8B2" w:rsidR="00C350DB" w:rsidRPr="007800BD" w:rsidRDefault="00C350DB">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w:t>
      </w:r>
      <w:r w:rsidRPr="007800BD">
        <w:rPr>
          <w:rStyle w:val="Strong"/>
          <w:rFonts w:ascii="Gill Sans Nova Light" w:hAnsi="Gill Sans Nova Light"/>
          <w:b w:val="0"/>
          <w:bCs w:val="0"/>
          <w:sz w:val="22"/>
          <w:szCs w:val="22"/>
        </w:rPr>
        <w:t>Revanche</w:t>
      </w:r>
      <w:r w:rsidRPr="007800BD">
        <w:rPr>
          <w:rFonts w:ascii="Gill Sans Nova Light" w:hAnsi="Gill Sans Nova Light"/>
          <w:sz w:val="22"/>
          <w:szCs w:val="22"/>
        </w:rPr>
        <w:t xml:space="preserve"> (French from Latin</w:t>
      </w:r>
      <w:r w:rsidRPr="007800BD">
        <w:rPr>
          <w:rFonts w:ascii="Gill Sans Nova Light" w:hAnsi="Gill Sans Nova Light"/>
          <w:b/>
          <w:bCs/>
          <w:sz w:val="22"/>
          <w:szCs w:val="22"/>
        </w:rPr>
        <w:t xml:space="preserve"> </w:t>
      </w:r>
      <w:r w:rsidRPr="007800BD">
        <w:rPr>
          <w:rStyle w:val="Strong"/>
          <w:rFonts w:ascii="Gill Sans Nova Light" w:hAnsi="Gill Sans Nova Light"/>
          <w:b w:val="0"/>
          <w:bCs w:val="0"/>
          <w:sz w:val="22"/>
          <w:szCs w:val="22"/>
        </w:rPr>
        <w:t>vindicare</w:t>
      </w:r>
      <w:r w:rsidRPr="007800BD">
        <w:rPr>
          <w:rFonts w:ascii="Gill Sans Nova Light" w:hAnsi="Gill Sans Nova Light"/>
          <w:b/>
          <w:bCs/>
          <w:sz w:val="22"/>
          <w:szCs w:val="22"/>
        </w:rPr>
        <w:t xml:space="preserve">) </w:t>
      </w:r>
      <w:r w:rsidRPr="007800BD">
        <w:rPr>
          <w:rFonts w:ascii="Arial" w:hAnsi="Arial" w:cs="Arial"/>
          <w:b/>
          <w:bCs/>
          <w:sz w:val="22"/>
          <w:szCs w:val="22"/>
        </w:rPr>
        <w:t>→</w:t>
      </w:r>
      <w:r w:rsidRPr="007800BD">
        <w:rPr>
          <w:rFonts w:ascii="Gill Sans Nova Light" w:hAnsi="Gill Sans Nova Light"/>
          <w:b/>
          <w:bCs/>
          <w:sz w:val="22"/>
          <w:szCs w:val="22"/>
        </w:rPr>
        <w:t xml:space="preserve"> </w:t>
      </w:r>
      <w:r w:rsidRPr="007800BD">
        <w:rPr>
          <w:rFonts w:ascii="Gill Sans Nova Light" w:hAnsi="Gill Sans Nova Light"/>
          <w:sz w:val="22"/>
          <w:szCs w:val="22"/>
        </w:rPr>
        <w:t>revenge, retaliation.</w:t>
      </w:r>
    </w:p>
  </w:footnote>
  <w:footnote w:id="25">
    <w:p w14:paraId="3124B916" w14:textId="563B619D" w:rsidR="00446013" w:rsidRPr="007427D6" w:rsidRDefault="00446013">
      <w:pPr>
        <w:pStyle w:val="FootnoteText"/>
        <w:rPr>
          <w:rFonts w:ascii="Gill Sans Nova Light" w:hAnsi="Gill Sans Nova Light"/>
          <w:sz w:val="22"/>
          <w:szCs w:val="22"/>
        </w:rPr>
      </w:pPr>
      <w:r w:rsidRPr="007427D6">
        <w:rPr>
          <w:rStyle w:val="FootnoteReference"/>
          <w:rFonts w:ascii="Gill Sans Nova Light" w:hAnsi="Gill Sans Nova Light"/>
          <w:sz w:val="22"/>
          <w:szCs w:val="22"/>
        </w:rPr>
        <w:footnoteRef/>
      </w:r>
      <w:r w:rsidRPr="007427D6">
        <w:rPr>
          <w:rFonts w:ascii="Gill Sans Nova Light" w:hAnsi="Gill Sans Nova Light"/>
          <w:sz w:val="22"/>
          <w:szCs w:val="22"/>
        </w:rPr>
        <w:t xml:space="preserve"> </w:t>
      </w:r>
      <w:r w:rsidR="0033395D" w:rsidRPr="007427D6">
        <w:rPr>
          <w:rFonts w:ascii="Gill Sans Nova Light" w:hAnsi="Gill Sans Nova Light"/>
          <w:sz w:val="22"/>
          <w:szCs w:val="22"/>
        </w:rPr>
        <w:t>Erma, from German, meaning “whole,” “complete,” “universal.” In an interview, Lafferty pointed out that “complete” is the true meaning of the word “perfect.”</w:t>
      </w:r>
    </w:p>
  </w:footnote>
  <w:footnote w:id="26">
    <w:p w14:paraId="20EB8BD6" w14:textId="7EC2C671" w:rsidR="000B65F3" w:rsidRPr="007427D6" w:rsidRDefault="000B65F3">
      <w:pPr>
        <w:pStyle w:val="FootnoteText"/>
        <w:rPr>
          <w:rFonts w:ascii="Gill Sans Nova Light" w:hAnsi="Gill Sans Nova Light"/>
          <w:sz w:val="22"/>
          <w:szCs w:val="22"/>
        </w:rPr>
      </w:pPr>
      <w:r w:rsidRPr="007427D6">
        <w:rPr>
          <w:rStyle w:val="FootnoteReference"/>
          <w:rFonts w:ascii="Gill Sans Nova Light" w:hAnsi="Gill Sans Nova Light"/>
          <w:sz w:val="22"/>
          <w:szCs w:val="22"/>
        </w:rPr>
        <w:footnoteRef/>
      </w:r>
      <w:r w:rsidRPr="007427D6">
        <w:rPr>
          <w:rFonts w:ascii="Gill Sans Nova Light" w:hAnsi="Gill Sans Nova Light"/>
          <w:sz w:val="22"/>
          <w:szCs w:val="22"/>
        </w:rPr>
        <w:t xml:space="preserve"> </w:t>
      </w:r>
      <w:r w:rsidR="007427D6" w:rsidRPr="007427D6">
        <w:rPr>
          <w:rFonts w:ascii="Gill Sans Nova Light" w:hAnsi="Gill Sans Nova Light"/>
          <w:sz w:val="22"/>
          <w:szCs w:val="22"/>
        </w:rPr>
        <w:t xml:space="preserve">The dances are physical allegories of relevance. Lafferty will do this several times in the novel, most significantly in the meeting with the demon Ashley and his spiders. </w:t>
      </w:r>
      <w:r w:rsidR="007427D6" w:rsidRPr="007427D6">
        <w:rPr>
          <w:rStyle w:val="Emphasis"/>
          <w:rFonts w:ascii="Gill Sans Nova Light" w:hAnsi="Gill Sans Nova Light"/>
          <w:sz w:val="22"/>
          <w:szCs w:val="22"/>
        </w:rPr>
        <w:t>Unbreakable Dolls</w:t>
      </w:r>
      <w:r w:rsidR="007427D6" w:rsidRPr="007427D6">
        <w:rPr>
          <w:rFonts w:ascii="Gill Sans Nova Light" w:hAnsi="Gill Sans Nova Light"/>
          <w:sz w:val="22"/>
          <w:szCs w:val="22"/>
        </w:rPr>
        <w:t xml:space="preserve"> = hidden endurance under pressure; </w:t>
      </w:r>
      <w:r w:rsidR="007427D6" w:rsidRPr="007427D6">
        <w:rPr>
          <w:rStyle w:val="Emphasis"/>
          <w:rFonts w:ascii="Gill Sans Nova Light" w:hAnsi="Gill Sans Nova Light"/>
          <w:sz w:val="22"/>
          <w:szCs w:val="22"/>
        </w:rPr>
        <w:t>Mountain Bridges</w:t>
      </w:r>
      <w:r w:rsidR="007427D6" w:rsidRPr="007427D6">
        <w:rPr>
          <w:rFonts w:ascii="Gill Sans Nova Light" w:hAnsi="Gill Sans Nova Light"/>
          <w:sz w:val="22"/>
          <w:szCs w:val="22"/>
        </w:rPr>
        <w:t xml:space="preserve"> = bridging precarious gaps, relying on communal strength; </w:t>
      </w:r>
      <w:r w:rsidR="007427D6" w:rsidRPr="007427D6">
        <w:rPr>
          <w:rStyle w:val="Emphasis"/>
          <w:rFonts w:ascii="Gill Sans Nova Light" w:hAnsi="Gill Sans Nova Light"/>
          <w:sz w:val="22"/>
          <w:szCs w:val="22"/>
        </w:rPr>
        <w:t>Ride the Wild Mares</w:t>
      </w:r>
      <w:r w:rsidR="007427D6" w:rsidRPr="007427D6">
        <w:rPr>
          <w:rFonts w:ascii="Gill Sans Nova Light" w:hAnsi="Gill Sans Nova Light"/>
          <w:sz w:val="22"/>
          <w:szCs w:val="22"/>
        </w:rPr>
        <w:t xml:space="preserve"> = collisions of desire, danger, and domination; </w:t>
      </w:r>
      <w:r w:rsidR="007427D6" w:rsidRPr="007427D6">
        <w:rPr>
          <w:rStyle w:val="Emphasis"/>
          <w:rFonts w:ascii="Gill Sans Nova Light" w:hAnsi="Gill Sans Nova Light"/>
          <w:sz w:val="22"/>
          <w:szCs w:val="22"/>
        </w:rPr>
        <w:t>Over and Under</w:t>
      </w:r>
      <w:r w:rsidR="007427D6" w:rsidRPr="007427D6">
        <w:rPr>
          <w:rFonts w:ascii="Gill Sans Nova Light" w:hAnsi="Gill Sans Nova Light"/>
          <w:sz w:val="22"/>
          <w:szCs w:val="22"/>
        </w:rPr>
        <w:t xml:space="preserve"> = labyrinthine infiltration, cooperation among friends; </w:t>
      </w:r>
      <w:r w:rsidR="007427D6" w:rsidRPr="007427D6">
        <w:rPr>
          <w:rStyle w:val="Emphasis"/>
          <w:rFonts w:ascii="Gill Sans Nova Light" w:hAnsi="Gill Sans Nova Light"/>
          <w:sz w:val="22"/>
          <w:szCs w:val="22"/>
        </w:rPr>
        <w:t>Country Thrones</w:t>
      </w:r>
      <w:r w:rsidR="007427D6" w:rsidRPr="007427D6">
        <w:rPr>
          <w:rFonts w:ascii="Gill Sans Nova Light" w:hAnsi="Gill Sans Nova Light"/>
          <w:sz w:val="22"/>
          <w:szCs w:val="22"/>
        </w:rPr>
        <w:t xml:space="preserve"> = parodies of fleeting authority and self-crowning; </w:t>
      </w:r>
      <w:r w:rsidR="007427D6" w:rsidRPr="007427D6">
        <w:rPr>
          <w:rStyle w:val="Emphasis"/>
          <w:rFonts w:ascii="Gill Sans Nova Light" w:hAnsi="Gill Sans Nova Light"/>
          <w:sz w:val="22"/>
          <w:szCs w:val="22"/>
        </w:rPr>
        <w:t>Nine Waves</w:t>
      </w:r>
      <w:r w:rsidR="007427D6" w:rsidRPr="007427D6">
        <w:rPr>
          <w:rFonts w:ascii="Gill Sans Nova Light" w:hAnsi="Gill Sans Nova Light"/>
          <w:sz w:val="22"/>
          <w:szCs w:val="22"/>
        </w:rPr>
        <w:t xml:space="preserve"> = cyclical, unstoppable surges of the people and folk traditions.</w:t>
      </w:r>
    </w:p>
  </w:footnote>
  <w:footnote w:id="27">
    <w:p w14:paraId="4371A362" w14:textId="19A6EAE8" w:rsidR="000B1A53" w:rsidRPr="007800BD" w:rsidRDefault="000B1A53">
      <w:pPr>
        <w:pStyle w:val="FootnoteText"/>
        <w:rPr>
          <w:rFonts w:ascii="Gill Sans Nova Light" w:hAnsi="Gill Sans Nova Light"/>
          <w:sz w:val="22"/>
          <w:szCs w:val="22"/>
        </w:rPr>
      </w:pPr>
      <w:r w:rsidRPr="007427D6">
        <w:rPr>
          <w:rStyle w:val="FootnoteReference"/>
          <w:rFonts w:ascii="Gill Sans Nova Light" w:hAnsi="Gill Sans Nova Light"/>
          <w:sz w:val="22"/>
          <w:szCs w:val="22"/>
        </w:rPr>
        <w:footnoteRef/>
      </w:r>
      <w:r w:rsidRPr="007427D6">
        <w:rPr>
          <w:rFonts w:ascii="Gill Sans Nova Light" w:hAnsi="Gill Sans Nova Light"/>
          <w:sz w:val="22"/>
          <w:szCs w:val="22"/>
        </w:rPr>
        <w:t xml:space="preserve"> The rough red wine and bread Jane Blaye gives Dana are </w:t>
      </w:r>
      <w:r w:rsidR="0078008E" w:rsidRPr="007427D6">
        <w:rPr>
          <w:rFonts w:ascii="Gill Sans Nova Light" w:hAnsi="Gill Sans Nova Light"/>
          <w:sz w:val="22"/>
          <w:szCs w:val="22"/>
        </w:rPr>
        <w:t>E</w:t>
      </w:r>
      <w:r w:rsidRPr="007427D6">
        <w:rPr>
          <w:rFonts w:ascii="Gill Sans Nova Light" w:hAnsi="Gill Sans Nova Light"/>
          <w:sz w:val="22"/>
          <w:szCs w:val="22"/>
        </w:rPr>
        <w:t>ucharistic images</w:t>
      </w:r>
      <w:r w:rsidR="0078008E" w:rsidRPr="007427D6">
        <w:rPr>
          <w:rFonts w:ascii="Gill Sans Nova Light" w:hAnsi="Gill Sans Nova Light"/>
          <w:sz w:val="22"/>
          <w:szCs w:val="22"/>
        </w:rPr>
        <w:t xml:space="preserve">. Dana will pour the red wine on his </w:t>
      </w:r>
      <w:r w:rsidR="00F4720E" w:rsidRPr="007427D6">
        <w:rPr>
          <w:rFonts w:ascii="Gill Sans Nova Light" w:hAnsi="Gill Sans Nova Light"/>
          <w:sz w:val="22"/>
          <w:szCs w:val="22"/>
        </w:rPr>
        <w:t>wound</w:t>
      </w:r>
      <w:r w:rsidR="0078008E" w:rsidRPr="007427D6">
        <w:rPr>
          <w:rFonts w:ascii="Gill Sans Nova Light" w:hAnsi="Gill Sans Nova Light"/>
          <w:sz w:val="22"/>
          <w:szCs w:val="22"/>
        </w:rPr>
        <w:t xml:space="preserve"> after the fight with the assassin in the mountains.</w:t>
      </w:r>
      <w:r w:rsidR="0078008E" w:rsidRPr="007800BD">
        <w:rPr>
          <w:rFonts w:ascii="Gill Sans Nova Light" w:hAnsi="Gill Sans Nova Light"/>
          <w:sz w:val="22"/>
          <w:szCs w:val="22"/>
        </w:rPr>
        <w:t xml:space="preserve"> </w:t>
      </w:r>
      <w:r w:rsidRPr="007800BD">
        <w:rPr>
          <w:rFonts w:ascii="Gill Sans Nova Light" w:hAnsi="Gill Sans Nova Light"/>
          <w:sz w:val="22"/>
          <w:szCs w:val="22"/>
        </w:rPr>
        <w:t xml:space="preserve"> </w:t>
      </w:r>
    </w:p>
  </w:footnote>
  <w:footnote w:id="28">
    <w:p w14:paraId="600C9521" w14:textId="51E404CD" w:rsidR="00EB2FC2" w:rsidRPr="00FE6783" w:rsidRDefault="00EB2FC2">
      <w:pPr>
        <w:pStyle w:val="FootnoteText"/>
        <w:rPr>
          <w:rFonts w:ascii="Gill Sans Nova Light" w:hAnsi="Gill Sans Nova Light"/>
          <w:sz w:val="22"/>
          <w:szCs w:val="22"/>
        </w:rPr>
      </w:pPr>
      <w:r w:rsidRPr="00FE6783">
        <w:rPr>
          <w:rStyle w:val="FootnoteReference"/>
          <w:rFonts w:ascii="Gill Sans Nova Light" w:hAnsi="Gill Sans Nova Light"/>
          <w:sz w:val="22"/>
          <w:szCs w:val="22"/>
        </w:rPr>
        <w:footnoteRef/>
      </w:r>
      <w:r w:rsidRPr="00FE6783">
        <w:rPr>
          <w:rFonts w:ascii="Gill Sans Nova Light" w:hAnsi="Gill Sans Nova Light"/>
          <w:sz w:val="22"/>
          <w:szCs w:val="22"/>
        </w:rPr>
        <w:t xml:space="preserve"> </w:t>
      </w:r>
      <w:r w:rsidR="001F12CA" w:rsidRPr="00FE6783">
        <w:rPr>
          <w:rFonts w:ascii="Gill Sans Nova Light" w:hAnsi="Gill Sans Nova Light"/>
          <w:sz w:val="22"/>
          <w:szCs w:val="22"/>
        </w:rPr>
        <w:t xml:space="preserve">A repository of secret knowledge that outlives the flesh. By communing with it, Dana taps into hidden, revolutionary, supernatural insight that cannot be suppressed by violent death. It rewrites the classical </w:t>
      </w:r>
      <w:r w:rsidR="001F12CA" w:rsidRPr="00FE6783">
        <w:rPr>
          <w:rStyle w:val="Emphasis"/>
          <w:rFonts w:ascii="Gill Sans Nova Light" w:hAnsi="Gill Sans Nova Light"/>
          <w:sz w:val="22"/>
          <w:szCs w:val="22"/>
        </w:rPr>
        <w:t>memento mori</w:t>
      </w:r>
      <w:r w:rsidR="001F12CA" w:rsidRPr="00FE6783">
        <w:rPr>
          <w:rFonts w:ascii="Gill Sans Nova Light" w:hAnsi="Gill Sans Nova Light"/>
          <w:sz w:val="22"/>
          <w:szCs w:val="22"/>
        </w:rPr>
        <w:t xml:space="preserve"> device: instead of the skull reminding humans of mortality, this skull (that of the subversive, visionary Christian Blaye) reconnects them to the immortality of living ideas. The revolutionary initiation at the angry shrine prepares Dana for conspiratorial knowledge. It fits with the Celtic talking head theme, reminiscent of the Gaelic </w:t>
      </w:r>
      <w:r w:rsidR="001F12CA" w:rsidRPr="00FE6783">
        <w:rPr>
          <w:rStyle w:val="Emphasis"/>
          <w:rFonts w:ascii="Gill Sans Nova Light" w:hAnsi="Gill Sans Nova Light"/>
          <w:sz w:val="22"/>
          <w:szCs w:val="22"/>
        </w:rPr>
        <w:t>Ceann na mBan</w:t>
      </w:r>
      <w:r w:rsidR="001F12CA" w:rsidRPr="00FE6783">
        <w:rPr>
          <w:rFonts w:ascii="Gill Sans Nova Light" w:hAnsi="Gill Sans Nova Light"/>
          <w:sz w:val="22"/>
          <w:szCs w:val="22"/>
        </w:rPr>
        <w:t xml:space="preserve"> and the heads that speak prophecy in Celtic lore.</w:t>
      </w:r>
    </w:p>
  </w:footnote>
  <w:footnote w:id="29">
    <w:p w14:paraId="0B887330" w14:textId="68EA2FE9" w:rsidR="002710C0" w:rsidRPr="00FE6783" w:rsidRDefault="002710C0">
      <w:pPr>
        <w:pStyle w:val="FootnoteText"/>
        <w:rPr>
          <w:rFonts w:ascii="Gill Sans Nova Light" w:hAnsi="Gill Sans Nova Light"/>
          <w:sz w:val="22"/>
          <w:szCs w:val="22"/>
        </w:rPr>
      </w:pPr>
      <w:r w:rsidRPr="00FE6783">
        <w:rPr>
          <w:rStyle w:val="FootnoteReference"/>
          <w:rFonts w:ascii="Gill Sans Nova Light" w:hAnsi="Gill Sans Nova Light"/>
          <w:sz w:val="22"/>
          <w:szCs w:val="22"/>
        </w:rPr>
        <w:footnoteRef/>
      </w:r>
      <w:r w:rsidRPr="00FE6783">
        <w:rPr>
          <w:rFonts w:ascii="Gill Sans Nova Light" w:hAnsi="Gill Sans Nova Light"/>
          <w:sz w:val="22"/>
          <w:szCs w:val="22"/>
        </w:rPr>
        <w:t xml:space="preserve"> </w:t>
      </w:r>
      <w:r w:rsidR="00FE6783" w:rsidRPr="00FE6783">
        <w:rPr>
          <w:rFonts w:ascii="Gill Sans Nova Light" w:hAnsi="Gill Sans Nova Light"/>
          <w:sz w:val="22"/>
          <w:szCs w:val="22"/>
        </w:rPr>
        <w:t>The blind women, one false and one true, are antithetical but convergent symbols of clandestine communication and spiritual discernment. The False Blind Woman who delivers cryptic gold to Dana Coscuin and Kemper (while denying any knowledge of Charley Oceaan) exemplifies the novel’s broader pattern of pseudo-prophetic recruiters. These figures are associated with the spirit of Red Revolution and see far more than they admit yet operate through misdirection. The True Blind Woman is briefly glimpsed in this section, but she gives Dana advice that keeps him alive. The two women set a repeated pattern in the book: clear moral instruction and covert agendas shaping Coscuin’s fate.</w:t>
      </w:r>
    </w:p>
  </w:footnote>
  <w:footnote w:id="30">
    <w:p w14:paraId="58E02198" w14:textId="0A45C2EA" w:rsidR="002A24A5" w:rsidRPr="007800BD" w:rsidRDefault="002A24A5">
      <w:pPr>
        <w:pStyle w:val="FootnoteText"/>
        <w:rPr>
          <w:rFonts w:ascii="Gill Sans Nova Light" w:hAnsi="Gill Sans Nova Light"/>
          <w:sz w:val="22"/>
          <w:szCs w:val="22"/>
        </w:rPr>
      </w:pPr>
      <w:r w:rsidRPr="00FE6783">
        <w:rPr>
          <w:rStyle w:val="FootnoteReference"/>
          <w:rFonts w:ascii="Gill Sans Nova Light" w:hAnsi="Gill Sans Nova Light"/>
          <w:sz w:val="22"/>
          <w:szCs w:val="22"/>
        </w:rPr>
        <w:footnoteRef/>
      </w:r>
      <w:r w:rsidRPr="00FE6783">
        <w:rPr>
          <w:rFonts w:ascii="Gill Sans Nova Light" w:hAnsi="Gill Sans Nova Light"/>
          <w:sz w:val="22"/>
          <w:szCs w:val="22"/>
        </w:rPr>
        <w:t xml:space="preserve"> Current capital of Sardinia, Caligari’s population in the 1840s was about 30,000.</w:t>
      </w:r>
      <w:r w:rsidRPr="007800BD">
        <w:rPr>
          <w:rFonts w:ascii="Gill Sans Nova Light" w:hAnsi="Gill Sans Nova Light"/>
          <w:sz w:val="22"/>
          <w:szCs w:val="22"/>
        </w:rPr>
        <w:t xml:space="preserve"> </w:t>
      </w:r>
    </w:p>
  </w:footnote>
  <w:footnote w:id="31">
    <w:p w14:paraId="2BEE3C61" w14:textId="47490F4A" w:rsidR="00990A66" w:rsidRPr="007800BD" w:rsidRDefault="00990A66">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w:t>
      </w:r>
      <w:r w:rsidR="00667326" w:rsidRPr="007800BD">
        <w:rPr>
          <w:rFonts w:ascii="Gill Sans Nova Light" w:hAnsi="Gill Sans Nova Light"/>
          <w:sz w:val="22"/>
          <w:szCs w:val="22"/>
        </w:rPr>
        <w:t>D</w:t>
      </w:r>
      <w:r w:rsidRPr="007800BD">
        <w:rPr>
          <w:rFonts w:ascii="Gill Sans Nova Light" w:hAnsi="Gill Sans Nova Light"/>
          <w:sz w:val="22"/>
          <w:szCs w:val="22"/>
        </w:rPr>
        <w:t xml:space="preserve">evelops the </w:t>
      </w:r>
      <w:r w:rsidRPr="007800BD">
        <w:rPr>
          <w:rStyle w:val="Emphasis"/>
          <w:rFonts w:ascii="Gill Sans Nova Light" w:hAnsi="Gill Sans Nova Light"/>
          <w:i w:val="0"/>
          <w:iCs w:val="0"/>
          <w:sz w:val="22"/>
          <w:szCs w:val="22"/>
        </w:rPr>
        <w:t>smuggling corridor</w:t>
      </w:r>
      <w:r w:rsidRPr="007800BD">
        <w:rPr>
          <w:rFonts w:ascii="Gill Sans Nova Light" w:hAnsi="Gill Sans Nova Light"/>
          <w:sz w:val="22"/>
          <w:szCs w:val="22"/>
        </w:rPr>
        <w:t xml:space="preserve"> and </w:t>
      </w:r>
      <w:r w:rsidRPr="007800BD">
        <w:rPr>
          <w:rStyle w:val="Emphasis"/>
          <w:rFonts w:ascii="Gill Sans Nova Light" w:hAnsi="Gill Sans Nova Light"/>
          <w:i w:val="0"/>
          <w:iCs w:val="0"/>
          <w:sz w:val="22"/>
          <w:szCs w:val="22"/>
        </w:rPr>
        <w:t>Basque Frontier</w:t>
      </w:r>
      <w:r w:rsidRPr="007800BD">
        <w:rPr>
          <w:rFonts w:ascii="Gill Sans Nova Light" w:hAnsi="Gill Sans Nova Light"/>
          <w:sz w:val="22"/>
          <w:szCs w:val="22"/>
        </w:rPr>
        <w:t xml:space="preserve"> motif</w:t>
      </w:r>
      <w:r w:rsidR="00667326" w:rsidRPr="007800BD">
        <w:rPr>
          <w:rFonts w:ascii="Gill Sans Nova Light" w:hAnsi="Gill Sans Nova Light"/>
          <w:sz w:val="22"/>
          <w:szCs w:val="22"/>
        </w:rPr>
        <w:t xml:space="preserve"> and </w:t>
      </w:r>
      <w:r w:rsidRPr="007800BD">
        <w:rPr>
          <w:rFonts w:ascii="Gill Sans Nova Light" w:hAnsi="Gill Sans Nova Light"/>
          <w:sz w:val="22"/>
          <w:szCs w:val="22"/>
        </w:rPr>
        <w:t>the clandestine routes central to the novel’s Back Doors theme.</w:t>
      </w:r>
    </w:p>
  </w:footnote>
  <w:footnote w:id="32">
    <w:p w14:paraId="7CF2DBEA" w14:textId="5E96261B" w:rsidR="00E77208" w:rsidRPr="007800BD" w:rsidRDefault="00E77208">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Primordial innocence alongside savagery, reaching its first climax in Dana’s smearing his blood over the sleeping Magdelena whom he kisses.  </w:t>
      </w:r>
    </w:p>
  </w:footnote>
  <w:footnote w:id="33">
    <w:p w14:paraId="41D8F1E3" w14:textId="6782ACA9" w:rsidR="00220DD5" w:rsidRPr="007800BD" w:rsidRDefault="00220DD5">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w:t>
      </w:r>
      <w:r w:rsidR="00011F54" w:rsidRPr="007800BD">
        <w:rPr>
          <w:rFonts w:ascii="Gill Sans Nova Light" w:hAnsi="Gill Sans Nova Light"/>
          <w:sz w:val="22"/>
          <w:szCs w:val="22"/>
        </w:rPr>
        <w:t xml:space="preserve">First name: </w:t>
      </w:r>
      <w:r w:rsidRPr="007800BD">
        <w:rPr>
          <w:rFonts w:ascii="Gill Sans Nova Light" w:hAnsi="Gill Sans Nova Light"/>
          <w:sz w:val="22"/>
          <w:szCs w:val="22"/>
        </w:rPr>
        <w:t>One of the three Marys,</w:t>
      </w:r>
      <w:r w:rsidR="00011F54" w:rsidRPr="007800BD">
        <w:rPr>
          <w:rFonts w:ascii="Gill Sans Nova Light" w:hAnsi="Gill Sans Nova Light"/>
          <w:sz w:val="22"/>
          <w:szCs w:val="22"/>
        </w:rPr>
        <w:t xml:space="preserve"> </w:t>
      </w:r>
      <w:r w:rsidR="00DB1E39" w:rsidRPr="007800BD">
        <w:rPr>
          <w:rFonts w:ascii="Gill Sans Nova Light" w:hAnsi="Gill Sans Nova Light"/>
          <w:sz w:val="22"/>
          <w:szCs w:val="22"/>
        </w:rPr>
        <w:t>Mary</w:t>
      </w:r>
      <w:r w:rsidR="00011F54" w:rsidRPr="007800BD">
        <w:rPr>
          <w:rFonts w:ascii="Gill Sans Nova Light" w:hAnsi="Gill Sans Nova Light"/>
          <w:sz w:val="22"/>
          <w:szCs w:val="22"/>
        </w:rPr>
        <w:t xml:space="preserve"> </w:t>
      </w:r>
      <w:r w:rsidRPr="007800BD">
        <w:rPr>
          <w:rFonts w:ascii="Gill Sans Nova Light" w:hAnsi="Gill Sans Nova Light"/>
          <w:sz w:val="22"/>
          <w:szCs w:val="22"/>
        </w:rPr>
        <w:t>Magdalene</w:t>
      </w:r>
      <w:r w:rsidR="00DB7B24" w:rsidRPr="007800BD">
        <w:rPr>
          <w:rFonts w:ascii="Gill Sans Nova Light" w:hAnsi="Gill Sans Nova Light"/>
          <w:sz w:val="22"/>
          <w:szCs w:val="22"/>
        </w:rPr>
        <w:t xml:space="preserve"> followed</w:t>
      </w:r>
      <w:r w:rsidRPr="007800BD">
        <w:rPr>
          <w:rFonts w:ascii="Gill Sans Nova Light" w:hAnsi="Gill Sans Nova Light"/>
          <w:sz w:val="22"/>
          <w:szCs w:val="22"/>
        </w:rPr>
        <w:t xml:space="preserve"> Jesus and </w:t>
      </w:r>
      <w:r w:rsidR="00DB7B24" w:rsidRPr="007800BD">
        <w:rPr>
          <w:rFonts w:ascii="Gill Sans Nova Light" w:hAnsi="Gill Sans Nova Light"/>
          <w:sz w:val="22"/>
          <w:szCs w:val="22"/>
        </w:rPr>
        <w:t>was the</w:t>
      </w:r>
      <w:r w:rsidRPr="007800BD">
        <w:rPr>
          <w:rFonts w:ascii="Gill Sans Nova Light" w:hAnsi="Gill Sans Nova Light"/>
          <w:sz w:val="22"/>
          <w:szCs w:val="22"/>
        </w:rPr>
        <w:t xml:space="preserve"> first witness to his resurrection (John 20:1–18)</w:t>
      </w:r>
      <w:r w:rsidR="00DB1E39" w:rsidRPr="007800BD">
        <w:rPr>
          <w:rFonts w:ascii="Gill Sans Nova Light" w:hAnsi="Gill Sans Nova Light"/>
          <w:sz w:val="22"/>
          <w:szCs w:val="22"/>
        </w:rPr>
        <w:t xml:space="preserve">. Luke </w:t>
      </w:r>
      <w:r w:rsidR="00F622AB" w:rsidRPr="007800BD">
        <w:rPr>
          <w:rFonts w:ascii="Gill Sans Nova Light" w:hAnsi="Gill Sans Nova Light"/>
          <w:sz w:val="22"/>
          <w:szCs w:val="22"/>
        </w:rPr>
        <w:t>8:2 tells of seven demons exorcized</w:t>
      </w:r>
      <w:r w:rsidR="00B42D06" w:rsidRPr="007800BD">
        <w:rPr>
          <w:rFonts w:ascii="Gill Sans Nova Light" w:hAnsi="Gill Sans Nova Light"/>
          <w:sz w:val="22"/>
          <w:szCs w:val="22"/>
        </w:rPr>
        <w:t xml:space="preserve"> </w:t>
      </w:r>
      <w:r w:rsidR="003073D9" w:rsidRPr="007800BD">
        <w:rPr>
          <w:rFonts w:ascii="Gill Sans Nova Light" w:hAnsi="Gill Sans Nova Light"/>
          <w:sz w:val="22"/>
          <w:szCs w:val="22"/>
        </w:rPr>
        <w:t xml:space="preserve">from her. </w:t>
      </w:r>
      <w:r w:rsidRPr="007800BD">
        <w:rPr>
          <w:rFonts w:ascii="Gill Sans Nova Light" w:hAnsi="Gill Sans Nova Light"/>
          <w:sz w:val="22"/>
          <w:szCs w:val="22"/>
        </w:rPr>
        <w:t xml:space="preserve">Associated with repentance and devotion. </w:t>
      </w:r>
      <w:r w:rsidR="00011F54" w:rsidRPr="007800BD">
        <w:rPr>
          <w:rFonts w:ascii="Gill Sans Nova Light" w:hAnsi="Gill Sans Nova Light"/>
          <w:sz w:val="22"/>
          <w:szCs w:val="22"/>
        </w:rPr>
        <w:t xml:space="preserve">Last </w:t>
      </w:r>
      <w:r w:rsidRPr="007800BD">
        <w:rPr>
          <w:rFonts w:ascii="Gill Sans Nova Light" w:hAnsi="Gill Sans Nova Light"/>
          <w:sz w:val="22"/>
          <w:szCs w:val="22"/>
        </w:rPr>
        <w:t>name</w:t>
      </w:r>
      <w:r w:rsidR="00011F54" w:rsidRPr="007800BD">
        <w:rPr>
          <w:rFonts w:ascii="Gill Sans Nova Light" w:hAnsi="Gill Sans Nova Light"/>
          <w:sz w:val="22"/>
          <w:szCs w:val="22"/>
        </w:rPr>
        <w:t>:</w:t>
      </w:r>
      <w:r w:rsidR="003073D9" w:rsidRPr="007800BD">
        <w:rPr>
          <w:rFonts w:ascii="Gill Sans Nova Light" w:hAnsi="Gill Sans Nova Light"/>
          <w:sz w:val="22"/>
          <w:szCs w:val="22"/>
        </w:rPr>
        <w:t xml:space="preserve"> </w:t>
      </w:r>
      <w:r w:rsidRPr="007800BD">
        <w:rPr>
          <w:rFonts w:ascii="Gill Sans Nova Light" w:hAnsi="Gill Sans Nova Light"/>
          <w:sz w:val="22"/>
          <w:szCs w:val="22"/>
        </w:rPr>
        <w:t xml:space="preserve">Fog, mist, from French </w:t>
      </w:r>
      <w:r w:rsidRPr="007800BD">
        <w:rPr>
          <w:rFonts w:ascii="Gill Sans Nova Light" w:hAnsi="Gill Sans Nova Light"/>
          <w:i/>
          <w:iCs/>
          <w:sz w:val="22"/>
          <w:szCs w:val="22"/>
        </w:rPr>
        <w:t>brume</w:t>
      </w:r>
      <w:r w:rsidRPr="007800BD">
        <w:rPr>
          <w:rFonts w:ascii="Gill Sans Nova Light" w:hAnsi="Gill Sans Nova Light"/>
          <w:sz w:val="22"/>
          <w:szCs w:val="22"/>
        </w:rPr>
        <w:t xml:space="preserve"> fog</w:t>
      </w:r>
      <w:r w:rsidR="003073D9" w:rsidRPr="007800BD">
        <w:rPr>
          <w:rFonts w:ascii="Gill Sans Nova Light" w:hAnsi="Gill Sans Nova Light"/>
          <w:sz w:val="22"/>
          <w:szCs w:val="22"/>
        </w:rPr>
        <w:t xml:space="preserve">; ultimately from </w:t>
      </w:r>
      <w:r w:rsidRPr="007800BD">
        <w:rPr>
          <w:rFonts w:ascii="Gill Sans Nova Light" w:hAnsi="Gill Sans Nova Light"/>
          <w:sz w:val="22"/>
          <w:szCs w:val="22"/>
        </w:rPr>
        <w:t xml:space="preserve">Latin </w:t>
      </w:r>
      <w:r w:rsidRPr="007800BD">
        <w:rPr>
          <w:rFonts w:ascii="Gill Sans Nova Light" w:hAnsi="Gill Sans Nova Light"/>
          <w:i/>
          <w:iCs/>
          <w:sz w:val="22"/>
          <w:szCs w:val="22"/>
        </w:rPr>
        <w:t xml:space="preserve">bruma </w:t>
      </w:r>
      <w:r w:rsidRPr="007800BD">
        <w:rPr>
          <w:rFonts w:ascii="Gill Sans Nova Light" w:hAnsi="Gill Sans Nova Light"/>
          <w:sz w:val="22"/>
          <w:szCs w:val="22"/>
        </w:rPr>
        <w:t>winter.</w:t>
      </w:r>
    </w:p>
  </w:footnote>
  <w:footnote w:id="34">
    <w:p w14:paraId="7E5173EB" w14:textId="5678253A" w:rsidR="00B624BB" w:rsidRPr="007800BD" w:rsidRDefault="00B624BB">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w:t>
      </w:r>
      <w:r w:rsidR="00B071E6" w:rsidRPr="007800BD">
        <w:rPr>
          <w:rFonts w:ascii="Gill Sans Nova Light" w:hAnsi="Gill Sans Nova Light"/>
          <w:sz w:val="22"/>
          <w:szCs w:val="22"/>
        </w:rPr>
        <w:t xml:space="preserve">Hell. </w:t>
      </w:r>
      <w:r w:rsidR="00B071E6" w:rsidRPr="007800BD">
        <w:rPr>
          <w:rFonts w:ascii="Gill Sans Nova Light" w:hAnsi="Gill Sans Nova Light" w:cs="Arial"/>
          <w:color w:val="202122"/>
          <w:sz w:val="22"/>
          <w:szCs w:val="22"/>
          <w:shd w:val="clear" w:color="auto" w:fill="FFFFFF"/>
        </w:rPr>
        <w:t xml:space="preserve">From old Irish </w:t>
      </w:r>
      <w:r w:rsidR="00B071E6" w:rsidRPr="007800BD">
        <w:rPr>
          <w:rFonts w:ascii="Gill Sans Nova Light" w:hAnsi="Gill Sans Nova Light" w:cs="Arial"/>
          <w:i/>
          <w:iCs/>
          <w:color w:val="202122"/>
          <w:sz w:val="22"/>
          <w:szCs w:val="22"/>
          <w:shd w:val="clear" w:color="auto" w:fill="FFFFFF"/>
        </w:rPr>
        <w:t xml:space="preserve">ifernn, </w:t>
      </w:r>
      <w:r w:rsidR="00B071E6" w:rsidRPr="007800BD">
        <w:rPr>
          <w:rFonts w:ascii="Gill Sans Nova Light" w:hAnsi="Gill Sans Nova Light" w:cs="Arial"/>
          <w:color w:val="202122"/>
          <w:sz w:val="22"/>
          <w:szCs w:val="22"/>
          <w:shd w:val="clear" w:color="auto" w:fill="FFFFFF"/>
        </w:rPr>
        <w:t xml:space="preserve">from Latin </w:t>
      </w:r>
      <w:r w:rsidR="00B071E6" w:rsidRPr="007800BD">
        <w:rPr>
          <w:rFonts w:ascii="Gill Sans Nova Light" w:hAnsi="Gill Sans Nova Light" w:cs="Arial"/>
          <w:i/>
          <w:iCs/>
          <w:color w:val="202122"/>
          <w:sz w:val="22"/>
          <w:szCs w:val="22"/>
          <w:shd w:val="clear" w:color="auto" w:fill="FFFFFF"/>
        </w:rPr>
        <w:t>Infernus.</w:t>
      </w:r>
      <w:r w:rsidR="00B071E6" w:rsidRPr="007800BD">
        <w:rPr>
          <w:rFonts w:ascii="Gill Sans Nova Light" w:hAnsi="Gill Sans Nova Light" w:cs="Arial"/>
          <w:color w:val="202122"/>
          <w:sz w:val="22"/>
          <w:szCs w:val="22"/>
          <w:shd w:val="clear" w:color="auto" w:fill="FFFFFF"/>
        </w:rPr>
        <w:t xml:space="preserve">  </w:t>
      </w:r>
    </w:p>
  </w:footnote>
  <w:footnote w:id="35">
    <w:p w14:paraId="09A6458F" w14:textId="69FC0C2C" w:rsidR="001660C3" w:rsidRPr="007800BD" w:rsidRDefault="001660C3">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w:t>
      </w:r>
      <w:r w:rsidR="00E43261" w:rsidRPr="007800BD">
        <w:rPr>
          <w:rFonts w:ascii="Gill Sans Nova Light" w:hAnsi="Gill Sans Nova Light"/>
          <w:sz w:val="22"/>
          <w:szCs w:val="22"/>
        </w:rPr>
        <w:t xml:space="preserve">An archetypal outlaw-philosopher. </w:t>
      </w:r>
      <w:r w:rsidRPr="006E3C9A">
        <w:rPr>
          <w:rFonts w:ascii="Gill Sans Nova Light" w:hAnsi="Gill Sans Nova Light"/>
          <w:i/>
          <w:iCs/>
          <w:sz w:val="22"/>
          <w:szCs w:val="22"/>
        </w:rPr>
        <w:t>Malandrín</w:t>
      </w:r>
      <w:r w:rsidRPr="007800BD">
        <w:rPr>
          <w:rFonts w:ascii="Gill Sans Nova Light" w:hAnsi="Gill Sans Nova Light"/>
          <w:sz w:val="22"/>
          <w:szCs w:val="22"/>
        </w:rPr>
        <w:t xml:space="preserve"> is Spanish for rogue. </w:t>
      </w:r>
    </w:p>
  </w:footnote>
  <w:footnote w:id="36">
    <w:p w14:paraId="5750530C" w14:textId="10CC9C7B" w:rsidR="00B17E80" w:rsidRPr="007800BD" w:rsidRDefault="00B17E80">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w:t>
      </w:r>
      <w:r w:rsidR="006E3C9A">
        <w:t>Each color is a partial, often contradictory ideological stance—all revolutions risk devolving into either red violence, black reaction, white illusions, or gold profiteering, while green remains a half-formed alternative.</w:t>
      </w:r>
    </w:p>
  </w:footnote>
  <w:footnote w:id="37">
    <w:p w14:paraId="5BBE9D36" w14:textId="61CCA4EC" w:rsidR="00F616EC" w:rsidRPr="007800BD" w:rsidRDefault="00F616EC">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William Cobbett (1763–1835): English pamphleteer, journalist, and reformer who advocated agrarian and parliamentary reform, producing works such as </w:t>
      </w:r>
      <w:r w:rsidRPr="007800BD">
        <w:rPr>
          <w:rFonts w:ascii="Gill Sans Nova Light" w:hAnsi="Gill Sans Nova Light"/>
          <w:i/>
          <w:iCs/>
          <w:sz w:val="22"/>
          <w:szCs w:val="22"/>
        </w:rPr>
        <w:t>Rural Rides</w:t>
      </w:r>
      <w:r w:rsidRPr="007800BD">
        <w:rPr>
          <w:rFonts w:ascii="Gill Sans Nova Light" w:hAnsi="Gill Sans Nova Light"/>
          <w:sz w:val="22"/>
          <w:szCs w:val="22"/>
        </w:rPr>
        <w:t>. Green because of his championing of small farmers and railing against elites. Richard Cobden (1804-1865): English manufacturer turned politician who co-founded the Anto-Corn Law League. He opposed protectionism, so Green because he fought for lower food prices for the poor. Frédéric Ozanam (1813–1853): French scholar, historian of early Christianity, founder of the Society of St. Vincent de Paul. Green for his faith-driven social consciousness. Philippe Buchez (1796-1865): French physician, historian, and sociologist. Green because he points to the possibility of communal Catholic democracy. The young Archbishop of Damiata, Vincent Pecci is Pope Leo XIII (1810-1903), one of the great</w:t>
      </w:r>
      <w:r w:rsidR="004166B7">
        <w:rPr>
          <w:rFonts w:ascii="Gill Sans Nova Light" w:hAnsi="Gill Sans Nova Light"/>
          <w:sz w:val="22"/>
          <w:szCs w:val="22"/>
        </w:rPr>
        <w:t>est</w:t>
      </w:r>
      <w:r w:rsidRPr="007800BD">
        <w:rPr>
          <w:rFonts w:ascii="Gill Sans Nova Light" w:hAnsi="Gill Sans Nova Light"/>
          <w:sz w:val="22"/>
          <w:szCs w:val="22"/>
        </w:rPr>
        <w:t xml:space="preserve"> of all popes. Green because he will work to find a way between the evils of communism and the exploitative aspects of capitalism.  These scraps could converge into the Green Revolution: agrarian justice, free trade idealism, Christian charity, proto-cooperativism. </w:t>
      </w:r>
    </w:p>
  </w:footnote>
  <w:footnote w:id="38">
    <w:p w14:paraId="689D5DCD" w14:textId="035980EF" w:rsidR="00591163" w:rsidRPr="007800BD" w:rsidRDefault="00591163">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w:t>
      </w:r>
      <w:r w:rsidR="00BC14FD">
        <w:rPr>
          <w:rFonts w:ascii="Gill Sans Nova Light" w:hAnsi="Gill Sans Nova Light"/>
          <w:sz w:val="22"/>
          <w:szCs w:val="22"/>
        </w:rPr>
        <w:t>“</w:t>
      </w:r>
      <w:r w:rsidR="00D04B75" w:rsidRPr="007800BD">
        <w:rPr>
          <w:rFonts w:ascii="Gill Sans Nova Light" w:hAnsi="Gill Sans Nova Light"/>
          <w:sz w:val="22"/>
          <w:szCs w:val="22"/>
        </w:rPr>
        <w:t>You must be bloodied.</w:t>
      </w:r>
      <w:r w:rsidR="00BC14FD">
        <w:rPr>
          <w:rFonts w:ascii="Gill Sans Nova Light" w:hAnsi="Gill Sans Nova Light"/>
          <w:sz w:val="22"/>
          <w:szCs w:val="22"/>
        </w:rPr>
        <w:t>”</w:t>
      </w:r>
      <w:r w:rsidR="00D04B75" w:rsidRPr="007800BD">
        <w:rPr>
          <w:rFonts w:ascii="Gill Sans Nova Light" w:hAnsi="Gill Sans Nova Light"/>
          <w:sz w:val="22"/>
          <w:szCs w:val="22"/>
        </w:rPr>
        <w:t xml:space="preserve"> Dana will pass this test with the assassin. </w:t>
      </w:r>
    </w:p>
  </w:footnote>
  <w:footnote w:id="39">
    <w:p w14:paraId="2BCCE733" w14:textId="0FCBF9FE" w:rsidR="001E08DB" w:rsidRPr="007800BD" w:rsidRDefault="001E08DB">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w:t>
      </w:r>
      <w:r w:rsidR="00273B9F" w:rsidRPr="007800BD">
        <w:rPr>
          <w:rFonts w:ascii="Gill Sans Nova Light" w:hAnsi="Gill Sans Nova Light"/>
          <w:sz w:val="22"/>
          <w:szCs w:val="22"/>
        </w:rPr>
        <w:t>Parallels Blaye’s angry shrine. Brume’s art combines primitive intensity with religious symbolism. Paired with his intimate rendering of the Virgin (whose eyes echo Magdelena’s), the crucifix objectifies Brume’s conviction that authentic devotion is unvarnished and corporeal. Unlike tamed sacred art, it makes Christ’s torment conspicuously violent, accentuating humanity’s shaggy impulses in ways the narrative wants to understand. What might be mistaken as a quasi-pagan energy is sanctified within Catholicism, demonstrating how the novel fuses ritualistic piety with visceral aggression. There is no contradiction between the s</w:t>
      </w:r>
      <w:r w:rsidR="00A23C86" w:rsidRPr="007800BD">
        <w:rPr>
          <w:rFonts w:ascii="Gill Sans Nova Light" w:hAnsi="Gill Sans Nova Light"/>
          <w:sz w:val="22"/>
          <w:szCs w:val="22"/>
        </w:rPr>
        <w:t xml:space="preserve">anctified sacrifice </w:t>
      </w:r>
      <w:r w:rsidR="004166B7">
        <w:rPr>
          <w:rFonts w:ascii="Gill Sans Nova Light" w:hAnsi="Gill Sans Nova Light"/>
          <w:sz w:val="22"/>
          <w:szCs w:val="22"/>
        </w:rPr>
        <w:t>a</w:t>
      </w:r>
      <w:r w:rsidR="00273B9F" w:rsidRPr="007800BD">
        <w:rPr>
          <w:rFonts w:ascii="Gill Sans Nova Light" w:hAnsi="Gill Sans Nova Light"/>
          <w:sz w:val="22"/>
          <w:szCs w:val="22"/>
        </w:rPr>
        <w:t>nd the fervor of revolutionary upheaval, tying together atonement and raw social force, reverence and harshness.</w:t>
      </w:r>
    </w:p>
  </w:footnote>
  <w:footnote w:id="40">
    <w:p w14:paraId="2809AD10" w14:textId="37B92EFB" w:rsidR="00A12D6E" w:rsidRPr="00E80266" w:rsidRDefault="00A12D6E">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w:t>
      </w:r>
      <w:r w:rsidR="00D463C1" w:rsidRPr="007800BD">
        <w:rPr>
          <w:rFonts w:ascii="Gill Sans Nova Light" w:hAnsi="Gill Sans Nova Light"/>
          <w:sz w:val="22"/>
          <w:szCs w:val="22"/>
        </w:rPr>
        <w:t xml:space="preserve">Compare this with </w:t>
      </w:r>
      <w:r w:rsidRPr="007800BD">
        <w:rPr>
          <w:rFonts w:ascii="Gill Sans Nova Light" w:hAnsi="Gill Sans Nova Light"/>
          <w:sz w:val="22"/>
          <w:szCs w:val="22"/>
        </w:rPr>
        <w:t xml:space="preserve">Dana’s goodbye to his cousin Aileen in Ch. 1: We are all that we have of each other of </w:t>
      </w:r>
      <w:r w:rsidRPr="00E80266">
        <w:rPr>
          <w:rFonts w:ascii="Gill Sans Nova Light" w:hAnsi="Gill Sans Nova Light"/>
          <w:sz w:val="22"/>
          <w:szCs w:val="22"/>
        </w:rPr>
        <w:t>the blood; a brief moon-madness now, and then we separate. God with you, she said.</w:t>
      </w:r>
    </w:p>
  </w:footnote>
  <w:footnote w:id="41">
    <w:p w14:paraId="3B7F4FFE" w14:textId="35650182" w:rsidR="005C3308" w:rsidRPr="007800BD" w:rsidRDefault="005C3308">
      <w:pPr>
        <w:pStyle w:val="FootnoteText"/>
        <w:rPr>
          <w:rFonts w:ascii="Gill Sans Nova Light" w:hAnsi="Gill Sans Nova Light"/>
          <w:sz w:val="22"/>
          <w:szCs w:val="22"/>
        </w:rPr>
      </w:pPr>
      <w:r w:rsidRPr="00E80266">
        <w:rPr>
          <w:rStyle w:val="FootnoteReference"/>
          <w:rFonts w:ascii="Gill Sans Nova Light" w:hAnsi="Gill Sans Nova Light"/>
          <w:sz w:val="22"/>
          <w:szCs w:val="22"/>
        </w:rPr>
        <w:footnoteRef/>
      </w:r>
      <w:r w:rsidRPr="00E80266">
        <w:rPr>
          <w:rFonts w:ascii="Gill Sans Nova Light" w:hAnsi="Gill Sans Nova Light"/>
          <w:sz w:val="22"/>
          <w:szCs w:val="22"/>
        </w:rPr>
        <w:t xml:space="preserve"> </w:t>
      </w:r>
      <w:r w:rsidR="00386C5F" w:rsidRPr="00E80266">
        <w:rPr>
          <w:rFonts w:ascii="Gill Sans Nova Light" w:hAnsi="Gill Sans Nova Light"/>
          <w:sz w:val="22"/>
          <w:szCs w:val="22"/>
        </w:rPr>
        <w:t xml:space="preserve">I read Dana’s relationship with the Brumes in the framework of the mountains as an archetypal site of stability and strength, where transformation and spiritual fortification occur before a trying catabasis. </w:t>
      </w:r>
      <w:r w:rsidR="00386C5F" w:rsidRPr="00E80266">
        <w:rPr>
          <w:rStyle w:val="Emphasis"/>
          <w:rFonts w:ascii="Gill Sans Nova Light" w:hAnsi="Gill Sans Nova Light"/>
          <w:sz w:val="22"/>
          <w:szCs w:val="22"/>
        </w:rPr>
        <w:t>Malandrino</w:t>
      </w:r>
      <w:r w:rsidR="00386C5F" w:rsidRPr="00E80266">
        <w:rPr>
          <w:rFonts w:ascii="Gill Sans Nova Light" w:hAnsi="Gill Sans Nova Light"/>
          <w:sz w:val="22"/>
          <w:szCs w:val="22"/>
        </w:rPr>
        <w:t xml:space="preserve"> and </w:t>
      </w:r>
      <w:r w:rsidR="00386C5F" w:rsidRPr="00E80266">
        <w:rPr>
          <w:rStyle w:val="Emphasis"/>
          <w:rFonts w:ascii="Gill Sans Nova Light" w:hAnsi="Gill Sans Nova Light"/>
          <w:sz w:val="22"/>
          <w:szCs w:val="22"/>
        </w:rPr>
        <w:t>Magdelena</w:t>
      </w:r>
      <w:r w:rsidR="00386C5F" w:rsidRPr="00E80266">
        <w:rPr>
          <w:rFonts w:ascii="Gill Sans Nova Light" w:hAnsi="Gill Sans Nova Light"/>
          <w:sz w:val="22"/>
          <w:szCs w:val="22"/>
        </w:rPr>
        <w:t xml:space="preserve"> Brume’s marriage is open-handed and primordial attachment, but it is sacramental, which makes it difficult to understand. </w:t>
      </w:r>
      <w:r w:rsidR="00386C5F" w:rsidRPr="00E80266">
        <w:rPr>
          <w:rStyle w:val="Emphasis"/>
          <w:rFonts w:ascii="Gill Sans Nova Light" w:hAnsi="Gill Sans Nova Light"/>
          <w:sz w:val="22"/>
          <w:szCs w:val="22"/>
        </w:rPr>
        <w:t>Malandrino</w:t>
      </w:r>
      <w:r w:rsidR="00386C5F" w:rsidRPr="00E80266">
        <w:rPr>
          <w:rFonts w:ascii="Gill Sans Nova Light" w:hAnsi="Gill Sans Nova Light"/>
          <w:sz w:val="22"/>
          <w:szCs w:val="22"/>
        </w:rPr>
        <w:t xml:space="preserve"> has put himself into the crucified Christ he has carved, and he put his wife into the carving of the Virgin. Neither he nor she is unsettled by what would be boundary-crossing behavior outside the mystical space they inhabit, which is to say </w:t>
      </w:r>
      <w:r w:rsidR="00386C5F" w:rsidRPr="00E80266">
        <w:rPr>
          <w:rStyle w:val="Emphasis"/>
          <w:rFonts w:ascii="Gill Sans Nova Light" w:hAnsi="Gill Sans Nova Light"/>
          <w:sz w:val="22"/>
          <w:szCs w:val="22"/>
        </w:rPr>
        <w:t>Malandrino</w:t>
      </w:r>
      <w:r w:rsidR="00386C5F" w:rsidRPr="00E80266">
        <w:rPr>
          <w:rFonts w:ascii="Gill Sans Nova Light" w:hAnsi="Gill Sans Nova Light"/>
          <w:sz w:val="22"/>
          <w:szCs w:val="22"/>
        </w:rPr>
        <w:t xml:space="preserve"> never interprets Dana’s eroticized gestures toward </w:t>
      </w:r>
      <w:r w:rsidR="00386C5F" w:rsidRPr="00E80266">
        <w:rPr>
          <w:rStyle w:val="Emphasis"/>
          <w:rFonts w:ascii="Gill Sans Nova Light" w:hAnsi="Gill Sans Nova Light"/>
          <w:sz w:val="22"/>
          <w:szCs w:val="22"/>
        </w:rPr>
        <w:t>Magdelena</w:t>
      </w:r>
      <w:r w:rsidR="00386C5F" w:rsidRPr="00E80266">
        <w:rPr>
          <w:rFonts w:ascii="Gill Sans Nova Light" w:hAnsi="Gill Sans Nova Light"/>
          <w:sz w:val="22"/>
          <w:szCs w:val="22"/>
        </w:rPr>
        <w:t xml:space="preserve"> as a betrayal. Instead, rough play is a sign of trust and innocence. Dana’s "sticky red joke" becomes a private pledge, one part of his shaggy education under shaggy saints in a world that will demand comfort with both violence and sensuality.</w:t>
      </w:r>
      <w:r w:rsidR="00E80266" w:rsidRPr="00E80266">
        <w:rPr>
          <w:rFonts w:ascii="Gill Sans Nova Light" w:hAnsi="Gill Sans Nova Light"/>
          <w:sz w:val="22"/>
          <w:szCs w:val="22"/>
        </w:rPr>
        <w:t xml:space="preserve"> Dana’s frank and innocent free-wheeling carnal camaraderie with </w:t>
      </w:r>
      <w:r w:rsidR="00E80266" w:rsidRPr="00E80266">
        <w:rPr>
          <w:rStyle w:val="Emphasis"/>
          <w:rFonts w:ascii="Gill Sans Nova Light" w:hAnsi="Gill Sans Nova Light"/>
          <w:sz w:val="22"/>
          <w:szCs w:val="22"/>
        </w:rPr>
        <w:t>Magdelena</w:t>
      </w:r>
      <w:r w:rsidR="00E80266" w:rsidRPr="00E80266">
        <w:rPr>
          <w:rFonts w:ascii="Gill Sans Nova Light" w:hAnsi="Gill Sans Nova Light"/>
          <w:sz w:val="22"/>
          <w:szCs w:val="22"/>
        </w:rPr>
        <w:t xml:space="preserve"> is put in contrast with his sexual assault on the death-witch Elena Prado, </w:t>
      </w:r>
      <w:r w:rsidR="00E80266" w:rsidRPr="00E80266">
        <w:rPr>
          <w:rStyle w:val="Emphasis"/>
          <w:rFonts w:ascii="Gill Sans Nova Light" w:hAnsi="Gill Sans Nova Light"/>
          <w:sz w:val="22"/>
          <w:szCs w:val="22"/>
        </w:rPr>
        <w:t>Muerte de Boscaje</w:t>
      </w:r>
      <w:r w:rsidR="00E80266" w:rsidRPr="00E80266">
        <w:rPr>
          <w:rFonts w:ascii="Gill Sans Nova Light" w:hAnsi="Gill Sans Nova Light"/>
          <w:sz w:val="22"/>
          <w:szCs w:val="22"/>
        </w:rPr>
        <w:t>. Her sexually degraded, scarred body is a counterimage of the sticky red joke: "The girl's back was empurpled with old scars. She had been whipped, scourged almost to death at some time. 'Take off your gloves,' Dana said, and the girl dropped her gloves in the dust. Aye, she had once been hanged up by the thumbs and beaten."</w:t>
      </w:r>
    </w:p>
  </w:footnote>
  <w:footnote w:id="42">
    <w:p w14:paraId="0DCE739E" w14:textId="0A534FEC" w:rsidR="00933CA2" w:rsidRPr="00186259" w:rsidRDefault="00933CA2">
      <w:pPr>
        <w:pStyle w:val="FootnoteText"/>
        <w:rPr>
          <w:rFonts w:ascii="Gill Sans Nova Light" w:hAnsi="Gill Sans Nova Light"/>
          <w:sz w:val="22"/>
          <w:szCs w:val="22"/>
        </w:rPr>
      </w:pPr>
      <w:r w:rsidRPr="00186259">
        <w:rPr>
          <w:rStyle w:val="FootnoteReference"/>
          <w:rFonts w:ascii="Gill Sans Nova Light" w:hAnsi="Gill Sans Nova Light"/>
          <w:sz w:val="22"/>
          <w:szCs w:val="22"/>
        </w:rPr>
        <w:footnoteRef/>
      </w:r>
      <w:r w:rsidRPr="00186259">
        <w:rPr>
          <w:rFonts w:ascii="Gill Sans Nova Light" w:hAnsi="Gill Sans Nova Light"/>
          <w:sz w:val="22"/>
          <w:szCs w:val="22"/>
        </w:rPr>
        <w:t xml:space="preserve"> </w:t>
      </w:r>
      <w:r w:rsidR="00186259" w:rsidRPr="00186259">
        <w:rPr>
          <w:rFonts w:ascii="Gill Sans Nova Light" w:hAnsi="Gill Sans Nova Light"/>
          <w:sz w:val="22"/>
          <w:szCs w:val="22"/>
        </w:rPr>
        <w:t xml:space="preserve">Profanation and blasphemy will be an inextricable aspect of </w:t>
      </w:r>
      <w:r w:rsidR="00186259" w:rsidRPr="00186259">
        <w:rPr>
          <w:rStyle w:val="Strong"/>
          <w:rFonts w:ascii="Gill Sans Nova Light" w:hAnsi="Gill Sans Nova Light"/>
          <w:sz w:val="22"/>
          <w:szCs w:val="22"/>
        </w:rPr>
        <w:t>Dana’s</w:t>
      </w:r>
      <w:r w:rsidR="00186259" w:rsidRPr="00186259">
        <w:rPr>
          <w:rFonts w:ascii="Gill Sans Nova Light" w:hAnsi="Gill Sans Nova Light"/>
          <w:sz w:val="22"/>
          <w:szCs w:val="22"/>
        </w:rPr>
        <w:t xml:space="preserve"> dalliance with her. The Carmelite Order (</w:t>
      </w:r>
      <w:r w:rsidR="00186259" w:rsidRPr="00186259">
        <w:rPr>
          <w:rStyle w:val="Emphasis"/>
          <w:rFonts w:ascii="Gill Sans Nova Light" w:hAnsi="Gill Sans Nova Light"/>
          <w:sz w:val="22"/>
          <w:szCs w:val="22"/>
        </w:rPr>
        <w:t>Ordo Fratrum Beatissimae Virginis Mariae de Monte Carmelo</w:t>
      </w:r>
      <w:r w:rsidR="00186259" w:rsidRPr="00186259">
        <w:rPr>
          <w:rFonts w:ascii="Gill Sans Nova Light" w:hAnsi="Gill Sans Nova Light"/>
          <w:sz w:val="22"/>
          <w:szCs w:val="22"/>
        </w:rPr>
        <w:t>) originated from hermits on Mount Carmel in the 12th century, later developing a contemplative tradition—exemplified by Saints Teresa of Avila, John of the Cross, and Thérèse of Lisieux—centered on Marian devotion and mystical prayer, and known for its Brown Scapular. The intense association of the Carmelites with Marian devotion  is a foil to what comes next when Dana bruises the woman under his heel, eroticizing Genesis 3:15. Very unusual stuff for RAH.</w:t>
      </w:r>
    </w:p>
  </w:footnote>
  <w:footnote w:id="43">
    <w:p w14:paraId="70A39A56" w14:textId="5565D073" w:rsidR="0052716B" w:rsidRPr="007800BD" w:rsidRDefault="0052716B" w:rsidP="00222A6F">
      <w:pPr>
        <w:autoSpaceDE w:val="0"/>
        <w:autoSpaceDN w:val="0"/>
        <w:adjustRightInd w:val="0"/>
        <w:spacing w:after="0" w:line="240" w:lineRule="auto"/>
        <w:rPr>
          <w:rFonts w:ascii="Gill Sans Nova Light" w:hAnsi="Gill Sans Nova Light" w:cs="*Cambria-40771-Identity-H"/>
          <w:color w:val="020202"/>
          <w:kern w:val="0"/>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w:t>
      </w:r>
      <w:r w:rsidR="00A60CDF" w:rsidRPr="007800BD">
        <w:rPr>
          <w:rFonts w:ascii="Gill Sans Nova Light" w:hAnsi="Gill Sans Nova Light"/>
          <w:sz w:val="22"/>
          <w:szCs w:val="22"/>
        </w:rPr>
        <w:t>In</w:t>
      </w:r>
      <w:r w:rsidR="00735F8E" w:rsidRPr="007800BD">
        <w:rPr>
          <w:rFonts w:ascii="Gill Sans Nova Light" w:hAnsi="Gill Sans Nova Light"/>
          <w:sz w:val="22"/>
          <w:szCs w:val="22"/>
        </w:rPr>
        <w:t xml:space="preserve"> </w:t>
      </w:r>
      <w:r w:rsidR="003E6CDD" w:rsidRPr="007800BD">
        <w:rPr>
          <w:rFonts w:ascii="Gill Sans Nova Light" w:hAnsi="Gill Sans Nova Light"/>
          <w:sz w:val="22"/>
          <w:szCs w:val="22"/>
        </w:rPr>
        <w:t>online sketches of the novel, it is sometimes</w:t>
      </w:r>
      <w:r w:rsidR="00A60CDF" w:rsidRPr="007800BD">
        <w:rPr>
          <w:rFonts w:ascii="Gill Sans Nova Light" w:hAnsi="Gill Sans Nova Light"/>
          <w:sz w:val="22"/>
          <w:szCs w:val="22"/>
        </w:rPr>
        <w:t xml:space="preserve"> said that</w:t>
      </w:r>
      <w:r w:rsidR="00933488" w:rsidRPr="007800BD">
        <w:rPr>
          <w:rFonts w:ascii="Gill Sans Nova Light" w:hAnsi="Gill Sans Nova Light"/>
          <w:sz w:val="22"/>
          <w:szCs w:val="22"/>
        </w:rPr>
        <w:t xml:space="preserve"> it</w:t>
      </w:r>
      <w:r w:rsidR="00735F8E" w:rsidRPr="007800BD">
        <w:rPr>
          <w:rFonts w:ascii="Gill Sans Nova Light" w:hAnsi="Gill Sans Nova Light"/>
          <w:sz w:val="22"/>
          <w:szCs w:val="22"/>
        </w:rPr>
        <w:t xml:space="preserve">s political position </w:t>
      </w:r>
      <w:r w:rsidR="00A60CDF" w:rsidRPr="007800BD">
        <w:rPr>
          <w:rFonts w:ascii="Gill Sans Nova Light" w:hAnsi="Gill Sans Nova Light"/>
          <w:sz w:val="22"/>
          <w:szCs w:val="22"/>
        </w:rPr>
        <w:t>support</w:t>
      </w:r>
      <w:r w:rsidR="00735F8E" w:rsidRPr="007800BD">
        <w:rPr>
          <w:rFonts w:ascii="Gill Sans Nova Light" w:hAnsi="Gill Sans Nova Light"/>
          <w:sz w:val="22"/>
          <w:szCs w:val="22"/>
        </w:rPr>
        <w:t>s</w:t>
      </w:r>
      <w:r w:rsidR="00A60CDF" w:rsidRPr="007800BD">
        <w:rPr>
          <w:rFonts w:ascii="Gill Sans Nova Light" w:hAnsi="Gill Sans Nova Light"/>
          <w:sz w:val="22"/>
          <w:szCs w:val="22"/>
        </w:rPr>
        <w:t xml:space="preserve"> the</w:t>
      </w:r>
      <w:r w:rsidR="00B35C2C" w:rsidRPr="007800BD">
        <w:rPr>
          <w:rFonts w:ascii="Gill Sans Nova Light" w:hAnsi="Gill Sans Nova Light"/>
          <w:sz w:val="22"/>
          <w:szCs w:val="22"/>
        </w:rPr>
        <w:t xml:space="preserve"> </w:t>
      </w:r>
      <w:r w:rsidR="00CA1A64" w:rsidRPr="007800BD">
        <w:rPr>
          <w:rFonts w:ascii="Gill Sans Nova Light" w:hAnsi="Gill Sans Nova Light"/>
          <w:sz w:val="22"/>
          <w:szCs w:val="22"/>
        </w:rPr>
        <w:t xml:space="preserve">reactionary </w:t>
      </w:r>
      <w:r w:rsidR="00B35C2C" w:rsidRPr="007800BD">
        <w:rPr>
          <w:rFonts w:ascii="Gill Sans Nova Light" w:hAnsi="Gill Sans Nova Light"/>
          <w:sz w:val="22"/>
          <w:szCs w:val="22"/>
        </w:rPr>
        <w:t>conservative monarchs of Europe</w:t>
      </w:r>
      <w:r w:rsidR="00735F8E" w:rsidRPr="007800BD">
        <w:rPr>
          <w:rFonts w:ascii="Gill Sans Nova Light" w:hAnsi="Gill Sans Nova Light"/>
          <w:sz w:val="22"/>
          <w:szCs w:val="22"/>
        </w:rPr>
        <w:t xml:space="preserve">. </w:t>
      </w:r>
      <w:r w:rsidR="00E42730" w:rsidRPr="007800BD">
        <w:rPr>
          <w:rFonts w:ascii="Gill Sans Nova Light" w:hAnsi="Gill Sans Nova Light"/>
          <w:sz w:val="22"/>
          <w:szCs w:val="22"/>
        </w:rPr>
        <w:t>This is mistaken.</w:t>
      </w:r>
      <w:r w:rsidR="00F27B9E" w:rsidRPr="007800BD">
        <w:rPr>
          <w:rFonts w:ascii="Gill Sans Nova Light" w:hAnsi="Gill Sans Nova Light"/>
          <w:sz w:val="22"/>
          <w:szCs w:val="22"/>
        </w:rPr>
        <w:t xml:space="preserve"> The novel recognizes that green revolution is desperately needed. </w:t>
      </w:r>
      <w:r w:rsidR="00E42730" w:rsidRPr="007800BD">
        <w:rPr>
          <w:rFonts w:ascii="Gill Sans Nova Light" w:hAnsi="Gill Sans Nova Light"/>
          <w:sz w:val="22"/>
          <w:szCs w:val="22"/>
        </w:rPr>
        <w:t xml:space="preserve"> In</w:t>
      </w:r>
      <w:r w:rsidR="003E6CDD" w:rsidRPr="007800BD">
        <w:rPr>
          <w:rFonts w:ascii="Gill Sans Nova Light" w:hAnsi="Gill Sans Nova Light"/>
          <w:sz w:val="22"/>
          <w:szCs w:val="22"/>
        </w:rPr>
        <w:t xml:space="preserve"> Chapter I</w:t>
      </w:r>
      <w:r w:rsidR="003973B2" w:rsidRPr="007800BD">
        <w:rPr>
          <w:rFonts w:ascii="Gill Sans Nova Light" w:hAnsi="Gill Sans Nova Light"/>
          <w:sz w:val="22"/>
          <w:szCs w:val="22"/>
        </w:rPr>
        <w:t>,</w:t>
      </w:r>
      <w:r w:rsidR="00735F8E" w:rsidRPr="007800BD">
        <w:rPr>
          <w:rFonts w:ascii="Gill Sans Nova Light" w:hAnsi="Gill Sans Nova Light"/>
          <w:sz w:val="22"/>
          <w:szCs w:val="22"/>
        </w:rPr>
        <w:t xml:space="preserve"> </w:t>
      </w:r>
      <w:r w:rsidR="00CE128D" w:rsidRPr="007800BD">
        <w:rPr>
          <w:rFonts w:ascii="Gill Sans Nova Light" w:hAnsi="Gill Sans Nova Light"/>
          <w:sz w:val="22"/>
          <w:szCs w:val="22"/>
        </w:rPr>
        <w:t xml:space="preserve">William IV and then </w:t>
      </w:r>
      <w:r w:rsidR="003973B2" w:rsidRPr="007800BD">
        <w:rPr>
          <w:rFonts w:ascii="Gill Sans Nova Light" w:hAnsi="Gill Sans Nova Light"/>
          <w:sz w:val="22"/>
          <w:szCs w:val="22"/>
        </w:rPr>
        <w:t>Queen Victoria</w:t>
      </w:r>
      <w:r w:rsidR="003E6CDD" w:rsidRPr="007800BD">
        <w:rPr>
          <w:rFonts w:ascii="Gill Sans Nova Light" w:hAnsi="Gill Sans Nova Light"/>
          <w:sz w:val="22"/>
          <w:szCs w:val="22"/>
        </w:rPr>
        <w:t xml:space="preserve"> have already</w:t>
      </w:r>
      <w:r w:rsidR="00CE128D" w:rsidRPr="007800BD">
        <w:rPr>
          <w:rFonts w:ascii="Gill Sans Nova Light" w:hAnsi="Gill Sans Nova Light"/>
          <w:sz w:val="22"/>
          <w:szCs w:val="22"/>
        </w:rPr>
        <w:t xml:space="preserve"> failed in </w:t>
      </w:r>
      <w:r w:rsidR="007461CB" w:rsidRPr="007800BD">
        <w:rPr>
          <w:rFonts w:ascii="Gill Sans Nova Light" w:hAnsi="Gill Sans Nova Light"/>
          <w:sz w:val="22"/>
          <w:szCs w:val="22"/>
        </w:rPr>
        <w:t>their leadership over</w:t>
      </w:r>
      <w:r w:rsidR="00735F8E" w:rsidRPr="007800BD">
        <w:rPr>
          <w:rFonts w:ascii="Gill Sans Nova Light" w:hAnsi="Gill Sans Nova Light"/>
          <w:sz w:val="22"/>
          <w:szCs w:val="22"/>
        </w:rPr>
        <w:t xml:space="preserve"> Ireland, and</w:t>
      </w:r>
      <w:r w:rsidR="00A60CDF" w:rsidRPr="007800BD">
        <w:rPr>
          <w:rFonts w:ascii="Gill Sans Nova Light" w:hAnsi="Gill Sans Nova Light"/>
          <w:sz w:val="22"/>
          <w:szCs w:val="22"/>
        </w:rPr>
        <w:t xml:space="preserve"> </w:t>
      </w:r>
      <w:r w:rsidR="00B35C2C" w:rsidRPr="007800BD">
        <w:rPr>
          <w:rFonts w:ascii="Gill Sans Nova Light" w:hAnsi="Gill Sans Nova Light"/>
          <w:sz w:val="22"/>
          <w:szCs w:val="22"/>
        </w:rPr>
        <w:t xml:space="preserve">Lafferty </w:t>
      </w:r>
      <w:r w:rsidR="001B2579" w:rsidRPr="007800BD">
        <w:rPr>
          <w:rFonts w:ascii="Gill Sans Nova Light" w:hAnsi="Gill Sans Nova Light"/>
          <w:sz w:val="22"/>
          <w:szCs w:val="22"/>
        </w:rPr>
        <w:t>is</w:t>
      </w:r>
      <w:r w:rsidR="00B35C2C" w:rsidRPr="007800BD">
        <w:rPr>
          <w:rFonts w:ascii="Gill Sans Nova Light" w:hAnsi="Gill Sans Nova Light"/>
          <w:sz w:val="22"/>
          <w:szCs w:val="22"/>
        </w:rPr>
        <w:t xml:space="preserve"> withering on</w:t>
      </w:r>
      <w:r w:rsidR="007461CB" w:rsidRPr="007800BD">
        <w:rPr>
          <w:rFonts w:ascii="Gill Sans Nova Light" w:hAnsi="Gill Sans Nova Light"/>
          <w:sz w:val="22"/>
          <w:szCs w:val="22"/>
        </w:rPr>
        <w:t xml:space="preserve"> the topic of how</w:t>
      </w:r>
      <w:r w:rsidR="00B35C2C" w:rsidRPr="007800BD">
        <w:rPr>
          <w:rFonts w:ascii="Gill Sans Nova Light" w:hAnsi="Gill Sans Nova Light"/>
          <w:sz w:val="22"/>
          <w:szCs w:val="22"/>
        </w:rPr>
        <w:t xml:space="preserve"> </w:t>
      </w:r>
      <w:r w:rsidR="00F90B0C" w:rsidRPr="007800BD">
        <w:rPr>
          <w:rFonts w:ascii="Gill Sans Nova Light" w:hAnsi="Gill Sans Nova Light"/>
          <w:sz w:val="22"/>
          <w:szCs w:val="22"/>
        </w:rPr>
        <w:t xml:space="preserve">other </w:t>
      </w:r>
      <w:r w:rsidR="001B2579" w:rsidRPr="007800BD">
        <w:rPr>
          <w:rFonts w:ascii="Gill Sans Nova Light" w:hAnsi="Gill Sans Nova Light"/>
          <w:sz w:val="22"/>
          <w:szCs w:val="22"/>
        </w:rPr>
        <w:t>monarchs</w:t>
      </w:r>
      <w:r w:rsidR="00F90B0C" w:rsidRPr="007800BD">
        <w:rPr>
          <w:rFonts w:ascii="Gill Sans Nova Light" w:hAnsi="Gill Sans Nova Light"/>
          <w:sz w:val="22"/>
          <w:szCs w:val="22"/>
        </w:rPr>
        <w:t xml:space="preserve"> have failed</w:t>
      </w:r>
      <w:r w:rsidR="00B35C2C" w:rsidRPr="007800BD">
        <w:rPr>
          <w:rFonts w:ascii="Gill Sans Nova Light" w:hAnsi="Gill Sans Nova Light"/>
          <w:sz w:val="22"/>
          <w:szCs w:val="22"/>
        </w:rPr>
        <w:t>.</w:t>
      </w:r>
      <w:r w:rsidR="00735F8E" w:rsidRPr="007800BD">
        <w:rPr>
          <w:rFonts w:ascii="Gill Sans Nova Light" w:hAnsi="Gill Sans Nova Light"/>
          <w:sz w:val="22"/>
          <w:szCs w:val="22"/>
        </w:rPr>
        <w:t xml:space="preserve"> </w:t>
      </w:r>
      <w:r w:rsidR="00986F2A" w:rsidRPr="007800BD">
        <w:rPr>
          <w:rFonts w:ascii="Gill Sans Nova Light" w:hAnsi="Gill Sans Nova Light"/>
          <w:sz w:val="22"/>
          <w:szCs w:val="22"/>
        </w:rPr>
        <w:t xml:space="preserve">Here, in the Black Pope’s lecture, he </w:t>
      </w:r>
      <w:r w:rsidR="00C727AD" w:rsidRPr="007800BD">
        <w:rPr>
          <w:rFonts w:ascii="Gill Sans Nova Light" w:hAnsi="Gill Sans Nova Light"/>
          <w:sz w:val="22"/>
          <w:szCs w:val="22"/>
        </w:rPr>
        <w:t>sets out a philosophical program, taking</w:t>
      </w:r>
      <w:r w:rsidR="00986F2A" w:rsidRPr="007800BD">
        <w:rPr>
          <w:rFonts w:ascii="Gill Sans Nova Light" w:hAnsi="Gill Sans Nova Light"/>
          <w:sz w:val="22"/>
          <w:szCs w:val="22"/>
        </w:rPr>
        <w:t xml:space="preserve"> pains to distance </w:t>
      </w:r>
      <w:r w:rsidR="00C727AD" w:rsidRPr="007800BD">
        <w:rPr>
          <w:rFonts w:ascii="Gill Sans Nova Light" w:hAnsi="Gill Sans Nova Light"/>
          <w:sz w:val="22"/>
          <w:szCs w:val="22"/>
        </w:rPr>
        <w:t>his</w:t>
      </w:r>
      <w:r w:rsidR="00986F2A" w:rsidRPr="007800BD">
        <w:rPr>
          <w:rFonts w:ascii="Gill Sans Nova Light" w:hAnsi="Gill Sans Nova Light"/>
          <w:sz w:val="22"/>
          <w:szCs w:val="22"/>
        </w:rPr>
        <w:t xml:space="preserve"> novel from any uncritical support of</w:t>
      </w:r>
      <w:r w:rsidR="00C727AD" w:rsidRPr="007800BD">
        <w:rPr>
          <w:rFonts w:ascii="Gill Sans Nova Light" w:hAnsi="Gill Sans Nova Light"/>
          <w:sz w:val="22"/>
          <w:szCs w:val="22"/>
        </w:rPr>
        <w:t xml:space="preserve"> figures like</w:t>
      </w:r>
      <w:r w:rsidR="00986F2A" w:rsidRPr="007800BD">
        <w:rPr>
          <w:rFonts w:ascii="Gill Sans Nova Light" w:hAnsi="Gill Sans Nova Light"/>
          <w:sz w:val="22"/>
          <w:szCs w:val="22"/>
        </w:rPr>
        <w:t xml:space="preserve"> Don Carlos.  </w:t>
      </w:r>
      <w:r w:rsidR="00735F8E" w:rsidRPr="007800BD">
        <w:rPr>
          <w:rFonts w:ascii="Gill Sans Nova Light" w:hAnsi="Gill Sans Nova Light"/>
          <w:sz w:val="22"/>
          <w:szCs w:val="22"/>
        </w:rPr>
        <w:t>Th</w:t>
      </w:r>
      <w:r w:rsidR="00986F2A" w:rsidRPr="007800BD">
        <w:rPr>
          <w:rFonts w:ascii="Gill Sans Nova Light" w:hAnsi="Gill Sans Nova Light"/>
          <w:sz w:val="22"/>
          <w:szCs w:val="22"/>
        </w:rPr>
        <w:t>e criticism of European monarchs</w:t>
      </w:r>
      <w:r w:rsidR="00735F8E" w:rsidRPr="007800BD">
        <w:rPr>
          <w:rFonts w:ascii="Gill Sans Nova Light" w:hAnsi="Gill Sans Nova Light"/>
          <w:sz w:val="22"/>
          <w:szCs w:val="22"/>
        </w:rPr>
        <w:t xml:space="preserve"> </w:t>
      </w:r>
      <w:r w:rsidR="007461CB" w:rsidRPr="007800BD">
        <w:rPr>
          <w:rFonts w:ascii="Gill Sans Nova Light" w:hAnsi="Gill Sans Nova Light"/>
          <w:sz w:val="22"/>
          <w:szCs w:val="22"/>
        </w:rPr>
        <w:t xml:space="preserve">becomes </w:t>
      </w:r>
      <w:r w:rsidR="00735F8E" w:rsidRPr="007800BD">
        <w:rPr>
          <w:rFonts w:ascii="Gill Sans Nova Light" w:hAnsi="Gill Sans Nova Light"/>
          <w:sz w:val="22"/>
          <w:szCs w:val="22"/>
        </w:rPr>
        <w:t>explicit</w:t>
      </w:r>
      <w:r w:rsidR="00C727AD" w:rsidRPr="007800BD">
        <w:rPr>
          <w:rFonts w:ascii="Gill Sans Nova Light" w:hAnsi="Gill Sans Nova Light"/>
          <w:sz w:val="22"/>
          <w:szCs w:val="22"/>
        </w:rPr>
        <w:t>ly thematized</w:t>
      </w:r>
      <w:r w:rsidR="00735F8E" w:rsidRPr="007800BD">
        <w:rPr>
          <w:rFonts w:ascii="Gill Sans Nova Light" w:hAnsi="Gill Sans Nova Light"/>
          <w:sz w:val="22"/>
          <w:szCs w:val="22"/>
        </w:rPr>
        <w:t xml:space="preserve"> in Ashley’s demonic house</w:t>
      </w:r>
      <w:r w:rsidR="00AA007E" w:rsidRPr="007800BD">
        <w:rPr>
          <w:rFonts w:ascii="Gill Sans Nova Light" w:hAnsi="Gill Sans Nova Light"/>
          <w:sz w:val="22"/>
          <w:szCs w:val="22"/>
        </w:rPr>
        <w:t xml:space="preserve"> as</w:t>
      </w:r>
      <w:r w:rsidR="00735F8E" w:rsidRPr="007800BD">
        <w:rPr>
          <w:rFonts w:ascii="Gill Sans Nova Light" w:hAnsi="Gill Sans Nova Light"/>
          <w:sz w:val="22"/>
          <w:szCs w:val="22"/>
        </w:rPr>
        <w:t xml:space="preserve"> a microcosm of Europe</w:t>
      </w:r>
      <w:r w:rsidR="00C727AD" w:rsidRPr="007800BD">
        <w:rPr>
          <w:rFonts w:ascii="Gill Sans Nova Light" w:hAnsi="Gill Sans Nova Light"/>
          <w:sz w:val="22"/>
          <w:szCs w:val="22"/>
        </w:rPr>
        <w:t>, one</w:t>
      </w:r>
      <w:r w:rsidR="00735F8E" w:rsidRPr="007800BD">
        <w:rPr>
          <w:rFonts w:ascii="Gill Sans Nova Light" w:hAnsi="Gill Sans Nova Light"/>
          <w:sz w:val="22"/>
          <w:szCs w:val="22"/>
        </w:rPr>
        <w:t xml:space="preserve"> </w:t>
      </w:r>
      <w:r w:rsidR="00BC2474" w:rsidRPr="007800BD">
        <w:rPr>
          <w:rFonts w:ascii="Gill Sans Nova Light" w:hAnsi="Gill Sans Nova Light"/>
          <w:sz w:val="22"/>
          <w:szCs w:val="22"/>
        </w:rPr>
        <w:t xml:space="preserve">that has been overtaken by spiders in the absence of </w:t>
      </w:r>
      <w:r w:rsidR="00CA1A64" w:rsidRPr="007800BD">
        <w:rPr>
          <w:rFonts w:ascii="Gill Sans Nova Light" w:hAnsi="Gill Sans Nova Light"/>
          <w:sz w:val="22"/>
          <w:szCs w:val="22"/>
        </w:rPr>
        <w:t xml:space="preserve">wise </w:t>
      </w:r>
      <w:r w:rsidR="00986F2A" w:rsidRPr="007800BD">
        <w:rPr>
          <w:rFonts w:ascii="Gill Sans Nova Light" w:hAnsi="Gill Sans Nova Light"/>
          <w:sz w:val="22"/>
          <w:szCs w:val="22"/>
        </w:rPr>
        <w:t>stewardship</w:t>
      </w:r>
      <w:r w:rsidR="00BC2474" w:rsidRPr="007800BD">
        <w:rPr>
          <w:rFonts w:ascii="Gill Sans Nova Light" w:hAnsi="Gill Sans Nova Light"/>
          <w:sz w:val="22"/>
          <w:szCs w:val="22"/>
        </w:rPr>
        <w:t xml:space="preserve">. </w:t>
      </w:r>
      <w:r w:rsidR="00B35C2C" w:rsidRPr="007800BD">
        <w:rPr>
          <w:rFonts w:ascii="Gill Sans Nova Light" w:hAnsi="Gill Sans Nova Light"/>
          <w:sz w:val="22"/>
          <w:szCs w:val="22"/>
        </w:rPr>
        <w:t xml:space="preserve"> </w:t>
      </w:r>
      <w:r w:rsidR="00BC7193" w:rsidRPr="007800BD">
        <w:rPr>
          <w:rFonts w:ascii="Gill Sans Nova Light" w:hAnsi="Gill Sans Nova Light"/>
          <w:sz w:val="22"/>
          <w:szCs w:val="22"/>
        </w:rPr>
        <w:t xml:space="preserve">It reaches </w:t>
      </w:r>
      <w:r w:rsidR="00986F2A" w:rsidRPr="007800BD">
        <w:rPr>
          <w:rFonts w:ascii="Gill Sans Nova Light" w:hAnsi="Gill Sans Nova Light"/>
          <w:sz w:val="22"/>
          <w:szCs w:val="22"/>
        </w:rPr>
        <w:t>an</w:t>
      </w:r>
      <w:r w:rsidR="00BC7193" w:rsidRPr="007800BD">
        <w:rPr>
          <w:rFonts w:ascii="Gill Sans Nova Light" w:hAnsi="Gill Sans Nova Light"/>
          <w:sz w:val="22"/>
          <w:szCs w:val="22"/>
        </w:rPr>
        <w:t xml:space="preserve"> apogee in Lafferty’s</w:t>
      </w:r>
      <w:r w:rsidR="00986F2A" w:rsidRPr="007800BD">
        <w:rPr>
          <w:rFonts w:ascii="Gill Sans Nova Light" w:hAnsi="Gill Sans Nova Light"/>
          <w:sz w:val="22"/>
          <w:szCs w:val="22"/>
        </w:rPr>
        <w:t xml:space="preserve"> farcical</w:t>
      </w:r>
      <w:r w:rsidR="00BC7193" w:rsidRPr="007800BD">
        <w:rPr>
          <w:rFonts w:ascii="Gill Sans Nova Light" w:hAnsi="Gill Sans Nova Light"/>
          <w:sz w:val="22"/>
          <w:szCs w:val="22"/>
        </w:rPr>
        <w:t xml:space="preserve"> depiction of King Louis </w:t>
      </w:r>
      <w:r w:rsidR="007C31AE" w:rsidRPr="007800BD">
        <w:rPr>
          <w:rFonts w:ascii="Gill Sans Nova Light" w:hAnsi="Gill Sans Nova Light"/>
          <w:sz w:val="22"/>
          <w:szCs w:val="22"/>
        </w:rPr>
        <w:t>Phillippe in February</w:t>
      </w:r>
      <w:r w:rsidR="008F38E7" w:rsidRPr="007800BD">
        <w:rPr>
          <w:rFonts w:ascii="Gill Sans Nova Light" w:hAnsi="Gill Sans Nova Light"/>
          <w:sz w:val="22"/>
          <w:szCs w:val="22"/>
        </w:rPr>
        <w:t xml:space="preserve"> </w:t>
      </w:r>
      <w:r w:rsidR="007C31AE" w:rsidRPr="007800BD">
        <w:rPr>
          <w:rFonts w:ascii="Gill Sans Nova Light" w:hAnsi="Gill Sans Nova Light"/>
          <w:sz w:val="22"/>
          <w:szCs w:val="22"/>
        </w:rPr>
        <w:t xml:space="preserve">of 1848: </w:t>
      </w:r>
      <w:r w:rsidR="004D459C" w:rsidRPr="007800BD">
        <w:rPr>
          <w:rFonts w:ascii="Gill Sans Nova Light" w:hAnsi="Gill Sans Nova Light"/>
          <w:sz w:val="22"/>
          <w:szCs w:val="22"/>
        </w:rPr>
        <w:t>“</w:t>
      </w:r>
      <w:r w:rsidR="00222A6F" w:rsidRPr="007800BD">
        <w:rPr>
          <w:rFonts w:ascii="Gill Sans Nova Light" w:hAnsi="Gill Sans Nova Light" w:cs="*Cambria-40771-Identity-H"/>
          <w:color w:val="020202"/>
          <w:kern w:val="0"/>
          <w:sz w:val="22"/>
          <w:szCs w:val="22"/>
        </w:rPr>
        <w:t>The King Louis Phillipe was angry in the latter morning that Odilon Barrot had not reported to him to form a government. The King felt isolated. Nobody was reporting to him, nobody would</w:t>
      </w:r>
      <w:r w:rsidR="004D459C" w:rsidRPr="007800BD">
        <w:rPr>
          <w:rFonts w:ascii="Gill Sans Nova Light" w:hAnsi="Gill Sans Nova Light" w:cs="*Cambria-40771-Identity-H"/>
          <w:color w:val="020202"/>
          <w:kern w:val="0"/>
          <w:sz w:val="22"/>
          <w:szCs w:val="22"/>
        </w:rPr>
        <w:t xml:space="preserve"> </w:t>
      </w:r>
      <w:r w:rsidR="00222A6F" w:rsidRPr="007800BD">
        <w:rPr>
          <w:rFonts w:ascii="Gill Sans Nova Light" w:hAnsi="Gill Sans Nova Light" w:cs="*Cambria-40771-Identity-H"/>
          <w:color w:val="020202"/>
          <w:kern w:val="0"/>
          <w:sz w:val="22"/>
          <w:szCs w:val="22"/>
        </w:rPr>
        <w:t xml:space="preserve">call on him at all. He dressed himself in the uniform of General and went out on horseback. A few of the troops cheered him, but others cried ' </w:t>
      </w:r>
      <w:r w:rsidR="00222A6F" w:rsidRPr="007800BD">
        <w:rPr>
          <w:rFonts w:ascii="Gill Sans Nova Light" w:hAnsi="Gill Sans Nova Light" w:cs="*Cambria-40771-Identity-H"/>
          <w:i/>
          <w:iCs/>
          <w:color w:val="020202"/>
          <w:kern w:val="0"/>
          <w:sz w:val="22"/>
          <w:szCs w:val="22"/>
        </w:rPr>
        <w:t>Vive la Reforme</w:t>
      </w:r>
      <w:r w:rsidR="00222A6F" w:rsidRPr="007800BD">
        <w:rPr>
          <w:rFonts w:ascii="Gill Sans Nova Light" w:hAnsi="Gill Sans Nova Light" w:cs="*Cambria-40771-Identity-H"/>
          <w:color w:val="020202"/>
          <w:kern w:val="0"/>
          <w:sz w:val="22"/>
          <w:szCs w:val="22"/>
        </w:rPr>
        <w:t xml:space="preserve">,' and still others laughed at him. The citizen-king had once been an imposing figure on horseback, but he had aged somewhat since then, and now he had lost confidence. He gave it up and went back to the </w:t>
      </w:r>
      <w:r w:rsidR="00222A6F" w:rsidRPr="007800BD">
        <w:rPr>
          <w:rFonts w:ascii="Gill Sans Nova Light" w:hAnsi="Gill Sans Nova Light" w:cs="*Cambria-40771-Identity-H"/>
          <w:i/>
          <w:iCs/>
          <w:color w:val="020202"/>
          <w:kern w:val="0"/>
          <w:sz w:val="22"/>
          <w:szCs w:val="22"/>
        </w:rPr>
        <w:t xml:space="preserve">Tuileries. </w:t>
      </w:r>
      <w:r w:rsidR="00222A6F" w:rsidRPr="007800BD">
        <w:rPr>
          <w:rFonts w:ascii="Gill Sans Nova Light" w:hAnsi="Gill Sans Nova Light" w:cs="*Cambria-40771-Identity-H"/>
          <w:color w:val="010101"/>
          <w:kern w:val="0"/>
          <w:sz w:val="22"/>
          <w:szCs w:val="22"/>
        </w:rPr>
        <w:t>Then a newspaper editor came to the King. The editor told the</w:t>
      </w:r>
      <w:r w:rsidR="00222A6F" w:rsidRPr="007800BD">
        <w:rPr>
          <w:rFonts w:ascii="Gill Sans Nova Light" w:hAnsi="Gill Sans Nova Light" w:cs="*Cambria-40771-Identity-H"/>
          <w:color w:val="020202"/>
          <w:kern w:val="0"/>
          <w:sz w:val="22"/>
          <w:szCs w:val="22"/>
        </w:rPr>
        <w:t xml:space="preserve"> </w:t>
      </w:r>
      <w:r w:rsidR="00222A6F" w:rsidRPr="007800BD">
        <w:rPr>
          <w:rFonts w:ascii="Gill Sans Nova Light" w:hAnsi="Gill Sans Nova Light" w:cs="*Cambria-12101-Identity-H"/>
          <w:color w:val="020202"/>
          <w:kern w:val="0"/>
          <w:sz w:val="22"/>
          <w:szCs w:val="22"/>
        </w:rPr>
        <w:t>King that he had just decided that the King should resign, that he</w:t>
      </w:r>
      <w:r w:rsidR="00222A6F" w:rsidRPr="007800BD">
        <w:rPr>
          <w:rFonts w:ascii="Gill Sans Nova Light" w:hAnsi="Gill Sans Nova Light" w:cs="*Cambria-40771-Identity-H"/>
          <w:color w:val="020202"/>
          <w:kern w:val="0"/>
          <w:sz w:val="22"/>
          <w:szCs w:val="22"/>
        </w:rPr>
        <w:t xml:space="preserve"> t</w:t>
      </w:r>
      <w:r w:rsidR="00222A6F" w:rsidRPr="007800BD">
        <w:rPr>
          <w:rFonts w:ascii="Gill Sans Nova Light" w:hAnsi="Gill Sans Nova Light" w:cs="*Cambria-12101-Identity-H"/>
          <w:color w:val="020202"/>
          <w:kern w:val="0"/>
          <w:sz w:val="22"/>
          <w:szCs w:val="22"/>
        </w:rPr>
        <w:t>he editor was insisting on it. The King said all right; he would</w:t>
      </w:r>
      <w:r w:rsidR="00222A6F" w:rsidRPr="007800BD">
        <w:rPr>
          <w:rFonts w:ascii="Gill Sans Nova Light" w:hAnsi="Gill Sans Nova Light" w:cs="*Cambria-40771-Identity-H"/>
          <w:color w:val="020202"/>
          <w:kern w:val="0"/>
          <w:sz w:val="22"/>
          <w:szCs w:val="22"/>
        </w:rPr>
        <w:t xml:space="preserve"> </w:t>
      </w:r>
      <w:r w:rsidR="00222A6F" w:rsidRPr="007800BD">
        <w:rPr>
          <w:rFonts w:ascii="Gill Sans Nova Light" w:hAnsi="Gill Sans Nova Light" w:cs="*Cambria-12101-Identity-H"/>
          <w:color w:val="020202"/>
          <w:kern w:val="0"/>
          <w:sz w:val="22"/>
          <w:szCs w:val="22"/>
        </w:rPr>
        <w:t>resign. What were the terms of the resignation? This was the real</w:t>
      </w:r>
      <w:r w:rsidR="00222A6F" w:rsidRPr="007800BD">
        <w:rPr>
          <w:rFonts w:ascii="Gill Sans Nova Light" w:hAnsi="Gill Sans Nova Light" w:cs="*Cambria-40771-Identity-H"/>
          <w:color w:val="020202"/>
          <w:kern w:val="0"/>
          <w:sz w:val="22"/>
          <w:szCs w:val="22"/>
        </w:rPr>
        <w:t xml:space="preserve"> </w:t>
      </w:r>
      <w:r w:rsidR="00222A6F" w:rsidRPr="007800BD">
        <w:rPr>
          <w:rFonts w:ascii="Gill Sans Nova Light" w:hAnsi="Gill Sans Nova Light" w:cs="*Cambria-12101-Identity-H"/>
          <w:color w:val="020202"/>
          <w:kern w:val="0"/>
          <w:sz w:val="22"/>
          <w:szCs w:val="22"/>
        </w:rPr>
        <w:t>climax of the three-day farce.</w:t>
      </w:r>
      <w:r w:rsidR="00222A6F" w:rsidRPr="007800BD">
        <w:rPr>
          <w:rFonts w:ascii="Gill Sans Nova Light" w:hAnsi="Gill Sans Nova Light" w:cs="*Cambria-40771-Identity-H"/>
          <w:color w:val="020202"/>
          <w:kern w:val="0"/>
          <w:sz w:val="22"/>
          <w:szCs w:val="22"/>
        </w:rPr>
        <w:t xml:space="preserve"> </w:t>
      </w:r>
      <w:r w:rsidR="00222A6F" w:rsidRPr="007800BD">
        <w:rPr>
          <w:rFonts w:ascii="Gill Sans Nova Light" w:hAnsi="Gill Sans Nova Light" w:cs="*Cambria-12101-Identity-H"/>
          <w:color w:val="020202"/>
          <w:kern w:val="0"/>
          <w:sz w:val="22"/>
          <w:szCs w:val="22"/>
        </w:rPr>
        <w:t xml:space="preserve">Emile de Girardin was the editor of the newspaper </w:t>
      </w:r>
      <w:r w:rsidR="00222A6F" w:rsidRPr="007800BD">
        <w:rPr>
          <w:rFonts w:ascii="Gill Sans Nova Light" w:hAnsi="Gill Sans Nova Light" w:cs="*Microsoft Sans Serif-Italic-65"/>
          <w:i/>
          <w:iCs/>
          <w:color w:val="020202"/>
          <w:kern w:val="0"/>
          <w:sz w:val="22"/>
          <w:szCs w:val="22"/>
        </w:rPr>
        <w:t xml:space="preserve">La </w:t>
      </w:r>
      <w:r w:rsidR="00222A6F" w:rsidRPr="007800BD">
        <w:rPr>
          <w:rFonts w:ascii="Gill Sans Nova Light" w:hAnsi="Gill Sans Nova Light" w:cs="*Cambria-12101-Identity-H"/>
          <w:i/>
          <w:iCs/>
          <w:color w:val="020202"/>
          <w:kern w:val="0"/>
          <w:sz w:val="22"/>
          <w:szCs w:val="22"/>
        </w:rPr>
        <w:t>Presse</w:t>
      </w:r>
      <w:r w:rsidR="00222A6F" w:rsidRPr="007800BD">
        <w:rPr>
          <w:rFonts w:ascii="Gill Sans Nova Light" w:hAnsi="Gill Sans Nova Light" w:cs="*Cambria-12101-Identity-H"/>
          <w:color w:val="020202"/>
          <w:kern w:val="0"/>
          <w:sz w:val="22"/>
          <w:szCs w:val="22"/>
        </w:rPr>
        <w:t>.</w:t>
      </w:r>
      <w:r w:rsidR="00222A6F" w:rsidRPr="007800BD">
        <w:rPr>
          <w:rFonts w:ascii="Gill Sans Nova Light" w:hAnsi="Gill Sans Nova Light" w:cs="*Cambria-40771-Identity-H"/>
          <w:color w:val="020202"/>
          <w:kern w:val="0"/>
          <w:sz w:val="22"/>
          <w:szCs w:val="22"/>
        </w:rPr>
        <w:t xml:space="preserve"> </w:t>
      </w:r>
      <w:r w:rsidR="00222A6F" w:rsidRPr="007800BD">
        <w:rPr>
          <w:rFonts w:ascii="Gill Sans Nova Light" w:hAnsi="Gill Sans Nova Light" w:cs="*Cambria-12101-Identity-H"/>
          <w:color w:val="020202"/>
          <w:kern w:val="0"/>
          <w:sz w:val="22"/>
          <w:szCs w:val="22"/>
        </w:rPr>
        <w:t>He told the King that he must abdicate in favor of his grandson</w:t>
      </w:r>
      <w:r w:rsidR="00222A6F" w:rsidRPr="007800BD">
        <w:rPr>
          <w:rFonts w:ascii="Gill Sans Nova Light" w:hAnsi="Gill Sans Nova Light" w:cs="*Cambria-40771-Identity-H"/>
          <w:color w:val="020202"/>
          <w:kern w:val="0"/>
          <w:sz w:val="22"/>
          <w:szCs w:val="22"/>
        </w:rPr>
        <w:t xml:space="preserve"> </w:t>
      </w:r>
      <w:r w:rsidR="00222A6F" w:rsidRPr="007800BD">
        <w:rPr>
          <w:rFonts w:ascii="Gill Sans Nova Light" w:hAnsi="Gill Sans Nova Light" w:cs="*Cambria-12101-Identity-H"/>
          <w:color w:val="020202"/>
          <w:kern w:val="0"/>
          <w:sz w:val="22"/>
          <w:szCs w:val="22"/>
        </w:rPr>
        <w:t>the ten-year-old Count of Paris, and that the Duchess of Orleans</w:t>
      </w:r>
      <w:r w:rsidR="00222A6F" w:rsidRPr="007800BD">
        <w:rPr>
          <w:rFonts w:ascii="Gill Sans Nova Light" w:hAnsi="Gill Sans Nova Light" w:cs="*Cambria-40771-Identity-H"/>
          <w:color w:val="020202"/>
          <w:kern w:val="0"/>
          <w:sz w:val="22"/>
          <w:szCs w:val="22"/>
        </w:rPr>
        <w:t xml:space="preserve"> </w:t>
      </w:r>
      <w:r w:rsidR="00222A6F" w:rsidRPr="007800BD">
        <w:rPr>
          <w:rFonts w:ascii="Gill Sans Nova Light" w:hAnsi="Gill Sans Nova Light" w:cs="*Cambria-12101-Identity-H"/>
          <w:color w:val="020202"/>
          <w:kern w:val="0"/>
          <w:sz w:val="22"/>
          <w:szCs w:val="22"/>
        </w:rPr>
        <w:t>would be Regent. The King wrote out an abdication. He didn't</w:t>
      </w:r>
      <w:r w:rsidR="00222A6F" w:rsidRPr="007800BD">
        <w:rPr>
          <w:rFonts w:ascii="Gill Sans Nova Light" w:hAnsi="Gill Sans Nova Light" w:cs="*Cambria-40771-Identity-H"/>
          <w:color w:val="020202"/>
          <w:kern w:val="0"/>
          <w:sz w:val="22"/>
          <w:szCs w:val="22"/>
        </w:rPr>
        <w:t xml:space="preserve"> </w:t>
      </w:r>
      <w:r w:rsidR="00222A6F" w:rsidRPr="007800BD">
        <w:rPr>
          <w:rFonts w:ascii="Gill Sans Nova Light" w:hAnsi="Gill Sans Nova Light" w:cs="*Cambria-12101-Identity-H"/>
          <w:color w:val="020202"/>
          <w:kern w:val="0"/>
          <w:sz w:val="22"/>
          <w:szCs w:val="22"/>
        </w:rPr>
        <w:t>mention the Regency in it. He didn't like his daughter-in-law the</w:t>
      </w:r>
      <w:r w:rsidR="00222A6F" w:rsidRPr="007800BD">
        <w:rPr>
          <w:rFonts w:ascii="Gill Sans Nova Light" w:hAnsi="Gill Sans Nova Light" w:cs="*Cambria-40771-Identity-H"/>
          <w:color w:val="020202"/>
          <w:kern w:val="0"/>
          <w:sz w:val="22"/>
          <w:szCs w:val="22"/>
        </w:rPr>
        <w:t xml:space="preserve"> </w:t>
      </w:r>
      <w:r w:rsidR="00222A6F" w:rsidRPr="007800BD">
        <w:rPr>
          <w:rFonts w:ascii="Gill Sans Nova Light" w:hAnsi="Gill Sans Nova Light" w:cs="*Cambria-12101-Identity-H"/>
          <w:color w:val="020202"/>
          <w:kern w:val="0"/>
          <w:sz w:val="22"/>
          <w:szCs w:val="22"/>
        </w:rPr>
        <w:t>Duchess of Orleans.</w:t>
      </w:r>
      <w:r w:rsidR="00222A6F" w:rsidRPr="007800BD">
        <w:rPr>
          <w:rFonts w:ascii="Gill Sans Nova Light" w:hAnsi="Gill Sans Nova Light" w:cs="*Cambria-40771-Identity-H"/>
          <w:color w:val="020202"/>
          <w:kern w:val="0"/>
          <w:sz w:val="22"/>
          <w:szCs w:val="22"/>
        </w:rPr>
        <w:t xml:space="preserve"> </w:t>
      </w:r>
      <w:r w:rsidR="00222A6F" w:rsidRPr="007800BD">
        <w:rPr>
          <w:rFonts w:ascii="Gill Sans Nova Light" w:hAnsi="Gill Sans Nova Light" w:cs="*Cambria-12101-Identity-H"/>
          <w:color w:val="020202"/>
          <w:kern w:val="0"/>
          <w:sz w:val="22"/>
          <w:szCs w:val="22"/>
        </w:rPr>
        <w:t>A lawyer named Cremieux came in and put a frock coat and a</w:t>
      </w:r>
      <w:r w:rsidR="00222A6F" w:rsidRPr="007800BD">
        <w:rPr>
          <w:rFonts w:ascii="Gill Sans Nova Light" w:hAnsi="Gill Sans Nova Light" w:cs="*Cambria-40771-Identity-H"/>
          <w:color w:val="020202"/>
          <w:kern w:val="0"/>
          <w:sz w:val="22"/>
          <w:szCs w:val="22"/>
        </w:rPr>
        <w:t xml:space="preserve"> </w:t>
      </w:r>
      <w:r w:rsidR="00222A6F" w:rsidRPr="007800BD">
        <w:rPr>
          <w:rFonts w:ascii="Gill Sans Nova Light" w:hAnsi="Gill Sans Nova Light" w:cs="*Cambria-12101-Identity-H"/>
          <w:color w:val="020202"/>
          <w:kern w:val="0"/>
          <w:sz w:val="22"/>
          <w:szCs w:val="22"/>
        </w:rPr>
        <w:t>bowler hat on the King, so nobody would recognize him, and led</w:t>
      </w:r>
      <w:r w:rsidR="00222A6F" w:rsidRPr="007800BD">
        <w:rPr>
          <w:rFonts w:ascii="Gill Sans Nova Light" w:hAnsi="Gill Sans Nova Light" w:cs="*Cambria-40771-Identity-H"/>
          <w:color w:val="020202"/>
          <w:kern w:val="0"/>
          <w:sz w:val="22"/>
          <w:szCs w:val="22"/>
        </w:rPr>
        <w:t xml:space="preserve"> </w:t>
      </w:r>
      <w:r w:rsidR="00222A6F" w:rsidRPr="007800BD">
        <w:rPr>
          <w:rFonts w:ascii="Gill Sans Nova Light" w:hAnsi="Gill Sans Nova Light" w:cs="*Cambria-12101-Identity-H"/>
          <w:color w:val="020202"/>
          <w:kern w:val="0"/>
          <w:sz w:val="22"/>
          <w:szCs w:val="22"/>
        </w:rPr>
        <w:t>him out. Everyone in town would recognize the King no matter</w:t>
      </w:r>
      <w:r w:rsidR="00222A6F" w:rsidRPr="007800BD">
        <w:rPr>
          <w:rFonts w:ascii="Gill Sans Nova Light" w:hAnsi="Gill Sans Nova Light" w:cs="*Cambria-40771-Identity-H"/>
          <w:color w:val="020202"/>
          <w:kern w:val="0"/>
          <w:sz w:val="22"/>
          <w:szCs w:val="22"/>
        </w:rPr>
        <w:t xml:space="preserve"> </w:t>
      </w:r>
      <w:r w:rsidR="00222A6F" w:rsidRPr="007800BD">
        <w:rPr>
          <w:rFonts w:ascii="Gill Sans Nova Light" w:hAnsi="Gill Sans Nova Light" w:cs="*Cambria-12101-Identity-H"/>
          <w:color w:val="020202"/>
          <w:kern w:val="0"/>
          <w:sz w:val="22"/>
          <w:szCs w:val="22"/>
        </w:rPr>
        <w:t>what he wore, but nobody paid any attention to him. He went with his wife to St. Cloud and then to England, and still nobody paid any attention to him.</w:t>
      </w:r>
      <w:r w:rsidR="004D459C" w:rsidRPr="007800BD">
        <w:rPr>
          <w:rFonts w:ascii="Gill Sans Nova Light" w:hAnsi="Gill Sans Nova Light" w:cs="*Cambria-12101-Identity-H"/>
          <w:color w:val="020202"/>
          <w:kern w:val="0"/>
          <w:sz w:val="22"/>
          <w:szCs w:val="22"/>
        </w:rPr>
        <w:t>”</w:t>
      </w:r>
      <w:r w:rsidR="003E6CDD" w:rsidRPr="007800BD">
        <w:rPr>
          <w:rFonts w:ascii="Gill Sans Nova Light" w:hAnsi="Gill Sans Nova Light" w:cs="*Cambria-12101-Identity-H"/>
          <w:color w:val="020202"/>
          <w:kern w:val="0"/>
          <w:sz w:val="22"/>
          <w:szCs w:val="22"/>
        </w:rPr>
        <w:t xml:space="preserve"> </w:t>
      </w:r>
    </w:p>
  </w:footnote>
  <w:footnote w:id="44">
    <w:p w14:paraId="6E8C049F" w14:textId="5E3CB7B3" w:rsidR="00DE0780" w:rsidRPr="007800BD" w:rsidRDefault="00DE0780">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Tancrid </w:t>
      </w:r>
      <w:r w:rsidR="003E1AFA" w:rsidRPr="007800BD">
        <w:rPr>
          <w:rFonts w:ascii="Gill Sans Nova Light" w:hAnsi="Gill Sans Nova Light"/>
          <w:sz w:val="22"/>
          <w:szCs w:val="22"/>
        </w:rPr>
        <w:t>derives from </w:t>
      </w:r>
      <w:r w:rsidR="003E1AFA" w:rsidRPr="007800BD">
        <w:rPr>
          <w:rFonts w:ascii="Gill Sans Nova Light" w:hAnsi="Gill Sans Nova Light"/>
          <w:i/>
          <w:iCs/>
          <w:sz w:val="22"/>
          <w:szCs w:val="22"/>
        </w:rPr>
        <w:t>thank-</w:t>
      </w:r>
      <w:r w:rsidR="003E1AFA" w:rsidRPr="007800BD">
        <w:rPr>
          <w:rFonts w:ascii="Gill Sans Nova Light" w:hAnsi="Gill Sans Nova Light"/>
          <w:sz w:val="22"/>
          <w:szCs w:val="22"/>
        </w:rPr>
        <w:t> (thought) and </w:t>
      </w:r>
      <w:r w:rsidR="003E1AFA" w:rsidRPr="007800BD">
        <w:rPr>
          <w:rFonts w:ascii="Gill Sans Nova Light" w:hAnsi="Gill Sans Nova Light"/>
          <w:i/>
          <w:iCs/>
          <w:sz w:val="22"/>
          <w:szCs w:val="22"/>
        </w:rPr>
        <w:t>-rath</w:t>
      </w:r>
      <w:r w:rsidR="003E1AFA" w:rsidRPr="007800BD">
        <w:rPr>
          <w:rFonts w:ascii="Gill Sans Nova Light" w:hAnsi="Gill Sans Nova Light"/>
          <w:sz w:val="22"/>
          <w:szCs w:val="22"/>
        </w:rPr>
        <w:t> (counsel). Cima</w:t>
      </w:r>
      <w:r w:rsidR="006F50E1" w:rsidRPr="007800BD">
        <w:rPr>
          <w:rFonts w:ascii="Gill Sans Nova Light" w:hAnsi="Gill Sans Nova Light"/>
          <w:sz w:val="22"/>
          <w:szCs w:val="22"/>
        </w:rPr>
        <w:t xml:space="preserve">, from </w:t>
      </w:r>
      <w:r w:rsidR="006F50E1" w:rsidRPr="007800BD">
        <w:rPr>
          <w:rFonts w:ascii="Gill Sans Nova Light" w:hAnsi="Gill Sans Nova Light"/>
          <w:color w:val="474747"/>
          <w:sz w:val="22"/>
          <w:szCs w:val="22"/>
          <w:shd w:val="clear" w:color="auto" w:fill="FFFFFF"/>
        </w:rPr>
        <w:t xml:space="preserve">Latin </w:t>
      </w:r>
      <w:r w:rsidR="006F50E1" w:rsidRPr="007800BD">
        <w:rPr>
          <w:rFonts w:ascii="Gill Sans Nova Light" w:hAnsi="Gill Sans Nova Light"/>
          <w:i/>
          <w:iCs/>
          <w:color w:val="474747"/>
          <w:sz w:val="22"/>
          <w:szCs w:val="22"/>
          <w:shd w:val="clear" w:color="auto" w:fill="FFFFFF"/>
        </w:rPr>
        <w:t>c</w:t>
      </w:r>
      <w:r w:rsidR="006F50E1" w:rsidRPr="007800BD">
        <w:rPr>
          <w:rFonts w:ascii="Calibri" w:hAnsi="Calibri" w:cs="Calibri"/>
          <w:i/>
          <w:iCs/>
          <w:color w:val="474747"/>
          <w:sz w:val="22"/>
          <w:szCs w:val="22"/>
          <w:shd w:val="clear" w:color="auto" w:fill="FFFFFF"/>
        </w:rPr>
        <w:t>ȳ</w:t>
      </w:r>
      <w:r w:rsidR="006F50E1" w:rsidRPr="007800BD">
        <w:rPr>
          <w:rFonts w:ascii="Gill Sans Nova Light" w:hAnsi="Gill Sans Nova Light"/>
          <w:i/>
          <w:iCs/>
          <w:color w:val="474747"/>
          <w:sz w:val="22"/>
          <w:szCs w:val="22"/>
          <w:shd w:val="clear" w:color="auto" w:fill="FFFFFF"/>
        </w:rPr>
        <w:t>ma</w:t>
      </w:r>
      <w:r w:rsidR="006F50E1" w:rsidRPr="007800BD">
        <w:rPr>
          <w:rFonts w:ascii="Gill Sans Nova Light" w:hAnsi="Gill Sans Nova Light"/>
          <w:color w:val="474747"/>
          <w:sz w:val="22"/>
          <w:szCs w:val="22"/>
          <w:shd w:val="clear" w:color="auto" w:fill="FFFFFF"/>
        </w:rPr>
        <w:t>, from Ancient Greek κ</w:t>
      </w:r>
      <w:r w:rsidR="006F50E1" w:rsidRPr="007800BD">
        <w:rPr>
          <w:rFonts w:ascii="Arial" w:hAnsi="Arial" w:cs="Arial"/>
          <w:color w:val="474747"/>
          <w:sz w:val="22"/>
          <w:szCs w:val="22"/>
          <w:shd w:val="clear" w:color="auto" w:fill="FFFFFF"/>
        </w:rPr>
        <w:t>ῦ</w:t>
      </w:r>
      <w:r w:rsidR="006F50E1" w:rsidRPr="007800BD">
        <w:rPr>
          <w:rFonts w:ascii="Gill Sans Nova Light" w:hAnsi="Gill Sans Nova Light"/>
          <w:color w:val="474747"/>
          <w:sz w:val="22"/>
          <w:szCs w:val="22"/>
          <w:shd w:val="clear" w:color="auto" w:fill="FFFFFF"/>
        </w:rPr>
        <w:t>μα (</w:t>
      </w:r>
      <w:r w:rsidR="006F50E1" w:rsidRPr="007800BD">
        <w:rPr>
          <w:rFonts w:ascii="Gill Sans Nova Light" w:hAnsi="Gill Sans Nova Light"/>
          <w:i/>
          <w:iCs/>
          <w:color w:val="474747"/>
          <w:sz w:val="22"/>
          <w:szCs w:val="22"/>
          <w:shd w:val="clear" w:color="auto" w:fill="FFFFFF"/>
        </w:rPr>
        <w:t>kûma</w:t>
      </w:r>
      <w:r w:rsidR="006F50E1" w:rsidRPr="007800BD">
        <w:rPr>
          <w:rFonts w:ascii="Gill Sans Nova Light" w:hAnsi="Gill Sans Nova Light"/>
          <w:color w:val="474747"/>
          <w:sz w:val="22"/>
          <w:szCs w:val="22"/>
          <w:shd w:val="clear" w:color="auto" w:fill="FFFFFF"/>
        </w:rPr>
        <w:t>, “something swollen; wave, billow”).</w:t>
      </w:r>
    </w:p>
  </w:footnote>
  <w:footnote w:id="45">
    <w:p w14:paraId="5F51C876" w14:textId="0420B29D" w:rsidR="009B313D" w:rsidRPr="001A38FA" w:rsidRDefault="009B313D">
      <w:pPr>
        <w:pStyle w:val="FootnoteText"/>
        <w:rPr>
          <w:rFonts w:ascii="Gill Sans Nova Light" w:hAnsi="Gill Sans Nova Light"/>
          <w:sz w:val="22"/>
          <w:szCs w:val="22"/>
        </w:rPr>
      </w:pPr>
      <w:r w:rsidRPr="001A38FA">
        <w:rPr>
          <w:rStyle w:val="FootnoteReference"/>
          <w:rFonts w:ascii="Gill Sans Nova Light" w:hAnsi="Gill Sans Nova Light"/>
          <w:sz w:val="22"/>
          <w:szCs w:val="22"/>
        </w:rPr>
        <w:footnoteRef/>
      </w:r>
      <w:r w:rsidRPr="001A38FA">
        <w:rPr>
          <w:rFonts w:ascii="Gill Sans Nova Light" w:hAnsi="Gill Sans Nova Light"/>
          <w:sz w:val="22"/>
          <w:szCs w:val="22"/>
        </w:rPr>
        <w:t xml:space="preserve"> </w:t>
      </w:r>
      <w:r w:rsidR="001A38FA" w:rsidRPr="001A38FA">
        <w:rPr>
          <w:rFonts w:ascii="Gill Sans Nova Light" w:hAnsi="Gill Sans Nova Light"/>
          <w:sz w:val="22"/>
          <w:szCs w:val="22"/>
        </w:rPr>
        <w:t xml:space="preserve">The Carlists use old </w:t>
      </w:r>
      <w:r w:rsidR="001A38FA" w:rsidRPr="001A38FA">
        <w:rPr>
          <w:rStyle w:val="Strong"/>
          <w:rFonts w:ascii="Gill Sans Nova Light" w:hAnsi="Gill Sans Nova Light"/>
          <w:b w:val="0"/>
          <w:bCs w:val="0"/>
          <w:sz w:val="22"/>
          <w:szCs w:val="22"/>
        </w:rPr>
        <w:t>Charleville</w:t>
      </w:r>
      <w:r w:rsidR="001A38FA" w:rsidRPr="001A38FA">
        <w:rPr>
          <w:rFonts w:ascii="Gill Sans Nova Light" w:hAnsi="Gill Sans Nova Light"/>
          <w:sz w:val="22"/>
          <w:szCs w:val="22"/>
        </w:rPr>
        <w:t xml:space="preserve"> M1777s, smoothbore muskets with a range of up to 100 yards. Isabella II’s government men have better weapons with a longer range.</w:t>
      </w:r>
    </w:p>
  </w:footnote>
  <w:footnote w:id="46">
    <w:p w14:paraId="6658A0B5" w14:textId="0F4F2947" w:rsidR="00B95FAB" w:rsidRPr="00AE710B" w:rsidRDefault="00B95FAB">
      <w:pPr>
        <w:pStyle w:val="FootnoteText"/>
        <w:rPr>
          <w:rFonts w:ascii="Gill Sans Nova Light" w:hAnsi="Gill Sans Nova Light"/>
          <w:sz w:val="22"/>
          <w:szCs w:val="22"/>
        </w:rPr>
      </w:pPr>
      <w:r w:rsidRPr="00AE710B">
        <w:rPr>
          <w:rStyle w:val="FootnoteReference"/>
          <w:rFonts w:ascii="Gill Sans Nova Light" w:hAnsi="Gill Sans Nova Light"/>
          <w:sz w:val="22"/>
          <w:szCs w:val="22"/>
        </w:rPr>
        <w:footnoteRef/>
      </w:r>
      <w:r w:rsidR="005A7041" w:rsidRPr="00AE710B">
        <w:rPr>
          <w:rFonts w:ascii="Gill Sans Nova Light" w:hAnsi="Gill Sans Nova Light"/>
          <w:sz w:val="22"/>
          <w:szCs w:val="22"/>
        </w:rPr>
        <w:t xml:space="preserve">The name means "star of the sea" and is a version of the name Mary, from Latin </w:t>
      </w:r>
      <w:r w:rsidR="005A7041" w:rsidRPr="00AE710B">
        <w:rPr>
          <w:rStyle w:val="Emphasis"/>
          <w:rFonts w:ascii="Gill Sans Nova Light" w:hAnsi="Gill Sans Nova Light"/>
          <w:sz w:val="22"/>
          <w:szCs w:val="22"/>
        </w:rPr>
        <w:t>Maria</w:t>
      </w:r>
      <w:r w:rsidR="005A7041" w:rsidRPr="00AE710B">
        <w:rPr>
          <w:rFonts w:ascii="Gill Sans Nova Light" w:hAnsi="Gill Sans Nova Light"/>
          <w:sz w:val="22"/>
          <w:szCs w:val="22"/>
        </w:rPr>
        <w:t xml:space="preserve">, connecting it to the </w:t>
      </w:r>
      <w:r w:rsidR="005A7041" w:rsidRPr="00AE710B">
        <w:rPr>
          <w:rStyle w:val="Emphasis"/>
          <w:rFonts w:ascii="Gill Sans Nova Light" w:hAnsi="Gill Sans Nova Light"/>
          <w:sz w:val="22"/>
          <w:szCs w:val="22"/>
        </w:rPr>
        <w:t>protoevangelium</w:t>
      </w:r>
      <w:r w:rsidR="005A7041" w:rsidRPr="00AE710B">
        <w:rPr>
          <w:rFonts w:ascii="Gill Sans Nova Light" w:hAnsi="Gill Sans Nova Light"/>
          <w:sz w:val="22"/>
          <w:szCs w:val="22"/>
        </w:rPr>
        <w:t xml:space="preserve"> theme of bruising the snake from Chapter III: Then a thing happened that is completely without explanation. Dana Coscuin, always so courteous to ladies of whatever sort, committed a series of acts so startling and so removed from his regular character that there is no accounting for them. He was seized either by total madness or by sanity on a plane that is canted in regard to our own. In some way, the lady had the aspect of a snake or of some thing worse than a snake. And all the while she was one of the genuinely pretty ladies of the world.</w:t>
      </w:r>
    </w:p>
  </w:footnote>
  <w:footnote w:id="47">
    <w:p w14:paraId="73F0D2A5" w14:textId="4B956A45" w:rsidR="00E80CE6" w:rsidRPr="00AE710B" w:rsidRDefault="00E80CE6">
      <w:pPr>
        <w:pStyle w:val="FootnoteText"/>
        <w:rPr>
          <w:rFonts w:ascii="Gill Sans Nova Light" w:hAnsi="Gill Sans Nova Light"/>
          <w:sz w:val="22"/>
          <w:szCs w:val="22"/>
        </w:rPr>
      </w:pPr>
      <w:r w:rsidRPr="00AE710B">
        <w:rPr>
          <w:rStyle w:val="FootnoteReference"/>
          <w:rFonts w:ascii="Gill Sans Nova Light" w:hAnsi="Gill Sans Nova Light"/>
          <w:sz w:val="22"/>
          <w:szCs w:val="22"/>
        </w:rPr>
        <w:footnoteRef/>
      </w:r>
      <w:r w:rsidRPr="00AE710B">
        <w:rPr>
          <w:rFonts w:ascii="Gill Sans Nova Light" w:hAnsi="Gill Sans Nova Light"/>
          <w:sz w:val="22"/>
          <w:szCs w:val="22"/>
        </w:rPr>
        <w:t xml:space="preserve"> </w:t>
      </w:r>
      <w:r w:rsidR="00AE710B" w:rsidRPr="00AE710B">
        <w:rPr>
          <w:rFonts w:ascii="Gill Sans Nova Light" w:hAnsi="Gill Sans Nova Light"/>
          <w:sz w:val="22"/>
          <w:szCs w:val="22"/>
        </w:rPr>
        <w:t>“</w:t>
      </w:r>
      <w:r w:rsidRPr="00AE710B">
        <w:rPr>
          <w:rFonts w:ascii="Gill Sans Nova Light" w:hAnsi="Gill Sans Nova Light" w:cs="Bookerly-Regular"/>
          <w:kern w:val="0"/>
          <w:sz w:val="22"/>
          <w:szCs w:val="22"/>
        </w:rPr>
        <w:t xml:space="preserve">Dana Coscuin, you of the same blood that </w:t>
      </w:r>
      <w:r w:rsidRPr="00AE710B">
        <w:rPr>
          <w:rFonts w:ascii="Gill Sans Nova Light" w:eastAsia="Gill Sans Nova Light" w:hAnsi="Gill Sans Nova Light" w:cs="Gill Sans Nova Light"/>
          <w:kern w:val="0"/>
          <w:sz w:val="22"/>
          <w:szCs w:val="22"/>
        </w:rPr>
        <w:t>fl</w:t>
      </w:r>
      <w:r w:rsidRPr="00AE710B">
        <w:rPr>
          <w:rFonts w:ascii="Gill Sans Nova Light" w:hAnsi="Gill Sans Nova Light" w:cs="Bookerly-Regular"/>
          <w:kern w:val="0"/>
          <w:sz w:val="22"/>
          <w:szCs w:val="22"/>
        </w:rPr>
        <w:t>ows in the left side of my body, she called out, why have you done this wrong thing with another woman?</w:t>
      </w:r>
      <w:r w:rsidR="00AE710B" w:rsidRPr="00AE710B">
        <w:rPr>
          <w:rFonts w:ascii="Gill Sans Nova Light" w:hAnsi="Gill Sans Nova Light" w:cs="Bookerly-Regular"/>
          <w:kern w:val="0"/>
          <w:sz w:val="22"/>
          <w:szCs w:val="22"/>
        </w:rPr>
        <w:t>”</w:t>
      </w:r>
    </w:p>
  </w:footnote>
  <w:footnote w:id="48">
    <w:p w14:paraId="27E7C8E9" w14:textId="3778C008" w:rsidR="002019A5" w:rsidRPr="007800BD" w:rsidRDefault="002019A5">
      <w:pPr>
        <w:pStyle w:val="FootnoteText"/>
        <w:rPr>
          <w:rFonts w:ascii="Gill Sans Nova Light" w:hAnsi="Gill Sans Nova Light"/>
          <w:sz w:val="22"/>
          <w:szCs w:val="22"/>
        </w:rPr>
      </w:pPr>
      <w:r w:rsidRPr="00AE710B">
        <w:rPr>
          <w:rStyle w:val="FootnoteReference"/>
          <w:rFonts w:ascii="Gill Sans Nova Light" w:hAnsi="Gill Sans Nova Light"/>
          <w:sz w:val="22"/>
          <w:szCs w:val="22"/>
        </w:rPr>
        <w:footnoteRef/>
      </w:r>
      <w:r w:rsidRPr="00AE710B">
        <w:rPr>
          <w:rFonts w:ascii="Gill Sans Nova Light" w:hAnsi="Gill Sans Nova Light"/>
          <w:sz w:val="22"/>
          <w:szCs w:val="22"/>
        </w:rPr>
        <w:t xml:space="preserve"> </w:t>
      </w:r>
      <w:r w:rsidRPr="00AE710B">
        <w:rPr>
          <w:rFonts w:ascii="Gill Sans Nova Light" w:hAnsi="Gill Sans Nova Light" w:cs="Bookerly-Regular"/>
          <w:kern w:val="0"/>
          <w:sz w:val="22"/>
          <w:szCs w:val="22"/>
        </w:rPr>
        <w:t>You must kill the snake, not play at killing it, she said to the carved wooden statue of the gleeful virgin that was there. Ah, I knew it would be a long weird way coming, she said to the peasant painting of Christ Coming Through The Walls. We will still look for it. We will come through walls ourselves. There aren't any doors to where we have to go. And to the third noteworthy thing, the remnant head of her husband in the angry shrine corner she said: Dana has left our company for a while. How shall we ever unlock the things if our most promising ones are lost to us. I'm flushed from it. Cool me.</w:t>
      </w:r>
    </w:p>
  </w:footnote>
  <w:footnote w:id="49">
    <w:p w14:paraId="62A208A8" w14:textId="57CAF5C8" w:rsidR="0071770A" w:rsidRPr="007800BD" w:rsidRDefault="0071770A">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Karl Marx (1818-1883). Marx emigrated to Paris in his mid-twenties, becoming co-editor of a radical newspaper called the </w:t>
      </w:r>
      <w:r w:rsidRPr="007800BD">
        <w:rPr>
          <w:rFonts w:ascii="Gill Sans Nova Light" w:hAnsi="Gill Sans Nova Light"/>
          <w:i/>
          <w:iCs/>
          <w:sz w:val="22"/>
          <w:szCs w:val="22"/>
        </w:rPr>
        <w:t>German-French Annals</w:t>
      </w:r>
      <w:r w:rsidRPr="007800BD">
        <w:rPr>
          <w:rFonts w:ascii="Gill Sans Nova Light" w:hAnsi="Gill Sans Nova Light"/>
          <w:sz w:val="22"/>
          <w:szCs w:val="22"/>
        </w:rPr>
        <w:t xml:space="preserve">, which would bring together radical German and French intellectuals (his web), including the anarchist Mikhail Bakunin. In 1845, Marx began his serious study of political economy that would culminate much later in </w:t>
      </w:r>
      <w:r w:rsidRPr="007800BD">
        <w:rPr>
          <w:rFonts w:ascii="Gill Sans Nova Light" w:hAnsi="Gill Sans Nova Light"/>
          <w:i/>
          <w:iCs/>
          <w:sz w:val="22"/>
          <w:szCs w:val="22"/>
        </w:rPr>
        <w:t>Das Kapital</w:t>
      </w:r>
      <w:r w:rsidRPr="007800BD">
        <w:rPr>
          <w:rFonts w:ascii="Gill Sans Nova Light" w:hAnsi="Gill Sans Nova Light"/>
          <w:sz w:val="22"/>
          <w:szCs w:val="22"/>
        </w:rPr>
        <w:t xml:space="preserve">. It is the year when Marx’s philosophy took shape, growing out of the </w:t>
      </w:r>
      <w:r w:rsidRPr="007800BD">
        <w:rPr>
          <w:rFonts w:ascii="Gill Sans Nova Light" w:hAnsi="Gill Sans Nova Light"/>
          <w:i/>
          <w:iCs/>
          <w:sz w:val="22"/>
          <w:szCs w:val="22"/>
        </w:rPr>
        <w:t xml:space="preserve">Economic and Philosophical Manuscripts of 1844. </w:t>
      </w:r>
      <w:r w:rsidRPr="007800BD">
        <w:rPr>
          <w:rFonts w:ascii="Gill Sans Nova Light" w:hAnsi="Gill Sans Nova Light"/>
          <w:sz w:val="22"/>
          <w:szCs w:val="22"/>
        </w:rPr>
        <w:t xml:space="preserve">The young philosopher at the feast anticipates </w:t>
      </w:r>
      <w:r w:rsidRPr="007800BD">
        <w:rPr>
          <w:rFonts w:ascii="Gill Sans Nova Light" w:hAnsi="Gill Sans Nova Light"/>
          <w:i/>
          <w:iCs/>
          <w:sz w:val="22"/>
          <w:szCs w:val="22"/>
        </w:rPr>
        <w:t>The Communist Manifesto</w:t>
      </w:r>
      <w:r w:rsidRPr="007800BD">
        <w:rPr>
          <w:rFonts w:ascii="Gill Sans Nova Light" w:hAnsi="Gill Sans Nova Light"/>
          <w:sz w:val="22"/>
          <w:szCs w:val="22"/>
        </w:rPr>
        <w:t xml:space="preserve"> (1848): </w:t>
      </w:r>
      <w:r w:rsidRPr="009346F3">
        <w:rPr>
          <w:rFonts w:ascii="Gill Sans Nova Light" w:hAnsi="Gill Sans Nova Light"/>
          <w:i/>
          <w:iCs/>
          <w:sz w:val="22"/>
          <w:szCs w:val="22"/>
        </w:rPr>
        <w:t xml:space="preserve">He is an untidy man. He is surfeited with sour rhetoric. He is a boor. He is a Jew. But he can think. It is said that he will make a great pronouncement soon. He has been clearing his throat for it for these several years. And when he has made his pronouncement, then we will have our basis defined. I have that much confidence in him. He will have put the words into our mouths forever. In a hundred and </w:t>
      </w:r>
      <w:r w:rsidRPr="009346F3">
        <w:rPr>
          <w:rFonts w:ascii="Gill Sans Nova Light" w:eastAsia="Aptos" w:hAnsi="Gill Sans Nova Light" w:cs="Aptos"/>
          <w:i/>
          <w:iCs/>
          <w:sz w:val="22"/>
          <w:szCs w:val="22"/>
        </w:rPr>
        <w:t>fif</w:t>
      </w:r>
      <w:r w:rsidRPr="009346F3">
        <w:rPr>
          <w:rFonts w:ascii="Gill Sans Nova Light" w:hAnsi="Gill Sans Nova Light"/>
          <w:i/>
          <w:iCs/>
          <w:sz w:val="22"/>
          <w:szCs w:val="22"/>
        </w:rPr>
        <w:t>ty years we will have taken over the whole world with his words.</w:t>
      </w:r>
    </w:p>
  </w:footnote>
  <w:footnote w:id="50">
    <w:p w14:paraId="02242408" w14:textId="5FD30B89" w:rsidR="00452EEF" w:rsidRPr="007800BD" w:rsidRDefault="00452EEF">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Jean-Honoré Fragonard (1732–1806) was a French Rococo painter known for his hedonistic and sensual works, including </w:t>
      </w:r>
      <w:r w:rsidRPr="007800BD">
        <w:rPr>
          <w:rStyle w:val="Emphasis"/>
          <w:rFonts w:ascii="Gill Sans Nova Light" w:hAnsi="Gill Sans Nova Light"/>
          <w:sz w:val="22"/>
          <w:szCs w:val="22"/>
        </w:rPr>
        <w:t>The Swing</w:t>
      </w:r>
      <w:r w:rsidRPr="007800BD">
        <w:rPr>
          <w:rFonts w:ascii="Gill Sans Nova Light" w:hAnsi="Gill Sans Nova Light"/>
          <w:sz w:val="22"/>
          <w:szCs w:val="22"/>
        </w:rPr>
        <w:t xml:space="preserve"> (1767).</w:t>
      </w:r>
    </w:p>
  </w:footnote>
  <w:footnote w:id="51">
    <w:p w14:paraId="72ED6B75" w14:textId="66B08E50" w:rsidR="00BF4392" w:rsidRPr="007800BD" w:rsidRDefault="00BF4392">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Pierre Carlet de Chamblain de Marivaux (1688–1763), commonly referred to as Marivaux, was a French playwright and novelist associated with the Rococo period. His novels, </w:t>
      </w:r>
      <w:r w:rsidRPr="007800BD">
        <w:rPr>
          <w:rStyle w:val="Emphasis"/>
          <w:rFonts w:ascii="Gill Sans Nova Light" w:hAnsi="Gill Sans Nova Light"/>
          <w:sz w:val="22"/>
          <w:szCs w:val="22"/>
        </w:rPr>
        <w:t>La Vie de Marianne</w:t>
      </w:r>
      <w:r w:rsidRPr="007800BD">
        <w:rPr>
          <w:rFonts w:ascii="Gill Sans Nova Light" w:hAnsi="Gill Sans Nova Light"/>
          <w:sz w:val="22"/>
          <w:szCs w:val="22"/>
        </w:rPr>
        <w:t xml:space="preserve"> (1731–1742) and </w:t>
      </w:r>
      <w:r w:rsidRPr="007800BD">
        <w:rPr>
          <w:rStyle w:val="Emphasis"/>
          <w:rFonts w:ascii="Gill Sans Nova Light" w:hAnsi="Gill Sans Nova Light"/>
          <w:sz w:val="22"/>
          <w:szCs w:val="22"/>
        </w:rPr>
        <w:t>Le Paysan parvenu</w:t>
      </w:r>
      <w:r w:rsidRPr="007800BD">
        <w:rPr>
          <w:rFonts w:ascii="Gill Sans Nova Light" w:hAnsi="Gill Sans Nova Light"/>
          <w:sz w:val="22"/>
          <w:szCs w:val="22"/>
        </w:rPr>
        <w:t xml:space="preserve"> (1734–1735), are notable for their psychological depth and exploration of social mobility and romantic relationships, written in a style often termed Marivaudage. </w:t>
      </w:r>
    </w:p>
  </w:footnote>
  <w:footnote w:id="52">
    <w:p w14:paraId="3DD98364" w14:textId="42774881" w:rsidR="00823FB5" w:rsidRPr="007800BD" w:rsidRDefault="00823FB5">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See the table.</w:t>
      </w:r>
    </w:p>
  </w:footnote>
  <w:footnote w:id="53">
    <w:p w14:paraId="4BBA96A1" w14:textId="6BEB7252" w:rsidR="000F2818" w:rsidRPr="007800BD" w:rsidRDefault="000F2818">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Alexis de Tocqueville (1805–1859). French political thinker and historian. Author of Democracy in America (1835, 1840), which analyzed the strengths and weaknesses of democratic governance, and The Old Regime and the Revolution (1856), which examined the causes of the French Revolution. John Henry Newman (1801–1890). English theologian and cardinal who converted from Anglicanism to Catholicism. Author of An Essay on the Development of Christian Doctrine (1845) and The Idea of a University (1852), which articulate his views on faith, reason, and education. Alexandre Auguste Ledru-Rollin (1807–1874). French lawyer and politician, prominent during the 1848 Revolution. Proponent of universal suffrage and social democracy, he served as Minister of the Interior in the Second Republic and was instrumental in the elections for the National Assembly.</w:t>
      </w:r>
    </w:p>
  </w:footnote>
  <w:footnote w:id="54">
    <w:p w14:paraId="436603CB" w14:textId="3B50DE02" w:rsidR="00016E39" w:rsidRPr="00B62385" w:rsidRDefault="00016E39" w:rsidP="00016E39">
      <w:pPr>
        <w:pStyle w:val="FootnoteText"/>
        <w:rPr>
          <w:rFonts w:ascii="Gill Sans Nova Light" w:hAnsi="Gill Sans Nova Light"/>
          <w:sz w:val="22"/>
          <w:szCs w:val="22"/>
        </w:rPr>
      </w:pPr>
      <w:r w:rsidRPr="00B62385">
        <w:rPr>
          <w:rStyle w:val="FootnoteReference"/>
          <w:rFonts w:ascii="Gill Sans Nova Light" w:hAnsi="Gill Sans Nova Light"/>
          <w:sz w:val="22"/>
          <w:szCs w:val="22"/>
        </w:rPr>
        <w:footnoteRef/>
      </w:r>
      <w:r w:rsidRPr="00B62385">
        <w:rPr>
          <w:rFonts w:ascii="Gill Sans Nova Light" w:hAnsi="Gill Sans Nova Light"/>
          <w:sz w:val="22"/>
          <w:szCs w:val="22"/>
        </w:rPr>
        <w:t xml:space="preserve"> </w:t>
      </w:r>
      <w:r w:rsidR="00B62385" w:rsidRPr="00B62385">
        <w:rPr>
          <w:rFonts w:ascii="Gill Sans Nova Light" w:hAnsi="Gill Sans Nova Light"/>
          <w:sz w:val="22"/>
          <w:szCs w:val="22"/>
        </w:rPr>
        <w:t xml:space="preserve">Charles Albert (Italian: Carlo Alberto I; 2 October 1798 – 28 July 1849) was King of Sardinia-Piedmont from 1831 until his abdication in 1849. His constitutional reforms and pursuit of Italian unification under the House of Savoy made him pivotal in the Italian Risorgimento. Charles Albert’s attempt to balance modern constitutionalism with monarchic authority exemplifies the era’s broader tension between innovative governance and older, theologically rooted concepts of kingship. In his speech, he concedes it was a failure and proves the Black Pope correct in being a universal kingly archetype. In Chapter 4, the Black Pope says, </w:t>
      </w:r>
      <w:r w:rsidR="00B62385" w:rsidRPr="00B62385">
        <w:rPr>
          <w:rStyle w:val="Emphasis"/>
          <w:rFonts w:ascii="Gill Sans Nova Light" w:hAnsi="Gill Sans Nova Light"/>
          <w:sz w:val="22"/>
          <w:szCs w:val="22"/>
        </w:rPr>
        <w:t>Every King is really a King Charles, since Charles means King. But no King will rule us on Earth unless he is in the image of the King Himself.</w:t>
      </w:r>
    </w:p>
  </w:footnote>
  <w:footnote w:id="55">
    <w:p w14:paraId="65A891BB" w14:textId="260946F7" w:rsidR="00FF33C5" w:rsidRPr="007800BD" w:rsidRDefault="00FF33C5">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A commune in Southern France. </w:t>
      </w:r>
    </w:p>
  </w:footnote>
  <w:footnote w:id="56">
    <w:p w14:paraId="1A2A1338" w14:textId="35CC2B40" w:rsidR="00BF0574" w:rsidRPr="007800BD" w:rsidRDefault="00BF0574">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French commune in the Pyrénées-Atlantiques department, close to the Spanish border. It lies in the Vallée d’Ossau of southwestern France and historically served as part of the transit routes across the Pyrenees</w:t>
      </w:r>
    </w:p>
  </w:footnote>
  <w:footnote w:id="57">
    <w:p w14:paraId="27978F07" w14:textId="7BE96532" w:rsidR="00B41124" w:rsidRPr="007800BD" w:rsidRDefault="00B41124">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In the mid-19th century, France was under the July Monarchy of King Louis Philippe (r. 1830–1848). It was on the brink of the Revolution of 1848 when discontent with the monarchy and social conditions peaked</w:t>
      </w:r>
      <w:r w:rsidR="00575C5C" w:rsidRPr="007800BD">
        <w:rPr>
          <w:rFonts w:ascii="Gill Sans Nova Light" w:hAnsi="Gill Sans Nova Light"/>
          <w:sz w:val="22"/>
          <w:szCs w:val="22"/>
        </w:rPr>
        <w:t>.</w:t>
      </w:r>
    </w:p>
  </w:footnote>
  <w:footnote w:id="58">
    <w:p w14:paraId="21E1DF6A" w14:textId="20D5A672" w:rsidR="00C62F75" w:rsidRPr="007800BD" w:rsidRDefault="00C62F75">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Capital of the Pyrénées-Atlantiques department in southwestern France, situated on the Gave de Pau River. From the early 19th century onward, it became a noted resort town.</w:t>
      </w:r>
    </w:p>
  </w:footnote>
  <w:footnote w:id="59">
    <w:p w14:paraId="70851430" w14:textId="26089A90" w:rsidR="00BE5E20" w:rsidRPr="007800BD" w:rsidRDefault="00BE5E20">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Aire-sur-l’Adour, a commune in the Landes department of southwestern France. It has a long history dating back to Roman times and sits on the Adour River.</w:t>
      </w:r>
    </w:p>
  </w:footnote>
  <w:footnote w:id="60">
    <w:p w14:paraId="413F53E0" w14:textId="14109CEC" w:rsidR="00173C23" w:rsidRPr="007800BD" w:rsidRDefault="00173C23">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w:t>
      </w:r>
      <w:r w:rsidR="00946AF5" w:rsidRPr="007800BD">
        <w:rPr>
          <w:rFonts w:ascii="Gill Sans Nova Light" w:hAnsi="Gill Sans Nova Light"/>
          <w:sz w:val="22"/>
          <w:szCs w:val="22"/>
        </w:rPr>
        <w:t>S</w:t>
      </w:r>
      <w:r w:rsidRPr="007800BD">
        <w:rPr>
          <w:rFonts w:ascii="Gill Sans Nova Light" w:hAnsi="Gill Sans Nova Light"/>
          <w:sz w:val="22"/>
          <w:szCs w:val="22"/>
        </w:rPr>
        <w:t>mall town in the Lot-et-Garonne department in southwestern France. Known historically for its thermal spa and nearby forests.</w:t>
      </w:r>
    </w:p>
  </w:footnote>
  <w:footnote w:id="61">
    <w:p w14:paraId="59B82037" w14:textId="0BAFB0E8" w:rsidR="00E95A75" w:rsidRPr="007800BD" w:rsidRDefault="00E95A75">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The apparition at Rue du Bac, Paris (1830), involved St. Catherine Labouré, a novice in the Daughters of Charity, who reported visions of the Blessed Virgin Mary instructing her to have a medal struck, now known as the Miraculous Medal. This apparition was widely approved by the Church, and the site remains a major pilgrimage destination. In 1840, Sister Justine Bisqueyburu, a Daughter of Charity, reported multiple apparitions leading to the creation of the Green Scapular, focused on conversion and the strengthening of faith; while not as prominent as the Miraculous Medal, it is similarly recognized by the Church. </w:t>
      </w:r>
      <w:r w:rsidR="00967515" w:rsidRPr="007800BD">
        <w:rPr>
          <w:rFonts w:ascii="Gill Sans Nova Light" w:hAnsi="Gill Sans Nova Light"/>
          <w:sz w:val="22"/>
          <w:szCs w:val="22"/>
        </w:rPr>
        <w:t xml:space="preserve">In 1842, Alphonse Ratisbonne, a Jewish banker, experienced a vision of the Virgin Mary in the church of Sant’Andrea delle Fratte in Rome, leading to his sudden conversion to Catholicism; this private revelation is commemorated at the site but is not classified as a public apparition. The apparition at La Salette-Fallavaux, France (1846), reported by two children, Maximin Giraud and Mélanie Calvat, conveyed messages of penance and reconciliation and was officially approved by the local bishop in 1851. </w:t>
      </w:r>
    </w:p>
  </w:footnote>
  <w:footnote w:id="62">
    <w:p w14:paraId="515BD1AA" w14:textId="7CC9E474" w:rsidR="005949CE" w:rsidRPr="007800BD" w:rsidRDefault="005949CE">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Commune in the Lot-et-Garonne department in southwestern France. An agricultural center, it was part of broader revolutionary unrest in the 19th century.</w:t>
      </w:r>
    </w:p>
  </w:footnote>
  <w:footnote w:id="63">
    <w:p w14:paraId="5A3CC3C3" w14:textId="2084CCF9" w:rsidR="00D17FB3" w:rsidRPr="007800BD" w:rsidRDefault="00D17FB3">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w:t>
      </w:r>
      <w:r w:rsidR="003829C0" w:rsidRPr="007800BD">
        <w:rPr>
          <w:rFonts w:ascii="Gill Sans Nova Light" w:hAnsi="Gill Sans Nova Light"/>
          <w:sz w:val="22"/>
          <w:szCs w:val="22"/>
        </w:rPr>
        <w:t xml:space="preserve">As Lafferty had done in Ashley’s spider room, he uses this exchange to </w:t>
      </w:r>
      <w:r w:rsidR="003A3FF3" w:rsidRPr="007800BD">
        <w:rPr>
          <w:rFonts w:ascii="Gill Sans Nova Light" w:hAnsi="Gill Sans Nova Light"/>
          <w:sz w:val="22"/>
          <w:szCs w:val="22"/>
        </w:rPr>
        <w:t xml:space="preserve">deliver a huge amount of information in highly compressed form. Taken together, </w:t>
      </w:r>
      <w:r w:rsidR="00B8036E" w:rsidRPr="007800BD">
        <w:rPr>
          <w:rFonts w:ascii="Gill Sans Nova Light" w:hAnsi="Gill Sans Nova Light"/>
          <w:sz w:val="22"/>
          <w:szCs w:val="22"/>
        </w:rPr>
        <w:t>this</w:t>
      </w:r>
      <w:r w:rsidR="007010A9" w:rsidRPr="007800BD">
        <w:rPr>
          <w:rFonts w:ascii="Gill Sans Nova Light" w:hAnsi="Gill Sans Nova Light"/>
          <w:sz w:val="22"/>
          <w:szCs w:val="22"/>
        </w:rPr>
        <w:t xml:space="preserve"> paints a picture of Europe</w:t>
      </w:r>
      <w:r w:rsidR="003A3FF3" w:rsidRPr="007800BD">
        <w:rPr>
          <w:rFonts w:ascii="Gill Sans Nova Light" w:hAnsi="Gill Sans Nova Light"/>
          <w:sz w:val="22"/>
          <w:szCs w:val="22"/>
        </w:rPr>
        <w:t xml:space="preserve"> on the verse of explosion by looking at </w:t>
      </w:r>
      <w:r w:rsidR="007010A9" w:rsidRPr="007800BD">
        <w:rPr>
          <w:rFonts w:ascii="Gill Sans Nova Light" w:hAnsi="Gill Sans Nova Light"/>
          <w:sz w:val="22"/>
          <w:szCs w:val="22"/>
        </w:rPr>
        <w:t xml:space="preserve">its </w:t>
      </w:r>
      <w:r w:rsidR="003A3FF3" w:rsidRPr="007800BD">
        <w:rPr>
          <w:rFonts w:ascii="Gill Sans Nova Light" w:hAnsi="Gill Sans Nova Light"/>
          <w:sz w:val="22"/>
          <w:szCs w:val="22"/>
        </w:rPr>
        <w:t>sovereigns</w:t>
      </w:r>
      <w:r w:rsidR="00B8036E" w:rsidRPr="007800BD">
        <w:rPr>
          <w:rFonts w:ascii="Gill Sans Nova Light" w:hAnsi="Gill Sans Nova Light"/>
          <w:sz w:val="22"/>
          <w:szCs w:val="22"/>
        </w:rPr>
        <w:t xml:space="preserve">, those figures who have </w:t>
      </w:r>
      <w:r w:rsidR="007010A9" w:rsidRPr="007800BD">
        <w:rPr>
          <w:rFonts w:ascii="Gill Sans Nova Light" w:hAnsi="Gill Sans Nova Light"/>
          <w:sz w:val="22"/>
          <w:szCs w:val="22"/>
        </w:rPr>
        <w:t xml:space="preserve">mostly </w:t>
      </w:r>
      <w:r w:rsidR="00B8036E" w:rsidRPr="007800BD">
        <w:rPr>
          <w:rFonts w:ascii="Gill Sans Nova Light" w:hAnsi="Gill Sans Nova Light"/>
          <w:sz w:val="22"/>
          <w:szCs w:val="22"/>
        </w:rPr>
        <w:t xml:space="preserve">failed in </w:t>
      </w:r>
      <w:r w:rsidR="007010A9" w:rsidRPr="007800BD">
        <w:rPr>
          <w:rFonts w:ascii="Gill Sans Nova Light" w:hAnsi="Gill Sans Nova Light"/>
          <w:sz w:val="22"/>
          <w:szCs w:val="22"/>
        </w:rPr>
        <w:t>living up to the Black Pope’s standards of kingship</w:t>
      </w:r>
      <w:r w:rsidR="00B8036E" w:rsidRPr="007800BD">
        <w:rPr>
          <w:rFonts w:ascii="Gill Sans Nova Light" w:hAnsi="Gill Sans Nova Light"/>
          <w:sz w:val="22"/>
          <w:szCs w:val="22"/>
        </w:rPr>
        <w:t xml:space="preserve"> and </w:t>
      </w:r>
      <w:r w:rsidR="007010A9" w:rsidRPr="007800BD">
        <w:rPr>
          <w:rFonts w:ascii="Gill Sans Nova Light" w:hAnsi="Gill Sans Nova Light"/>
          <w:sz w:val="22"/>
          <w:szCs w:val="22"/>
        </w:rPr>
        <w:t xml:space="preserve">have thus </w:t>
      </w:r>
      <w:r w:rsidR="00B8036E" w:rsidRPr="007800BD">
        <w:rPr>
          <w:rFonts w:ascii="Gill Sans Nova Light" w:hAnsi="Gill Sans Nova Light"/>
          <w:sz w:val="22"/>
          <w:szCs w:val="22"/>
        </w:rPr>
        <w:t xml:space="preserve">been manipulated by the spiders. </w:t>
      </w:r>
      <w:r w:rsidRPr="007800BD">
        <w:rPr>
          <w:rFonts w:ascii="Gill Sans Nova Light" w:hAnsi="Gill Sans Nova Light"/>
          <w:b/>
          <w:bCs/>
          <w:sz w:val="22"/>
          <w:szCs w:val="22"/>
        </w:rPr>
        <w:t>Ferdinand I</w:t>
      </w:r>
      <w:r w:rsidRPr="007800BD">
        <w:rPr>
          <w:rFonts w:ascii="Gill Sans Nova Light" w:hAnsi="Gill Sans Nova Light"/>
          <w:sz w:val="22"/>
          <w:szCs w:val="22"/>
        </w:rPr>
        <w:t xml:space="preserve"> (1793–1875) was Emperor of Austria (and King of Hungary and Bohemia) from 1835 to 1848. Abdicated following the revolutionary upheavals of 1848. </w:t>
      </w:r>
      <w:r w:rsidRPr="007800BD">
        <w:rPr>
          <w:rStyle w:val="Strong"/>
          <w:rFonts w:ascii="Gill Sans Nova Light" w:hAnsi="Gill Sans Nova Light"/>
          <w:sz w:val="22"/>
          <w:szCs w:val="22"/>
        </w:rPr>
        <w:t>Hungary</w:t>
      </w:r>
      <w:r w:rsidRPr="007800BD">
        <w:rPr>
          <w:rStyle w:val="Strong"/>
          <w:rFonts w:ascii="Gill Sans Nova Light" w:eastAsiaTheme="majorEastAsia" w:hAnsi="Gill Sans Nova Light"/>
          <w:sz w:val="22"/>
          <w:szCs w:val="22"/>
        </w:rPr>
        <w:t>:</w:t>
      </w:r>
      <w:r w:rsidRPr="007800BD">
        <w:rPr>
          <w:rFonts w:ascii="Gill Sans Nova Light" w:hAnsi="Gill Sans Nova Light"/>
          <w:sz w:val="22"/>
          <w:szCs w:val="22"/>
        </w:rPr>
        <w:t xml:space="preserve"> A significant part of the Habsburg monarchy, with growing demands for autonomy and reform in the 1830s–1840s. Revolutionaries such as Kossuth would soon challenge Austrian rule in 1848–1849.  </w:t>
      </w:r>
      <w:r w:rsidRPr="007800BD">
        <w:rPr>
          <w:rStyle w:val="Strong"/>
          <w:rFonts w:ascii="Gill Sans Nova Light" w:hAnsi="Gill Sans Nova Light"/>
          <w:sz w:val="22"/>
          <w:szCs w:val="22"/>
        </w:rPr>
        <w:t>Szechenyi (Count István Széchenyi)</w:t>
      </w:r>
      <w:r w:rsidRPr="007800BD">
        <w:rPr>
          <w:rFonts w:ascii="Gill Sans Nova Light" w:hAnsi="Gill Sans Nova Light"/>
          <w:sz w:val="22"/>
          <w:szCs w:val="22"/>
        </w:rPr>
        <w:t xml:space="preserve"> (1791–1860): Major Hungarian reformer often called the Greatest Hungarian. He championed modernization projects and was an influential voice in pre-1848 Hungary. </w:t>
      </w:r>
      <w:r w:rsidRPr="007800BD">
        <w:rPr>
          <w:rStyle w:val="Strong"/>
          <w:rFonts w:ascii="Gill Sans Nova Light" w:hAnsi="Gill Sans Nova Light"/>
          <w:sz w:val="22"/>
          <w:szCs w:val="22"/>
        </w:rPr>
        <w:t>Deak (Ferenc Deák)</w:t>
      </w:r>
      <w:r w:rsidRPr="007800BD">
        <w:rPr>
          <w:rFonts w:ascii="Gill Sans Nova Light" w:hAnsi="Gill Sans Nova Light"/>
          <w:sz w:val="22"/>
          <w:szCs w:val="22"/>
        </w:rPr>
        <w:t xml:space="preserve"> (1803–1876): Hungarian statesman and nationalist figure known for advocating peaceful reforms and later playing a central role in the Austro-Hungarian Compromise of 1867. </w:t>
      </w:r>
      <w:r w:rsidRPr="007800BD">
        <w:rPr>
          <w:rStyle w:val="Strong"/>
          <w:rFonts w:ascii="Gill Sans Nova Light" w:hAnsi="Gill Sans Nova Light"/>
          <w:sz w:val="22"/>
          <w:szCs w:val="22"/>
        </w:rPr>
        <w:t>Kossuth (Lajos Kossuth)</w:t>
      </w:r>
      <w:r w:rsidRPr="007800BD">
        <w:rPr>
          <w:rFonts w:ascii="Gill Sans Nova Light" w:hAnsi="Gill Sans Nova Light"/>
          <w:sz w:val="22"/>
          <w:szCs w:val="22"/>
        </w:rPr>
        <w:t xml:space="preserve"> (1802–1894): A leader of the Hungarian Revolution of 1848–1849 remembered for impassioned oratory and calls for Hungarian independence. </w:t>
      </w:r>
      <w:r w:rsidRPr="007800BD">
        <w:rPr>
          <w:rStyle w:val="Strong"/>
          <w:rFonts w:ascii="Gill Sans Nova Light" w:hAnsi="Gill Sans Nova Light"/>
          <w:sz w:val="22"/>
          <w:szCs w:val="22"/>
        </w:rPr>
        <w:t>Nicholas (Tsar Nicholas I of Russia)</w:t>
      </w:r>
      <w:r w:rsidRPr="007800BD">
        <w:rPr>
          <w:rFonts w:ascii="Gill Sans Nova Light" w:hAnsi="Gill Sans Nova Light"/>
          <w:sz w:val="22"/>
          <w:szCs w:val="22"/>
        </w:rPr>
        <w:t xml:space="preserve"> (1796–1855): Emperor of Russia from 1825 to 1855. Remembered for his autocratic style; he ruled the nominally autonomous Congress Poland after crushing its uprising. </w:t>
      </w:r>
      <w:r w:rsidRPr="007800BD">
        <w:rPr>
          <w:rStyle w:val="Strong"/>
          <w:rFonts w:ascii="Gill Sans Nova Light" w:hAnsi="Gill Sans Nova Light"/>
          <w:sz w:val="22"/>
          <w:szCs w:val="22"/>
        </w:rPr>
        <w:t>Congress Poland</w:t>
      </w:r>
      <w:r w:rsidRPr="007800BD">
        <w:rPr>
          <w:rStyle w:val="Strong"/>
          <w:rFonts w:ascii="Gill Sans Nova Light" w:eastAsiaTheme="majorEastAsia" w:hAnsi="Gill Sans Nova Light"/>
          <w:sz w:val="22"/>
          <w:szCs w:val="22"/>
        </w:rPr>
        <w:t>:</w:t>
      </w:r>
      <w:r w:rsidRPr="007800BD">
        <w:rPr>
          <w:rFonts w:ascii="Gill Sans Nova Light" w:hAnsi="Gill Sans Nova Light"/>
          <w:sz w:val="22"/>
          <w:szCs w:val="22"/>
        </w:rPr>
        <w:t xml:space="preserve"> A semi-autonomous Polish kingdom created by the 1815 Congress of Vienna but in personal union with the Russian Empire. Its autonomy was steadily curtailed after Polish uprisings against Russian rule. </w:t>
      </w:r>
      <w:r w:rsidRPr="007800BD">
        <w:rPr>
          <w:rStyle w:val="Strong"/>
          <w:rFonts w:ascii="Gill Sans Nova Light" w:hAnsi="Gill Sans Nova Light"/>
          <w:sz w:val="22"/>
          <w:szCs w:val="22"/>
        </w:rPr>
        <w:t>James Knox Polk</w:t>
      </w:r>
      <w:r w:rsidRPr="007800BD">
        <w:rPr>
          <w:rFonts w:ascii="Gill Sans Nova Light" w:hAnsi="Gill Sans Nova Light"/>
          <w:sz w:val="22"/>
          <w:szCs w:val="22"/>
        </w:rPr>
        <w:t xml:space="preserve"> (1795–1849): The 11th President of the United States (1845–1849). He presided over the Mexican–American War and major territorial expansions. </w:t>
      </w:r>
      <w:r w:rsidRPr="007800BD">
        <w:rPr>
          <w:rStyle w:val="Strong"/>
          <w:rFonts w:ascii="Gill Sans Nova Light" w:hAnsi="Gill Sans Nova Light"/>
          <w:sz w:val="22"/>
          <w:szCs w:val="22"/>
        </w:rPr>
        <w:t>Frederick William (Prussia)</w:t>
      </w:r>
      <w:r w:rsidRPr="007800BD">
        <w:rPr>
          <w:rFonts w:ascii="Gill Sans Nova Light" w:hAnsi="Gill Sans Nova Light"/>
          <w:sz w:val="22"/>
          <w:szCs w:val="22"/>
        </w:rPr>
        <w:t xml:space="preserve"> (1795–1861): King of Prussia from 1840 to 1861. He faced revolutions in 1848 that forced him to concede key constitutional reforms temporarily. </w:t>
      </w:r>
      <w:r w:rsidRPr="007800BD">
        <w:rPr>
          <w:rStyle w:val="Strong"/>
          <w:rFonts w:ascii="Gill Sans Nova Light" w:hAnsi="Gill Sans Nova Light"/>
          <w:sz w:val="22"/>
          <w:szCs w:val="22"/>
        </w:rPr>
        <w:t>Leopold I (Belgium)</w:t>
      </w:r>
      <w:r w:rsidRPr="007800BD">
        <w:rPr>
          <w:rFonts w:ascii="Gill Sans Nova Light" w:hAnsi="Gill Sans Nova Light"/>
          <w:sz w:val="22"/>
          <w:szCs w:val="22"/>
        </w:rPr>
        <w:t xml:space="preserve"> (1790–1865): The first King of the Belgians (r. 1831–1865). Came to the throne after Belgium gained independence from the Netherlands in 1830. </w:t>
      </w:r>
      <w:r w:rsidRPr="007800BD">
        <w:rPr>
          <w:rStyle w:val="Strong"/>
          <w:rFonts w:ascii="Gill Sans Nova Light" w:hAnsi="Gill Sans Nova Light"/>
          <w:sz w:val="22"/>
          <w:szCs w:val="22"/>
        </w:rPr>
        <w:t>William II (Netherlands</w:t>
      </w:r>
      <w:r w:rsidRPr="007800BD">
        <w:rPr>
          <w:rStyle w:val="Strong"/>
          <w:rFonts w:ascii="Gill Sans Nova Light" w:eastAsiaTheme="majorEastAsia" w:hAnsi="Gill Sans Nova Light"/>
          <w:sz w:val="22"/>
          <w:szCs w:val="22"/>
        </w:rPr>
        <w:t xml:space="preserve"> </w:t>
      </w:r>
      <w:r w:rsidRPr="007800BD">
        <w:rPr>
          <w:rFonts w:ascii="Gill Sans Nova Light" w:hAnsi="Gill Sans Nova Light"/>
          <w:sz w:val="22"/>
          <w:szCs w:val="22"/>
        </w:rPr>
        <w:t xml:space="preserve">(1792–1849): King of the Netherlands, Grand Duke of Luxembourg, and Duke of Limburg from 1840 to 1849. He unexpectedly granted a liberal constitution in 1848, anticipating unrest. </w:t>
      </w:r>
      <w:r w:rsidRPr="007800BD">
        <w:rPr>
          <w:rStyle w:val="Strong"/>
          <w:rFonts w:ascii="Gill Sans Nova Light" w:hAnsi="Gill Sans Nova Light"/>
          <w:sz w:val="22"/>
          <w:szCs w:val="22"/>
        </w:rPr>
        <w:t>Charles Albert (Savoy, Piedmont, Sardinia</w:t>
      </w:r>
      <w:r w:rsidRPr="007800BD">
        <w:rPr>
          <w:rStyle w:val="Strong"/>
          <w:rFonts w:ascii="Gill Sans Nova Light" w:eastAsiaTheme="majorEastAsia" w:hAnsi="Gill Sans Nova Light"/>
          <w:sz w:val="22"/>
          <w:szCs w:val="22"/>
        </w:rPr>
        <w:t xml:space="preserve"> </w:t>
      </w:r>
      <w:r w:rsidRPr="007800BD">
        <w:rPr>
          <w:rFonts w:ascii="Gill Sans Nova Light" w:hAnsi="Gill Sans Nova Light"/>
          <w:sz w:val="22"/>
          <w:szCs w:val="22"/>
        </w:rPr>
        <w:t xml:space="preserve">(1798–1849): King of Sardinia from 1831 until his abdication in 1849. He introduced a constitution (the Statuto Albertino) in 1848 and led the First Italian War of Independence against Austria </w:t>
      </w:r>
      <w:r w:rsidRPr="007800BD">
        <w:rPr>
          <w:rStyle w:val="Strong"/>
          <w:rFonts w:ascii="Gill Sans Nova Light" w:hAnsi="Gill Sans Nova Light"/>
          <w:sz w:val="22"/>
          <w:szCs w:val="22"/>
        </w:rPr>
        <w:t>Grand Duke Leopold</w:t>
      </w:r>
      <w:r w:rsidRPr="007800BD">
        <w:rPr>
          <w:rStyle w:val="Strong"/>
          <w:rFonts w:ascii="Gill Sans Nova Light" w:eastAsiaTheme="majorEastAsia" w:hAnsi="Gill Sans Nova Light"/>
          <w:sz w:val="22"/>
          <w:szCs w:val="22"/>
        </w:rPr>
        <w:t xml:space="preserve"> </w:t>
      </w:r>
      <w:r w:rsidRPr="007800BD">
        <w:rPr>
          <w:rFonts w:ascii="Gill Sans Nova Light" w:hAnsi="Gill Sans Nova Light"/>
          <w:sz w:val="22"/>
          <w:szCs w:val="22"/>
        </w:rPr>
        <w:t xml:space="preserve">(1797–1870): Grand Duke of Tuscany from 1824 to 1859. He granted moderate reforms but was briefly deposed amid revolutions in 1848–1849.  </w:t>
      </w:r>
      <w:r w:rsidRPr="007800BD">
        <w:rPr>
          <w:rStyle w:val="Strong"/>
          <w:rFonts w:ascii="Gill Sans Nova Light" w:hAnsi="Gill Sans Nova Light"/>
          <w:sz w:val="22"/>
          <w:szCs w:val="22"/>
        </w:rPr>
        <w:t>Ferdinand I</w:t>
      </w:r>
      <w:r w:rsidRPr="007800BD">
        <w:rPr>
          <w:rStyle w:val="Strong"/>
          <w:rFonts w:ascii="Gill Sans Nova Light" w:eastAsiaTheme="majorEastAsia" w:hAnsi="Gill Sans Nova Light"/>
          <w:sz w:val="22"/>
          <w:szCs w:val="22"/>
        </w:rPr>
        <w:t>I</w:t>
      </w:r>
      <w:r w:rsidRPr="007800BD">
        <w:rPr>
          <w:rStyle w:val="Strong"/>
          <w:rFonts w:ascii="Gill Sans Nova Light" w:hAnsi="Gill Sans Nova Light"/>
          <w:sz w:val="22"/>
          <w:szCs w:val="22"/>
        </w:rPr>
        <w:t xml:space="preserve"> (King of Naples and Sicily)</w:t>
      </w:r>
      <w:r w:rsidRPr="007800BD">
        <w:rPr>
          <w:rStyle w:val="Strong"/>
          <w:rFonts w:ascii="Gill Sans Nova Light" w:eastAsiaTheme="majorEastAsia" w:hAnsi="Gill Sans Nova Light"/>
          <w:sz w:val="22"/>
          <w:szCs w:val="22"/>
        </w:rPr>
        <w:t>:</w:t>
      </w:r>
      <w:r w:rsidRPr="007800BD">
        <w:rPr>
          <w:rFonts w:ascii="Gill Sans Nova Light" w:hAnsi="Gill Sans Nova Light"/>
          <w:sz w:val="22"/>
          <w:szCs w:val="22"/>
        </w:rPr>
        <w:t xml:space="preserve">. By the 1840s, the monarch in Naples–Sicily. </w:t>
      </w:r>
      <w:r w:rsidRPr="007800BD">
        <w:rPr>
          <w:rStyle w:val="Strong"/>
          <w:rFonts w:ascii="Gill Sans Nova Light" w:hAnsi="Gill Sans Nova Light"/>
          <w:sz w:val="22"/>
          <w:szCs w:val="22"/>
        </w:rPr>
        <w:t>Frederick Augustus</w:t>
      </w:r>
      <w:r w:rsidRPr="007800BD">
        <w:rPr>
          <w:rStyle w:val="Strong"/>
          <w:rFonts w:ascii="Gill Sans Nova Light" w:eastAsiaTheme="majorEastAsia" w:hAnsi="Gill Sans Nova Light"/>
          <w:sz w:val="22"/>
          <w:szCs w:val="22"/>
        </w:rPr>
        <w:t xml:space="preserve"> </w:t>
      </w:r>
      <w:r w:rsidRPr="007800BD">
        <w:rPr>
          <w:rFonts w:ascii="Gill Sans Nova Light" w:hAnsi="Gill Sans Nova Light"/>
          <w:sz w:val="22"/>
          <w:szCs w:val="22"/>
        </w:rPr>
        <w:t xml:space="preserve">(1797–1854) was King of Saxony from 1836 until his death. Also faced revolutionary pressures in 1848, including calls for a constitution. </w:t>
      </w:r>
      <w:r w:rsidRPr="007800BD">
        <w:rPr>
          <w:rStyle w:val="Strong"/>
          <w:rFonts w:ascii="Gill Sans Nova Light" w:hAnsi="Gill Sans Nova Light"/>
          <w:sz w:val="22"/>
          <w:szCs w:val="22"/>
        </w:rPr>
        <w:t xml:space="preserve">Ernest Augustus </w:t>
      </w:r>
      <w:r w:rsidRPr="007800BD">
        <w:rPr>
          <w:rStyle w:val="Strong"/>
          <w:rFonts w:ascii="Gill Sans Nova Light" w:eastAsiaTheme="majorEastAsia" w:hAnsi="Gill Sans Nova Light"/>
          <w:sz w:val="22"/>
          <w:szCs w:val="22"/>
        </w:rPr>
        <w:t xml:space="preserve"> </w:t>
      </w:r>
      <w:r w:rsidRPr="007800BD">
        <w:rPr>
          <w:rFonts w:ascii="Gill Sans Nova Light" w:hAnsi="Gill Sans Nova Light"/>
          <w:sz w:val="22"/>
          <w:szCs w:val="22"/>
        </w:rPr>
        <w:t xml:space="preserve">(1771–1851) King of Hanover from 1837 to 1851. The personal union of Hanover and Britain ended when Queen Victoria took the British throne, since Hanover’s succession law barred a female monarch. </w:t>
      </w:r>
      <w:r w:rsidRPr="007800BD">
        <w:rPr>
          <w:rStyle w:val="Strong"/>
          <w:rFonts w:ascii="Gill Sans Nova Light" w:hAnsi="Gill Sans Nova Light"/>
          <w:sz w:val="22"/>
          <w:szCs w:val="22"/>
        </w:rPr>
        <w:t xml:space="preserve">Louis Augustus </w:t>
      </w:r>
      <w:r w:rsidRPr="007800BD">
        <w:rPr>
          <w:rFonts w:ascii="Gill Sans Nova Light" w:hAnsi="Gill Sans Nova Light"/>
          <w:sz w:val="22"/>
          <w:szCs w:val="22"/>
        </w:rPr>
        <w:t xml:space="preserve">(1786–1868): King of Bavaria from 1825 until his abdication in 1848. Known for his artistic patronage and for radical changes forced by revolution </w:t>
      </w:r>
      <w:r w:rsidRPr="007800BD">
        <w:rPr>
          <w:rStyle w:val="Strong"/>
          <w:rFonts w:ascii="Gill Sans Nova Light" w:hAnsi="Gill Sans Nova Light"/>
          <w:sz w:val="22"/>
          <w:szCs w:val="22"/>
        </w:rPr>
        <w:t>Sultan Abdul Mejid</w:t>
      </w:r>
      <w:r w:rsidRPr="007800BD">
        <w:rPr>
          <w:rStyle w:val="Strong"/>
          <w:rFonts w:ascii="Gill Sans Nova Light" w:eastAsiaTheme="majorEastAsia" w:hAnsi="Gill Sans Nova Light"/>
          <w:sz w:val="22"/>
          <w:szCs w:val="22"/>
        </w:rPr>
        <w:t xml:space="preserve"> </w:t>
      </w:r>
      <w:r w:rsidRPr="007800BD">
        <w:rPr>
          <w:rFonts w:ascii="Gill Sans Nova Light" w:hAnsi="Gill Sans Nova Light"/>
          <w:sz w:val="22"/>
          <w:szCs w:val="22"/>
        </w:rPr>
        <w:t xml:space="preserve">(1823–1861): The Ottoman sultan from 1839 to 1861. Introduced important reforms under the Tanzimat, aiming to modernize the empire and secure its territorial integrity. </w:t>
      </w:r>
      <w:r w:rsidRPr="007800BD">
        <w:rPr>
          <w:rStyle w:val="Strong"/>
          <w:rFonts w:ascii="Gill Sans Nova Light" w:hAnsi="Gill Sans Nova Light"/>
          <w:sz w:val="22"/>
          <w:szCs w:val="22"/>
        </w:rPr>
        <w:t xml:space="preserve">Louis Philippe </w:t>
      </w:r>
      <w:r w:rsidRPr="007800BD">
        <w:rPr>
          <w:rFonts w:ascii="Gill Sans Nova Light" w:hAnsi="Gill Sans Nova Light"/>
          <w:sz w:val="22"/>
          <w:szCs w:val="22"/>
        </w:rPr>
        <w:t xml:space="preserve">(1773–1850): King of the French from 1830 to 1848, often styled the Citizen-King for his bourgeois manner. He was deposed in the February Revolution of 1848. </w:t>
      </w:r>
      <w:r w:rsidRPr="007800BD">
        <w:rPr>
          <w:rStyle w:val="Strong"/>
          <w:rFonts w:ascii="Gill Sans Nova Light" w:hAnsi="Gill Sans Nova Light"/>
          <w:sz w:val="22"/>
          <w:szCs w:val="22"/>
        </w:rPr>
        <w:t xml:space="preserve">Pius IX </w:t>
      </w:r>
      <w:r w:rsidRPr="007800BD">
        <w:rPr>
          <w:rFonts w:ascii="Gill Sans Nova Light" w:hAnsi="Gill Sans Nova Light"/>
          <w:sz w:val="22"/>
          <w:szCs w:val="22"/>
        </w:rPr>
        <w:t xml:space="preserve">(1792–1878): Pope from 1846 to 1878. Began his pontificate with liberal gestures but grew increasingly conservative following the Revolutions of 1848. </w:t>
      </w:r>
      <w:r w:rsidRPr="007800BD">
        <w:rPr>
          <w:rStyle w:val="Strong"/>
          <w:rFonts w:ascii="Gill Sans Nova Light" w:hAnsi="Gill Sans Nova Light"/>
          <w:sz w:val="22"/>
          <w:szCs w:val="22"/>
        </w:rPr>
        <w:t xml:space="preserve">Isabella II </w:t>
      </w:r>
      <w:r w:rsidRPr="007800BD">
        <w:rPr>
          <w:rFonts w:ascii="Gill Sans Nova Light" w:hAnsi="Gill Sans Nova Light"/>
          <w:sz w:val="22"/>
          <w:szCs w:val="22"/>
        </w:rPr>
        <w:t xml:space="preserve">(1830–1904): Queen regnant of Spain from 1833 until 1868. Her legitimacy was contested by Carlists, igniting prolonged civil strife. </w:t>
      </w:r>
      <w:r w:rsidRPr="007800BD">
        <w:rPr>
          <w:rStyle w:val="Strong"/>
          <w:rFonts w:ascii="Gill Sans Nova Light" w:hAnsi="Gill Sans Nova Light"/>
          <w:sz w:val="22"/>
          <w:szCs w:val="22"/>
        </w:rPr>
        <w:t xml:space="preserve">Victoria </w:t>
      </w:r>
      <w:r w:rsidRPr="007800BD">
        <w:rPr>
          <w:rStyle w:val="Strong"/>
          <w:rFonts w:ascii="Gill Sans Nova Light" w:eastAsiaTheme="majorEastAsia" w:hAnsi="Gill Sans Nova Light"/>
          <w:sz w:val="22"/>
          <w:szCs w:val="22"/>
        </w:rPr>
        <w:t>(</w:t>
      </w:r>
      <w:r w:rsidRPr="007800BD">
        <w:rPr>
          <w:rFonts w:ascii="Gill Sans Nova Light" w:hAnsi="Gill Sans Nova Light"/>
          <w:sz w:val="22"/>
          <w:szCs w:val="22"/>
        </w:rPr>
        <w:t>1819–1901): Queen of the United Kingdom from 1837 to 1901. England had managed to quell revolutionary energy with the reforms of the 1830s-1840s.</w:t>
      </w:r>
    </w:p>
  </w:footnote>
  <w:footnote w:id="64">
    <w:p w14:paraId="7587449C" w14:textId="6B635CE9" w:rsidR="00A948CC" w:rsidRPr="007800BD" w:rsidRDefault="00A948CC">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w:t>
      </w:r>
      <w:r w:rsidR="00D51178" w:rsidRPr="007800BD">
        <w:rPr>
          <w:rFonts w:ascii="Gill Sans Nova Light" w:hAnsi="Gill Sans Nova Light"/>
          <w:sz w:val="22"/>
          <w:szCs w:val="22"/>
        </w:rPr>
        <w:t>H</w:t>
      </w:r>
      <w:r w:rsidRPr="007800BD">
        <w:rPr>
          <w:rFonts w:ascii="Gill Sans Nova Light" w:hAnsi="Gill Sans Nova Light"/>
          <w:sz w:val="22"/>
          <w:szCs w:val="22"/>
        </w:rPr>
        <w:t>istoric city on the Loire River in central France. Known for its château (birthplace of King Louis XII) and for hosting several of France’s medieval and early-modern assemblies (États Généraux</w:t>
      </w:r>
      <w:r w:rsidR="00D51178" w:rsidRPr="007800BD">
        <w:rPr>
          <w:rFonts w:ascii="Gill Sans Nova Light" w:hAnsi="Gill Sans Nova Light"/>
          <w:sz w:val="22"/>
          <w:szCs w:val="22"/>
        </w:rPr>
        <w:t>).</w:t>
      </w:r>
    </w:p>
  </w:footnote>
  <w:footnote w:id="65">
    <w:p w14:paraId="10D1A906" w14:textId="7783E7BC" w:rsidR="006815E3" w:rsidRPr="00874BA8" w:rsidRDefault="006815E3">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w:t>
      </w:r>
      <w:r w:rsidR="00773F38" w:rsidRPr="007800BD">
        <w:rPr>
          <w:rStyle w:val="Strong"/>
          <w:rFonts w:ascii="Gill Sans Nova Light" w:hAnsi="Gill Sans Nova Light"/>
          <w:sz w:val="22"/>
          <w:szCs w:val="22"/>
        </w:rPr>
        <w:t>Louis XII</w:t>
      </w:r>
      <w:r w:rsidR="00773F38" w:rsidRPr="007800BD">
        <w:rPr>
          <w:rFonts w:ascii="Gill Sans Nova Light" w:hAnsi="Gill Sans Nova Light"/>
          <w:sz w:val="22"/>
          <w:szCs w:val="22"/>
        </w:rPr>
        <w:t xml:space="preserve">  (1462–1515) King of France from 1498 until his death. Known as the Father of the People for his moderate taxation policies and reforms. </w:t>
      </w:r>
      <w:r w:rsidR="00773F38" w:rsidRPr="007800BD">
        <w:rPr>
          <w:rFonts w:ascii="Gill Sans Nova Light" w:hAnsi="Gill Sans Nova Light"/>
          <w:b/>
          <w:bCs/>
          <w:sz w:val="22"/>
          <w:szCs w:val="22"/>
        </w:rPr>
        <w:t>Deodatus of Blois:</w:t>
      </w:r>
      <w:r w:rsidR="00773F38" w:rsidRPr="007800BD">
        <w:rPr>
          <w:rFonts w:ascii="Gill Sans Nova Light" w:hAnsi="Gill Sans Nova Light"/>
          <w:sz w:val="22"/>
          <w:szCs w:val="22"/>
        </w:rPr>
        <w:t xml:space="preserve"> A</w:t>
      </w:r>
      <w:r w:rsidRPr="007800BD">
        <w:rPr>
          <w:rFonts w:ascii="Gill Sans Nova Light" w:hAnsi="Gill Sans Nova Light"/>
          <w:sz w:val="22"/>
          <w:szCs w:val="22"/>
        </w:rPr>
        <w:t xml:space="preserve"> hermit or abbot in Blois during the sixth or seventh century, is known primarily through three hagiographical accounts from the late ninth century. According to one narrative, he was born and educated in Bordeaux, where he joined the monastery at Iccio under St. Phaletro with the priest Baudemire. Reportedly driven by the jealousy of his fellow monks, he retired to a solitary life in Bordeaux. King Clovis is said to have sought Deodatus’s prayers for his campaign against the Goths, attributing his subsequent victory to those prayers, after which Clovis gave gifts for the poor and presented himself to St. Remigius for baptism. Deodatus eventually gathered followers and founded the monastery of St.-Dyé-sur-Loire on land donated by Clovis. The church built in his honor was later </w:t>
      </w:r>
      <w:r w:rsidRPr="00874BA8">
        <w:rPr>
          <w:rFonts w:ascii="Gill Sans Nova Light" w:hAnsi="Gill Sans Nova Light"/>
          <w:sz w:val="22"/>
          <w:szCs w:val="22"/>
        </w:rPr>
        <w:t>destroyed in a skirmish and subsequently restored by Abbot Aurelius and Charles the Bald. Feast: April 24</w:t>
      </w:r>
      <w:r w:rsidR="00773F38" w:rsidRPr="00874BA8">
        <w:rPr>
          <w:rFonts w:ascii="Gill Sans Nova Light" w:hAnsi="Gill Sans Nova Light"/>
          <w:sz w:val="22"/>
          <w:szCs w:val="22"/>
        </w:rPr>
        <w:t>.</w:t>
      </w:r>
    </w:p>
  </w:footnote>
  <w:footnote w:id="66">
    <w:p w14:paraId="1ACA4B6A" w14:textId="6814F07C" w:rsidR="003A6E0C" w:rsidRPr="00874BA8" w:rsidRDefault="003A6E0C" w:rsidP="009B40D7">
      <w:pPr>
        <w:pStyle w:val="FootnoteText"/>
        <w:rPr>
          <w:rFonts w:ascii="Gill Sans Nova Light" w:hAnsi="Gill Sans Nova Light"/>
          <w:sz w:val="22"/>
          <w:szCs w:val="22"/>
        </w:rPr>
      </w:pPr>
      <w:r w:rsidRPr="00874BA8">
        <w:rPr>
          <w:rStyle w:val="FootnoteReference"/>
          <w:rFonts w:ascii="Gill Sans Nova Light" w:hAnsi="Gill Sans Nova Light"/>
          <w:sz w:val="22"/>
          <w:szCs w:val="22"/>
        </w:rPr>
        <w:footnoteRef/>
      </w:r>
      <w:r w:rsidRPr="00874BA8">
        <w:rPr>
          <w:rFonts w:ascii="Gill Sans Nova Light" w:hAnsi="Gill Sans Nova Light"/>
          <w:sz w:val="22"/>
          <w:szCs w:val="22"/>
        </w:rPr>
        <w:t xml:space="preserve"> </w:t>
      </w:r>
      <w:r w:rsidR="00874BA8" w:rsidRPr="00874BA8">
        <w:rPr>
          <w:rFonts w:ascii="Gill Sans Nova Light" w:hAnsi="Gill Sans Nova Light"/>
          <w:sz w:val="22"/>
          <w:szCs w:val="22"/>
        </w:rPr>
        <w:t xml:space="preserve">Charles has a magical significance in the novel. As the Black Pope says, </w:t>
      </w:r>
      <w:r w:rsidR="00874BA8" w:rsidRPr="00874BA8">
        <w:rPr>
          <w:rStyle w:val="Emphasis"/>
          <w:rFonts w:ascii="Gill Sans Nova Light" w:hAnsi="Gill Sans Nova Light"/>
          <w:sz w:val="22"/>
          <w:szCs w:val="22"/>
        </w:rPr>
        <w:t>Every King is really a King Charles, since Charles means King. But no King will rule us on Earth unless he is in the image of the King Himself.</w:t>
      </w:r>
      <w:r w:rsidR="00874BA8" w:rsidRPr="00874BA8">
        <w:rPr>
          <w:rFonts w:ascii="Gill Sans Nova Light" w:hAnsi="Gill Sans Nova Light"/>
          <w:sz w:val="22"/>
          <w:szCs w:val="22"/>
        </w:rPr>
        <w:t xml:space="preserve"> Charley Oceann is kingly in that he has obeyed his father, ironic because of his outsider status.</w:t>
      </w:r>
    </w:p>
  </w:footnote>
  <w:footnote w:id="67">
    <w:p w14:paraId="7AE612EC" w14:textId="15F0A610" w:rsidR="00773F38" w:rsidRPr="00874BA8" w:rsidRDefault="00773F38">
      <w:pPr>
        <w:pStyle w:val="FootnoteText"/>
        <w:rPr>
          <w:rFonts w:ascii="Gill Sans Nova Light" w:hAnsi="Gill Sans Nova Light"/>
          <w:sz w:val="22"/>
          <w:szCs w:val="22"/>
        </w:rPr>
      </w:pPr>
      <w:r w:rsidRPr="00874BA8">
        <w:rPr>
          <w:rStyle w:val="FootnoteReference"/>
          <w:rFonts w:ascii="Gill Sans Nova Light" w:hAnsi="Gill Sans Nova Light"/>
          <w:sz w:val="22"/>
          <w:szCs w:val="22"/>
        </w:rPr>
        <w:footnoteRef/>
      </w:r>
      <w:r w:rsidRPr="00874BA8">
        <w:rPr>
          <w:rFonts w:ascii="Gill Sans Nova Light" w:hAnsi="Gill Sans Nova Light"/>
          <w:sz w:val="22"/>
          <w:szCs w:val="22"/>
        </w:rPr>
        <w:t xml:space="preserve"> </w:t>
      </w:r>
      <w:r w:rsidR="00096CCE" w:rsidRPr="00874BA8">
        <w:rPr>
          <w:rFonts w:ascii="Gill Sans Nova Light" w:hAnsi="Gill Sans Nova Light"/>
          <w:sz w:val="22"/>
          <w:szCs w:val="22"/>
        </w:rPr>
        <w:t>Historically a site of local pilgrimage. Its name references Our Lady of Aids (or of Help), reflecting Marian devotion.</w:t>
      </w:r>
    </w:p>
  </w:footnote>
  <w:footnote w:id="68">
    <w:p w14:paraId="006980CF" w14:textId="2CAFCC71" w:rsidR="00237446" w:rsidRPr="00874BA8" w:rsidRDefault="00237446">
      <w:pPr>
        <w:pStyle w:val="FootnoteText"/>
        <w:rPr>
          <w:rFonts w:ascii="Gill Sans Nova Light" w:hAnsi="Gill Sans Nova Light"/>
          <w:sz w:val="22"/>
          <w:szCs w:val="22"/>
        </w:rPr>
      </w:pPr>
      <w:r w:rsidRPr="00874BA8">
        <w:rPr>
          <w:rStyle w:val="FootnoteReference"/>
          <w:rFonts w:ascii="Gill Sans Nova Light" w:hAnsi="Gill Sans Nova Light"/>
          <w:sz w:val="22"/>
          <w:szCs w:val="22"/>
        </w:rPr>
        <w:footnoteRef/>
      </w:r>
      <w:r w:rsidRPr="00874BA8">
        <w:rPr>
          <w:rFonts w:ascii="Gill Sans Nova Light" w:hAnsi="Gill Sans Nova Light"/>
          <w:sz w:val="22"/>
          <w:szCs w:val="22"/>
        </w:rPr>
        <w:t xml:space="preserve"> Administrative capital of Guadeloupe, it served as a key center of colonial governance and commerce during the period from 1830 to 1850. This era was marked by the decline of plantation slavery, culminating in its abolition in 1848 following the French decree issued under the Second Republic.</w:t>
      </w:r>
    </w:p>
  </w:footnote>
  <w:footnote w:id="69">
    <w:p w14:paraId="06299913" w14:textId="1A39DC3F" w:rsidR="00776BA1" w:rsidRPr="007800BD" w:rsidRDefault="00776BA1">
      <w:pPr>
        <w:pStyle w:val="FootnoteText"/>
        <w:rPr>
          <w:rFonts w:ascii="Gill Sans Nova Light" w:hAnsi="Gill Sans Nova Light"/>
          <w:sz w:val="22"/>
          <w:szCs w:val="22"/>
        </w:rPr>
      </w:pPr>
      <w:r w:rsidRPr="00874BA8">
        <w:rPr>
          <w:rStyle w:val="FootnoteReference"/>
          <w:rFonts w:ascii="Gill Sans Nova Light" w:hAnsi="Gill Sans Nova Light"/>
          <w:sz w:val="22"/>
          <w:szCs w:val="22"/>
        </w:rPr>
        <w:footnoteRef/>
      </w:r>
      <w:r w:rsidRPr="00874BA8">
        <w:rPr>
          <w:rFonts w:ascii="Gill Sans Nova Light" w:hAnsi="Gill Sans Nova Light"/>
          <w:sz w:val="22"/>
          <w:szCs w:val="22"/>
        </w:rPr>
        <w:t xml:space="preserve"> The </w:t>
      </w:r>
      <w:r w:rsidR="00967515" w:rsidRPr="00874BA8">
        <w:rPr>
          <w:rFonts w:ascii="Gill Sans Nova Light" w:hAnsi="Gill Sans Nova Light"/>
          <w:sz w:val="22"/>
          <w:szCs w:val="22"/>
        </w:rPr>
        <w:t>beggars</w:t>
      </w:r>
      <w:r w:rsidRPr="00874BA8">
        <w:rPr>
          <w:rFonts w:ascii="Gill Sans Nova Light" w:hAnsi="Gill Sans Nova Light"/>
          <w:sz w:val="22"/>
          <w:szCs w:val="22"/>
        </w:rPr>
        <w:t xml:space="preserve"> are experts on </w:t>
      </w:r>
      <w:r w:rsidR="004A6CDE" w:rsidRPr="00874BA8">
        <w:rPr>
          <w:rFonts w:ascii="Gill Sans Nova Light" w:hAnsi="Gill Sans Nova Light"/>
          <w:sz w:val="22"/>
          <w:szCs w:val="22"/>
        </w:rPr>
        <w:t>t</w:t>
      </w:r>
      <w:r w:rsidRPr="00874BA8">
        <w:rPr>
          <w:rFonts w:ascii="Gill Sans Nova Light" w:hAnsi="Gill Sans Nova Light"/>
          <w:sz w:val="22"/>
          <w:szCs w:val="22"/>
        </w:rPr>
        <w:t>he corporeal works of mercy, rooted in Christian ethical tradition and derived from scriptural texts such as Matthew 25:31–46</w:t>
      </w:r>
      <w:r w:rsidR="004A6CDE" w:rsidRPr="00874BA8">
        <w:rPr>
          <w:rFonts w:ascii="Gill Sans Nova Light" w:hAnsi="Gill Sans Nova Light"/>
          <w:sz w:val="22"/>
          <w:szCs w:val="22"/>
        </w:rPr>
        <w:t xml:space="preserve">. They are </w:t>
      </w:r>
      <w:r w:rsidRPr="00874BA8">
        <w:rPr>
          <w:rFonts w:ascii="Gill Sans Nova Light" w:hAnsi="Gill Sans Nova Light"/>
          <w:sz w:val="22"/>
          <w:szCs w:val="22"/>
        </w:rPr>
        <w:t>seven actions aimed at addressing physical needs: feeding the hungry, giving drink to the thirsty, clothing the naked, sheltering the homeless, visiting the sick,</w:t>
      </w:r>
      <w:r w:rsidRPr="007800BD">
        <w:rPr>
          <w:rFonts w:ascii="Gill Sans Nova Light" w:hAnsi="Gill Sans Nova Light"/>
          <w:sz w:val="22"/>
          <w:szCs w:val="22"/>
        </w:rPr>
        <w:t xml:space="preserve"> visiting the imprisoned, and burying the dead. These acts are integral to Catholic social teaching and have been systematically codified in theological works, including Thomas Aquinas’s </w:t>
      </w:r>
      <w:r w:rsidRPr="007800BD">
        <w:rPr>
          <w:rFonts w:ascii="Gill Sans Nova Light" w:hAnsi="Gill Sans Nova Light"/>
          <w:i/>
          <w:iCs/>
          <w:sz w:val="22"/>
          <w:szCs w:val="22"/>
        </w:rPr>
        <w:t>Summa Theologica</w:t>
      </w:r>
      <w:r w:rsidRPr="007800BD">
        <w:rPr>
          <w:rFonts w:ascii="Gill Sans Nova Light" w:hAnsi="Gill Sans Nova Light"/>
          <w:sz w:val="22"/>
          <w:szCs w:val="22"/>
        </w:rPr>
        <w:t xml:space="preserve"> (II-II, Q. 32, Art. 1)</w:t>
      </w:r>
      <w:r w:rsidR="004A6CDE" w:rsidRPr="007800BD">
        <w:rPr>
          <w:rFonts w:ascii="Gill Sans Nova Light" w:hAnsi="Gill Sans Nova Light"/>
          <w:sz w:val="22"/>
          <w:szCs w:val="22"/>
        </w:rPr>
        <w:t>.</w:t>
      </w:r>
    </w:p>
  </w:footnote>
  <w:footnote w:id="70">
    <w:p w14:paraId="26ED3CED" w14:textId="32C558FA" w:rsidR="00634190" w:rsidRPr="007800BD" w:rsidRDefault="00634190">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Thomas Paine, </w:t>
      </w:r>
      <w:r w:rsidRPr="007800BD">
        <w:rPr>
          <w:rFonts w:ascii="Gill Sans Nova Light" w:hAnsi="Gill Sans Nova Light"/>
          <w:i/>
          <w:iCs/>
          <w:sz w:val="22"/>
          <w:szCs w:val="22"/>
        </w:rPr>
        <w:t>Rights of Man</w:t>
      </w:r>
      <w:r w:rsidRPr="007800BD">
        <w:rPr>
          <w:rFonts w:ascii="Gill Sans Nova Light" w:hAnsi="Gill Sans Nova Light"/>
          <w:sz w:val="22"/>
          <w:szCs w:val="22"/>
        </w:rPr>
        <w:t xml:space="preserve"> (London: J. S. Jordan, 1791), a response to Edmund Burke's </w:t>
      </w:r>
      <w:r w:rsidRPr="007800BD">
        <w:rPr>
          <w:rFonts w:ascii="Gill Sans Nova Light" w:hAnsi="Gill Sans Nova Light"/>
          <w:i/>
          <w:iCs/>
          <w:sz w:val="22"/>
          <w:szCs w:val="22"/>
        </w:rPr>
        <w:t>Reflections on the Revolution in France</w:t>
      </w:r>
      <w:r w:rsidRPr="007800BD">
        <w:rPr>
          <w:rFonts w:ascii="Gill Sans Nova Light" w:hAnsi="Gill Sans Nova Light"/>
          <w:sz w:val="22"/>
          <w:szCs w:val="22"/>
        </w:rPr>
        <w:t xml:space="preserve"> (1790). In it, Paine defends the French Revolution, articulates a framework of natural rights, and critiques hereditary government and monarchy. </w:t>
      </w:r>
    </w:p>
  </w:footnote>
  <w:footnote w:id="71">
    <w:p w14:paraId="11FE70DA" w14:textId="46A9CA73" w:rsidR="00B90322" w:rsidRPr="007800BD" w:rsidRDefault="00B90322">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w:t>
      </w:r>
      <w:r w:rsidR="00A826FC" w:rsidRPr="007800BD">
        <w:rPr>
          <w:rFonts w:ascii="Gill Sans Nova Light" w:hAnsi="Gill Sans Nova Light"/>
          <w:sz w:val="22"/>
          <w:szCs w:val="22"/>
        </w:rPr>
        <w:t>Frédéric Ozanam (1813–1853), a professor at the Sorbonne, founded the Society of Saint Vincent de Paul in 1833, dedicating it to charitable works. Paul de Flotte</w:t>
      </w:r>
      <w:r w:rsidR="00704EB7" w:rsidRPr="007800BD">
        <w:rPr>
          <w:rFonts w:ascii="Gill Sans Nova Light" w:hAnsi="Gill Sans Nova Light"/>
          <w:sz w:val="22"/>
          <w:szCs w:val="22"/>
        </w:rPr>
        <w:t xml:space="preserve"> (1817</w:t>
      </w:r>
      <w:r w:rsidR="00307B79" w:rsidRPr="007800BD">
        <w:rPr>
          <w:rFonts w:ascii="Gill Sans Nova Light" w:hAnsi="Gill Sans Nova Light"/>
          <w:sz w:val="22"/>
          <w:szCs w:val="22"/>
        </w:rPr>
        <w:t>-</w:t>
      </w:r>
      <w:r w:rsidR="00704EB7" w:rsidRPr="007800BD">
        <w:rPr>
          <w:rFonts w:ascii="Gill Sans Nova Light" w:hAnsi="Gill Sans Nova Light"/>
          <w:sz w:val="22"/>
          <w:szCs w:val="22"/>
        </w:rPr>
        <w:t>1860)</w:t>
      </w:r>
      <w:r w:rsidR="00A826FC" w:rsidRPr="007800BD">
        <w:rPr>
          <w:rFonts w:ascii="Gill Sans Nova Light" w:hAnsi="Gill Sans Nova Light"/>
          <w:sz w:val="22"/>
          <w:szCs w:val="22"/>
        </w:rPr>
        <w:t xml:space="preserve"> was known in revolutionary circles as a theorist. Denys Auguste Affre (1793–1848), Archbishop of Paris from 1840 until his death during the June Days of 1848, attempted to mediate during the insurrection. Louis Blanc (1811–1882) advocated social reforms including cooperative “workshops” for laborers. Philippe Buchez (1796–1865), a physician and historian, published a 40-plus-volume history of the French Revolution (commonly cited as 46 volumes) that was read by many working-class readers. Odilon Barrot (1791–1873) served as a moderate liberal politician</w:t>
      </w:r>
      <w:r w:rsidR="004953A9" w:rsidRPr="007800BD">
        <w:rPr>
          <w:rFonts w:ascii="Gill Sans Nova Light" w:hAnsi="Gill Sans Nova Light"/>
          <w:sz w:val="22"/>
          <w:szCs w:val="22"/>
        </w:rPr>
        <w:t xml:space="preserve">. </w:t>
      </w:r>
      <w:r w:rsidR="00A826FC" w:rsidRPr="007800BD">
        <w:rPr>
          <w:rFonts w:ascii="Gill Sans Nova Light" w:hAnsi="Gill Sans Nova Light"/>
          <w:sz w:val="22"/>
          <w:szCs w:val="22"/>
        </w:rPr>
        <w:t xml:space="preserve">Alexandre Auguste Ledru-Rollin (1807–1874) was a republican leader and Minister of the Interior in the Provisional Government of 1848, sometimes criticized for his populist style. Alphonse de Lamartine (1790–1869), better known as a poet, was briefly influential in 1848 politics. Ferdinand Flocon (1800–1866), a journalist, joined the Provisional Government but later moderated his stance. Agricol Perdiguier (1805–1875) sought to reform the </w:t>
      </w:r>
      <w:r w:rsidR="00A826FC" w:rsidRPr="007800BD">
        <w:rPr>
          <w:rFonts w:ascii="Gill Sans Nova Light" w:hAnsi="Gill Sans Nova Light"/>
          <w:i/>
          <w:iCs/>
          <w:sz w:val="22"/>
          <w:szCs w:val="22"/>
        </w:rPr>
        <w:t>compagnonnages</w:t>
      </w:r>
      <w:r w:rsidR="00A826FC" w:rsidRPr="007800BD">
        <w:rPr>
          <w:rFonts w:ascii="Gill Sans Nova Light" w:hAnsi="Gill Sans Nova Light"/>
          <w:sz w:val="22"/>
          <w:szCs w:val="22"/>
        </w:rPr>
        <w:t xml:space="preserve"> (traditional guild-like fraternities). Étienne Cabet (1788–1856) published </w:t>
      </w:r>
      <w:r w:rsidR="00A826FC" w:rsidRPr="007800BD">
        <w:rPr>
          <w:rFonts w:ascii="Gill Sans Nova Light" w:hAnsi="Gill Sans Nova Light"/>
          <w:i/>
          <w:iCs/>
          <w:sz w:val="22"/>
          <w:szCs w:val="22"/>
        </w:rPr>
        <w:t>Voyage en Icarie</w:t>
      </w:r>
      <w:r w:rsidR="00A826FC" w:rsidRPr="007800BD">
        <w:rPr>
          <w:rFonts w:ascii="Gill Sans Nova Light" w:hAnsi="Gill Sans Nova Light"/>
          <w:sz w:val="22"/>
          <w:szCs w:val="22"/>
        </w:rPr>
        <w:t xml:space="preserve"> (1840) and founded Icarian communal experiments.  Victor Schœlcher (1804–1893), Undersecretary of the Navy in 1848, oversaw the decree of 27 April 1848 abolishing slavery in French colonies</w:t>
      </w:r>
      <w:r w:rsidR="009D5FE8" w:rsidRPr="007800BD">
        <w:rPr>
          <w:rFonts w:ascii="Gill Sans Nova Light" w:hAnsi="Gill Sans Nova Light"/>
          <w:sz w:val="22"/>
          <w:szCs w:val="22"/>
        </w:rPr>
        <w:t>.</w:t>
      </w:r>
      <w:r w:rsidR="008A6D9C" w:rsidRPr="007800BD">
        <w:rPr>
          <w:rFonts w:ascii="Gill Sans Nova Light" w:hAnsi="Gill Sans Nova Light"/>
          <w:sz w:val="22"/>
          <w:szCs w:val="22"/>
        </w:rPr>
        <w:t xml:space="preserve"> Napoelon Chancel is obscure, but he mentioned in Lucien</w:t>
      </w:r>
      <w:r w:rsidR="00A8542E" w:rsidRPr="007800BD">
        <w:rPr>
          <w:rFonts w:ascii="Gill Sans Nova Light" w:hAnsi="Gill Sans Nova Light"/>
          <w:sz w:val="22"/>
          <w:szCs w:val="22"/>
        </w:rPr>
        <w:t xml:space="preserve"> de La Hodde’s </w:t>
      </w:r>
      <w:r w:rsidR="00A8542E" w:rsidRPr="007800BD">
        <w:rPr>
          <w:rFonts w:ascii="Gill Sans Nova Light" w:hAnsi="Gill Sans Nova Light"/>
          <w:i/>
          <w:iCs/>
          <w:sz w:val="22"/>
          <w:szCs w:val="22"/>
        </w:rPr>
        <w:t>The Cradle of Rebellions: A History of the Secret Societies</w:t>
      </w:r>
      <w:r w:rsidR="00A8542E" w:rsidRPr="007800BD">
        <w:rPr>
          <w:rFonts w:ascii="Gill Sans Nova Light" w:hAnsi="Gill Sans Nova Light"/>
          <w:sz w:val="22"/>
          <w:szCs w:val="22"/>
        </w:rPr>
        <w:t xml:space="preserve"> (1864). </w:t>
      </w:r>
    </w:p>
  </w:footnote>
  <w:footnote w:id="72">
    <w:p w14:paraId="3C14955F" w14:textId="77777777" w:rsidR="007D6911" w:rsidRDefault="00A0386E" w:rsidP="007D6911">
      <w:pPr>
        <w:pStyle w:val="NormalWeb"/>
      </w:pPr>
      <w:r w:rsidRPr="007D6911">
        <w:rPr>
          <w:rStyle w:val="FootnoteReference"/>
          <w:rFonts w:ascii="Gill Sans Nova Light" w:hAnsi="Gill Sans Nova Light"/>
          <w:sz w:val="22"/>
          <w:szCs w:val="22"/>
        </w:rPr>
        <w:footnoteRef/>
      </w:r>
      <w:r w:rsidRPr="007D6911">
        <w:rPr>
          <w:rFonts w:ascii="Gill Sans Nova Light" w:hAnsi="Gill Sans Nova Light"/>
          <w:sz w:val="22"/>
          <w:szCs w:val="22"/>
        </w:rPr>
        <w:t xml:space="preserve"> </w:t>
      </w:r>
      <w:r w:rsidR="007D6911" w:rsidRPr="007D6911">
        <w:rPr>
          <w:rFonts w:ascii="Gill Sans Nova Light" w:hAnsi="Gill Sans Nova Light"/>
          <w:sz w:val="22"/>
          <w:szCs w:val="22"/>
        </w:rPr>
        <w:t xml:space="preserve">Lafferty compresses the Paris uprising into an anticlimactic farce, introduces a media critique, reinvents what the historical novel/fantasy can do, and addresses the event on a mythic level in the chapter’s second half, not once detracting from how spiritually wounding it has been. As Ifreann says, </w:t>
      </w:r>
      <w:r w:rsidR="007D6911" w:rsidRPr="007D6911">
        <w:rPr>
          <w:rStyle w:val="Emphasis"/>
          <w:rFonts w:ascii="Gill Sans Nova Light" w:eastAsiaTheme="majorEastAsia" w:hAnsi="Gill Sans Nova Light"/>
          <w:sz w:val="22"/>
          <w:szCs w:val="22"/>
        </w:rPr>
        <w:t>“Paris is a microcosm of the world, we are a microcosm of Paris.”</w:t>
      </w:r>
      <w:r w:rsidR="007D6911" w:rsidRPr="007D6911">
        <w:rPr>
          <w:rFonts w:ascii="Gill Sans Nova Light" w:hAnsi="Gill Sans Nova Light"/>
          <w:sz w:val="22"/>
          <w:szCs w:val="22"/>
        </w:rPr>
        <w:t xml:space="preserve"> In hermetic fashion, what happens in the microcosm does not merely reflect but influences the macrocosm, something Count Cyril understands. Dana’s company can defang the more demonic impulses of the red revolution in the macrocosm, but each member must overcome the </w:t>
      </w:r>
      <w:r w:rsidR="007D6911" w:rsidRPr="007D6911">
        <w:rPr>
          <w:rStyle w:val="Emphasis"/>
          <w:rFonts w:ascii="Gill Sans Nova Light" w:eastAsiaTheme="majorEastAsia" w:hAnsi="Gill Sans Nova Light"/>
          <w:sz w:val="22"/>
          <w:szCs w:val="22"/>
        </w:rPr>
        <w:t>Sheol</w:t>
      </w:r>
      <w:r w:rsidR="007D6911" w:rsidRPr="007D6911">
        <w:rPr>
          <w:rFonts w:ascii="Gill Sans Nova Light" w:hAnsi="Gill Sans Nova Light"/>
          <w:sz w:val="22"/>
          <w:szCs w:val="22"/>
        </w:rPr>
        <w:t xml:space="preserve">, </w:t>
      </w:r>
      <w:r w:rsidR="007D6911" w:rsidRPr="007D6911">
        <w:rPr>
          <w:rStyle w:val="Emphasis"/>
          <w:rFonts w:ascii="Gill Sans Nova Light" w:eastAsiaTheme="majorEastAsia" w:hAnsi="Gill Sans Nova Light"/>
          <w:sz w:val="22"/>
          <w:szCs w:val="22"/>
        </w:rPr>
        <w:t>Hades</w:t>
      </w:r>
      <w:r w:rsidR="007D6911" w:rsidRPr="007D6911">
        <w:rPr>
          <w:rFonts w:ascii="Gill Sans Nova Light" w:hAnsi="Gill Sans Nova Light"/>
          <w:sz w:val="22"/>
          <w:szCs w:val="22"/>
        </w:rPr>
        <w:t xml:space="preserve">, </w:t>
      </w:r>
      <w:r w:rsidR="007D6911" w:rsidRPr="007D6911">
        <w:rPr>
          <w:rStyle w:val="Emphasis"/>
          <w:rFonts w:ascii="Gill Sans Nova Light" w:eastAsiaTheme="majorEastAsia" w:hAnsi="Gill Sans Nova Light"/>
          <w:sz w:val="22"/>
          <w:szCs w:val="22"/>
        </w:rPr>
        <w:t>Infernum</w:t>
      </w:r>
      <w:r w:rsidR="007D6911" w:rsidRPr="007D6911">
        <w:rPr>
          <w:rFonts w:ascii="Gill Sans Nova Light" w:hAnsi="Gill Sans Nova Light"/>
          <w:sz w:val="22"/>
          <w:szCs w:val="22"/>
        </w:rPr>
        <w:t xml:space="preserve">, or </w:t>
      </w:r>
      <w:r w:rsidR="007D6911" w:rsidRPr="007D6911">
        <w:rPr>
          <w:rStyle w:val="Emphasis"/>
          <w:rFonts w:ascii="Gill Sans Nova Light" w:eastAsiaTheme="majorEastAsia" w:hAnsi="Gill Sans Nova Light"/>
          <w:sz w:val="22"/>
          <w:szCs w:val="22"/>
        </w:rPr>
        <w:t>Océan Agréux</w:t>
      </w:r>
      <w:r w:rsidR="007D6911" w:rsidRPr="007D6911">
        <w:rPr>
          <w:rFonts w:ascii="Gill Sans Nova Light" w:hAnsi="Gill Sans Nova Light"/>
          <w:sz w:val="22"/>
          <w:szCs w:val="22"/>
        </w:rPr>
        <w:t xml:space="preserve"> inside himself. At the same time, the circle parallels the city’s social and political tensions. The group’s international composition—Dana Coscuin, Irish; Catherine Dembinska, Polish; Tancredi Cima, Sardinian; Kemper Gruenland, German; and Charley Oceaan, having been “everywhere”—mirrors the international composition of revolutionary Paris. Conflicting ideologies within the group, such as Dana and Catherine’s interest in freedom and reform versus Ifreann’s embodiment of chaos and power, parallel the city’s political factions. Power struggles among the group, with Ifreann at first dominant in the drunken bout but eventually challenged, parallel the shifts in control. Revolutionary undertones are evident in Catherine’s call for “sanity” against the call for “blood,” the group becoming “the unrecognized but effectual heads of the two revolutions.” Alcohol stands in for the loss of reason. The “underworlds” exposed by Ifreann go to the heart of the critique: it is at bottom a fallen human nature tied to societal conflict, not just causes that motivate the revolutionary violence of 1848. These internal struggles play out in a “crooked revel,” an “orgy” of shouting, violence, and distorted time. Following these events, the characters are changed: Tancredi bears a distorted ear, and Dana, Kemper, Charley Oceaan, and Catherine experience personal and relational ruptures.</w:t>
      </w:r>
    </w:p>
    <w:p w14:paraId="05A47A5A" w14:textId="7CB32477" w:rsidR="00A0386E" w:rsidRPr="007800BD" w:rsidRDefault="00A0386E">
      <w:pPr>
        <w:pStyle w:val="FootnoteText"/>
        <w:rPr>
          <w:rFonts w:ascii="Gill Sans Nova Light" w:hAnsi="Gill Sans Nova Light"/>
          <w:sz w:val="22"/>
          <w:szCs w:val="22"/>
        </w:rPr>
      </w:pPr>
    </w:p>
  </w:footnote>
  <w:footnote w:id="73">
    <w:p w14:paraId="45B4036E" w14:textId="7144FD7B" w:rsidR="009F129C" w:rsidRPr="007800BD" w:rsidRDefault="009F129C">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Kraków in the 1830s was a Free City, known as the Republic of Kraków, established by the Congress of Vienna in 1815. This semi-independent state, surrounded by Austrian, Prussian, and Russian territories, was the center of Polish cultural and intellectual activity during a period of heightened national consciousness following the partitions of Poland. Governed by a senate and under the protection of the partitioning powers, the Free City had a blend of political autonomy and foreign oversight, until its annexation by Austria in 1846. </w:t>
      </w:r>
    </w:p>
  </w:footnote>
  <w:footnote w:id="74">
    <w:p w14:paraId="65FEEEAB" w14:textId="3581EC54" w:rsidR="00D01188" w:rsidRPr="007800BD" w:rsidRDefault="00D01188">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The Catholic scapular </w:t>
      </w:r>
      <w:r w:rsidR="00B056A2" w:rsidRPr="007800BD">
        <w:rPr>
          <w:rFonts w:ascii="Gill Sans Nova Light" w:hAnsi="Gill Sans Nova Light"/>
          <w:sz w:val="22"/>
          <w:szCs w:val="22"/>
        </w:rPr>
        <w:t>comes from</w:t>
      </w:r>
      <w:r w:rsidRPr="007800BD">
        <w:rPr>
          <w:rFonts w:ascii="Gill Sans Nova Light" w:hAnsi="Gill Sans Nova Light"/>
          <w:sz w:val="22"/>
          <w:szCs w:val="22"/>
        </w:rPr>
        <w:t xml:space="preserve"> the monastic tradition of the early Middle Ages</w:t>
      </w:r>
      <w:r w:rsidR="00B056A2" w:rsidRPr="007800BD">
        <w:rPr>
          <w:rFonts w:ascii="Gill Sans Nova Light" w:hAnsi="Gill Sans Nova Light"/>
          <w:sz w:val="22"/>
          <w:szCs w:val="22"/>
        </w:rPr>
        <w:t xml:space="preserve"> where it was a</w:t>
      </w:r>
      <w:r w:rsidRPr="007800BD">
        <w:rPr>
          <w:rFonts w:ascii="Gill Sans Nova Light" w:hAnsi="Gill Sans Nova Light"/>
          <w:sz w:val="22"/>
          <w:szCs w:val="22"/>
        </w:rPr>
        <w:t xml:space="preserve"> practical garment worn by monks, consisting of a long, rectangular piece of cloth draped over the shoulders and hanging down the front and back. Its symbolic and devotional use developed over time, particularly with the rise of mendicant orders in the 13th century. The Carmelite Order popularized the scapular as a sign of Marian devotion through the "Brown Scapular," traditionally associated with a vision of the Virgin Mary experienced by St. Simon Stock in 1251, in which she promised spiritual protection to wearers. By the late Middle Ages, the scapular had evolved into smaller versions for lay use, often as part of confraternities or religious societies, serving as a tangible expression of devotion and commitment to a particular saint or spiritual practice. The Church officially sanctioned various scapulars over subsequent centuries, assigning specific indulgences and spiritual benefits to their use. These devotional scapulars, distinguished by color and associated spiritual promises, became widespread among the laity as visible markers of Catholic identity and personal piety.</w:t>
      </w:r>
    </w:p>
  </w:footnote>
  <w:footnote w:id="75">
    <w:p w14:paraId="7FDAE6DB" w14:textId="16A43B7B" w:rsidR="00523C60" w:rsidRPr="007800BD" w:rsidRDefault="00523C60">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The February Revolution in Paris and the subsequent formation of the French Second Republic sparked </w:t>
      </w:r>
      <w:r w:rsidR="005D5F04" w:rsidRPr="007800BD">
        <w:rPr>
          <w:rFonts w:ascii="Gill Sans Nova Light" w:hAnsi="Gill Sans Nova Light"/>
          <w:sz w:val="22"/>
          <w:szCs w:val="22"/>
        </w:rPr>
        <w:t>further</w:t>
      </w:r>
      <w:r w:rsidRPr="007800BD">
        <w:rPr>
          <w:rFonts w:ascii="Gill Sans Nova Light" w:hAnsi="Gill Sans Nova Light"/>
          <w:sz w:val="22"/>
          <w:szCs w:val="22"/>
        </w:rPr>
        <w:t xml:space="preserve"> revolutionary activity in part through the growing impact of the telegraph and interconnected print culture. In Vienna, protests over censorship and demands for constitutional reform led to the Vienna Uprising on March 13, where demonstrations forced Austrian Chancellor Klemens von Metternich, the architect of Europe’s conservative post-Napoleonic order, to resign and flee to England. Days later, on March 18–19, revolutionary fervor spread to Berlin, where barricades were erected as workers and students clashed with Prussian soldiers in bloody street fighting. King Frederick William IV, under pressure, agreed to some concessions, including the promise of a constitution and a united Germany Meanwhile, in Milan, Italian patriots began the "Cinque Giornate" (Five Days) on March 18, a revolt against Austrian control in Lombardy-Venetia. The city expelled Austrian forces after intense urban combat, triggering broader uprisings across the Italian peninsula. This event coincided with the actions of Charles Albert, King of Sardinia-Piedmont, who declared war on Austria on March 23, seeking to liberate and unify northern Italy under his leadership. Beyond Europe, the revolutionary wave echoed globally. Latin America, experiencing its own political ferment, saw movements in Uruguay, Argentina, Brazil, Mexico, Chile, and Paraguay, though often with distinct regional causes rooted in struggles for independence or constitutionalism.</w:t>
      </w:r>
    </w:p>
  </w:footnote>
  <w:footnote w:id="76">
    <w:p w14:paraId="2E2C7B8B" w14:textId="4192272E" w:rsidR="00780738" w:rsidRPr="007800BD" w:rsidRDefault="00780738" w:rsidP="00780738">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Key passage: “You are really no person at all, Dana; you're nought but a fair-haired re</w:t>
      </w:r>
      <w:r w:rsidRPr="007800BD">
        <w:rPr>
          <w:rFonts w:ascii="Gill Sans Nova Light" w:eastAsia="Aptos" w:hAnsi="Gill Sans Nova Light" w:cs="Aptos"/>
          <w:sz w:val="22"/>
          <w:szCs w:val="22"/>
        </w:rPr>
        <w:t>fl</w:t>
      </w:r>
      <w:r w:rsidRPr="007800BD">
        <w:rPr>
          <w:rFonts w:ascii="Gill Sans Nova Light" w:hAnsi="Gill Sans Nova Light"/>
          <w:sz w:val="22"/>
          <w:szCs w:val="22"/>
        </w:rPr>
        <w:t>ecting emerald. You re</w:t>
      </w:r>
      <w:r w:rsidRPr="007800BD">
        <w:rPr>
          <w:rFonts w:ascii="Gill Sans Nova Light" w:eastAsia="Aptos" w:hAnsi="Gill Sans Nova Light" w:cs="Aptos"/>
          <w:sz w:val="22"/>
          <w:szCs w:val="22"/>
        </w:rPr>
        <w:t>fl</w:t>
      </w:r>
      <w:r w:rsidRPr="007800BD">
        <w:rPr>
          <w:rFonts w:ascii="Gill Sans Nova Light" w:hAnsi="Gill Sans Nova Light"/>
          <w:sz w:val="22"/>
          <w:szCs w:val="22"/>
        </w:rPr>
        <w:t>ect whatever woman is near, and only this gives you your person, your self. You were a spirited person when you re</w:t>
      </w:r>
      <w:r w:rsidRPr="007800BD">
        <w:rPr>
          <w:rFonts w:ascii="Gill Sans Nova Light" w:eastAsia="Aptos" w:hAnsi="Gill Sans Nova Light" w:cs="Aptos"/>
          <w:sz w:val="22"/>
          <w:szCs w:val="22"/>
        </w:rPr>
        <w:t>fl</w:t>
      </w:r>
      <w:r w:rsidRPr="007800BD">
        <w:rPr>
          <w:rFonts w:ascii="Gill Sans Nova Light" w:hAnsi="Gill Sans Nova Light"/>
          <w:sz w:val="22"/>
          <w:szCs w:val="22"/>
        </w:rPr>
        <w:t xml:space="preserve">ected Elena Prado that Tancredi </w:t>
      </w:r>
      <w:r w:rsidRPr="007800BD">
        <w:rPr>
          <w:rFonts w:ascii="Gill Sans Nova Light" w:eastAsia="Aptos" w:hAnsi="Gill Sans Nova Light" w:cs="Aptos"/>
          <w:sz w:val="22"/>
          <w:szCs w:val="22"/>
        </w:rPr>
        <w:t>fi</w:t>
      </w:r>
      <w:r w:rsidRPr="007800BD">
        <w:rPr>
          <w:rFonts w:ascii="Gill Sans Nova Light" w:hAnsi="Gill Sans Nova Light"/>
          <w:sz w:val="22"/>
          <w:szCs w:val="22"/>
        </w:rPr>
        <w:t>nally blasted (I know that story); and when you re</w:t>
      </w:r>
      <w:r w:rsidRPr="007800BD">
        <w:rPr>
          <w:rFonts w:ascii="Gill Sans Nova Light" w:eastAsia="Aptos" w:hAnsi="Gill Sans Nova Light" w:cs="Aptos"/>
          <w:sz w:val="22"/>
          <w:szCs w:val="22"/>
        </w:rPr>
        <w:t>fl</w:t>
      </w:r>
      <w:r w:rsidRPr="007800BD">
        <w:rPr>
          <w:rFonts w:ascii="Gill Sans Nova Light" w:hAnsi="Gill Sans Nova Light"/>
          <w:sz w:val="22"/>
          <w:szCs w:val="22"/>
        </w:rPr>
        <w:t>ected Mariella of the Mountains; when you reflected Catherine (her more than any); or her friend Elaine Kingsberry; or the Aileen in Ireland (I know that story too); and you are particularly spirited and lively when you re</w:t>
      </w:r>
      <w:r w:rsidRPr="007800BD">
        <w:rPr>
          <w:rFonts w:ascii="Gill Sans Nova Light" w:eastAsia="Aptos" w:hAnsi="Gill Sans Nova Light" w:cs="Aptos"/>
          <w:sz w:val="22"/>
          <w:szCs w:val="22"/>
        </w:rPr>
        <w:t xml:space="preserve">fl </w:t>
      </w:r>
      <w:r w:rsidRPr="007800BD">
        <w:rPr>
          <w:rFonts w:ascii="Gill Sans Nova Light" w:hAnsi="Gill Sans Nova Light"/>
          <w:sz w:val="22"/>
          <w:szCs w:val="22"/>
        </w:rPr>
        <w:t>ect me. Really, Dana, I believe that I do more for you than any of them. But you are nothing without the light of your women.”</w:t>
      </w:r>
    </w:p>
  </w:footnote>
  <w:footnote w:id="77">
    <w:p w14:paraId="44882CA7" w14:textId="7BF2CFF4" w:rsidR="000C0C12" w:rsidRPr="007800BD" w:rsidRDefault="000C0C12">
      <w:pPr>
        <w:pStyle w:val="FootnoteText"/>
        <w:rPr>
          <w:rFonts w:ascii="Gill Sans Nova Light" w:hAnsi="Gill Sans Nova Light"/>
          <w:sz w:val="22"/>
          <w:szCs w:val="22"/>
        </w:rPr>
      </w:pPr>
      <w:r w:rsidRPr="007800BD">
        <w:rPr>
          <w:rStyle w:val="FootnoteReference"/>
          <w:rFonts w:ascii="Gill Sans Nova Light" w:hAnsi="Gill Sans Nova Light"/>
          <w:sz w:val="22"/>
          <w:szCs w:val="22"/>
        </w:rPr>
        <w:footnoteRef/>
      </w:r>
      <w:r w:rsidRPr="007800BD">
        <w:rPr>
          <w:rFonts w:ascii="Gill Sans Nova Light" w:hAnsi="Gill Sans Nova Light"/>
          <w:sz w:val="22"/>
          <w:szCs w:val="22"/>
        </w:rPr>
        <w:t xml:space="preserve"> </w:t>
      </w:r>
      <w:r w:rsidR="00AB3812" w:rsidRPr="007800BD">
        <w:rPr>
          <w:rFonts w:ascii="Gill Sans Nova Light" w:hAnsi="Gill Sans Nova Light"/>
          <w:sz w:val="22"/>
          <w:szCs w:val="22"/>
        </w:rPr>
        <w:t xml:space="preserve">French, “lazy lump.”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8D064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9BA9B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DAEF90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05EAD0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8247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90210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9A2C38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79009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861D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A3024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610D8"/>
    <w:multiLevelType w:val="multilevel"/>
    <w:tmpl w:val="E8ACC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48B058B"/>
    <w:multiLevelType w:val="multilevel"/>
    <w:tmpl w:val="89644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6440D69"/>
    <w:multiLevelType w:val="multilevel"/>
    <w:tmpl w:val="30245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4815E6"/>
    <w:multiLevelType w:val="multilevel"/>
    <w:tmpl w:val="7E82E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7976C33"/>
    <w:multiLevelType w:val="multilevel"/>
    <w:tmpl w:val="7F823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89D2FDA"/>
    <w:multiLevelType w:val="multilevel"/>
    <w:tmpl w:val="040A6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8CB7B18"/>
    <w:multiLevelType w:val="multilevel"/>
    <w:tmpl w:val="2D988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A47726D"/>
    <w:multiLevelType w:val="multilevel"/>
    <w:tmpl w:val="01649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B822615"/>
    <w:multiLevelType w:val="multilevel"/>
    <w:tmpl w:val="53AC8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BC07745"/>
    <w:multiLevelType w:val="multilevel"/>
    <w:tmpl w:val="B748D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2616EA"/>
    <w:multiLevelType w:val="multilevel"/>
    <w:tmpl w:val="8C46D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04559B5"/>
    <w:multiLevelType w:val="multilevel"/>
    <w:tmpl w:val="99527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0984817"/>
    <w:multiLevelType w:val="multilevel"/>
    <w:tmpl w:val="D59C6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110523B"/>
    <w:multiLevelType w:val="multilevel"/>
    <w:tmpl w:val="E4005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3D2068B"/>
    <w:multiLevelType w:val="multilevel"/>
    <w:tmpl w:val="6896D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4331398"/>
    <w:multiLevelType w:val="multilevel"/>
    <w:tmpl w:val="CAC46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4495CAF"/>
    <w:multiLevelType w:val="multilevel"/>
    <w:tmpl w:val="01707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5754EAC"/>
    <w:multiLevelType w:val="multilevel"/>
    <w:tmpl w:val="A6581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74863F7"/>
    <w:multiLevelType w:val="multilevel"/>
    <w:tmpl w:val="98B85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A77084E"/>
    <w:multiLevelType w:val="multilevel"/>
    <w:tmpl w:val="746AA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BFF2C6B"/>
    <w:multiLevelType w:val="multilevel"/>
    <w:tmpl w:val="72186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C0224E5"/>
    <w:multiLevelType w:val="multilevel"/>
    <w:tmpl w:val="4AB8E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E6D74C1"/>
    <w:multiLevelType w:val="multilevel"/>
    <w:tmpl w:val="D0528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BC634B"/>
    <w:multiLevelType w:val="multilevel"/>
    <w:tmpl w:val="06CE7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5196D5E"/>
    <w:multiLevelType w:val="multilevel"/>
    <w:tmpl w:val="DE8C3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54462B5"/>
    <w:multiLevelType w:val="multilevel"/>
    <w:tmpl w:val="2CAE6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5502100"/>
    <w:multiLevelType w:val="multilevel"/>
    <w:tmpl w:val="9022E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5C65335"/>
    <w:multiLevelType w:val="multilevel"/>
    <w:tmpl w:val="9B105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6496DA8"/>
    <w:multiLevelType w:val="multilevel"/>
    <w:tmpl w:val="0708F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6E72EEA"/>
    <w:multiLevelType w:val="multilevel"/>
    <w:tmpl w:val="1C622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71343D0"/>
    <w:multiLevelType w:val="multilevel"/>
    <w:tmpl w:val="80129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88A034C"/>
    <w:multiLevelType w:val="multilevel"/>
    <w:tmpl w:val="38E62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8C701E0"/>
    <w:multiLevelType w:val="multilevel"/>
    <w:tmpl w:val="59D47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A263ACB"/>
    <w:multiLevelType w:val="multilevel"/>
    <w:tmpl w:val="86E0D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A512E6D"/>
    <w:multiLevelType w:val="multilevel"/>
    <w:tmpl w:val="901E4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B28482C"/>
    <w:multiLevelType w:val="multilevel"/>
    <w:tmpl w:val="E606F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BF811DB"/>
    <w:multiLevelType w:val="multilevel"/>
    <w:tmpl w:val="61FA2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CE92698"/>
    <w:multiLevelType w:val="multilevel"/>
    <w:tmpl w:val="A2C03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EF3676D"/>
    <w:multiLevelType w:val="multilevel"/>
    <w:tmpl w:val="2550F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F02126F"/>
    <w:multiLevelType w:val="multilevel"/>
    <w:tmpl w:val="E48C6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F9D5BFC"/>
    <w:multiLevelType w:val="multilevel"/>
    <w:tmpl w:val="237EDA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02F30C4"/>
    <w:multiLevelType w:val="multilevel"/>
    <w:tmpl w:val="35406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0696463"/>
    <w:multiLevelType w:val="multilevel"/>
    <w:tmpl w:val="0D90B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123394A"/>
    <w:multiLevelType w:val="multilevel"/>
    <w:tmpl w:val="17348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34931F2"/>
    <w:multiLevelType w:val="multilevel"/>
    <w:tmpl w:val="B5EA8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5680431"/>
    <w:multiLevelType w:val="multilevel"/>
    <w:tmpl w:val="0A329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7545596"/>
    <w:multiLevelType w:val="multilevel"/>
    <w:tmpl w:val="623AA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7A609C9"/>
    <w:multiLevelType w:val="multilevel"/>
    <w:tmpl w:val="230CD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8EC7A29"/>
    <w:multiLevelType w:val="multilevel"/>
    <w:tmpl w:val="7CFC6E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A5A4532"/>
    <w:multiLevelType w:val="multilevel"/>
    <w:tmpl w:val="811CA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B7075F2"/>
    <w:multiLevelType w:val="multilevel"/>
    <w:tmpl w:val="4A6EE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D3F4BBC"/>
    <w:multiLevelType w:val="multilevel"/>
    <w:tmpl w:val="7FBCD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FF569AC"/>
    <w:multiLevelType w:val="multilevel"/>
    <w:tmpl w:val="4D286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18F5221"/>
    <w:multiLevelType w:val="multilevel"/>
    <w:tmpl w:val="1180D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2963585"/>
    <w:multiLevelType w:val="multilevel"/>
    <w:tmpl w:val="B4E8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3AF41E7"/>
    <w:multiLevelType w:val="multilevel"/>
    <w:tmpl w:val="D778A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4855A39"/>
    <w:multiLevelType w:val="multilevel"/>
    <w:tmpl w:val="F5EE36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49A16BA"/>
    <w:multiLevelType w:val="multilevel"/>
    <w:tmpl w:val="429A9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54C2A21"/>
    <w:multiLevelType w:val="multilevel"/>
    <w:tmpl w:val="E18C3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8BA51CF"/>
    <w:multiLevelType w:val="multilevel"/>
    <w:tmpl w:val="77349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90C1834"/>
    <w:multiLevelType w:val="multilevel"/>
    <w:tmpl w:val="7DDCD0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AA96D6F"/>
    <w:multiLevelType w:val="multilevel"/>
    <w:tmpl w:val="FF421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B0837A6"/>
    <w:multiLevelType w:val="multilevel"/>
    <w:tmpl w:val="0E96C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EDF7D98"/>
    <w:multiLevelType w:val="multilevel"/>
    <w:tmpl w:val="10087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EE567BB"/>
    <w:multiLevelType w:val="multilevel"/>
    <w:tmpl w:val="9A54F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F7B55F6"/>
    <w:multiLevelType w:val="multilevel"/>
    <w:tmpl w:val="17F8E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49D4C94"/>
    <w:multiLevelType w:val="multilevel"/>
    <w:tmpl w:val="122EF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58B0626"/>
    <w:multiLevelType w:val="multilevel"/>
    <w:tmpl w:val="27EA9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596321F"/>
    <w:multiLevelType w:val="multilevel"/>
    <w:tmpl w:val="38325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6181223"/>
    <w:multiLevelType w:val="multilevel"/>
    <w:tmpl w:val="FB3E2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89C1F63"/>
    <w:multiLevelType w:val="multilevel"/>
    <w:tmpl w:val="8F740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94E40CC"/>
    <w:multiLevelType w:val="multilevel"/>
    <w:tmpl w:val="1CEA9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A75057C"/>
    <w:multiLevelType w:val="multilevel"/>
    <w:tmpl w:val="27BA6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C502E15"/>
    <w:multiLevelType w:val="multilevel"/>
    <w:tmpl w:val="4C781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D4A2E04"/>
    <w:multiLevelType w:val="multilevel"/>
    <w:tmpl w:val="25883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0444DF4"/>
    <w:multiLevelType w:val="multilevel"/>
    <w:tmpl w:val="90C2D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0612E7C"/>
    <w:multiLevelType w:val="multilevel"/>
    <w:tmpl w:val="F36E8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4903632"/>
    <w:multiLevelType w:val="multilevel"/>
    <w:tmpl w:val="BB8C6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4D170B4"/>
    <w:multiLevelType w:val="multilevel"/>
    <w:tmpl w:val="CEDC8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55F4C8E"/>
    <w:multiLevelType w:val="multilevel"/>
    <w:tmpl w:val="3438C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56B13D5"/>
    <w:multiLevelType w:val="multilevel"/>
    <w:tmpl w:val="15B2A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75D3AD9"/>
    <w:multiLevelType w:val="multilevel"/>
    <w:tmpl w:val="D07A7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7FE4B17"/>
    <w:multiLevelType w:val="multilevel"/>
    <w:tmpl w:val="0E88D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A1A2848"/>
    <w:multiLevelType w:val="multilevel"/>
    <w:tmpl w:val="1BB42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AFD42F8"/>
    <w:multiLevelType w:val="multilevel"/>
    <w:tmpl w:val="C1BE3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DF061BA"/>
    <w:multiLevelType w:val="multilevel"/>
    <w:tmpl w:val="CF3E3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F7C3C86"/>
    <w:multiLevelType w:val="multilevel"/>
    <w:tmpl w:val="34B8D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2C12518"/>
    <w:multiLevelType w:val="multilevel"/>
    <w:tmpl w:val="91B8E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2F7301E"/>
    <w:multiLevelType w:val="multilevel"/>
    <w:tmpl w:val="6EBC9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36952E8"/>
    <w:multiLevelType w:val="multilevel"/>
    <w:tmpl w:val="CAAEF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3FA0E3C"/>
    <w:multiLevelType w:val="multilevel"/>
    <w:tmpl w:val="7CA42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6B00BCA"/>
    <w:multiLevelType w:val="multilevel"/>
    <w:tmpl w:val="F026A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740342A"/>
    <w:multiLevelType w:val="multilevel"/>
    <w:tmpl w:val="F05CA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8BD30D9"/>
    <w:multiLevelType w:val="multilevel"/>
    <w:tmpl w:val="5F34A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F385492"/>
    <w:multiLevelType w:val="multilevel"/>
    <w:tmpl w:val="665C3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F616ECF"/>
    <w:multiLevelType w:val="multilevel"/>
    <w:tmpl w:val="B7A25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30016940">
    <w:abstractNumId w:val="49"/>
  </w:num>
  <w:num w:numId="2" w16cid:durableId="876309936">
    <w:abstractNumId w:val="36"/>
  </w:num>
  <w:num w:numId="3" w16cid:durableId="596062600">
    <w:abstractNumId w:val="61"/>
  </w:num>
  <w:num w:numId="4" w16cid:durableId="2064670613">
    <w:abstractNumId w:val="89"/>
  </w:num>
  <w:num w:numId="5" w16cid:durableId="520978178">
    <w:abstractNumId w:val="47"/>
  </w:num>
  <w:num w:numId="6" w16cid:durableId="85351379">
    <w:abstractNumId w:val="60"/>
  </w:num>
  <w:num w:numId="7" w16cid:durableId="1733504720">
    <w:abstractNumId w:val="13"/>
  </w:num>
  <w:num w:numId="8" w16cid:durableId="1321228048">
    <w:abstractNumId w:val="100"/>
  </w:num>
  <w:num w:numId="9" w16cid:durableId="1581450182">
    <w:abstractNumId w:val="77"/>
  </w:num>
  <w:num w:numId="10" w16cid:durableId="77480307">
    <w:abstractNumId w:val="91"/>
  </w:num>
  <w:num w:numId="11" w16cid:durableId="939995269">
    <w:abstractNumId w:val="35"/>
  </w:num>
  <w:num w:numId="12" w16cid:durableId="1047022757">
    <w:abstractNumId w:val="45"/>
  </w:num>
  <w:num w:numId="13" w16cid:durableId="1865706580">
    <w:abstractNumId w:val="28"/>
  </w:num>
  <w:num w:numId="14" w16cid:durableId="633215485">
    <w:abstractNumId w:val="30"/>
  </w:num>
  <w:num w:numId="15" w16cid:durableId="1907376346">
    <w:abstractNumId w:val="80"/>
  </w:num>
  <w:num w:numId="16" w16cid:durableId="924845629">
    <w:abstractNumId w:val="54"/>
  </w:num>
  <w:num w:numId="17" w16cid:durableId="1015578">
    <w:abstractNumId w:val="25"/>
  </w:num>
  <w:num w:numId="18" w16cid:durableId="263807062">
    <w:abstractNumId w:val="93"/>
  </w:num>
  <w:num w:numId="19" w16cid:durableId="900216195">
    <w:abstractNumId w:val="31"/>
  </w:num>
  <w:num w:numId="20" w16cid:durableId="1135219218">
    <w:abstractNumId w:val="41"/>
  </w:num>
  <w:num w:numId="21" w16cid:durableId="1504973850">
    <w:abstractNumId w:val="92"/>
  </w:num>
  <w:num w:numId="22" w16cid:durableId="925843687">
    <w:abstractNumId w:val="87"/>
  </w:num>
  <w:num w:numId="23" w16cid:durableId="761149506">
    <w:abstractNumId w:val="33"/>
  </w:num>
  <w:num w:numId="24" w16cid:durableId="66733765">
    <w:abstractNumId w:val="43"/>
  </w:num>
  <w:num w:numId="25" w16cid:durableId="912621366">
    <w:abstractNumId w:val="69"/>
  </w:num>
  <w:num w:numId="26" w16cid:durableId="222718356">
    <w:abstractNumId w:val="17"/>
  </w:num>
  <w:num w:numId="27" w16cid:durableId="1127358066">
    <w:abstractNumId w:val="26"/>
  </w:num>
  <w:num w:numId="28" w16cid:durableId="408967519">
    <w:abstractNumId w:val="40"/>
  </w:num>
  <w:num w:numId="29" w16cid:durableId="635914825">
    <w:abstractNumId w:val="86"/>
  </w:num>
  <w:num w:numId="30" w16cid:durableId="226234637">
    <w:abstractNumId w:val="56"/>
  </w:num>
  <w:num w:numId="31" w16cid:durableId="359281402">
    <w:abstractNumId w:val="74"/>
  </w:num>
  <w:num w:numId="32" w16cid:durableId="591009518">
    <w:abstractNumId w:val="84"/>
  </w:num>
  <w:num w:numId="33" w16cid:durableId="120536952">
    <w:abstractNumId w:val="94"/>
  </w:num>
  <w:num w:numId="34" w16cid:durableId="257450801">
    <w:abstractNumId w:val="21"/>
  </w:num>
  <w:num w:numId="35" w16cid:durableId="2113233952">
    <w:abstractNumId w:val="46"/>
  </w:num>
  <w:num w:numId="36" w16cid:durableId="446125103">
    <w:abstractNumId w:val="96"/>
  </w:num>
  <w:num w:numId="37" w16cid:durableId="1137837043">
    <w:abstractNumId w:val="78"/>
  </w:num>
  <w:num w:numId="38" w16cid:durableId="1250309957">
    <w:abstractNumId w:val="48"/>
  </w:num>
  <w:num w:numId="39" w16cid:durableId="745035847">
    <w:abstractNumId w:val="88"/>
  </w:num>
  <w:num w:numId="40" w16cid:durableId="1807622637">
    <w:abstractNumId w:val="76"/>
  </w:num>
  <w:num w:numId="41" w16cid:durableId="502401632">
    <w:abstractNumId w:val="39"/>
  </w:num>
  <w:num w:numId="42" w16cid:durableId="1821580869">
    <w:abstractNumId w:val="55"/>
  </w:num>
  <w:num w:numId="43" w16cid:durableId="1548184653">
    <w:abstractNumId w:val="95"/>
  </w:num>
  <w:num w:numId="44" w16cid:durableId="781533076">
    <w:abstractNumId w:val="11"/>
  </w:num>
  <w:num w:numId="45" w16cid:durableId="1661886864">
    <w:abstractNumId w:val="68"/>
  </w:num>
  <w:num w:numId="46" w16cid:durableId="825634940">
    <w:abstractNumId w:val="34"/>
  </w:num>
  <w:num w:numId="47" w16cid:durableId="1813136251">
    <w:abstractNumId w:val="15"/>
  </w:num>
  <w:num w:numId="48" w16cid:durableId="2029913982">
    <w:abstractNumId w:val="18"/>
  </w:num>
  <w:num w:numId="49" w16cid:durableId="1316881802">
    <w:abstractNumId w:val="38"/>
  </w:num>
  <w:num w:numId="50" w16cid:durableId="1057632503">
    <w:abstractNumId w:val="53"/>
  </w:num>
  <w:num w:numId="51" w16cid:durableId="1601527830">
    <w:abstractNumId w:val="42"/>
  </w:num>
  <w:num w:numId="52" w16cid:durableId="1472597482">
    <w:abstractNumId w:val="16"/>
  </w:num>
  <w:num w:numId="53" w16cid:durableId="2078353951">
    <w:abstractNumId w:val="81"/>
  </w:num>
  <w:num w:numId="54" w16cid:durableId="347293600">
    <w:abstractNumId w:val="22"/>
  </w:num>
  <w:num w:numId="55" w16cid:durableId="936910623">
    <w:abstractNumId w:val="23"/>
  </w:num>
  <w:num w:numId="56" w16cid:durableId="1538200168">
    <w:abstractNumId w:val="29"/>
  </w:num>
  <w:num w:numId="57" w16cid:durableId="471874750">
    <w:abstractNumId w:val="71"/>
  </w:num>
  <w:num w:numId="58" w16cid:durableId="727412903">
    <w:abstractNumId w:val="99"/>
  </w:num>
  <w:num w:numId="59" w16cid:durableId="2071725212">
    <w:abstractNumId w:val="44"/>
  </w:num>
  <w:num w:numId="60" w16cid:durableId="2133010122">
    <w:abstractNumId w:val="104"/>
  </w:num>
  <w:num w:numId="61" w16cid:durableId="1940478510">
    <w:abstractNumId w:val="82"/>
  </w:num>
  <w:num w:numId="62" w16cid:durableId="1795247697">
    <w:abstractNumId w:val="79"/>
  </w:num>
  <w:num w:numId="63" w16cid:durableId="1953635625">
    <w:abstractNumId w:val="72"/>
  </w:num>
  <w:num w:numId="64" w16cid:durableId="294333599">
    <w:abstractNumId w:val="83"/>
  </w:num>
  <w:num w:numId="65" w16cid:durableId="387918246">
    <w:abstractNumId w:val="14"/>
  </w:num>
  <w:num w:numId="66" w16cid:durableId="1892687623">
    <w:abstractNumId w:val="20"/>
  </w:num>
  <w:num w:numId="67" w16cid:durableId="681661388">
    <w:abstractNumId w:val="105"/>
  </w:num>
  <w:num w:numId="68" w16cid:durableId="1697584884">
    <w:abstractNumId w:val="103"/>
  </w:num>
  <w:num w:numId="69" w16cid:durableId="1310555158">
    <w:abstractNumId w:val="63"/>
  </w:num>
  <w:num w:numId="70" w16cid:durableId="55319364">
    <w:abstractNumId w:val="51"/>
  </w:num>
  <w:num w:numId="71" w16cid:durableId="236667373">
    <w:abstractNumId w:val="85"/>
  </w:num>
  <w:num w:numId="72" w16cid:durableId="1277983949">
    <w:abstractNumId w:val="90"/>
  </w:num>
  <w:num w:numId="73" w16cid:durableId="1699088380">
    <w:abstractNumId w:val="19"/>
  </w:num>
  <w:num w:numId="74" w16cid:durableId="1939634957">
    <w:abstractNumId w:val="102"/>
  </w:num>
  <w:num w:numId="75" w16cid:durableId="1000280896">
    <w:abstractNumId w:val="10"/>
  </w:num>
  <w:num w:numId="76" w16cid:durableId="1086851815">
    <w:abstractNumId w:val="57"/>
  </w:num>
  <w:num w:numId="77" w16cid:durableId="1674801075">
    <w:abstractNumId w:val="97"/>
  </w:num>
  <w:num w:numId="78" w16cid:durableId="944653428">
    <w:abstractNumId w:val="101"/>
  </w:num>
  <w:num w:numId="79" w16cid:durableId="604505699">
    <w:abstractNumId w:val="62"/>
  </w:num>
  <w:num w:numId="80" w16cid:durableId="894897270">
    <w:abstractNumId w:val="65"/>
  </w:num>
  <w:num w:numId="81" w16cid:durableId="1320622710">
    <w:abstractNumId w:val="50"/>
  </w:num>
  <w:num w:numId="82" w16cid:durableId="422726919">
    <w:abstractNumId w:val="75"/>
  </w:num>
  <w:num w:numId="83" w16cid:durableId="361132337">
    <w:abstractNumId w:val="70"/>
  </w:num>
  <w:num w:numId="84" w16cid:durableId="447941183">
    <w:abstractNumId w:val="66"/>
  </w:num>
  <w:num w:numId="85" w16cid:durableId="1846942097">
    <w:abstractNumId w:val="67"/>
  </w:num>
  <w:num w:numId="86" w16cid:durableId="713580628">
    <w:abstractNumId w:val="24"/>
  </w:num>
  <w:num w:numId="87" w16cid:durableId="454180017">
    <w:abstractNumId w:val="73"/>
  </w:num>
  <w:num w:numId="88" w16cid:durableId="1478377580">
    <w:abstractNumId w:val="12"/>
  </w:num>
  <w:num w:numId="89" w16cid:durableId="1600065411">
    <w:abstractNumId w:val="37"/>
  </w:num>
  <w:num w:numId="90" w16cid:durableId="1920481203">
    <w:abstractNumId w:val="58"/>
  </w:num>
  <w:num w:numId="91" w16cid:durableId="1272401506">
    <w:abstractNumId w:val="32"/>
  </w:num>
  <w:num w:numId="92" w16cid:durableId="1103187419">
    <w:abstractNumId w:val="27"/>
  </w:num>
  <w:num w:numId="93" w16cid:durableId="1927424112">
    <w:abstractNumId w:val="98"/>
  </w:num>
  <w:num w:numId="94" w16cid:durableId="1807550458">
    <w:abstractNumId w:val="52"/>
  </w:num>
  <w:num w:numId="95" w16cid:durableId="70012501">
    <w:abstractNumId w:val="64"/>
  </w:num>
  <w:num w:numId="96" w16cid:durableId="916137824">
    <w:abstractNumId w:val="59"/>
  </w:num>
  <w:num w:numId="97" w16cid:durableId="2029211165">
    <w:abstractNumId w:val="9"/>
  </w:num>
  <w:num w:numId="98" w16cid:durableId="1518689614">
    <w:abstractNumId w:val="7"/>
  </w:num>
  <w:num w:numId="99" w16cid:durableId="1241409149">
    <w:abstractNumId w:val="6"/>
  </w:num>
  <w:num w:numId="100" w16cid:durableId="1862353330">
    <w:abstractNumId w:val="5"/>
  </w:num>
  <w:num w:numId="101" w16cid:durableId="643121671">
    <w:abstractNumId w:val="4"/>
  </w:num>
  <w:num w:numId="102" w16cid:durableId="1430272293">
    <w:abstractNumId w:val="8"/>
  </w:num>
  <w:num w:numId="103" w16cid:durableId="336926152">
    <w:abstractNumId w:val="3"/>
  </w:num>
  <w:num w:numId="104" w16cid:durableId="1946035814">
    <w:abstractNumId w:val="2"/>
  </w:num>
  <w:num w:numId="105" w16cid:durableId="623509949">
    <w:abstractNumId w:val="1"/>
  </w:num>
  <w:num w:numId="106" w16cid:durableId="120927228">
    <w:abstractNumId w:val="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CB0"/>
    <w:rsid w:val="0000270E"/>
    <w:rsid w:val="00002C30"/>
    <w:rsid w:val="00004E65"/>
    <w:rsid w:val="00005ABE"/>
    <w:rsid w:val="00005AFC"/>
    <w:rsid w:val="00011718"/>
    <w:rsid w:val="0001176C"/>
    <w:rsid w:val="00011827"/>
    <w:rsid w:val="000118D1"/>
    <w:rsid w:val="00011F54"/>
    <w:rsid w:val="00012192"/>
    <w:rsid w:val="000157D7"/>
    <w:rsid w:val="00016E39"/>
    <w:rsid w:val="00016E4E"/>
    <w:rsid w:val="00023FC5"/>
    <w:rsid w:val="00024ECE"/>
    <w:rsid w:val="000253F3"/>
    <w:rsid w:val="000258F0"/>
    <w:rsid w:val="000265CA"/>
    <w:rsid w:val="00027846"/>
    <w:rsid w:val="0002794C"/>
    <w:rsid w:val="00030B67"/>
    <w:rsid w:val="00031605"/>
    <w:rsid w:val="00031D71"/>
    <w:rsid w:val="000326C0"/>
    <w:rsid w:val="00033115"/>
    <w:rsid w:val="00033938"/>
    <w:rsid w:val="0003566E"/>
    <w:rsid w:val="00035B20"/>
    <w:rsid w:val="00035F6A"/>
    <w:rsid w:val="0004271C"/>
    <w:rsid w:val="00042A7A"/>
    <w:rsid w:val="000442C7"/>
    <w:rsid w:val="0004619C"/>
    <w:rsid w:val="0004631F"/>
    <w:rsid w:val="0005030D"/>
    <w:rsid w:val="00053048"/>
    <w:rsid w:val="000530C1"/>
    <w:rsid w:val="00053F2A"/>
    <w:rsid w:val="000549EE"/>
    <w:rsid w:val="00055EF6"/>
    <w:rsid w:val="0005797D"/>
    <w:rsid w:val="00057B6A"/>
    <w:rsid w:val="00061737"/>
    <w:rsid w:val="00061941"/>
    <w:rsid w:val="00062B00"/>
    <w:rsid w:val="000638E1"/>
    <w:rsid w:val="000666D5"/>
    <w:rsid w:val="00066CF7"/>
    <w:rsid w:val="000715EE"/>
    <w:rsid w:val="000716A6"/>
    <w:rsid w:val="00071F37"/>
    <w:rsid w:val="0007489E"/>
    <w:rsid w:val="00074BAC"/>
    <w:rsid w:val="0007565D"/>
    <w:rsid w:val="000769F0"/>
    <w:rsid w:val="00076EF9"/>
    <w:rsid w:val="00076FE3"/>
    <w:rsid w:val="00077859"/>
    <w:rsid w:val="00081A76"/>
    <w:rsid w:val="000822F3"/>
    <w:rsid w:val="00083303"/>
    <w:rsid w:val="000840D0"/>
    <w:rsid w:val="000856D2"/>
    <w:rsid w:val="00086411"/>
    <w:rsid w:val="0008774D"/>
    <w:rsid w:val="00090F67"/>
    <w:rsid w:val="000911E2"/>
    <w:rsid w:val="0009221E"/>
    <w:rsid w:val="00096CCE"/>
    <w:rsid w:val="000A080C"/>
    <w:rsid w:val="000A09DD"/>
    <w:rsid w:val="000A102E"/>
    <w:rsid w:val="000A222D"/>
    <w:rsid w:val="000A3AC4"/>
    <w:rsid w:val="000A60A1"/>
    <w:rsid w:val="000A67C9"/>
    <w:rsid w:val="000B1A53"/>
    <w:rsid w:val="000B1DB2"/>
    <w:rsid w:val="000B2007"/>
    <w:rsid w:val="000B65F3"/>
    <w:rsid w:val="000C07BE"/>
    <w:rsid w:val="000C0C12"/>
    <w:rsid w:val="000C23B4"/>
    <w:rsid w:val="000C2830"/>
    <w:rsid w:val="000C2ADC"/>
    <w:rsid w:val="000C3944"/>
    <w:rsid w:val="000C6E1E"/>
    <w:rsid w:val="000C7201"/>
    <w:rsid w:val="000D15A3"/>
    <w:rsid w:val="000D4F98"/>
    <w:rsid w:val="000D5216"/>
    <w:rsid w:val="000D565A"/>
    <w:rsid w:val="000D5CC9"/>
    <w:rsid w:val="000D6228"/>
    <w:rsid w:val="000D780E"/>
    <w:rsid w:val="000E04CE"/>
    <w:rsid w:val="000E07AC"/>
    <w:rsid w:val="000E0940"/>
    <w:rsid w:val="000E2CC6"/>
    <w:rsid w:val="000E3206"/>
    <w:rsid w:val="000E3967"/>
    <w:rsid w:val="000E4520"/>
    <w:rsid w:val="000E7BD0"/>
    <w:rsid w:val="000E7FE7"/>
    <w:rsid w:val="000F03DB"/>
    <w:rsid w:val="000F0E17"/>
    <w:rsid w:val="000F108C"/>
    <w:rsid w:val="000F150E"/>
    <w:rsid w:val="000F18D3"/>
    <w:rsid w:val="000F2818"/>
    <w:rsid w:val="000F29B2"/>
    <w:rsid w:val="000F30B3"/>
    <w:rsid w:val="000F6BB4"/>
    <w:rsid w:val="000F7641"/>
    <w:rsid w:val="000F7C73"/>
    <w:rsid w:val="001037E0"/>
    <w:rsid w:val="00103D2C"/>
    <w:rsid w:val="001046D3"/>
    <w:rsid w:val="00112556"/>
    <w:rsid w:val="0011291C"/>
    <w:rsid w:val="001130CC"/>
    <w:rsid w:val="00113A9E"/>
    <w:rsid w:val="00114995"/>
    <w:rsid w:val="00114A8A"/>
    <w:rsid w:val="00115A34"/>
    <w:rsid w:val="00115B64"/>
    <w:rsid w:val="00117635"/>
    <w:rsid w:val="00121419"/>
    <w:rsid w:val="00121872"/>
    <w:rsid w:val="00123619"/>
    <w:rsid w:val="00124A59"/>
    <w:rsid w:val="00124B2A"/>
    <w:rsid w:val="0013168E"/>
    <w:rsid w:val="0013181B"/>
    <w:rsid w:val="001327F8"/>
    <w:rsid w:val="0013310B"/>
    <w:rsid w:val="0013392F"/>
    <w:rsid w:val="00133F9F"/>
    <w:rsid w:val="001352F5"/>
    <w:rsid w:val="001354A4"/>
    <w:rsid w:val="0014223D"/>
    <w:rsid w:val="0014545D"/>
    <w:rsid w:val="00147302"/>
    <w:rsid w:val="00151F97"/>
    <w:rsid w:val="00153D6D"/>
    <w:rsid w:val="00154DF1"/>
    <w:rsid w:val="001555F0"/>
    <w:rsid w:val="00156630"/>
    <w:rsid w:val="00157364"/>
    <w:rsid w:val="001619CE"/>
    <w:rsid w:val="00161EBD"/>
    <w:rsid w:val="001648B2"/>
    <w:rsid w:val="001660C3"/>
    <w:rsid w:val="00166FEE"/>
    <w:rsid w:val="001674ED"/>
    <w:rsid w:val="00170578"/>
    <w:rsid w:val="00171B38"/>
    <w:rsid w:val="00173C23"/>
    <w:rsid w:val="001741A9"/>
    <w:rsid w:val="001774D6"/>
    <w:rsid w:val="00177802"/>
    <w:rsid w:val="001817F8"/>
    <w:rsid w:val="0018238E"/>
    <w:rsid w:val="001826E1"/>
    <w:rsid w:val="00183B49"/>
    <w:rsid w:val="00183FE0"/>
    <w:rsid w:val="0018485E"/>
    <w:rsid w:val="00185396"/>
    <w:rsid w:val="00185BC6"/>
    <w:rsid w:val="00186251"/>
    <w:rsid w:val="00186259"/>
    <w:rsid w:val="0018667E"/>
    <w:rsid w:val="00190080"/>
    <w:rsid w:val="00192B07"/>
    <w:rsid w:val="00192CBC"/>
    <w:rsid w:val="00193F72"/>
    <w:rsid w:val="0019462B"/>
    <w:rsid w:val="001949BE"/>
    <w:rsid w:val="00194B4A"/>
    <w:rsid w:val="00196B6D"/>
    <w:rsid w:val="00197327"/>
    <w:rsid w:val="0019736D"/>
    <w:rsid w:val="001A04E5"/>
    <w:rsid w:val="001A16D6"/>
    <w:rsid w:val="001A1D27"/>
    <w:rsid w:val="001A38FA"/>
    <w:rsid w:val="001A41CE"/>
    <w:rsid w:val="001A4B27"/>
    <w:rsid w:val="001A5BC1"/>
    <w:rsid w:val="001A600F"/>
    <w:rsid w:val="001A75EF"/>
    <w:rsid w:val="001A7EF6"/>
    <w:rsid w:val="001B0D8F"/>
    <w:rsid w:val="001B170C"/>
    <w:rsid w:val="001B2579"/>
    <w:rsid w:val="001B3407"/>
    <w:rsid w:val="001B4962"/>
    <w:rsid w:val="001B4FAA"/>
    <w:rsid w:val="001B51D4"/>
    <w:rsid w:val="001B58A9"/>
    <w:rsid w:val="001B5C46"/>
    <w:rsid w:val="001B5D2D"/>
    <w:rsid w:val="001B725A"/>
    <w:rsid w:val="001C14A0"/>
    <w:rsid w:val="001C219A"/>
    <w:rsid w:val="001C2938"/>
    <w:rsid w:val="001C3586"/>
    <w:rsid w:val="001C6218"/>
    <w:rsid w:val="001C66F2"/>
    <w:rsid w:val="001C7A9E"/>
    <w:rsid w:val="001D1717"/>
    <w:rsid w:val="001D2BC9"/>
    <w:rsid w:val="001E08DB"/>
    <w:rsid w:val="001E0969"/>
    <w:rsid w:val="001E6700"/>
    <w:rsid w:val="001E6BB4"/>
    <w:rsid w:val="001F111A"/>
    <w:rsid w:val="001F12CA"/>
    <w:rsid w:val="001F137D"/>
    <w:rsid w:val="001F31FE"/>
    <w:rsid w:val="001F32DC"/>
    <w:rsid w:val="001F374A"/>
    <w:rsid w:val="001F4CC7"/>
    <w:rsid w:val="001F4FEB"/>
    <w:rsid w:val="001F6FA0"/>
    <w:rsid w:val="0020028E"/>
    <w:rsid w:val="002003B6"/>
    <w:rsid w:val="002019A5"/>
    <w:rsid w:val="002027C9"/>
    <w:rsid w:val="00205BB8"/>
    <w:rsid w:val="00205E22"/>
    <w:rsid w:val="00205F95"/>
    <w:rsid w:val="00206D17"/>
    <w:rsid w:val="00206E7C"/>
    <w:rsid w:val="002071D0"/>
    <w:rsid w:val="00207206"/>
    <w:rsid w:val="002113C1"/>
    <w:rsid w:val="00212080"/>
    <w:rsid w:val="0021383B"/>
    <w:rsid w:val="00214DAB"/>
    <w:rsid w:val="002159CB"/>
    <w:rsid w:val="002162C9"/>
    <w:rsid w:val="0021733B"/>
    <w:rsid w:val="002175B0"/>
    <w:rsid w:val="00217D95"/>
    <w:rsid w:val="00217F4C"/>
    <w:rsid w:val="00220DD5"/>
    <w:rsid w:val="0022298D"/>
    <w:rsid w:val="00222A6F"/>
    <w:rsid w:val="0022388D"/>
    <w:rsid w:val="00226344"/>
    <w:rsid w:val="00230338"/>
    <w:rsid w:val="00232EE6"/>
    <w:rsid w:val="002342A3"/>
    <w:rsid w:val="00235271"/>
    <w:rsid w:val="00236542"/>
    <w:rsid w:val="002369FC"/>
    <w:rsid w:val="00237446"/>
    <w:rsid w:val="002413E7"/>
    <w:rsid w:val="002424E5"/>
    <w:rsid w:val="00243336"/>
    <w:rsid w:val="0024400B"/>
    <w:rsid w:val="0024410E"/>
    <w:rsid w:val="0024471A"/>
    <w:rsid w:val="00247642"/>
    <w:rsid w:val="00247970"/>
    <w:rsid w:val="00247DEF"/>
    <w:rsid w:val="002508C6"/>
    <w:rsid w:val="00250DBE"/>
    <w:rsid w:val="00253A2A"/>
    <w:rsid w:val="00254D73"/>
    <w:rsid w:val="00254DF8"/>
    <w:rsid w:val="00256081"/>
    <w:rsid w:val="00256357"/>
    <w:rsid w:val="002575A4"/>
    <w:rsid w:val="00260272"/>
    <w:rsid w:val="00262259"/>
    <w:rsid w:val="00263973"/>
    <w:rsid w:val="00264799"/>
    <w:rsid w:val="00264A08"/>
    <w:rsid w:val="002655D1"/>
    <w:rsid w:val="002656D7"/>
    <w:rsid w:val="00267422"/>
    <w:rsid w:val="00267762"/>
    <w:rsid w:val="00270F94"/>
    <w:rsid w:val="0027105F"/>
    <w:rsid w:val="002710C0"/>
    <w:rsid w:val="00272F99"/>
    <w:rsid w:val="00273B9F"/>
    <w:rsid w:val="00273D94"/>
    <w:rsid w:val="00274E18"/>
    <w:rsid w:val="00276274"/>
    <w:rsid w:val="00276639"/>
    <w:rsid w:val="002779AB"/>
    <w:rsid w:val="002818AC"/>
    <w:rsid w:val="00281FF3"/>
    <w:rsid w:val="00283B75"/>
    <w:rsid w:val="00285A2E"/>
    <w:rsid w:val="002860EA"/>
    <w:rsid w:val="002864DC"/>
    <w:rsid w:val="002916A2"/>
    <w:rsid w:val="00292125"/>
    <w:rsid w:val="0029472F"/>
    <w:rsid w:val="002947BA"/>
    <w:rsid w:val="0029522A"/>
    <w:rsid w:val="0029651D"/>
    <w:rsid w:val="002A24A5"/>
    <w:rsid w:val="002A2635"/>
    <w:rsid w:val="002A45B4"/>
    <w:rsid w:val="002A4F5E"/>
    <w:rsid w:val="002A52AA"/>
    <w:rsid w:val="002A6DAF"/>
    <w:rsid w:val="002A73CF"/>
    <w:rsid w:val="002B1019"/>
    <w:rsid w:val="002B1432"/>
    <w:rsid w:val="002B3542"/>
    <w:rsid w:val="002B57D5"/>
    <w:rsid w:val="002B620B"/>
    <w:rsid w:val="002B75F1"/>
    <w:rsid w:val="002C3110"/>
    <w:rsid w:val="002C3364"/>
    <w:rsid w:val="002C3C97"/>
    <w:rsid w:val="002C64F3"/>
    <w:rsid w:val="002C669C"/>
    <w:rsid w:val="002C6D9C"/>
    <w:rsid w:val="002D131F"/>
    <w:rsid w:val="002D23C9"/>
    <w:rsid w:val="002D299D"/>
    <w:rsid w:val="002D37F6"/>
    <w:rsid w:val="002D5F6D"/>
    <w:rsid w:val="002D69E0"/>
    <w:rsid w:val="002D6DC1"/>
    <w:rsid w:val="002D7344"/>
    <w:rsid w:val="002E3EAD"/>
    <w:rsid w:val="002E4481"/>
    <w:rsid w:val="002E695D"/>
    <w:rsid w:val="002E6F53"/>
    <w:rsid w:val="002E7F0C"/>
    <w:rsid w:val="002F0F18"/>
    <w:rsid w:val="002F1317"/>
    <w:rsid w:val="002F1392"/>
    <w:rsid w:val="002F1467"/>
    <w:rsid w:val="002F3470"/>
    <w:rsid w:val="002F3C10"/>
    <w:rsid w:val="002F3E4F"/>
    <w:rsid w:val="002F40F6"/>
    <w:rsid w:val="00301163"/>
    <w:rsid w:val="00302E37"/>
    <w:rsid w:val="00303555"/>
    <w:rsid w:val="00304287"/>
    <w:rsid w:val="003044FE"/>
    <w:rsid w:val="003049F2"/>
    <w:rsid w:val="003072B8"/>
    <w:rsid w:val="003073D9"/>
    <w:rsid w:val="00307B79"/>
    <w:rsid w:val="003107D5"/>
    <w:rsid w:val="003130BB"/>
    <w:rsid w:val="0031591A"/>
    <w:rsid w:val="00315D4F"/>
    <w:rsid w:val="00316271"/>
    <w:rsid w:val="003163FD"/>
    <w:rsid w:val="003176FE"/>
    <w:rsid w:val="00321107"/>
    <w:rsid w:val="00321325"/>
    <w:rsid w:val="00321725"/>
    <w:rsid w:val="00321DD4"/>
    <w:rsid w:val="0032219D"/>
    <w:rsid w:val="0033395D"/>
    <w:rsid w:val="00333E1F"/>
    <w:rsid w:val="0033419B"/>
    <w:rsid w:val="00334841"/>
    <w:rsid w:val="00335142"/>
    <w:rsid w:val="00335F52"/>
    <w:rsid w:val="00336867"/>
    <w:rsid w:val="00336B84"/>
    <w:rsid w:val="0033740E"/>
    <w:rsid w:val="00337A98"/>
    <w:rsid w:val="003432B0"/>
    <w:rsid w:val="00343888"/>
    <w:rsid w:val="00344EEB"/>
    <w:rsid w:val="00346A15"/>
    <w:rsid w:val="0035614E"/>
    <w:rsid w:val="00361BE6"/>
    <w:rsid w:val="003621BB"/>
    <w:rsid w:val="003627C0"/>
    <w:rsid w:val="003635EE"/>
    <w:rsid w:val="00364449"/>
    <w:rsid w:val="00366FEB"/>
    <w:rsid w:val="00367462"/>
    <w:rsid w:val="00371BE1"/>
    <w:rsid w:val="00372AA7"/>
    <w:rsid w:val="00372ABB"/>
    <w:rsid w:val="0037330B"/>
    <w:rsid w:val="0037378A"/>
    <w:rsid w:val="0037389A"/>
    <w:rsid w:val="00375857"/>
    <w:rsid w:val="00375C87"/>
    <w:rsid w:val="003761F4"/>
    <w:rsid w:val="00376F1B"/>
    <w:rsid w:val="00377400"/>
    <w:rsid w:val="003779A1"/>
    <w:rsid w:val="00377A42"/>
    <w:rsid w:val="003800BB"/>
    <w:rsid w:val="00380909"/>
    <w:rsid w:val="00381F07"/>
    <w:rsid w:val="00382030"/>
    <w:rsid w:val="003829C0"/>
    <w:rsid w:val="00382FA7"/>
    <w:rsid w:val="00383BD9"/>
    <w:rsid w:val="00383EC5"/>
    <w:rsid w:val="00385678"/>
    <w:rsid w:val="00386C5F"/>
    <w:rsid w:val="0038754D"/>
    <w:rsid w:val="00390E0C"/>
    <w:rsid w:val="00390E22"/>
    <w:rsid w:val="00391391"/>
    <w:rsid w:val="0039210C"/>
    <w:rsid w:val="00394BA1"/>
    <w:rsid w:val="00396CDE"/>
    <w:rsid w:val="003973B2"/>
    <w:rsid w:val="003A044A"/>
    <w:rsid w:val="003A0784"/>
    <w:rsid w:val="003A0B47"/>
    <w:rsid w:val="003A10B0"/>
    <w:rsid w:val="003A2A3D"/>
    <w:rsid w:val="003A31CE"/>
    <w:rsid w:val="003A385B"/>
    <w:rsid w:val="003A3F22"/>
    <w:rsid w:val="003A3FF3"/>
    <w:rsid w:val="003A6B52"/>
    <w:rsid w:val="003A6E0C"/>
    <w:rsid w:val="003A797E"/>
    <w:rsid w:val="003B1E63"/>
    <w:rsid w:val="003B32D8"/>
    <w:rsid w:val="003B5563"/>
    <w:rsid w:val="003B5D96"/>
    <w:rsid w:val="003B63DC"/>
    <w:rsid w:val="003B6F5F"/>
    <w:rsid w:val="003C2996"/>
    <w:rsid w:val="003C584C"/>
    <w:rsid w:val="003D2365"/>
    <w:rsid w:val="003D2AD6"/>
    <w:rsid w:val="003D31D6"/>
    <w:rsid w:val="003D338D"/>
    <w:rsid w:val="003D3FC7"/>
    <w:rsid w:val="003D428A"/>
    <w:rsid w:val="003D45BF"/>
    <w:rsid w:val="003D4E3B"/>
    <w:rsid w:val="003D5C82"/>
    <w:rsid w:val="003D6783"/>
    <w:rsid w:val="003E07F1"/>
    <w:rsid w:val="003E0C2C"/>
    <w:rsid w:val="003E1188"/>
    <w:rsid w:val="003E1AFA"/>
    <w:rsid w:val="003E2B98"/>
    <w:rsid w:val="003E38F4"/>
    <w:rsid w:val="003E6CDD"/>
    <w:rsid w:val="003E6EE1"/>
    <w:rsid w:val="003F0527"/>
    <w:rsid w:val="003F052C"/>
    <w:rsid w:val="003F07C4"/>
    <w:rsid w:val="003F0B29"/>
    <w:rsid w:val="003F2B4D"/>
    <w:rsid w:val="003F3229"/>
    <w:rsid w:val="003F636D"/>
    <w:rsid w:val="003F79F9"/>
    <w:rsid w:val="00401997"/>
    <w:rsid w:val="00401F0F"/>
    <w:rsid w:val="0040311B"/>
    <w:rsid w:val="0040361C"/>
    <w:rsid w:val="00403A2B"/>
    <w:rsid w:val="004063D1"/>
    <w:rsid w:val="004068DD"/>
    <w:rsid w:val="00407F15"/>
    <w:rsid w:val="00411814"/>
    <w:rsid w:val="00413390"/>
    <w:rsid w:val="0041452F"/>
    <w:rsid w:val="004148F9"/>
    <w:rsid w:val="004149E5"/>
    <w:rsid w:val="004166B7"/>
    <w:rsid w:val="00416C8B"/>
    <w:rsid w:val="00417BA1"/>
    <w:rsid w:val="00420DD9"/>
    <w:rsid w:val="0042108C"/>
    <w:rsid w:val="00421EB3"/>
    <w:rsid w:val="004232D8"/>
    <w:rsid w:val="0042428D"/>
    <w:rsid w:val="00424605"/>
    <w:rsid w:val="00426ADA"/>
    <w:rsid w:val="00432270"/>
    <w:rsid w:val="0043350F"/>
    <w:rsid w:val="00434511"/>
    <w:rsid w:val="00435150"/>
    <w:rsid w:val="00435AB0"/>
    <w:rsid w:val="00437008"/>
    <w:rsid w:val="00441110"/>
    <w:rsid w:val="00441970"/>
    <w:rsid w:val="00444E75"/>
    <w:rsid w:val="00445980"/>
    <w:rsid w:val="00445EA7"/>
    <w:rsid w:val="00446013"/>
    <w:rsid w:val="004472E9"/>
    <w:rsid w:val="00447D44"/>
    <w:rsid w:val="004504B4"/>
    <w:rsid w:val="004508E6"/>
    <w:rsid w:val="0045173E"/>
    <w:rsid w:val="00452EEF"/>
    <w:rsid w:val="00455DBF"/>
    <w:rsid w:val="0045755E"/>
    <w:rsid w:val="00457B74"/>
    <w:rsid w:val="00460069"/>
    <w:rsid w:val="00460CF9"/>
    <w:rsid w:val="00461870"/>
    <w:rsid w:val="00462689"/>
    <w:rsid w:val="00463955"/>
    <w:rsid w:val="00463E66"/>
    <w:rsid w:val="00464B4B"/>
    <w:rsid w:val="00464F54"/>
    <w:rsid w:val="0046508B"/>
    <w:rsid w:val="0046510C"/>
    <w:rsid w:val="00465AE9"/>
    <w:rsid w:val="004671F9"/>
    <w:rsid w:val="004707A3"/>
    <w:rsid w:val="00473745"/>
    <w:rsid w:val="00474353"/>
    <w:rsid w:val="004744A1"/>
    <w:rsid w:val="00474AB6"/>
    <w:rsid w:val="004776D2"/>
    <w:rsid w:val="0048006F"/>
    <w:rsid w:val="00482A53"/>
    <w:rsid w:val="0048384D"/>
    <w:rsid w:val="00484B8D"/>
    <w:rsid w:val="004873ED"/>
    <w:rsid w:val="00487582"/>
    <w:rsid w:val="00487A62"/>
    <w:rsid w:val="00487C9C"/>
    <w:rsid w:val="004926FF"/>
    <w:rsid w:val="004935F9"/>
    <w:rsid w:val="00494408"/>
    <w:rsid w:val="0049464F"/>
    <w:rsid w:val="004953A9"/>
    <w:rsid w:val="00496CED"/>
    <w:rsid w:val="004A0428"/>
    <w:rsid w:val="004A2286"/>
    <w:rsid w:val="004A3169"/>
    <w:rsid w:val="004A4E2E"/>
    <w:rsid w:val="004A6A61"/>
    <w:rsid w:val="004A6B62"/>
    <w:rsid w:val="004A6CDE"/>
    <w:rsid w:val="004A7578"/>
    <w:rsid w:val="004B063D"/>
    <w:rsid w:val="004B13BD"/>
    <w:rsid w:val="004B1E33"/>
    <w:rsid w:val="004B42D1"/>
    <w:rsid w:val="004B785E"/>
    <w:rsid w:val="004C03D2"/>
    <w:rsid w:val="004C1213"/>
    <w:rsid w:val="004C29A6"/>
    <w:rsid w:val="004C2D81"/>
    <w:rsid w:val="004C6CD0"/>
    <w:rsid w:val="004C781F"/>
    <w:rsid w:val="004D1FAF"/>
    <w:rsid w:val="004D459C"/>
    <w:rsid w:val="004D5D55"/>
    <w:rsid w:val="004D5E35"/>
    <w:rsid w:val="004D6295"/>
    <w:rsid w:val="004D66EC"/>
    <w:rsid w:val="004D7DFB"/>
    <w:rsid w:val="004E11AF"/>
    <w:rsid w:val="004E2700"/>
    <w:rsid w:val="004E35D0"/>
    <w:rsid w:val="004E42DD"/>
    <w:rsid w:val="004E4689"/>
    <w:rsid w:val="004E4B4E"/>
    <w:rsid w:val="004E6807"/>
    <w:rsid w:val="004E708C"/>
    <w:rsid w:val="004F034E"/>
    <w:rsid w:val="004F25F8"/>
    <w:rsid w:val="004F260C"/>
    <w:rsid w:val="004F44B0"/>
    <w:rsid w:val="004F4A3D"/>
    <w:rsid w:val="004F4E76"/>
    <w:rsid w:val="004F58BD"/>
    <w:rsid w:val="00500C8F"/>
    <w:rsid w:val="00501A2E"/>
    <w:rsid w:val="005024A4"/>
    <w:rsid w:val="00503A3E"/>
    <w:rsid w:val="00503CFA"/>
    <w:rsid w:val="00504A21"/>
    <w:rsid w:val="005051CD"/>
    <w:rsid w:val="005060AF"/>
    <w:rsid w:val="00506186"/>
    <w:rsid w:val="00506489"/>
    <w:rsid w:val="005066C4"/>
    <w:rsid w:val="00511908"/>
    <w:rsid w:val="00511AF0"/>
    <w:rsid w:val="00511C4D"/>
    <w:rsid w:val="00512CB0"/>
    <w:rsid w:val="00512E99"/>
    <w:rsid w:val="00513223"/>
    <w:rsid w:val="0051341B"/>
    <w:rsid w:val="00513634"/>
    <w:rsid w:val="00515398"/>
    <w:rsid w:val="005160D4"/>
    <w:rsid w:val="00521ACD"/>
    <w:rsid w:val="005224E6"/>
    <w:rsid w:val="005226F3"/>
    <w:rsid w:val="00522E55"/>
    <w:rsid w:val="00523C60"/>
    <w:rsid w:val="00524ECA"/>
    <w:rsid w:val="00525AD1"/>
    <w:rsid w:val="0052670F"/>
    <w:rsid w:val="0052716B"/>
    <w:rsid w:val="005271A2"/>
    <w:rsid w:val="00530451"/>
    <w:rsid w:val="005326C6"/>
    <w:rsid w:val="00532EE6"/>
    <w:rsid w:val="0053322A"/>
    <w:rsid w:val="0053332D"/>
    <w:rsid w:val="005344FA"/>
    <w:rsid w:val="00534E0A"/>
    <w:rsid w:val="00534FFC"/>
    <w:rsid w:val="00536E37"/>
    <w:rsid w:val="00537FAC"/>
    <w:rsid w:val="005419D1"/>
    <w:rsid w:val="00542257"/>
    <w:rsid w:val="005425A3"/>
    <w:rsid w:val="00542B6C"/>
    <w:rsid w:val="00542E25"/>
    <w:rsid w:val="00546508"/>
    <w:rsid w:val="00551D74"/>
    <w:rsid w:val="00560293"/>
    <w:rsid w:val="005603B0"/>
    <w:rsid w:val="00560931"/>
    <w:rsid w:val="00560E3F"/>
    <w:rsid w:val="00562172"/>
    <w:rsid w:val="00563ACD"/>
    <w:rsid w:val="00566E81"/>
    <w:rsid w:val="00567F32"/>
    <w:rsid w:val="0057106E"/>
    <w:rsid w:val="005710EA"/>
    <w:rsid w:val="00571775"/>
    <w:rsid w:val="00575C5C"/>
    <w:rsid w:val="00576FCF"/>
    <w:rsid w:val="00580956"/>
    <w:rsid w:val="00580D07"/>
    <w:rsid w:val="005820EE"/>
    <w:rsid w:val="005822A1"/>
    <w:rsid w:val="00583D41"/>
    <w:rsid w:val="00583E65"/>
    <w:rsid w:val="00584282"/>
    <w:rsid w:val="00584D31"/>
    <w:rsid w:val="00584D32"/>
    <w:rsid w:val="00587A9B"/>
    <w:rsid w:val="00590D0B"/>
    <w:rsid w:val="00591163"/>
    <w:rsid w:val="00593084"/>
    <w:rsid w:val="00593D57"/>
    <w:rsid w:val="00594626"/>
    <w:rsid w:val="005947C0"/>
    <w:rsid w:val="005949CE"/>
    <w:rsid w:val="00594E04"/>
    <w:rsid w:val="00596732"/>
    <w:rsid w:val="005969D8"/>
    <w:rsid w:val="005A03A0"/>
    <w:rsid w:val="005A03DC"/>
    <w:rsid w:val="005A084E"/>
    <w:rsid w:val="005A4B6B"/>
    <w:rsid w:val="005A4EFD"/>
    <w:rsid w:val="005A684F"/>
    <w:rsid w:val="005A7041"/>
    <w:rsid w:val="005A7726"/>
    <w:rsid w:val="005B0B54"/>
    <w:rsid w:val="005B1F43"/>
    <w:rsid w:val="005B2F74"/>
    <w:rsid w:val="005B3591"/>
    <w:rsid w:val="005B4A23"/>
    <w:rsid w:val="005B630B"/>
    <w:rsid w:val="005C1F9E"/>
    <w:rsid w:val="005C3308"/>
    <w:rsid w:val="005C3FDE"/>
    <w:rsid w:val="005C435F"/>
    <w:rsid w:val="005C698C"/>
    <w:rsid w:val="005C6E94"/>
    <w:rsid w:val="005C773B"/>
    <w:rsid w:val="005D0C4E"/>
    <w:rsid w:val="005D196C"/>
    <w:rsid w:val="005D272C"/>
    <w:rsid w:val="005D3171"/>
    <w:rsid w:val="005D3EEE"/>
    <w:rsid w:val="005D456E"/>
    <w:rsid w:val="005D5F04"/>
    <w:rsid w:val="005D6120"/>
    <w:rsid w:val="005E1A94"/>
    <w:rsid w:val="005E374A"/>
    <w:rsid w:val="005E5642"/>
    <w:rsid w:val="005E6838"/>
    <w:rsid w:val="005E7D77"/>
    <w:rsid w:val="005F2B16"/>
    <w:rsid w:val="005F2D31"/>
    <w:rsid w:val="005F4C6F"/>
    <w:rsid w:val="005F5B6E"/>
    <w:rsid w:val="005F6CD0"/>
    <w:rsid w:val="005F735B"/>
    <w:rsid w:val="00601808"/>
    <w:rsid w:val="00601CF8"/>
    <w:rsid w:val="00601DAD"/>
    <w:rsid w:val="00603CE4"/>
    <w:rsid w:val="006041DF"/>
    <w:rsid w:val="006052F6"/>
    <w:rsid w:val="00607EE2"/>
    <w:rsid w:val="00612779"/>
    <w:rsid w:val="00613AD4"/>
    <w:rsid w:val="0061659F"/>
    <w:rsid w:val="0061685F"/>
    <w:rsid w:val="00616E86"/>
    <w:rsid w:val="00620549"/>
    <w:rsid w:val="00620DD1"/>
    <w:rsid w:val="00621770"/>
    <w:rsid w:val="006227E9"/>
    <w:rsid w:val="006231F7"/>
    <w:rsid w:val="00624888"/>
    <w:rsid w:val="00626021"/>
    <w:rsid w:val="006262BB"/>
    <w:rsid w:val="0062637D"/>
    <w:rsid w:val="0062682C"/>
    <w:rsid w:val="006321A1"/>
    <w:rsid w:val="006323D4"/>
    <w:rsid w:val="00633FAE"/>
    <w:rsid w:val="00634190"/>
    <w:rsid w:val="00634BB8"/>
    <w:rsid w:val="00634D52"/>
    <w:rsid w:val="00636325"/>
    <w:rsid w:val="00642F8E"/>
    <w:rsid w:val="00643E5B"/>
    <w:rsid w:val="00644A14"/>
    <w:rsid w:val="0064713F"/>
    <w:rsid w:val="00647ED5"/>
    <w:rsid w:val="00651BF1"/>
    <w:rsid w:val="00653B52"/>
    <w:rsid w:val="00655F5E"/>
    <w:rsid w:val="00656B39"/>
    <w:rsid w:val="006575F0"/>
    <w:rsid w:val="00657AB2"/>
    <w:rsid w:val="00662A67"/>
    <w:rsid w:val="00662C97"/>
    <w:rsid w:val="006632CC"/>
    <w:rsid w:val="0066392E"/>
    <w:rsid w:val="00665AB4"/>
    <w:rsid w:val="00665C4D"/>
    <w:rsid w:val="00665F0E"/>
    <w:rsid w:val="00666FBA"/>
    <w:rsid w:val="00667326"/>
    <w:rsid w:val="006721D9"/>
    <w:rsid w:val="00675F36"/>
    <w:rsid w:val="0067631F"/>
    <w:rsid w:val="00676C58"/>
    <w:rsid w:val="00680D3A"/>
    <w:rsid w:val="006815E3"/>
    <w:rsid w:val="00682EF0"/>
    <w:rsid w:val="006834BE"/>
    <w:rsid w:val="0068781E"/>
    <w:rsid w:val="0069165E"/>
    <w:rsid w:val="00694E7C"/>
    <w:rsid w:val="0069769A"/>
    <w:rsid w:val="006A12DA"/>
    <w:rsid w:val="006A2CB3"/>
    <w:rsid w:val="006A3378"/>
    <w:rsid w:val="006A367F"/>
    <w:rsid w:val="006A49F5"/>
    <w:rsid w:val="006A508D"/>
    <w:rsid w:val="006A6917"/>
    <w:rsid w:val="006B1090"/>
    <w:rsid w:val="006B1491"/>
    <w:rsid w:val="006B1CF9"/>
    <w:rsid w:val="006B24CC"/>
    <w:rsid w:val="006B5B03"/>
    <w:rsid w:val="006B5C79"/>
    <w:rsid w:val="006B61F8"/>
    <w:rsid w:val="006B62A3"/>
    <w:rsid w:val="006B6404"/>
    <w:rsid w:val="006B645D"/>
    <w:rsid w:val="006C0237"/>
    <w:rsid w:val="006C0AC6"/>
    <w:rsid w:val="006C133D"/>
    <w:rsid w:val="006C1601"/>
    <w:rsid w:val="006C1800"/>
    <w:rsid w:val="006C4B0D"/>
    <w:rsid w:val="006C5786"/>
    <w:rsid w:val="006C59CE"/>
    <w:rsid w:val="006C6331"/>
    <w:rsid w:val="006C635C"/>
    <w:rsid w:val="006C6A71"/>
    <w:rsid w:val="006C6D16"/>
    <w:rsid w:val="006D050B"/>
    <w:rsid w:val="006D0C30"/>
    <w:rsid w:val="006D0DE4"/>
    <w:rsid w:val="006D36EF"/>
    <w:rsid w:val="006D3A1C"/>
    <w:rsid w:val="006D55E5"/>
    <w:rsid w:val="006D751E"/>
    <w:rsid w:val="006E00DE"/>
    <w:rsid w:val="006E07F1"/>
    <w:rsid w:val="006E0BC3"/>
    <w:rsid w:val="006E1089"/>
    <w:rsid w:val="006E1463"/>
    <w:rsid w:val="006E1920"/>
    <w:rsid w:val="006E2228"/>
    <w:rsid w:val="006E3C9A"/>
    <w:rsid w:val="006E43BE"/>
    <w:rsid w:val="006E4FF4"/>
    <w:rsid w:val="006E6077"/>
    <w:rsid w:val="006E6D7D"/>
    <w:rsid w:val="006F08B6"/>
    <w:rsid w:val="006F1F69"/>
    <w:rsid w:val="006F2A26"/>
    <w:rsid w:val="006F343B"/>
    <w:rsid w:val="006F3699"/>
    <w:rsid w:val="006F3F86"/>
    <w:rsid w:val="006F4265"/>
    <w:rsid w:val="006F49DF"/>
    <w:rsid w:val="006F50E1"/>
    <w:rsid w:val="006F5E26"/>
    <w:rsid w:val="006F6324"/>
    <w:rsid w:val="007001D0"/>
    <w:rsid w:val="00700252"/>
    <w:rsid w:val="00700558"/>
    <w:rsid w:val="007007C8"/>
    <w:rsid w:val="007010A9"/>
    <w:rsid w:val="0070181B"/>
    <w:rsid w:val="007028B2"/>
    <w:rsid w:val="00702B6C"/>
    <w:rsid w:val="00704EB7"/>
    <w:rsid w:val="00706FEF"/>
    <w:rsid w:val="007106E2"/>
    <w:rsid w:val="007109BC"/>
    <w:rsid w:val="00710FC0"/>
    <w:rsid w:val="00711014"/>
    <w:rsid w:val="00712440"/>
    <w:rsid w:val="00713755"/>
    <w:rsid w:val="007139E6"/>
    <w:rsid w:val="00714F9A"/>
    <w:rsid w:val="00715583"/>
    <w:rsid w:val="0071680D"/>
    <w:rsid w:val="0071770A"/>
    <w:rsid w:val="00717A80"/>
    <w:rsid w:val="007202C7"/>
    <w:rsid w:val="00720DB8"/>
    <w:rsid w:val="00720E5D"/>
    <w:rsid w:val="00722E3E"/>
    <w:rsid w:val="007243F3"/>
    <w:rsid w:val="007244D1"/>
    <w:rsid w:val="00725C4A"/>
    <w:rsid w:val="00725D0A"/>
    <w:rsid w:val="00725F6F"/>
    <w:rsid w:val="007275BD"/>
    <w:rsid w:val="00727645"/>
    <w:rsid w:val="00731D6A"/>
    <w:rsid w:val="0073396D"/>
    <w:rsid w:val="00734255"/>
    <w:rsid w:val="00734A51"/>
    <w:rsid w:val="00735400"/>
    <w:rsid w:val="00735453"/>
    <w:rsid w:val="00735F8E"/>
    <w:rsid w:val="007371C7"/>
    <w:rsid w:val="007427D6"/>
    <w:rsid w:val="00744368"/>
    <w:rsid w:val="00745517"/>
    <w:rsid w:val="007461C1"/>
    <w:rsid w:val="007461CB"/>
    <w:rsid w:val="00747E74"/>
    <w:rsid w:val="0075216A"/>
    <w:rsid w:val="00754781"/>
    <w:rsid w:val="007569E1"/>
    <w:rsid w:val="00756D52"/>
    <w:rsid w:val="00760590"/>
    <w:rsid w:val="0076179C"/>
    <w:rsid w:val="00763E11"/>
    <w:rsid w:val="00767CD3"/>
    <w:rsid w:val="00767CD5"/>
    <w:rsid w:val="00770602"/>
    <w:rsid w:val="00770919"/>
    <w:rsid w:val="007711FA"/>
    <w:rsid w:val="0077265E"/>
    <w:rsid w:val="00773D48"/>
    <w:rsid w:val="00773F38"/>
    <w:rsid w:val="00776BA1"/>
    <w:rsid w:val="0078008E"/>
    <w:rsid w:val="007800BD"/>
    <w:rsid w:val="0078012C"/>
    <w:rsid w:val="00780738"/>
    <w:rsid w:val="007839CF"/>
    <w:rsid w:val="007841DC"/>
    <w:rsid w:val="00785198"/>
    <w:rsid w:val="00785F6E"/>
    <w:rsid w:val="00786580"/>
    <w:rsid w:val="00790A1F"/>
    <w:rsid w:val="00791397"/>
    <w:rsid w:val="00792832"/>
    <w:rsid w:val="00795117"/>
    <w:rsid w:val="00795339"/>
    <w:rsid w:val="0079746D"/>
    <w:rsid w:val="007A023A"/>
    <w:rsid w:val="007A08E5"/>
    <w:rsid w:val="007A10D7"/>
    <w:rsid w:val="007A3560"/>
    <w:rsid w:val="007A3566"/>
    <w:rsid w:val="007A3724"/>
    <w:rsid w:val="007A374E"/>
    <w:rsid w:val="007A3F74"/>
    <w:rsid w:val="007A468A"/>
    <w:rsid w:val="007A54B6"/>
    <w:rsid w:val="007A5F7C"/>
    <w:rsid w:val="007A705D"/>
    <w:rsid w:val="007B0328"/>
    <w:rsid w:val="007B05CF"/>
    <w:rsid w:val="007B0E27"/>
    <w:rsid w:val="007B2036"/>
    <w:rsid w:val="007B32F6"/>
    <w:rsid w:val="007B47C8"/>
    <w:rsid w:val="007B4BE4"/>
    <w:rsid w:val="007C17E5"/>
    <w:rsid w:val="007C1869"/>
    <w:rsid w:val="007C1FE1"/>
    <w:rsid w:val="007C31AE"/>
    <w:rsid w:val="007C3A58"/>
    <w:rsid w:val="007C4C63"/>
    <w:rsid w:val="007D05F3"/>
    <w:rsid w:val="007D2937"/>
    <w:rsid w:val="007D3D13"/>
    <w:rsid w:val="007D6911"/>
    <w:rsid w:val="007D717C"/>
    <w:rsid w:val="007D7972"/>
    <w:rsid w:val="007E0BB7"/>
    <w:rsid w:val="007E2761"/>
    <w:rsid w:val="007E575C"/>
    <w:rsid w:val="007E7E7D"/>
    <w:rsid w:val="007F3F2A"/>
    <w:rsid w:val="007F4179"/>
    <w:rsid w:val="007F451E"/>
    <w:rsid w:val="007F47E5"/>
    <w:rsid w:val="007F597E"/>
    <w:rsid w:val="007F6E92"/>
    <w:rsid w:val="007F7E87"/>
    <w:rsid w:val="00800E03"/>
    <w:rsid w:val="00801866"/>
    <w:rsid w:val="008032E6"/>
    <w:rsid w:val="00803E8C"/>
    <w:rsid w:val="00812122"/>
    <w:rsid w:val="008134B4"/>
    <w:rsid w:val="00813799"/>
    <w:rsid w:val="0081597F"/>
    <w:rsid w:val="008169F1"/>
    <w:rsid w:val="00820E3A"/>
    <w:rsid w:val="00823FB5"/>
    <w:rsid w:val="00824121"/>
    <w:rsid w:val="00824582"/>
    <w:rsid w:val="00825F2B"/>
    <w:rsid w:val="00826976"/>
    <w:rsid w:val="0083053D"/>
    <w:rsid w:val="00830628"/>
    <w:rsid w:val="008315CD"/>
    <w:rsid w:val="00833428"/>
    <w:rsid w:val="00833EF4"/>
    <w:rsid w:val="00836F2C"/>
    <w:rsid w:val="0083756C"/>
    <w:rsid w:val="00837FB9"/>
    <w:rsid w:val="00842345"/>
    <w:rsid w:val="00845CB0"/>
    <w:rsid w:val="00847957"/>
    <w:rsid w:val="008479CA"/>
    <w:rsid w:val="00850872"/>
    <w:rsid w:val="00851A62"/>
    <w:rsid w:val="00854A34"/>
    <w:rsid w:val="00854F8E"/>
    <w:rsid w:val="00855076"/>
    <w:rsid w:val="008572DB"/>
    <w:rsid w:val="00857AD3"/>
    <w:rsid w:val="008600A0"/>
    <w:rsid w:val="008614FC"/>
    <w:rsid w:val="00861532"/>
    <w:rsid w:val="00862602"/>
    <w:rsid w:val="00862D24"/>
    <w:rsid w:val="00870AF3"/>
    <w:rsid w:val="00870C4A"/>
    <w:rsid w:val="00874BA8"/>
    <w:rsid w:val="00876CFE"/>
    <w:rsid w:val="008775BA"/>
    <w:rsid w:val="00882D12"/>
    <w:rsid w:val="00882FD9"/>
    <w:rsid w:val="0088385F"/>
    <w:rsid w:val="008842DA"/>
    <w:rsid w:val="0088506C"/>
    <w:rsid w:val="008909F8"/>
    <w:rsid w:val="0089279A"/>
    <w:rsid w:val="00894439"/>
    <w:rsid w:val="00895D1E"/>
    <w:rsid w:val="00896C18"/>
    <w:rsid w:val="008A010A"/>
    <w:rsid w:val="008A0E84"/>
    <w:rsid w:val="008A10FB"/>
    <w:rsid w:val="008A43B7"/>
    <w:rsid w:val="008A4C17"/>
    <w:rsid w:val="008A6761"/>
    <w:rsid w:val="008A6D9C"/>
    <w:rsid w:val="008A7863"/>
    <w:rsid w:val="008B1DEF"/>
    <w:rsid w:val="008B3B09"/>
    <w:rsid w:val="008B441A"/>
    <w:rsid w:val="008B7912"/>
    <w:rsid w:val="008C0DEE"/>
    <w:rsid w:val="008C1990"/>
    <w:rsid w:val="008C23E5"/>
    <w:rsid w:val="008C2F68"/>
    <w:rsid w:val="008C39CC"/>
    <w:rsid w:val="008C41F1"/>
    <w:rsid w:val="008C58F8"/>
    <w:rsid w:val="008C5C0B"/>
    <w:rsid w:val="008C7048"/>
    <w:rsid w:val="008C7596"/>
    <w:rsid w:val="008C767E"/>
    <w:rsid w:val="008C7A4C"/>
    <w:rsid w:val="008C7B09"/>
    <w:rsid w:val="008D01AB"/>
    <w:rsid w:val="008D07D1"/>
    <w:rsid w:val="008D1491"/>
    <w:rsid w:val="008D1F2E"/>
    <w:rsid w:val="008D20C5"/>
    <w:rsid w:val="008D4F97"/>
    <w:rsid w:val="008D66A5"/>
    <w:rsid w:val="008D7E69"/>
    <w:rsid w:val="008E0803"/>
    <w:rsid w:val="008E0A52"/>
    <w:rsid w:val="008E3121"/>
    <w:rsid w:val="008E3B38"/>
    <w:rsid w:val="008E3B80"/>
    <w:rsid w:val="008E50D5"/>
    <w:rsid w:val="008F0A83"/>
    <w:rsid w:val="008F180E"/>
    <w:rsid w:val="008F21DD"/>
    <w:rsid w:val="008F38E7"/>
    <w:rsid w:val="008F3D1E"/>
    <w:rsid w:val="008F42F2"/>
    <w:rsid w:val="008F64B2"/>
    <w:rsid w:val="008F6ECA"/>
    <w:rsid w:val="008F7524"/>
    <w:rsid w:val="0090145A"/>
    <w:rsid w:val="00902323"/>
    <w:rsid w:val="00902879"/>
    <w:rsid w:val="00902C75"/>
    <w:rsid w:val="00904B74"/>
    <w:rsid w:val="009051A9"/>
    <w:rsid w:val="009068F9"/>
    <w:rsid w:val="009070A5"/>
    <w:rsid w:val="00911555"/>
    <w:rsid w:val="00911F36"/>
    <w:rsid w:val="00915AF1"/>
    <w:rsid w:val="00915C26"/>
    <w:rsid w:val="00915EE7"/>
    <w:rsid w:val="0091612D"/>
    <w:rsid w:val="00916DC0"/>
    <w:rsid w:val="00916F87"/>
    <w:rsid w:val="00917DD3"/>
    <w:rsid w:val="009209A0"/>
    <w:rsid w:val="00920A55"/>
    <w:rsid w:val="00921D9E"/>
    <w:rsid w:val="00924249"/>
    <w:rsid w:val="0092519B"/>
    <w:rsid w:val="00925D40"/>
    <w:rsid w:val="00926EA9"/>
    <w:rsid w:val="00933488"/>
    <w:rsid w:val="00933CA2"/>
    <w:rsid w:val="009346F3"/>
    <w:rsid w:val="00934F95"/>
    <w:rsid w:val="00935969"/>
    <w:rsid w:val="00940CDE"/>
    <w:rsid w:val="009459D3"/>
    <w:rsid w:val="00945BBE"/>
    <w:rsid w:val="00946AF5"/>
    <w:rsid w:val="00947464"/>
    <w:rsid w:val="00947F70"/>
    <w:rsid w:val="00950B33"/>
    <w:rsid w:val="00952966"/>
    <w:rsid w:val="00953B8B"/>
    <w:rsid w:val="00955121"/>
    <w:rsid w:val="00955277"/>
    <w:rsid w:val="009552AF"/>
    <w:rsid w:val="0095562D"/>
    <w:rsid w:val="009558C0"/>
    <w:rsid w:val="0095658B"/>
    <w:rsid w:val="009579BF"/>
    <w:rsid w:val="009610D4"/>
    <w:rsid w:val="00961F83"/>
    <w:rsid w:val="00963058"/>
    <w:rsid w:val="0096408A"/>
    <w:rsid w:val="0096425A"/>
    <w:rsid w:val="009643CE"/>
    <w:rsid w:val="00964A6E"/>
    <w:rsid w:val="00964AE5"/>
    <w:rsid w:val="00964CE2"/>
    <w:rsid w:val="00966213"/>
    <w:rsid w:val="009672EF"/>
    <w:rsid w:val="00967515"/>
    <w:rsid w:val="009729BE"/>
    <w:rsid w:val="00972B1D"/>
    <w:rsid w:val="009730DB"/>
    <w:rsid w:val="009735A8"/>
    <w:rsid w:val="00973E9C"/>
    <w:rsid w:val="009756B8"/>
    <w:rsid w:val="00976257"/>
    <w:rsid w:val="0097645F"/>
    <w:rsid w:val="00981326"/>
    <w:rsid w:val="00981359"/>
    <w:rsid w:val="00982E11"/>
    <w:rsid w:val="00985E79"/>
    <w:rsid w:val="0098674E"/>
    <w:rsid w:val="00986F2A"/>
    <w:rsid w:val="009875C6"/>
    <w:rsid w:val="00987616"/>
    <w:rsid w:val="00990A66"/>
    <w:rsid w:val="00991AB7"/>
    <w:rsid w:val="009923F7"/>
    <w:rsid w:val="00993E27"/>
    <w:rsid w:val="00993E33"/>
    <w:rsid w:val="009948B4"/>
    <w:rsid w:val="00995695"/>
    <w:rsid w:val="0099669F"/>
    <w:rsid w:val="009A03FE"/>
    <w:rsid w:val="009A1567"/>
    <w:rsid w:val="009A2DC9"/>
    <w:rsid w:val="009A457C"/>
    <w:rsid w:val="009A5C17"/>
    <w:rsid w:val="009A721E"/>
    <w:rsid w:val="009B006D"/>
    <w:rsid w:val="009B0F8A"/>
    <w:rsid w:val="009B2501"/>
    <w:rsid w:val="009B2783"/>
    <w:rsid w:val="009B2799"/>
    <w:rsid w:val="009B313D"/>
    <w:rsid w:val="009B36E6"/>
    <w:rsid w:val="009B40D7"/>
    <w:rsid w:val="009B4C3E"/>
    <w:rsid w:val="009C0A00"/>
    <w:rsid w:val="009C11EE"/>
    <w:rsid w:val="009C29AD"/>
    <w:rsid w:val="009C2E36"/>
    <w:rsid w:val="009C3870"/>
    <w:rsid w:val="009C47C2"/>
    <w:rsid w:val="009C6C15"/>
    <w:rsid w:val="009C79B9"/>
    <w:rsid w:val="009D0437"/>
    <w:rsid w:val="009D1184"/>
    <w:rsid w:val="009D1EAE"/>
    <w:rsid w:val="009D252E"/>
    <w:rsid w:val="009D4F66"/>
    <w:rsid w:val="009D5FE8"/>
    <w:rsid w:val="009D7AB8"/>
    <w:rsid w:val="009E09AA"/>
    <w:rsid w:val="009E1C77"/>
    <w:rsid w:val="009E1FE2"/>
    <w:rsid w:val="009E5337"/>
    <w:rsid w:val="009E551D"/>
    <w:rsid w:val="009E73FB"/>
    <w:rsid w:val="009E7B68"/>
    <w:rsid w:val="009F129C"/>
    <w:rsid w:val="00A000C7"/>
    <w:rsid w:val="00A00EEE"/>
    <w:rsid w:val="00A0386E"/>
    <w:rsid w:val="00A06C47"/>
    <w:rsid w:val="00A07A28"/>
    <w:rsid w:val="00A07B6F"/>
    <w:rsid w:val="00A10E81"/>
    <w:rsid w:val="00A115E1"/>
    <w:rsid w:val="00A12D6E"/>
    <w:rsid w:val="00A13258"/>
    <w:rsid w:val="00A1702C"/>
    <w:rsid w:val="00A17462"/>
    <w:rsid w:val="00A17A2A"/>
    <w:rsid w:val="00A17BC5"/>
    <w:rsid w:val="00A20466"/>
    <w:rsid w:val="00A208D3"/>
    <w:rsid w:val="00A20C6C"/>
    <w:rsid w:val="00A20C90"/>
    <w:rsid w:val="00A20E60"/>
    <w:rsid w:val="00A216AA"/>
    <w:rsid w:val="00A227B4"/>
    <w:rsid w:val="00A23C86"/>
    <w:rsid w:val="00A249D4"/>
    <w:rsid w:val="00A27152"/>
    <w:rsid w:val="00A27531"/>
    <w:rsid w:val="00A27FD7"/>
    <w:rsid w:val="00A320F4"/>
    <w:rsid w:val="00A321BB"/>
    <w:rsid w:val="00A32955"/>
    <w:rsid w:val="00A33099"/>
    <w:rsid w:val="00A34950"/>
    <w:rsid w:val="00A3516B"/>
    <w:rsid w:val="00A36539"/>
    <w:rsid w:val="00A36D65"/>
    <w:rsid w:val="00A373BF"/>
    <w:rsid w:val="00A374D3"/>
    <w:rsid w:val="00A40F49"/>
    <w:rsid w:val="00A41719"/>
    <w:rsid w:val="00A4251E"/>
    <w:rsid w:val="00A42CEF"/>
    <w:rsid w:val="00A452DE"/>
    <w:rsid w:val="00A45F9F"/>
    <w:rsid w:val="00A46A44"/>
    <w:rsid w:val="00A46E68"/>
    <w:rsid w:val="00A472CB"/>
    <w:rsid w:val="00A51756"/>
    <w:rsid w:val="00A52227"/>
    <w:rsid w:val="00A53D64"/>
    <w:rsid w:val="00A540BF"/>
    <w:rsid w:val="00A54838"/>
    <w:rsid w:val="00A576C2"/>
    <w:rsid w:val="00A60CDF"/>
    <w:rsid w:val="00A612D7"/>
    <w:rsid w:val="00A63674"/>
    <w:rsid w:val="00A64BF6"/>
    <w:rsid w:val="00A64C75"/>
    <w:rsid w:val="00A64C9D"/>
    <w:rsid w:val="00A650A5"/>
    <w:rsid w:val="00A651A4"/>
    <w:rsid w:val="00A6535F"/>
    <w:rsid w:val="00A65D4E"/>
    <w:rsid w:val="00A67938"/>
    <w:rsid w:val="00A70A60"/>
    <w:rsid w:val="00A7236B"/>
    <w:rsid w:val="00A72AD9"/>
    <w:rsid w:val="00A7340A"/>
    <w:rsid w:val="00A76376"/>
    <w:rsid w:val="00A81B6C"/>
    <w:rsid w:val="00A826FC"/>
    <w:rsid w:val="00A832D1"/>
    <w:rsid w:val="00A8479E"/>
    <w:rsid w:val="00A8542E"/>
    <w:rsid w:val="00A8632A"/>
    <w:rsid w:val="00A87FF2"/>
    <w:rsid w:val="00A90698"/>
    <w:rsid w:val="00A92DFD"/>
    <w:rsid w:val="00A93535"/>
    <w:rsid w:val="00A943F4"/>
    <w:rsid w:val="00A948CC"/>
    <w:rsid w:val="00A964E1"/>
    <w:rsid w:val="00A96DA0"/>
    <w:rsid w:val="00A97F27"/>
    <w:rsid w:val="00AA007E"/>
    <w:rsid w:val="00AA0494"/>
    <w:rsid w:val="00AA15AD"/>
    <w:rsid w:val="00AA64DA"/>
    <w:rsid w:val="00AA7873"/>
    <w:rsid w:val="00AA78D7"/>
    <w:rsid w:val="00AA7F33"/>
    <w:rsid w:val="00AB2F4C"/>
    <w:rsid w:val="00AB3812"/>
    <w:rsid w:val="00AB391A"/>
    <w:rsid w:val="00AB4723"/>
    <w:rsid w:val="00AB49A7"/>
    <w:rsid w:val="00AB4B36"/>
    <w:rsid w:val="00AB50BC"/>
    <w:rsid w:val="00AB5408"/>
    <w:rsid w:val="00AB5801"/>
    <w:rsid w:val="00AB75C6"/>
    <w:rsid w:val="00AC1E6F"/>
    <w:rsid w:val="00AC2380"/>
    <w:rsid w:val="00AC3768"/>
    <w:rsid w:val="00AC3CEB"/>
    <w:rsid w:val="00AC50FF"/>
    <w:rsid w:val="00AC525C"/>
    <w:rsid w:val="00AC5B3E"/>
    <w:rsid w:val="00AC5DFE"/>
    <w:rsid w:val="00AC73E9"/>
    <w:rsid w:val="00AC798E"/>
    <w:rsid w:val="00AD1FE4"/>
    <w:rsid w:val="00AD2C0D"/>
    <w:rsid w:val="00AD3AA1"/>
    <w:rsid w:val="00AD44E0"/>
    <w:rsid w:val="00AD79EF"/>
    <w:rsid w:val="00AD7D4B"/>
    <w:rsid w:val="00AE0280"/>
    <w:rsid w:val="00AE14A9"/>
    <w:rsid w:val="00AE1D12"/>
    <w:rsid w:val="00AE3171"/>
    <w:rsid w:val="00AE43CB"/>
    <w:rsid w:val="00AE43D0"/>
    <w:rsid w:val="00AE45FC"/>
    <w:rsid w:val="00AE663B"/>
    <w:rsid w:val="00AE6BA6"/>
    <w:rsid w:val="00AE710B"/>
    <w:rsid w:val="00AE73CF"/>
    <w:rsid w:val="00AF0740"/>
    <w:rsid w:val="00AF4D2C"/>
    <w:rsid w:val="00AF65CB"/>
    <w:rsid w:val="00AF6AF7"/>
    <w:rsid w:val="00AF7100"/>
    <w:rsid w:val="00AF764F"/>
    <w:rsid w:val="00B008F1"/>
    <w:rsid w:val="00B00DB3"/>
    <w:rsid w:val="00B01E97"/>
    <w:rsid w:val="00B02855"/>
    <w:rsid w:val="00B02DCA"/>
    <w:rsid w:val="00B03CED"/>
    <w:rsid w:val="00B05460"/>
    <w:rsid w:val="00B056A2"/>
    <w:rsid w:val="00B06CDA"/>
    <w:rsid w:val="00B071E6"/>
    <w:rsid w:val="00B12CA3"/>
    <w:rsid w:val="00B14127"/>
    <w:rsid w:val="00B15399"/>
    <w:rsid w:val="00B155EB"/>
    <w:rsid w:val="00B17E80"/>
    <w:rsid w:val="00B20C5A"/>
    <w:rsid w:val="00B21771"/>
    <w:rsid w:val="00B244A5"/>
    <w:rsid w:val="00B24FC7"/>
    <w:rsid w:val="00B311F3"/>
    <w:rsid w:val="00B3185B"/>
    <w:rsid w:val="00B31F96"/>
    <w:rsid w:val="00B334B7"/>
    <w:rsid w:val="00B34783"/>
    <w:rsid w:val="00B35A98"/>
    <w:rsid w:val="00B35C2C"/>
    <w:rsid w:val="00B41124"/>
    <w:rsid w:val="00B41CC2"/>
    <w:rsid w:val="00B42D06"/>
    <w:rsid w:val="00B42D0F"/>
    <w:rsid w:val="00B42F04"/>
    <w:rsid w:val="00B4315D"/>
    <w:rsid w:val="00B457AD"/>
    <w:rsid w:val="00B458DA"/>
    <w:rsid w:val="00B47932"/>
    <w:rsid w:val="00B50D29"/>
    <w:rsid w:val="00B51F38"/>
    <w:rsid w:val="00B54D15"/>
    <w:rsid w:val="00B554E2"/>
    <w:rsid w:val="00B56AA7"/>
    <w:rsid w:val="00B57879"/>
    <w:rsid w:val="00B61B52"/>
    <w:rsid w:val="00B62385"/>
    <w:rsid w:val="00B624BB"/>
    <w:rsid w:val="00B6491C"/>
    <w:rsid w:val="00B6690C"/>
    <w:rsid w:val="00B71525"/>
    <w:rsid w:val="00B726A4"/>
    <w:rsid w:val="00B7277A"/>
    <w:rsid w:val="00B74A8D"/>
    <w:rsid w:val="00B766E3"/>
    <w:rsid w:val="00B7758B"/>
    <w:rsid w:val="00B8036E"/>
    <w:rsid w:val="00B80E56"/>
    <w:rsid w:val="00B80FA2"/>
    <w:rsid w:val="00B81371"/>
    <w:rsid w:val="00B8264D"/>
    <w:rsid w:val="00B832E3"/>
    <w:rsid w:val="00B8542E"/>
    <w:rsid w:val="00B854D5"/>
    <w:rsid w:val="00B86A30"/>
    <w:rsid w:val="00B87068"/>
    <w:rsid w:val="00B90322"/>
    <w:rsid w:val="00B91D30"/>
    <w:rsid w:val="00B9248C"/>
    <w:rsid w:val="00B93566"/>
    <w:rsid w:val="00B941FF"/>
    <w:rsid w:val="00B94E32"/>
    <w:rsid w:val="00B95CC3"/>
    <w:rsid w:val="00B95FAB"/>
    <w:rsid w:val="00B96964"/>
    <w:rsid w:val="00B96B00"/>
    <w:rsid w:val="00BA0AF4"/>
    <w:rsid w:val="00BA13EB"/>
    <w:rsid w:val="00BA2540"/>
    <w:rsid w:val="00BA3FCB"/>
    <w:rsid w:val="00BA4F58"/>
    <w:rsid w:val="00BA6ECA"/>
    <w:rsid w:val="00BA72A3"/>
    <w:rsid w:val="00BB0158"/>
    <w:rsid w:val="00BB0825"/>
    <w:rsid w:val="00BB21E1"/>
    <w:rsid w:val="00BB3C54"/>
    <w:rsid w:val="00BC14FD"/>
    <w:rsid w:val="00BC2291"/>
    <w:rsid w:val="00BC2474"/>
    <w:rsid w:val="00BC29C2"/>
    <w:rsid w:val="00BC4E2C"/>
    <w:rsid w:val="00BC7193"/>
    <w:rsid w:val="00BC7808"/>
    <w:rsid w:val="00BC7D83"/>
    <w:rsid w:val="00BD01AA"/>
    <w:rsid w:val="00BD122A"/>
    <w:rsid w:val="00BD7DBD"/>
    <w:rsid w:val="00BE00DC"/>
    <w:rsid w:val="00BE03A6"/>
    <w:rsid w:val="00BE0BD1"/>
    <w:rsid w:val="00BE2AFB"/>
    <w:rsid w:val="00BE4BE0"/>
    <w:rsid w:val="00BE55FA"/>
    <w:rsid w:val="00BE5E20"/>
    <w:rsid w:val="00BE7197"/>
    <w:rsid w:val="00BE7B74"/>
    <w:rsid w:val="00BF0574"/>
    <w:rsid w:val="00BF34D4"/>
    <w:rsid w:val="00BF3657"/>
    <w:rsid w:val="00BF4392"/>
    <w:rsid w:val="00BF4414"/>
    <w:rsid w:val="00BF4DA7"/>
    <w:rsid w:val="00BF5043"/>
    <w:rsid w:val="00BF5D74"/>
    <w:rsid w:val="00C0045D"/>
    <w:rsid w:val="00C0065B"/>
    <w:rsid w:val="00C007A2"/>
    <w:rsid w:val="00C00DE8"/>
    <w:rsid w:val="00C03B1D"/>
    <w:rsid w:val="00C06D90"/>
    <w:rsid w:val="00C07E0A"/>
    <w:rsid w:val="00C11108"/>
    <w:rsid w:val="00C1116D"/>
    <w:rsid w:val="00C1206B"/>
    <w:rsid w:val="00C12423"/>
    <w:rsid w:val="00C1386B"/>
    <w:rsid w:val="00C149B1"/>
    <w:rsid w:val="00C15141"/>
    <w:rsid w:val="00C155B2"/>
    <w:rsid w:val="00C2465C"/>
    <w:rsid w:val="00C24727"/>
    <w:rsid w:val="00C24FAD"/>
    <w:rsid w:val="00C26039"/>
    <w:rsid w:val="00C2627B"/>
    <w:rsid w:val="00C2693D"/>
    <w:rsid w:val="00C27831"/>
    <w:rsid w:val="00C34735"/>
    <w:rsid w:val="00C350DB"/>
    <w:rsid w:val="00C35E49"/>
    <w:rsid w:val="00C35FEF"/>
    <w:rsid w:val="00C361E6"/>
    <w:rsid w:val="00C369C1"/>
    <w:rsid w:val="00C4117C"/>
    <w:rsid w:val="00C41876"/>
    <w:rsid w:val="00C41B40"/>
    <w:rsid w:val="00C42D0B"/>
    <w:rsid w:val="00C43358"/>
    <w:rsid w:val="00C43DF1"/>
    <w:rsid w:val="00C44F8B"/>
    <w:rsid w:val="00C47F72"/>
    <w:rsid w:val="00C5017A"/>
    <w:rsid w:val="00C50261"/>
    <w:rsid w:val="00C507B5"/>
    <w:rsid w:val="00C535DC"/>
    <w:rsid w:val="00C55CA2"/>
    <w:rsid w:val="00C55DF5"/>
    <w:rsid w:val="00C60213"/>
    <w:rsid w:val="00C6063F"/>
    <w:rsid w:val="00C62F75"/>
    <w:rsid w:val="00C63A38"/>
    <w:rsid w:val="00C709E7"/>
    <w:rsid w:val="00C70A7B"/>
    <w:rsid w:val="00C7130D"/>
    <w:rsid w:val="00C727AD"/>
    <w:rsid w:val="00C73C13"/>
    <w:rsid w:val="00C7479E"/>
    <w:rsid w:val="00C74C9D"/>
    <w:rsid w:val="00C75DD2"/>
    <w:rsid w:val="00C77E1A"/>
    <w:rsid w:val="00C800B9"/>
    <w:rsid w:val="00C807C9"/>
    <w:rsid w:val="00C807F4"/>
    <w:rsid w:val="00C80DDC"/>
    <w:rsid w:val="00C81016"/>
    <w:rsid w:val="00C814F4"/>
    <w:rsid w:val="00C83C6D"/>
    <w:rsid w:val="00C84522"/>
    <w:rsid w:val="00C86306"/>
    <w:rsid w:val="00C9078D"/>
    <w:rsid w:val="00C9089E"/>
    <w:rsid w:val="00C933EA"/>
    <w:rsid w:val="00C934DE"/>
    <w:rsid w:val="00C93E0C"/>
    <w:rsid w:val="00C9444F"/>
    <w:rsid w:val="00CA1A64"/>
    <w:rsid w:val="00CA1BD2"/>
    <w:rsid w:val="00CA3B73"/>
    <w:rsid w:val="00CA5153"/>
    <w:rsid w:val="00CA56AC"/>
    <w:rsid w:val="00CA69F8"/>
    <w:rsid w:val="00CA7E09"/>
    <w:rsid w:val="00CB0C0D"/>
    <w:rsid w:val="00CB2905"/>
    <w:rsid w:val="00CB3AF6"/>
    <w:rsid w:val="00CB75B0"/>
    <w:rsid w:val="00CC03B6"/>
    <w:rsid w:val="00CC0DC5"/>
    <w:rsid w:val="00CC1F17"/>
    <w:rsid w:val="00CC22C0"/>
    <w:rsid w:val="00CC55E2"/>
    <w:rsid w:val="00CC698F"/>
    <w:rsid w:val="00CC6B35"/>
    <w:rsid w:val="00CC7F1D"/>
    <w:rsid w:val="00CD032C"/>
    <w:rsid w:val="00CD1005"/>
    <w:rsid w:val="00CD1312"/>
    <w:rsid w:val="00CD2BF6"/>
    <w:rsid w:val="00CD3CAC"/>
    <w:rsid w:val="00CD4444"/>
    <w:rsid w:val="00CD50A9"/>
    <w:rsid w:val="00CD6619"/>
    <w:rsid w:val="00CE128D"/>
    <w:rsid w:val="00CE2211"/>
    <w:rsid w:val="00CE3E33"/>
    <w:rsid w:val="00CE604B"/>
    <w:rsid w:val="00CE649C"/>
    <w:rsid w:val="00CE73AB"/>
    <w:rsid w:val="00CE7DD9"/>
    <w:rsid w:val="00CF0820"/>
    <w:rsid w:val="00CF12DB"/>
    <w:rsid w:val="00CF29FA"/>
    <w:rsid w:val="00CF534D"/>
    <w:rsid w:val="00CF5D99"/>
    <w:rsid w:val="00CF62BA"/>
    <w:rsid w:val="00CF7754"/>
    <w:rsid w:val="00CF7938"/>
    <w:rsid w:val="00D01188"/>
    <w:rsid w:val="00D02DE8"/>
    <w:rsid w:val="00D03025"/>
    <w:rsid w:val="00D0320F"/>
    <w:rsid w:val="00D04B75"/>
    <w:rsid w:val="00D05DE7"/>
    <w:rsid w:val="00D05E90"/>
    <w:rsid w:val="00D0621D"/>
    <w:rsid w:val="00D1056F"/>
    <w:rsid w:val="00D12C0B"/>
    <w:rsid w:val="00D15750"/>
    <w:rsid w:val="00D1587C"/>
    <w:rsid w:val="00D15B9E"/>
    <w:rsid w:val="00D161AF"/>
    <w:rsid w:val="00D166A2"/>
    <w:rsid w:val="00D169A8"/>
    <w:rsid w:val="00D17FB3"/>
    <w:rsid w:val="00D20CED"/>
    <w:rsid w:val="00D2182B"/>
    <w:rsid w:val="00D223BC"/>
    <w:rsid w:val="00D22FBF"/>
    <w:rsid w:val="00D26130"/>
    <w:rsid w:val="00D2734E"/>
    <w:rsid w:val="00D34F87"/>
    <w:rsid w:val="00D36F01"/>
    <w:rsid w:val="00D41F13"/>
    <w:rsid w:val="00D42464"/>
    <w:rsid w:val="00D42EBD"/>
    <w:rsid w:val="00D4394A"/>
    <w:rsid w:val="00D44688"/>
    <w:rsid w:val="00D4469D"/>
    <w:rsid w:val="00D463C1"/>
    <w:rsid w:val="00D47B62"/>
    <w:rsid w:val="00D47D7C"/>
    <w:rsid w:val="00D51178"/>
    <w:rsid w:val="00D540B4"/>
    <w:rsid w:val="00D54177"/>
    <w:rsid w:val="00D54A36"/>
    <w:rsid w:val="00D54A72"/>
    <w:rsid w:val="00D554D5"/>
    <w:rsid w:val="00D61D2E"/>
    <w:rsid w:val="00D63231"/>
    <w:rsid w:val="00D65B16"/>
    <w:rsid w:val="00D65BB9"/>
    <w:rsid w:val="00D65FCE"/>
    <w:rsid w:val="00D6727D"/>
    <w:rsid w:val="00D6741A"/>
    <w:rsid w:val="00D67D99"/>
    <w:rsid w:val="00D7028D"/>
    <w:rsid w:val="00D71184"/>
    <w:rsid w:val="00D7159A"/>
    <w:rsid w:val="00D71B05"/>
    <w:rsid w:val="00D727F5"/>
    <w:rsid w:val="00D750C8"/>
    <w:rsid w:val="00D7539B"/>
    <w:rsid w:val="00D75E19"/>
    <w:rsid w:val="00D763F7"/>
    <w:rsid w:val="00D767E9"/>
    <w:rsid w:val="00D77687"/>
    <w:rsid w:val="00D77B38"/>
    <w:rsid w:val="00D80297"/>
    <w:rsid w:val="00D80B1E"/>
    <w:rsid w:val="00D82A84"/>
    <w:rsid w:val="00D851EC"/>
    <w:rsid w:val="00D866A1"/>
    <w:rsid w:val="00D87B36"/>
    <w:rsid w:val="00D9318C"/>
    <w:rsid w:val="00D94237"/>
    <w:rsid w:val="00D944F8"/>
    <w:rsid w:val="00D94A8F"/>
    <w:rsid w:val="00D95692"/>
    <w:rsid w:val="00D95990"/>
    <w:rsid w:val="00D95D61"/>
    <w:rsid w:val="00D962DB"/>
    <w:rsid w:val="00D970A8"/>
    <w:rsid w:val="00D972CA"/>
    <w:rsid w:val="00DA3994"/>
    <w:rsid w:val="00DA4853"/>
    <w:rsid w:val="00DA4AE9"/>
    <w:rsid w:val="00DA5440"/>
    <w:rsid w:val="00DA6F09"/>
    <w:rsid w:val="00DB04DA"/>
    <w:rsid w:val="00DB189C"/>
    <w:rsid w:val="00DB1A41"/>
    <w:rsid w:val="00DB1E39"/>
    <w:rsid w:val="00DB2013"/>
    <w:rsid w:val="00DB263F"/>
    <w:rsid w:val="00DB4A5B"/>
    <w:rsid w:val="00DB5A1B"/>
    <w:rsid w:val="00DB676C"/>
    <w:rsid w:val="00DB723C"/>
    <w:rsid w:val="00DB7B24"/>
    <w:rsid w:val="00DC3304"/>
    <w:rsid w:val="00DC6BF4"/>
    <w:rsid w:val="00DC7B46"/>
    <w:rsid w:val="00DD0169"/>
    <w:rsid w:val="00DD0740"/>
    <w:rsid w:val="00DD168B"/>
    <w:rsid w:val="00DD2EED"/>
    <w:rsid w:val="00DD3044"/>
    <w:rsid w:val="00DD3B64"/>
    <w:rsid w:val="00DD4EE5"/>
    <w:rsid w:val="00DD54B0"/>
    <w:rsid w:val="00DD5761"/>
    <w:rsid w:val="00DD5BD6"/>
    <w:rsid w:val="00DD6E0D"/>
    <w:rsid w:val="00DD713C"/>
    <w:rsid w:val="00DE0780"/>
    <w:rsid w:val="00DE1C4C"/>
    <w:rsid w:val="00DE28F2"/>
    <w:rsid w:val="00DE3222"/>
    <w:rsid w:val="00DE3DE1"/>
    <w:rsid w:val="00DE4035"/>
    <w:rsid w:val="00DE4F91"/>
    <w:rsid w:val="00DE7C5A"/>
    <w:rsid w:val="00DF081A"/>
    <w:rsid w:val="00DF0B3D"/>
    <w:rsid w:val="00DF18DF"/>
    <w:rsid w:val="00DF3A2C"/>
    <w:rsid w:val="00DF3A5C"/>
    <w:rsid w:val="00DF3BC8"/>
    <w:rsid w:val="00DF522A"/>
    <w:rsid w:val="00DF715F"/>
    <w:rsid w:val="00DF7DB2"/>
    <w:rsid w:val="00E01B9A"/>
    <w:rsid w:val="00E05A9B"/>
    <w:rsid w:val="00E077B7"/>
    <w:rsid w:val="00E126B8"/>
    <w:rsid w:val="00E13B78"/>
    <w:rsid w:val="00E149CC"/>
    <w:rsid w:val="00E152C2"/>
    <w:rsid w:val="00E16A59"/>
    <w:rsid w:val="00E16D68"/>
    <w:rsid w:val="00E1739B"/>
    <w:rsid w:val="00E17465"/>
    <w:rsid w:val="00E20067"/>
    <w:rsid w:val="00E20601"/>
    <w:rsid w:val="00E20BBC"/>
    <w:rsid w:val="00E22376"/>
    <w:rsid w:val="00E23010"/>
    <w:rsid w:val="00E23DD3"/>
    <w:rsid w:val="00E244F4"/>
    <w:rsid w:val="00E3132D"/>
    <w:rsid w:val="00E32E75"/>
    <w:rsid w:val="00E3313A"/>
    <w:rsid w:val="00E338FB"/>
    <w:rsid w:val="00E33D63"/>
    <w:rsid w:val="00E35D5A"/>
    <w:rsid w:val="00E36176"/>
    <w:rsid w:val="00E36B74"/>
    <w:rsid w:val="00E36F04"/>
    <w:rsid w:val="00E40331"/>
    <w:rsid w:val="00E42730"/>
    <w:rsid w:val="00E43261"/>
    <w:rsid w:val="00E44750"/>
    <w:rsid w:val="00E44E1F"/>
    <w:rsid w:val="00E4517F"/>
    <w:rsid w:val="00E47ECC"/>
    <w:rsid w:val="00E53B40"/>
    <w:rsid w:val="00E54467"/>
    <w:rsid w:val="00E545B9"/>
    <w:rsid w:val="00E54F5D"/>
    <w:rsid w:val="00E550F9"/>
    <w:rsid w:val="00E560BB"/>
    <w:rsid w:val="00E56273"/>
    <w:rsid w:val="00E57AC5"/>
    <w:rsid w:val="00E6158D"/>
    <w:rsid w:val="00E6295A"/>
    <w:rsid w:val="00E63B57"/>
    <w:rsid w:val="00E66597"/>
    <w:rsid w:val="00E6686B"/>
    <w:rsid w:val="00E67306"/>
    <w:rsid w:val="00E70EFB"/>
    <w:rsid w:val="00E712C0"/>
    <w:rsid w:val="00E72385"/>
    <w:rsid w:val="00E73949"/>
    <w:rsid w:val="00E75CC5"/>
    <w:rsid w:val="00E77208"/>
    <w:rsid w:val="00E80266"/>
    <w:rsid w:val="00E80827"/>
    <w:rsid w:val="00E80CE6"/>
    <w:rsid w:val="00E81721"/>
    <w:rsid w:val="00E81E99"/>
    <w:rsid w:val="00E83980"/>
    <w:rsid w:val="00E8475C"/>
    <w:rsid w:val="00E8709C"/>
    <w:rsid w:val="00E90285"/>
    <w:rsid w:val="00E9145B"/>
    <w:rsid w:val="00E922F9"/>
    <w:rsid w:val="00E92897"/>
    <w:rsid w:val="00E92D57"/>
    <w:rsid w:val="00E931D9"/>
    <w:rsid w:val="00E93EA7"/>
    <w:rsid w:val="00E95A75"/>
    <w:rsid w:val="00E96A1E"/>
    <w:rsid w:val="00E96CE5"/>
    <w:rsid w:val="00EA2EFC"/>
    <w:rsid w:val="00EA41EA"/>
    <w:rsid w:val="00EA55F6"/>
    <w:rsid w:val="00EA7221"/>
    <w:rsid w:val="00EB02A5"/>
    <w:rsid w:val="00EB11E9"/>
    <w:rsid w:val="00EB1598"/>
    <w:rsid w:val="00EB2529"/>
    <w:rsid w:val="00EB2FC2"/>
    <w:rsid w:val="00EB51C3"/>
    <w:rsid w:val="00EB57EE"/>
    <w:rsid w:val="00EB6C3C"/>
    <w:rsid w:val="00EB7455"/>
    <w:rsid w:val="00EB77A4"/>
    <w:rsid w:val="00EB7803"/>
    <w:rsid w:val="00EB7D0B"/>
    <w:rsid w:val="00EC0110"/>
    <w:rsid w:val="00EC2697"/>
    <w:rsid w:val="00EC2C3B"/>
    <w:rsid w:val="00EC3E04"/>
    <w:rsid w:val="00EC3FE2"/>
    <w:rsid w:val="00EC466F"/>
    <w:rsid w:val="00EC4F45"/>
    <w:rsid w:val="00EC5CD6"/>
    <w:rsid w:val="00EC7193"/>
    <w:rsid w:val="00EC741D"/>
    <w:rsid w:val="00EC77C9"/>
    <w:rsid w:val="00ED11EC"/>
    <w:rsid w:val="00ED1238"/>
    <w:rsid w:val="00ED13C1"/>
    <w:rsid w:val="00ED1474"/>
    <w:rsid w:val="00ED2DB1"/>
    <w:rsid w:val="00ED3D55"/>
    <w:rsid w:val="00ED46F6"/>
    <w:rsid w:val="00ED671A"/>
    <w:rsid w:val="00ED79B1"/>
    <w:rsid w:val="00EE0340"/>
    <w:rsid w:val="00EE0460"/>
    <w:rsid w:val="00EE1869"/>
    <w:rsid w:val="00EE2108"/>
    <w:rsid w:val="00EE23C0"/>
    <w:rsid w:val="00EE308A"/>
    <w:rsid w:val="00EE38BC"/>
    <w:rsid w:val="00EE4033"/>
    <w:rsid w:val="00EE759A"/>
    <w:rsid w:val="00EF0BB5"/>
    <w:rsid w:val="00EF13FB"/>
    <w:rsid w:val="00EF4055"/>
    <w:rsid w:val="00EF4631"/>
    <w:rsid w:val="00EF5C55"/>
    <w:rsid w:val="00EF7A76"/>
    <w:rsid w:val="00F0463D"/>
    <w:rsid w:val="00F06232"/>
    <w:rsid w:val="00F06A44"/>
    <w:rsid w:val="00F06D39"/>
    <w:rsid w:val="00F07772"/>
    <w:rsid w:val="00F07D53"/>
    <w:rsid w:val="00F07D61"/>
    <w:rsid w:val="00F07D90"/>
    <w:rsid w:val="00F11BB1"/>
    <w:rsid w:val="00F12138"/>
    <w:rsid w:val="00F12A0E"/>
    <w:rsid w:val="00F14C7B"/>
    <w:rsid w:val="00F15793"/>
    <w:rsid w:val="00F15BCC"/>
    <w:rsid w:val="00F16B08"/>
    <w:rsid w:val="00F170D6"/>
    <w:rsid w:val="00F22A09"/>
    <w:rsid w:val="00F23808"/>
    <w:rsid w:val="00F2380A"/>
    <w:rsid w:val="00F23B65"/>
    <w:rsid w:val="00F24F4F"/>
    <w:rsid w:val="00F25130"/>
    <w:rsid w:val="00F263CA"/>
    <w:rsid w:val="00F26A01"/>
    <w:rsid w:val="00F27B9E"/>
    <w:rsid w:val="00F30C88"/>
    <w:rsid w:val="00F30ED5"/>
    <w:rsid w:val="00F317BD"/>
    <w:rsid w:val="00F33784"/>
    <w:rsid w:val="00F342A5"/>
    <w:rsid w:val="00F34FB5"/>
    <w:rsid w:val="00F35529"/>
    <w:rsid w:val="00F3578A"/>
    <w:rsid w:val="00F35830"/>
    <w:rsid w:val="00F4013B"/>
    <w:rsid w:val="00F416C2"/>
    <w:rsid w:val="00F45431"/>
    <w:rsid w:val="00F459A5"/>
    <w:rsid w:val="00F45B69"/>
    <w:rsid w:val="00F45C9A"/>
    <w:rsid w:val="00F45FD3"/>
    <w:rsid w:val="00F46241"/>
    <w:rsid w:val="00F46B57"/>
    <w:rsid w:val="00F46C31"/>
    <w:rsid w:val="00F46DE0"/>
    <w:rsid w:val="00F4720E"/>
    <w:rsid w:val="00F53A9D"/>
    <w:rsid w:val="00F55732"/>
    <w:rsid w:val="00F57499"/>
    <w:rsid w:val="00F57919"/>
    <w:rsid w:val="00F60159"/>
    <w:rsid w:val="00F6148C"/>
    <w:rsid w:val="00F616EC"/>
    <w:rsid w:val="00F61ABD"/>
    <w:rsid w:val="00F622AB"/>
    <w:rsid w:val="00F6536D"/>
    <w:rsid w:val="00F65DB9"/>
    <w:rsid w:val="00F71307"/>
    <w:rsid w:val="00F73A46"/>
    <w:rsid w:val="00F8092A"/>
    <w:rsid w:val="00F8193F"/>
    <w:rsid w:val="00F82CFC"/>
    <w:rsid w:val="00F8303E"/>
    <w:rsid w:val="00F8350E"/>
    <w:rsid w:val="00F86141"/>
    <w:rsid w:val="00F90B0C"/>
    <w:rsid w:val="00F918FD"/>
    <w:rsid w:val="00F9208C"/>
    <w:rsid w:val="00F925A3"/>
    <w:rsid w:val="00F92616"/>
    <w:rsid w:val="00F938DD"/>
    <w:rsid w:val="00F9495C"/>
    <w:rsid w:val="00F95A37"/>
    <w:rsid w:val="00F95CA4"/>
    <w:rsid w:val="00F95FB8"/>
    <w:rsid w:val="00F9696F"/>
    <w:rsid w:val="00FA1539"/>
    <w:rsid w:val="00FA2507"/>
    <w:rsid w:val="00FA3D86"/>
    <w:rsid w:val="00FA5879"/>
    <w:rsid w:val="00FA5B6E"/>
    <w:rsid w:val="00FA62D7"/>
    <w:rsid w:val="00FA70C2"/>
    <w:rsid w:val="00FB01CD"/>
    <w:rsid w:val="00FB04B3"/>
    <w:rsid w:val="00FB6030"/>
    <w:rsid w:val="00FC0445"/>
    <w:rsid w:val="00FC185D"/>
    <w:rsid w:val="00FC1B2A"/>
    <w:rsid w:val="00FC48E4"/>
    <w:rsid w:val="00FC4FCD"/>
    <w:rsid w:val="00FC5500"/>
    <w:rsid w:val="00FD0472"/>
    <w:rsid w:val="00FD1D50"/>
    <w:rsid w:val="00FD56A6"/>
    <w:rsid w:val="00FD7EEC"/>
    <w:rsid w:val="00FE1711"/>
    <w:rsid w:val="00FE6783"/>
    <w:rsid w:val="00FF063D"/>
    <w:rsid w:val="00FF0EB1"/>
    <w:rsid w:val="00FF0EB6"/>
    <w:rsid w:val="00FF1A65"/>
    <w:rsid w:val="00FF2246"/>
    <w:rsid w:val="00FF2322"/>
    <w:rsid w:val="00FF3024"/>
    <w:rsid w:val="00FF327E"/>
    <w:rsid w:val="00FF33C5"/>
    <w:rsid w:val="00FF3EC3"/>
    <w:rsid w:val="00FF4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23562"/>
  <w15:chartTrackingRefBased/>
  <w15:docId w15:val="{0A8332AF-9955-470C-A7D0-096A0084C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2C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12C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12C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2C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2C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2C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2C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2C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2C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2C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12C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12C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2C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2C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2C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2C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2C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2CB0"/>
    <w:rPr>
      <w:rFonts w:eastAsiaTheme="majorEastAsia" w:cstheme="majorBidi"/>
      <w:color w:val="272727" w:themeColor="text1" w:themeTint="D8"/>
    </w:rPr>
  </w:style>
  <w:style w:type="paragraph" w:styleId="Title">
    <w:name w:val="Title"/>
    <w:basedOn w:val="Normal"/>
    <w:next w:val="Normal"/>
    <w:link w:val="TitleChar"/>
    <w:uiPriority w:val="10"/>
    <w:qFormat/>
    <w:rsid w:val="00512C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2C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2C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2C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2CB0"/>
    <w:pPr>
      <w:spacing w:before="160"/>
      <w:jc w:val="center"/>
    </w:pPr>
    <w:rPr>
      <w:i/>
      <w:iCs/>
      <w:color w:val="404040" w:themeColor="text1" w:themeTint="BF"/>
    </w:rPr>
  </w:style>
  <w:style w:type="character" w:customStyle="1" w:styleId="QuoteChar">
    <w:name w:val="Quote Char"/>
    <w:basedOn w:val="DefaultParagraphFont"/>
    <w:link w:val="Quote"/>
    <w:uiPriority w:val="29"/>
    <w:rsid w:val="00512CB0"/>
    <w:rPr>
      <w:i/>
      <w:iCs/>
      <w:color w:val="404040" w:themeColor="text1" w:themeTint="BF"/>
    </w:rPr>
  </w:style>
  <w:style w:type="paragraph" w:styleId="ListParagraph">
    <w:name w:val="List Paragraph"/>
    <w:basedOn w:val="Normal"/>
    <w:uiPriority w:val="34"/>
    <w:qFormat/>
    <w:rsid w:val="00512CB0"/>
    <w:pPr>
      <w:ind w:left="720"/>
      <w:contextualSpacing/>
    </w:pPr>
  </w:style>
  <w:style w:type="character" w:styleId="IntenseEmphasis">
    <w:name w:val="Intense Emphasis"/>
    <w:basedOn w:val="DefaultParagraphFont"/>
    <w:uiPriority w:val="21"/>
    <w:qFormat/>
    <w:rsid w:val="00512CB0"/>
    <w:rPr>
      <w:i/>
      <w:iCs/>
      <w:color w:val="0F4761" w:themeColor="accent1" w:themeShade="BF"/>
    </w:rPr>
  </w:style>
  <w:style w:type="paragraph" w:styleId="IntenseQuote">
    <w:name w:val="Intense Quote"/>
    <w:basedOn w:val="Normal"/>
    <w:next w:val="Normal"/>
    <w:link w:val="IntenseQuoteChar"/>
    <w:uiPriority w:val="30"/>
    <w:qFormat/>
    <w:rsid w:val="00512C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2CB0"/>
    <w:rPr>
      <w:i/>
      <w:iCs/>
      <w:color w:val="0F4761" w:themeColor="accent1" w:themeShade="BF"/>
    </w:rPr>
  </w:style>
  <w:style w:type="character" w:styleId="IntenseReference">
    <w:name w:val="Intense Reference"/>
    <w:basedOn w:val="DefaultParagraphFont"/>
    <w:uiPriority w:val="32"/>
    <w:qFormat/>
    <w:rsid w:val="00512CB0"/>
    <w:rPr>
      <w:b/>
      <w:bCs/>
      <w:smallCaps/>
      <w:color w:val="0F4761" w:themeColor="accent1" w:themeShade="BF"/>
      <w:spacing w:val="5"/>
    </w:rPr>
  </w:style>
  <w:style w:type="character" w:customStyle="1" w:styleId="bold">
    <w:name w:val="bold"/>
    <w:basedOn w:val="DefaultParagraphFont"/>
    <w:rsid w:val="008A010A"/>
  </w:style>
  <w:style w:type="character" w:customStyle="1" w:styleId="ng-star-inserted">
    <w:name w:val="ng-star-inserted"/>
    <w:basedOn w:val="DefaultParagraphFont"/>
    <w:rsid w:val="008A010A"/>
  </w:style>
  <w:style w:type="character" w:customStyle="1" w:styleId="mat-mdc-tooltip-trigger">
    <w:name w:val="mat-mdc-tooltip-trigger"/>
    <w:basedOn w:val="DefaultParagraphFont"/>
    <w:rsid w:val="008A010A"/>
  </w:style>
  <w:style w:type="character" w:customStyle="1" w:styleId="mdc-buttonlabel">
    <w:name w:val="mdc-button__label"/>
    <w:basedOn w:val="DefaultParagraphFont"/>
    <w:rsid w:val="008A010A"/>
  </w:style>
  <w:style w:type="paragraph" w:styleId="NormalWeb">
    <w:name w:val="Normal (Web)"/>
    <w:basedOn w:val="Normal"/>
    <w:uiPriority w:val="99"/>
    <w:unhideWhenUsed/>
    <w:rsid w:val="00186251"/>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DA4853"/>
    <w:rPr>
      <w:b/>
      <w:bCs/>
    </w:rPr>
  </w:style>
  <w:style w:type="character" w:customStyle="1" w:styleId="italic">
    <w:name w:val="italic"/>
    <w:basedOn w:val="DefaultParagraphFont"/>
    <w:rsid w:val="00EA41EA"/>
  </w:style>
  <w:style w:type="numbering" w:customStyle="1" w:styleId="NoList1">
    <w:name w:val="No List1"/>
    <w:next w:val="NoList"/>
    <w:uiPriority w:val="99"/>
    <w:semiHidden/>
    <w:unhideWhenUsed/>
    <w:rsid w:val="00785198"/>
  </w:style>
  <w:style w:type="paragraph" w:customStyle="1" w:styleId="msonormal0">
    <w:name w:val="msonormal"/>
    <w:basedOn w:val="Normal"/>
    <w:rsid w:val="0078519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785198"/>
    <w:rPr>
      <w:i/>
      <w:iCs/>
    </w:rPr>
  </w:style>
  <w:style w:type="numbering" w:customStyle="1" w:styleId="NoList2">
    <w:name w:val="No List2"/>
    <w:next w:val="NoList"/>
    <w:uiPriority w:val="99"/>
    <w:semiHidden/>
    <w:unhideWhenUsed/>
    <w:rsid w:val="00C75DD2"/>
  </w:style>
  <w:style w:type="paragraph" w:styleId="HTMLPreformatted">
    <w:name w:val="HTML Preformatted"/>
    <w:basedOn w:val="Normal"/>
    <w:link w:val="HTMLPreformattedChar"/>
    <w:uiPriority w:val="99"/>
    <w:semiHidden/>
    <w:unhideWhenUsed/>
    <w:rsid w:val="00C75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C75DD2"/>
    <w:rPr>
      <w:rFonts w:ascii="Courier New" w:eastAsia="Times New Roman" w:hAnsi="Courier New" w:cs="Courier New"/>
      <w:kern w:val="0"/>
      <w:sz w:val="20"/>
      <w:szCs w:val="20"/>
      <w14:ligatures w14:val="none"/>
    </w:rPr>
  </w:style>
  <w:style w:type="character" w:styleId="HTMLCode">
    <w:name w:val="HTML Code"/>
    <w:basedOn w:val="DefaultParagraphFont"/>
    <w:uiPriority w:val="99"/>
    <w:semiHidden/>
    <w:unhideWhenUsed/>
    <w:rsid w:val="00C75DD2"/>
    <w:rPr>
      <w:rFonts w:ascii="Courier New" w:eastAsia="Times New Roman" w:hAnsi="Courier New" w:cs="Courier New"/>
      <w:sz w:val="20"/>
      <w:szCs w:val="20"/>
    </w:rPr>
  </w:style>
  <w:style w:type="numbering" w:customStyle="1" w:styleId="NoList3">
    <w:name w:val="No List3"/>
    <w:next w:val="NoList"/>
    <w:uiPriority w:val="99"/>
    <w:semiHidden/>
    <w:unhideWhenUsed/>
    <w:rsid w:val="002F1317"/>
  </w:style>
  <w:style w:type="table" w:styleId="PlainTable4">
    <w:name w:val="Plain Table 4"/>
    <w:basedOn w:val="TableNormal"/>
    <w:uiPriority w:val="44"/>
    <w:rsid w:val="00A27FD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BE03A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9E5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337"/>
  </w:style>
  <w:style w:type="paragraph" w:styleId="Footer">
    <w:name w:val="footer"/>
    <w:basedOn w:val="Normal"/>
    <w:link w:val="FooterChar"/>
    <w:uiPriority w:val="99"/>
    <w:unhideWhenUsed/>
    <w:rsid w:val="009E5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337"/>
  </w:style>
  <w:style w:type="paragraph" w:styleId="FootnoteText">
    <w:name w:val="footnote text"/>
    <w:basedOn w:val="Normal"/>
    <w:link w:val="FootnoteTextChar"/>
    <w:uiPriority w:val="99"/>
    <w:unhideWhenUsed/>
    <w:rsid w:val="00F170D6"/>
    <w:pPr>
      <w:spacing w:after="0" w:line="240" w:lineRule="auto"/>
    </w:pPr>
    <w:rPr>
      <w:sz w:val="20"/>
      <w:szCs w:val="20"/>
    </w:rPr>
  </w:style>
  <w:style w:type="character" w:customStyle="1" w:styleId="FootnoteTextChar">
    <w:name w:val="Footnote Text Char"/>
    <w:basedOn w:val="DefaultParagraphFont"/>
    <w:link w:val="FootnoteText"/>
    <w:uiPriority w:val="99"/>
    <w:rsid w:val="00F170D6"/>
    <w:rPr>
      <w:sz w:val="20"/>
      <w:szCs w:val="20"/>
    </w:rPr>
  </w:style>
  <w:style w:type="character" w:styleId="FootnoteReference">
    <w:name w:val="footnote reference"/>
    <w:basedOn w:val="DefaultParagraphFont"/>
    <w:uiPriority w:val="99"/>
    <w:semiHidden/>
    <w:unhideWhenUsed/>
    <w:rsid w:val="00F170D6"/>
    <w:rPr>
      <w:vertAlign w:val="superscript"/>
    </w:rPr>
  </w:style>
  <w:style w:type="table" w:styleId="PlainTable5">
    <w:name w:val="Plain Table 5"/>
    <w:basedOn w:val="TableNormal"/>
    <w:uiPriority w:val="45"/>
    <w:rsid w:val="00A373B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4E11AF"/>
    <w:rPr>
      <w:color w:val="0000FF"/>
      <w:u w:val="single"/>
    </w:rPr>
  </w:style>
  <w:style w:type="character" w:customStyle="1" w:styleId="etyl">
    <w:name w:val="etyl"/>
    <w:basedOn w:val="DefaultParagraphFont"/>
    <w:rsid w:val="0061659F"/>
  </w:style>
  <w:style w:type="character" w:customStyle="1" w:styleId="cite-bracket">
    <w:name w:val="cite-bracket"/>
    <w:basedOn w:val="DefaultParagraphFont"/>
    <w:rsid w:val="0061659F"/>
  </w:style>
  <w:style w:type="character" w:styleId="UnresolvedMention">
    <w:name w:val="Unresolved Mention"/>
    <w:basedOn w:val="DefaultParagraphFont"/>
    <w:uiPriority w:val="99"/>
    <w:semiHidden/>
    <w:unhideWhenUsed/>
    <w:rsid w:val="00A51756"/>
    <w:rPr>
      <w:color w:val="605E5C"/>
      <w:shd w:val="clear" w:color="auto" w:fill="E1DFDD"/>
    </w:rPr>
  </w:style>
  <w:style w:type="paragraph" w:styleId="BalloonText">
    <w:name w:val="Balloon Text"/>
    <w:basedOn w:val="Normal"/>
    <w:link w:val="BalloonTextChar"/>
    <w:uiPriority w:val="99"/>
    <w:semiHidden/>
    <w:unhideWhenUsed/>
    <w:rsid w:val="002138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83B"/>
    <w:rPr>
      <w:rFonts w:ascii="Segoe UI" w:hAnsi="Segoe UI" w:cs="Segoe UI"/>
      <w:sz w:val="18"/>
      <w:szCs w:val="18"/>
    </w:rPr>
  </w:style>
  <w:style w:type="paragraph" w:styleId="Bibliography">
    <w:name w:val="Bibliography"/>
    <w:basedOn w:val="Normal"/>
    <w:next w:val="Normal"/>
    <w:uiPriority w:val="37"/>
    <w:semiHidden/>
    <w:unhideWhenUsed/>
    <w:rsid w:val="0021383B"/>
  </w:style>
  <w:style w:type="paragraph" w:styleId="BlockText">
    <w:name w:val="Block Text"/>
    <w:basedOn w:val="Normal"/>
    <w:uiPriority w:val="99"/>
    <w:semiHidden/>
    <w:unhideWhenUsed/>
    <w:rsid w:val="0021383B"/>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eastAsiaTheme="minorEastAsia"/>
      <w:i/>
      <w:iCs/>
      <w:color w:val="156082" w:themeColor="accent1"/>
    </w:rPr>
  </w:style>
  <w:style w:type="paragraph" w:styleId="BodyText">
    <w:name w:val="Body Text"/>
    <w:basedOn w:val="Normal"/>
    <w:link w:val="BodyTextChar"/>
    <w:uiPriority w:val="99"/>
    <w:semiHidden/>
    <w:unhideWhenUsed/>
    <w:rsid w:val="0021383B"/>
    <w:pPr>
      <w:spacing w:after="120"/>
    </w:pPr>
  </w:style>
  <w:style w:type="character" w:customStyle="1" w:styleId="BodyTextChar">
    <w:name w:val="Body Text Char"/>
    <w:basedOn w:val="DefaultParagraphFont"/>
    <w:link w:val="BodyText"/>
    <w:uiPriority w:val="99"/>
    <w:semiHidden/>
    <w:rsid w:val="0021383B"/>
  </w:style>
  <w:style w:type="paragraph" w:styleId="BodyText2">
    <w:name w:val="Body Text 2"/>
    <w:basedOn w:val="Normal"/>
    <w:link w:val="BodyText2Char"/>
    <w:uiPriority w:val="99"/>
    <w:semiHidden/>
    <w:unhideWhenUsed/>
    <w:rsid w:val="0021383B"/>
    <w:pPr>
      <w:spacing w:after="120" w:line="480" w:lineRule="auto"/>
    </w:pPr>
  </w:style>
  <w:style w:type="character" w:customStyle="1" w:styleId="BodyText2Char">
    <w:name w:val="Body Text 2 Char"/>
    <w:basedOn w:val="DefaultParagraphFont"/>
    <w:link w:val="BodyText2"/>
    <w:uiPriority w:val="99"/>
    <w:semiHidden/>
    <w:rsid w:val="0021383B"/>
  </w:style>
  <w:style w:type="paragraph" w:styleId="BodyText3">
    <w:name w:val="Body Text 3"/>
    <w:basedOn w:val="Normal"/>
    <w:link w:val="BodyText3Char"/>
    <w:uiPriority w:val="99"/>
    <w:semiHidden/>
    <w:unhideWhenUsed/>
    <w:rsid w:val="0021383B"/>
    <w:pPr>
      <w:spacing w:after="120"/>
    </w:pPr>
    <w:rPr>
      <w:sz w:val="16"/>
      <w:szCs w:val="16"/>
    </w:rPr>
  </w:style>
  <w:style w:type="character" w:customStyle="1" w:styleId="BodyText3Char">
    <w:name w:val="Body Text 3 Char"/>
    <w:basedOn w:val="DefaultParagraphFont"/>
    <w:link w:val="BodyText3"/>
    <w:uiPriority w:val="99"/>
    <w:semiHidden/>
    <w:rsid w:val="0021383B"/>
    <w:rPr>
      <w:sz w:val="16"/>
      <w:szCs w:val="16"/>
    </w:rPr>
  </w:style>
  <w:style w:type="paragraph" w:styleId="BodyTextFirstIndent">
    <w:name w:val="Body Text First Indent"/>
    <w:basedOn w:val="BodyText"/>
    <w:link w:val="BodyTextFirstIndentChar"/>
    <w:uiPriority w:val="99"/>
    <w:semiHidden/>
    <w:unhideWhenUsed/>
    <w:rsid w:val="0021383B"/>
    <w:pPr>
      <w:spacing w:after="160"/>
      <w:ind w:firstLine="360"/>
    </w:pPr>
  </w:style>
  <w:style w:type="character" w:customStyle="1" w:styleId="BodyTextFirstIndentChar">
    <w:name w:val="Body Text First Indent Char"/>
    <w:basedOn w:val="BodyTextChar"/>
    <w:link w:val="BodyTextFirstIndent"/>
    <w:uiPriority w:val="99"/>
    <w:semiHidden/>
    <w:rsid w:val="0021383B"/>
  </w:style>
  <w:style w:type="paragraph" w:styleId="BodyTextIndent">
    <w:name w:val="Body Text Indent"/>
    <w:basedOn w:val="Normal"/>
    <w:link w:val="BodyTextIndentChar"/>
    <w:uiPriority w:val="99"/>
    <w:semiHidden/>
    <w:unhideWhenUsed/>
    <w:rsid w:val="0021383B"/>
    <w:pPr>
      <w:spacing w:after="120"/>
      <w:ind w:left="360"/>
    </w:pPr>
  </w:style>
  <w:style w:type="character" w:customStyle="1" w:styleId="BodyTextIndentChar">
    <w:name w:val="Body Text Indent Char"/>
    <w:basedOn w:val="DefaultParagraphFont"/>
    <w:link w:val="BodyTextIndent"/>
    <w:uiPriority w:val="99"/>
    <w:semiHidden/>
    <w:rsid w:val="0021383B"/>
  </w:style>
  <w:style w:type="paragraph" w:styleId="BodyTextFirstIndent2">
    <w:name w:val="Body Text First Indent 2"/>
    <w:basedOn w:val="BodyTextIndent"/>
    <w:link w:val="BodyTextFirstIndent2Char"/>
    <w:uiPriority w:val="99"/>
    <w:semiHidden/>
    <w:unhideWhenUsed/>
    <w:rsid w:val="0021383B"/>
    <w:pPr>
      <w:spacing w:after="160"/>
      <w:ind w:firstLine="360"/>
    </w:pPr>
  </w:style>
  <w:style w:type="character" w:customStyle="1" w:styleId="BodyTextFirstIndent2Char">
    <w:name w:val="Body Text First Indent 2 Char"/>
    <w:basedOn w:val="BodyTextIndentChar"/>
    <w:link w:val="BodyTextFirstIndent2"/>
    <w:uiPriority w:val="99"/>
    <w:semiHidden/>
    <w:rsid w:val="0021383B"/>
  </w:style>
  <w:style w:type="paragraph" w:styleId="BodyTextIndent2">
    <w:name w:val="Body Text Indent 2"/>
    <w:basedOn w:val="Normal"/>
    <w:link w:val="BodyTextIndent2Char"/>
    <w:uiPriority w:val="99"/>
    <w:semiHidden/>
    <w:unhideWhenUsed/>
    <w:rsid w:val="0021383B"/>
    <w:pPr>
      <w:spacing w:after="120" w:line="480" w:lineRule="auto"/>
      <w:ind w:left="360"/>
    </w:pPr>
  </w:style>
  <w:style w:type="character" w:customStyle="1" w:styleId="BodyTextIndent2Char">
    <w:name w:val="Body Text Indent 2 Char"/>
    <w:basedOn w:val="DefaultParagraphFont"/>
    <w:link w:val="BodyTextIndent2"/>
    <w:uiPriority w:val="99"/>
    <w:semiHidden/>
    <w:rsid w:val="0021383B"/>
  </w:style>
  <w:style w:type="paragraph" w:styleId="BodyTextIndent3">
    <w:name w:val="Body Text Indent 3"/>
    <w:basedOn w:val="Normal"/>
    <w:link w:val="BodyTextIndent3Char"/>
    <w:uiPriority w:val="99"/>
    <w:semiHidden/>
    <w:unhideWhenUsed/>
    <w:rsid w:val="0021383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1383B"/>
    <w:rPr>
      <w:sz w:val="16"/>
      <w:szCs w:val="16"/>
    </w:rPr>
  </w:style>
  <w:style w:type="paragraph" w:styleId="Caption">
    <w:name w:val="caption"/>
    <w:basedOn w:val="Normal"/>
    <w:next w:val="Normal"/>
    <w:uiPriority w:val="35"/>
    <w:semiHidden/>
    <w:unhideWhenUsed/>
    <w:qFormat/>
    <w:rsid w:val="0021383B"/>
    <w:pPr>
      <w:spacing w:after="200" w:line="240" w:lineRule="auto"/>
    </w:pPr>
    <w:rPr>
      <w:i/>
      <w:iCs/>
      <w:color w:val="0E2841" w:themeColor="text2"/>
      <w:sz w:val="18"/>
      <w:szCs w:val="18"/>
    </w:rPr>
  </w:style>
  <w:style w:type="paragraph" w:styleId="Closing">
    <w:name w:val="Closing"/>
    <w:basedOn w:val="Normal"/>
    <w:link w:val="ClosingChar"/>
    <w:uiPriority w:val="99"/>
    <w:semiHidden/>
    <w:unhideWhenUsed/>
    <w:rsid w:val="0021383B"/>
    <w:pPr>
      <w:spacing w:after="0" w:line="240" w:lineRule="auto"/>
      <w:ind w:left="4320"/>
    </w:pPr>
  </w:style>
  <w:style w:type="character" w:customStyle="1" w:styleId="ClosingChar">
    <w:name w:val="Closing Char"/>
    <w:basedOn w:val="DefaultParagraphFont"/>
    <w:link w:val="Closing"/>
    <w:uiPriority w:val="99"/>
    <w:semiHidden/>
    <w:rsid w:val="0021383B"/>
  </w:style>
  <w:style w:type="paragraph" w:styleId="CommentText">
    <w:name w:val="annotation text"/>
    <w:basedOn w:val="Normal"/>
    <w:link w:val="CommentTextChar"/>
    <w:uiPriority w:val="99"/>
    <w:semiHidden/>
    <w:unhideWhenUsed/>
    <w:rsid w:val="0021383B"/>
    <w:pPr>
      <w:spacing w:line="240" w:lineRule="auto"/>
    </w:pPr>
    <w:rPr>
      <w:sz w:val="20"/>
      <w:szCs w:val="20"/>
    </w:rPr>
  </w:style>
  <w:style w:type="character" w:customStyle="1" w:styleId="CommentTextChar">
    <w:name w:val="Comment Text Char"/>
    <w:basedOn w:val="DefaultParagraphFont"/>
    <w:link w:val="CommentText"/>
    <w:uiPriority w:val="99"/>
    <w:semiHidden/>
    <w:rsid w:val="0021383B"/>
    <w:rPr>
      <w:sz w:val="20"/>
      <w:szCs w:val="20"/>
    </w:rPr>
  </w:style>
  <w:style w:type="paragraph" w:styleId="CommentSubject">
    <w:name w:val="annotation subject"/>
    <w:basedOn w:val="CommentText"/>
    <w:next w:val="CommentText"/>
    <w:link w:val="CommentSubjectChar"/>
    <w:uiPriority w:val="99"/>
    <w:semiHidden/>
    <w:unhideWhenUsed/>
    <w:rsid w:val="0021383B"/>
    <w:rPr>
      <w:b/>
      <w:bCs/>
    </w:rPr>
  </w:style>
  <w:style w:type="character" w:customStyle="1" w:styleId="CommentSubjectChar">
    <w:name w:val="Comment Subject Char"/>
    <w:basedOn w:val="CommentTextChar"/>
    <w:link w:val="CommentSubject"/>
    <w:uiPriority w:val="99"/>
    <w:semiHidden/>
    <w:rsid w:val="0021383B"/>
    <w:rPr>
      <w:b/>
      <w:bCs/>
      <w:sz w:val="20"/>
      <w:szCs w:val="20"/>
    </w:rPr>
  </w:style>
  <w:style w:type="paragraph" w:styleId="Date">
    <w:name w:val="Date"/>
    <w:basedOn w:val="Normal"/>
    <w:next w:val="Normal"/>
    <w:link w:val="DateChar"/>
    <w:uiPriority w:val="99"/>
    <w:semiHidden/>
    <w:unhideWhenUsed/>
    <w:rsid w:val="0021383B"/>
  </w:style>
  <w:style w:type="character" w:customStyle="1" w:styleId="DateChar">
    <w:name w:val="Date Char"/>
    <w:basedOn w:val="DefaultParagraphFont"/>
    <w:link w:val="Date"/>
    <w:uiPriority w:val="99"/>
    <w:semiHidden/>
    <w:rsid w:val="0021383B"/>
  </w:style>
  <w:style w:type="paragraph" w:styleId="DocumentMap">
    <w:name w:val="Document Map"/>
    <w:basedOn w:val="Normal"/>
    <w:link w:val="DocumentMapChar"/>
    <w:uiPriority w:val="99"/>
    <w:semiHidden/>
    <w:unhideWhenUsed/>
    <w:rsid w:val="0021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1383B"/>
    <w:rPr>
      <w:rFonts w:ascii="Segoe UI" w:hAnsi="Segoe UI" w:cs="Segoe UI"/>
      <w:sz w:val="16"/>
      <w:szCs w:val="16"/>
    </w:rPr>
  </w:style>
  <w:style w:type="paragraph" w:styleId="E-mailSignature">
    <w:name w:val="E-mail Signature"/>
    <w:basedOn w:val="Normal"/>
    <w:link w:val="E-mailSignatureChar"/>
    <w:uiPriority w:val="99"/>
    <w:semiHidden/>
    <w:unhideWhenUsed/>
    <w:rsid w:val="0021383B"/>
    <w:pPr>
      <w:spacing w:after="0" w:line="240" w:lineRule="auto"/>
    </w:pPr>
  </w:style>
  <w:style w:type="character" w:customStyle="1" w:styleId="E-mailSignatureChar">
    <w:name w:val="E-mail Signature Char"/>
    <w:basedOn w:val="DefaultParagraphFont"/>
    <w:link w:val="E-mailSignature"/>
    <w:uiPriority w:val="99"/>
    <w:semiHidden/>
    <w:rsid w:val="0021383B"/>
  </w:style>
  <w:style w:type="paragraph" w:styleId="EndnoteText">
    <w:name w:val="endnote text"/>
    <w:basedOn w:val="Normal"/>
    <w:link w:val="EndnoteTextChar"/>
    <w:uiPriority w:val="99"/>
    <w:semiHidden/>
    <w:unhideWhenUsed/>
    <w:rsid w:val="002138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383B"/>
    <w:rPr>
      <w:sz w:val="20"/>
      <w:szCs w:val="20"/>
    </w:rPr>
  </w:style>
  <w:style w:type="paragraph" w:styleId="EnvelopeAddress">
    <w:name w:val="envelope address"/>
    <w:basedOn w:val="Normal"/>
    <w:uiPriority w:val="99"/>
    <w:semiHidden/>
    <w:unhideWhenUsed/>
    <w:rsid w:val="0021383B"/>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21383B"/>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21383B"/>
    <w:pPr>
      <w:spacing w:after="0" w:line="240" w:lineRule="auto"/>
    </w:pPr>
    <w:rPr>
      <w:i/>
      <w:iCs/>
    </w:rPr>
  </w:style>
  <w:style w:type="character" w:customStyle="1" w:styleId="HTMLAddressChar">
    <w:name w:val="HTML Address Char"/>
    <w:basedOn w:val="DefaultParagraphFont"/>
    <w:link w:val="HTMLAddress"/>
    <w:uiPriority w:val="99"/>
    <w:semiHidden/>
    <w:rsid w:val="0021383B"/>
    <w:rPr>
      <w:i/>
      <w:iCs/>
    </w:rPr>
  </w:style>
  <w:style w:type="paragraph" w:styleId="Index1">
    <w:name w:val="index 1"/>
    <w:basedOn w:val="Normal"/>
    <w:next w:val="Normal"/>
    <w:autoRedefine/>
    <w:uiPriority w:val="99"/>
    <w:semiHidden/>
    <w:unhideWhenUsed/>
    <w:rsid w:val="0021383B"/>
    <w:pPr>
      <w:spacing w:after="0" w:line="240" w:lineRule="auto"/>
      <w:ind w:left="240" w:hanging="240"/>
    </w:pPr>
  </w:style>
  <w:style w:type="paragraph" w:styleId="Index2">
    <w:name w:val="index 2"/>
    <w:basedOn w:val="Normal"/>
    <w:next w:val="Normal"/>
    <w:autoRedefine/>
    <w:uiPriority w:val="99"/>
    <w:semiHidden/>
    <w:unhideWhenUsed/>
    <w:rsid w:val="0021383B"/>
    <w:pPr>
      <w:spacing w:after="0" w:line="240" w:lineRule="auto"/>
      <w:ind w:left="480" w:hanging="240"/>
    </w:pPr>
  </w:style>
  <w:style w:type="paragraph" w:styleId="Index3">
    <w:name w:val="index 3"/>
    <w:basedOn w:val="Normal"/>
    <w:next w:val="Normal"/>
    <w:autoRedefine/>
    <w:uiPriority w:val="99"/>
    <w:semiHidden/>
    <w:unhideWhenUsed/>
    <w:rsid w:val="0021383B"/>
    <w:pPr>
      <w:spacing w:after="0" w:line="240" w:lineRule="auto"/>
      <w:ind w:left="720" w:hanging="240"/>
    </w:pPr>
  </w:style>
  <w:style w:type="paragraph" w:styleId="Index4">
    <w:name w:val="index 4"/>
    <w:basedOn w:val="Normal"/>
    <w:next w:val="Normal"/>
    <w:autoRedefine/>
    <w:uiPriority w:val="99"/>
    <w:semiHidden/>
    <w:unhideWhenUsed/>
    <w:rsid w:val="0021383B"/>
    <w:pPr>
      <w:spacing w:after="0" w:line="240" w:lineRule="auto"/>
      <w:ind w:left="960" w:hanging="240"/>
    </w:pPr>
  </w:style>
  <w:style w:type="paragraph" w:styleId="Index5">
    <w:name w:val="index 5"/>
    <w:basedOn w:val="Normal"/>
    <w:next w:val="Normal"/>
    <w:autoRedefine/>
    <w:uiPriority w:val="99"/>
    <w:semiHidden/>
    <w:unhideWhenUsed/>
    <w:rsid w:val="0021383B"/>
    <w:pPr>
      <w:spacing w:after="0" w:line="240" w:lineRule="auto"/>
      <w:ind w:left="1200" w:hanging="240"/>
    </w:pPr>
  </w:style>
  <w:style w:type="paragraph" w:styleId="Index6">
    <w:name w:val="index 6"/>
    <w:basedOn w:val="Normal"/>
    <w:next w:val="Normal"/>
    <w:autoRedefine/>
    <w:uiPriority w:val="99"/>
    <w:semiHidden/>
    <w:unhideWhenUsed/>
    <w:rsid w:val="0021383B"/>
    <w:pPr>
      <w:spacing w:after="0" w:line="240" w:lineRule="auto"/>
      <w:ind w:left="1440" w:hanging="240"/>
    </w:pPr>
  </w:style>
  <w:style w:type="paragraph" w:styleId="Index7">
    <w:name w:val="index 7"/>
    <w:basedOn w:val="Normal"/>
    <w:next w:val="Normal"/>
    <w:autoRedefine/>
    <w:uiPriority w:val="99"/>
    <w:semiHidden/>
    <w:unhideWhenUsed/>
    <w:rsid w:val="0021383B"/>
    <w:pPr>
      <w:spacing w:after="0" w:line="240" w:lineRule="auto"/>
      <w:ind w:left="1680" w:hanging="240"/>
    </w:pPr>
  </w:style>
  <w:style w:type="paragraph" w:styleId="Index8">
    <w:name w:val="index 8"/>
    <w:basedOn w:val="Normal"/>
    <w:next w:val="Normal"/>
    <w:autoRedefine/>
    <w:uiPriority w:val="99"/>
    <w:semiHidden/>
    <w:unhideWhenUsed/>
    <w:rsid w:val="0021383B"/>
    <w:pPr>
      <w:spacing w:after="0" w:line="240" w:lineRule="auto"/>
      <w:ind w:left="1920" w:hanging="240"/>
    </w:pPr>
  </w:style>
  <w:style w:type="paragraph" w:styleId="Index9">
    <w:name w:val="index 9"/>
    <w:basedOn w:val="Normal"/>
    <w:next w:val="Normal"/>
    <w:autoRedefine/>
    <w:uiPriority w:val="99"/>
    <w:semiHidden/>
    <w:unhideWhenUsed/>
    <w:rsid w:val="0021383B"/>
    <w:pPr>
      <w:spacing w:after="0" w:line="240" w:lineRule="auto"/>
      <w:ind w:left="2160" w:hanging="240"/>
    </w:pPr>
  </w:style>
  <w:style w:type="paragraph" w:styleId="IndexHeading">
    <w:name w:val="index heading"/>
    <w:basedOn w:val="Normal"/>
    <w:next w:val="Index1"/>
    <w:uiPriority w:val="99"/>
    <w:semiHidden/>
    <w:unhideWhenUsed/>
    <w:rsid w:val="0021383B"/>
    <w:rPr>
      <w:rFonts w:asciiTheme="majorHAnsi" w:eastAsiaTheme="majorEastAsia" w:hAnsiTheme="majorHAnsi" w:cstheme="majorBidi"/>
      <w:b/>
      <w:bCs/>
    </w:rPr>
  </w:style>
  <w:style w:type="paragraph" w:styleId="List">
    <w:name w:val="List"/>
    <w:basedOn w:val="Normal"/>
    <w:uiPriority w:val="99"/>
    <w:semiHidden/>
    <w:unhideWhenUsed/>
    <w:rsid w:val="0021383B"/>
    <w:pPr>
      <w:ind w:left="360" w:hanging="360"/>
      <w:contextualSpacing/>
    </w:pPr>
  </w:style>
  <w:style w:type="paragraph" w:styleId="List2">
    <w:name w:val="List 2"/>
    <w:basedOn w:val="Normal"/>
    <w:uiPriority w:val="99"/>
    <w:semiHidden/>
    <w:unhideWhenUsed/>
    <w:rsid w:val="0021383B"/>
    <w:pPr>
      <w:ind w:left="720" w:hanging="360"/>
      <w:contextualSpacing/>
    </w:pPr>
  </w:style>
  <w:style w:type="paragraph" w:styleId="List3">
    <w:name w:val="List 3"/>
    <w:basedOn w:val="Normal"/>
    <w:uiPriority w:val="99"/>
    <w:semiHidden/>
    <w:unhideWhenUsed/>
    <w:rsid w:val="0021383B"/>
    <w:pPr>
      <w:ind w:left="1080" w:hanging="360"/>
      <w:contextualSpacing/>
    </w:pPr>
  </w:style>
  <w:style w:type="paragraph" w:styleId="List4">
    <w:name w:val="List 4"/>
    <w:basedOn w:val="Normal"/>
    <w:uiPriority w:val="99"/>
    <w:semiHidden/>
    <w:unhideWhenUsed/>
    <w:rsid w:val="0021383B"/>
    <w:pPr>
      <w:ind w:left="1440" w:hanging="360"/>
      <w:contextualSpacing/>
    </w:pPr>
  </w:style>
  <w:style w:type="paragraph" w:styleId="List5">
    <w:name w:val="List 5"/>
    <w:basedOn w:val="Normal"/>
    <w:uiPriority w:val="99"/>
    <w:semiHidden/>
    <w:unhideWhenUsed/>
    <w:rsid w:val="0021383B"/>
    <w:pPr>
      <w:ind w:left="1800" w:hanging="360"/>
      <w:contextualSpacing/>
    </w:pPr>
  </w:style>
  <w:style w:type="paragraph" w:styleId="ListBullet">
    <w:name w:val="List Bullet"/>
    <w:basedOn w:val="Normal"/>
    <w:uiPriority w:val="99"/>
    <w:semiHidden/>
    <w:unhideWhenUsed/>
    <w:rsid w:val="0021383B"/>
    <w:pPr>
      <w:numPr>
        <w:numId w:val="97"/>
      </w:numPr>
      <w:contextualSpacing/>
    </w:pPr>
  </w:style>
  <w:style w:type="paragraph" w:styleId="ListBullet2">
    <w:name w:val="List Bullet 2"/>
    <w:basedOn w:val="Normal"/>
    <w:uiPriority w:val="99"/>
    <w:semiHidden/>
    <w:unhideWhenUsed/>
    <w:rsid w:val="0021383B"/>
    <w:pPr>
      <w:numPr>
        <w:numId w:val="98"/>
      </w:numPr>
      <w:contextualSpacing/>
    </w:pPr>
  </w:style>
  <w:style w:type="paragraph" w:styleId="ListBullet3">
    <w:name w:val="List Bullet 3"/>
    <w:basedOn w:val="Normal"/>
    <w:uiPriority w:val="99"/>
    <w:semiHidden/>
    <w:unhideWhenUsed/>
    <w:rsid w:val="0021383B"/>
    <w:pPr>
      <w:numPr>
        <w:numId w:val="99"/>
      </w:numPr>
      <w:contextualSpacing/>
    </w:pPr>
  </w:style>
  <w:style w:type="paragraph" w:styleId="ListBullet4">
    <w:name w:val="List Bullet 4"/>
    <w:basedOn w:val="Normal"/>
    <w:uiPriority w:val="99"/>
    <w:semiHidden/>
    <w:unhideWhenUsed/>
    <w:rsid w:val="0021383B"/>
    <w:pPr>
      <w:numPr>
        <w:numId w:val="100"/>
      </w:numPr>
      <w:contextualSpacing/>
    </w:pPr>
  </w:style>
  <w:style w:type="paragraph" w:styleId="ListBullet5">
    <w:name w:val="List Bullet 5"/>
    <w:basedOn w:val="Normal"/>
    <w:uiPriority w:val="99"/>
    <w:semiHidden/>
    <w:unhideWhenUsed/>
    <w:rsid w:val="0021383B"/>
    <w:pPr>
      <w:numPr>
        <w:numId w:val="101"/>
      </w:numPr>
      <w:contextualSpacing/>
    </w:pPr>
  </w:style>
  <w:style w:type="paragraph" w:styleId="ListContinue">
    <w:name w:val="List Continue"/>
    <w:basedOn w:val="Normal"/>
    <w:uiPriority w:val="99"/>
    <w:semiHidden/>
    <w:unhideWhenUsed/>
    <w:rsid w:val="0021383B"/>
    <w:pPr>
      <w:spacing w:after="120"/>
      <w:ind w:left="360"/>
      <w:contextualSpacing/>
    </w:pPr>
  </w:style>
  <w:style w:type="paragraph" w:styleId="ListContinue2">
    <w:name w:val="List Continue 2"/>
    <w:basedOn w:val="Normal"/>
    <w:uiPriority w:val="99"/>
    <w:semiHidden/>
    <w:unhideWhenUsed/>
    <w:rsid w:val="0021383B"/>
    <w:pPr>
      <w:spacing w:after="120"/>
      <w:ind w:left="720"/>
      <w:contextualSpacing/>
    </w:pPr>
  </w:style>
  <w:style w:type="paragraph" w:styleId="ListContinue3">
    <w:name w:val="List Continue 3"/>
    <w:basedOn w:val="Normal"/>
    <w:uiPriority w:val="99"/>
    <w:semiHidden/>
    <w:unhideWhenUsed/>
    <w:rsid w:val="0021383B"/>
    <w:pPr>
      <w:spacing w:after="120"/>
      <w:ind w:left="1080"/>
      <w:contextualSpacing/>
    </w:pPr>
  </w:style>
  <w:style w:type="paragraph" w:styleId="ListContinue4">
    <w:name w:val="List Continue 4"/>
    <w:basedOn w:val="Normal"/>
    <w:uiPriority w:val="99"/>
    <w:semiHidden/>
    <w:unhideWhenUsed/>
    <w:rsid w:val="0021383B"/>
    <w:pPr>
      <w:spacing w:after="120"/>
      <w:ind w:left="1440"/>
      <w:contextualSpacing/>
    </w:pPr>
  </w:style>
  <w:style w:type="paragraph" w:styleId="ListContinue5">
    <w:name w:val="List Continue 5"/>
    <w:basedOn w:val="Normal"/>
    <w:uiPriority w:val="99"/>
    <w:semiHidden/>
    <w:unhideWhenUsed/>
    <w:rsid w:val="0021383B"/>
    <w:pPr>
      <w:spacing w:after="120"/>
      <w:ind w:left="1800"/>
      <w:contextualSpacing/>
    </w:pPr>
  </w:style>
  <w:style w:type="paragraph" w:styleId="ListNumber">
    <w:name w:val="List Number"/>
    <w:basedOn w:val="Normal"/>
    <w:uiPriority w:val="99"/>
    <w:semiHidden/>
    <w:unhideWhenUsed/>
    <w:rsid w:val="0021383B"/>
    <w:pPr>
      <w:numPr>
        <w:numId w:val="102"/>
      </w:numPr>
      <w:contextualSpacing/>
    </w:pPr>
  </w:style>
  <w:style w:type="paragraph" w:styleId="ListNumber2">
    <w:name w:val="List Number 2"/>
    <w:basedOn w:val="Normal"/>
    <w:uiPriority w:val="99"/>
    <w:semiHidden/>
    <w:unhideWhenUsed/>
    <w:rsid w:val="0021383B"/>
    <w:pPr>
      <w:numPr>
        <w:numId w:val="103"/>
      </w:numPr>
      <w:contextualSpacing/>
    </w:pPr>
  </w:style>
  <w:style w:type="paragraph" w:styleId="ListNumber3">
    <w:name w:val="List Number 3"/>
    <w:basedOn w:val="Normal"/>
    <w:uiPriority w:val="99"/>
    <w:semiHidden/>
    <w:unhideWhenUsed/>
    <w:rsid w:val="0021383B"/>
    <w:pPr>
      <w:numPr>
        <w:numId w:val="104"/>
      </w:numPr>
      <w:contextualSpacing/>
    </w:pPr>
  </w:style>
  <w:style w:type="paragraph" w:styleId="ListNumber4">
    <w:name w:val="List Number 4"/>
    <w:basedOn w:val="Normal"/>
    <w:uiPriority w:val="99"/>
    <w:semiHidden/>
    <w:unhideWhenUsed/>
    <w:rsid w:val="0021383B"/>
    <w:pPr>
      <w:numPr>
        <w:numId w:val="105"/>
      </w:numPr>
      <w:contextualSpacing/>
    </w:pPr>
  </w:style>
  <w:style w:type="paragraph" w:styleId="ListNumber5">
    <w:name w:val="List Number 5"/>
    <w:basedOn w:val="Normal"/>
    <w:uiPriority w:val="99"/>
    <w:semiHidden/>
    <w:unhideWhenUsed/>
    <w:rsid w:val="0021383B"/>
    <w:pPr>
      <w:numPr>
        <w:numId w:val="106"/>
      </w:numPr>
      <w:contextualSpacing/>
    </w:pPr>
  </w:style>
  <w:style w:type="paragraph" w:styleId="MacroText">
    <w:name w:val="macro"/>
    <w:link w:val="MacroTextChar"/>
    <w:uiPriority w:val="99"/>
    <w:semiHidden/>
    <w:unhideWhenUsed/>
    <w:rsid w:val="002138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21383B"/>
    <w:rPr>
      <w:rFonts w:ascii="Consolas" w:hAnsi="Consolas"/>
      <w:sz w:val="20"/>
      <w:szCs w:val="20"/>
    </w:rPr>
  </w:style>
  <w:style w:type="paragraph" w:styleId="MessageHeader">
    <w:name w:val="Message Header"/>
    <w:basedOn w:val="Normal"/>
    <w:link w:val="MessageHeaderChar"/>
    <w:uiPriority w:val="99"/>
    <w:semiHidden/>
    <w:unhideWhenUsed/>
    <w:rsid w:val="0021383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21383B"/>
    <w:rPr>
      <w:rFonts w:asciiTheme="majorHAnsi" w:eastAsiaTheme="majorEastAsia" w:hAnsiTheme="majorHAnsi" w:cstheme="majorBidi"/>
      <w:shd w:val="pct20" w:color="auto" w:fill="auto"/>
    </w:rPr>
  </w:style>
  <w:style w:type="paragraph" w:styleId="NoSpacing">
    <w:name w:val="No Spacing"/>
    <w:uiPriority w:val="1"/>
    <w:qFormat/>
    <w:rsid w:val="0021383B"/>
    <w:pPr>
      <w:spacing w:after="0" w:line="240" w:lineRule="auto"/>
    </w:pPr>
  </w:style>
  <w:style w:type="paragraph" w:styleId="NormalIndent">
    <w:name w:val="Normal Indent"/>
    <w:basedOn w:val="Normal"/>
    <w:uiPriority w:val="99"/>
    <w:semiHidden/>
    <w:unhideWhenUsed/>
    <w:rsid w:val="0021383B"/>
    <w:pPr>
      <w:ind w:left="720"/>
    </w:pPr>
  </w:style>
  <w:style w:type="paragraph" w:styleId="NoteHeading">
    <w:name w:val="Note Heading"/>
    <w:basedOn w:val="Normal"/>
    <w:next w:val="Normal"/>
    <w:link w:val="NoteHeadingChar"/>
    <w:uiPriority w:val="99"/>
    <w:semiHidden/>
    <w:unhideWhenUsed/>
    <w:rsid w:val="0021383B"/>
    <w:pPr>
      <w:spacing w:after="0" w:line="240" w:lineRule="auto"/>
    </w:pPr>
  </w:style>
  <w:style w:type="character" w:customStyle="1" w:styleId="NoteHeadingChar">
    <w:name w:val="Note Heading Char"/>
    <w:basedOn w:val="DefaultParagraphFont"/>
    <w:link w:val="NoteHeading"/>
    <w:uiPriority w:val="99"/>
    <w:semiHidden/>
    <w:rsid w:val="0021383B"/>
  </w:style>
  <w:style w:type="paragraph" w:styleId="PlainText">
    <w:name w:val="Plain Text"/>
    <w:basedOn w:val="Normal"/>
    <w:link w:val="PlainTextChar"/>
    <w:uiPriority w:val="99"/>
    <w:semiHidden/>
    <w:unhideWhenUsed/>
    <w:rsid w:val="0021383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1383B"/>
    <w:rPr>
      <w:rFonts w:ascii="Consolas" w:hAnsi="Consolas"/>
      <w:sz w:val="21"/>
      <w:szCs w:val="21"/>
    </w:rPr>
  </w:style>
  <w:style w:type="paragraph" w:styleId="Salutation">
    <w:name w:val="Salutation"/>
    <w:basedOn w:val="Normal"/>
    <w:next w:val="Normal"/>
    <w:link w:val="SalutationChar"/>
    <w:uiPriority w:val="99"/>
    <w:semiHidden/>
    <w:unhideWhenUsed/>
    <w:rsid w:val="0021383B"/>
  </w:style>
  <w:style w:type="character" w:customStyle="1" w:styleId="SalutationChar">
    <w:name w:val="Salutation Char"/>
    <w:basedOn w:val="DefaultParagraphFont"/>
    <w:link w:val="Salutation"/>
    <w:uiPriority w:val="99"/>
    <w:semiHidden/>
    <w:rsid w:val="0021383B"/>
  </w:style>
  <w:style w:type="paragraph" w:styleId="Signature">
    <w:name w:val="Signature"/>
    <w:basedOn w:val="Normal"/>
    <w:link w:val="SignatureChar"/>
    <w:uiPriority w:val="99"/>
    <w:semiHidden/>
    <w:unhideWhenUsed/>
    <w:rsid w:val="0021383B"/>
    <w:pPr>
      <w:spacing w:after="0" w:line="240" w:lineRule="auto"/>
      <w:ind w:left="4320"/>
    </w:pPr>
  </w:style>
  <w:style w:type="character" w:customStyle="1" w:styleId="SignatureChar">
    <w:name w:val="Signature Char"/>
    <w:basedOn w:val="DefaultParagraphFont"/>
    <w:link w:val="Signature"/>
    <w:uiPriority w:val="99"/>
    <w:semiHidden/>
    <w:rsid w:val="0021383B"/>
  </w:style>
  <w:style w:type="paragraph" w:styleId="TableofAuthorities">
    <w:name w:val="table of authorities"/>
    <w:basedOn w:val="Normal"/>
    <w:next w:val="Normal"/>
    <w:uiPriority w:val="99"/>
    <w:semiHidden/>
    <w:unhideWhenUsed/>
    <w:rsid w:val="0021383B"/>
    <w:pPr>
      <w:spacing w:after="0"/>
      <w:ind w:left="240" w:hanging="240"/>
    </w:pPr>
  </w:style>
  <w:style w:type="paragraph" w:styleId="TableofFigures">
    <w:name w:val="table of figures"/>
    <w:basedOn w:val="Normal"/>
    <w:next w:val="Normal"/>
    <w:uiPriority w:val="99"/>
    <w:semiHidden/>
    <w:unhideWhenUsed/>
    <w:rsid w:val="0021383B"/>
    <w:pPr>
      <w:spacing w:after="0"/>
    </w:pPr>
  </w:style>
  <w:style w:type="paragraph" w:styleId="TOAHeading">
    <w:name w:val="toa heading"/>
    <w:basedOn w:val="Normal"/>
    <w:next w:val="Normal"/>
    <w:uiPriority w:val="99"/>
    <w:semiHidden/>
    <w:unhideWhenUsed/>
    <w:rsid w:val="0021383B"/>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21383B"/>
    <w:pPr>
      <w:spacing w:after="100"/>
    </w:pPr>
  </w:style>
  <w:style w:type="paragraph" w:styleId="TOC2">
    <w:name w:val="toc 2"/>
    <w:basedOn w:val="Normal"/>
    <w:next w:val="Normal"/>
    <w:autoRedefine/>
    <w:uiPriority w:val="39"/>
    <w:semiHidden/>
    <w:unhideWhenUsed/>
    <w:rsid w:val="0021383B"/>
    <w:pPr>
      <w:spacing w:after="100"/>
      <w:ind w:left="240"/>
    </w:pPr>
  </w:style>
  <w:style w:type="paragraph" w:styleId="TOC3">
    <w:name w:val="toc 3"/>
    <w:basedOn w:val="Normal"/>
    <w:next w:val="Normal"/>
    <w:autoRedefine/>
    <w:uiPriority w:val="39"/>
    <w:semiHidden/>
    <w:unhideWhenUsed/>
    <w:rsid w:val="0021383B"/>
    <w:pPr>
      <w:spacing w:after="100"/>
      <w:ind w:left="480"/>
    </w:pPr>
  </w:style>
  <w:style w:type="paragraph" w:styleId="TOC4">
    <w:name w:val="toc 4"/>
    <w:basedOn w:val="Normal"/>
    <w:next w:val="Normal"/>
    <w:autoRedefine/>
    <w:uiPriority w:val="39"/>
    <w:semiHidden/>
    <w:unhideWhenUsed/>
    <w:rsid w:val="0021383B"/>
    <w:pPr>
      <w:spacing w:after="100"/>
      <w:ind w:left="720"/>
    </w:pPr>
  </w:style>
  <w:style w:type="paragraph" w:styleId="TOC5">
    <w:name w:val="toc 5"/>
    <w:basedOn w:val="Normal"/>
    <w:next w:val="Normal"/>
    <w:autoRedefine/>
    <w:uiPriority w:val="39"/>
    <w:semiHidden/>
    <w:unhideWhenUsed/>
    <w:rsid w:val="0021383B"/>
    <w:pPr>
      <w:spacing w:after="100"/>
      <w:ind w:left="960"/>
    </w:pPr>
  </w:style>
  <w:style w:type="paragraph" w:styleId="TOC6">
    <w:name w:val="toc 6"/>
    <w:basedOn w:val="Normal"/>
    <w:next w:val="Normal"/>
    <w:autoRedefine/>
    <w:uiPriority w:val="39"/>
    <w:semiHidden/>
    <w:unhideWhenUsed/>
    <w:rsid w:val="0021383B"/>
    <w:pPr>
      <w:spacing w:after="100"/>
      <w:ind w:left="1200"/>
    </w:pPr>
  </w:style>
  <w:style w:type="paragraph" w:styleId="TOC7">
    <w:name w:val="toc 7"/>
    <w:basedOn w:val="Normal"/>
    <w:next w:val="Normal"/>
    <w:autoRedefine/>
    <w:uiPriority w:val="39"/>
    <w:semiHidden/>
    <w:unhideWhenUsed/>
    <w:rsid w:val="0021383B"/>
    <w:pPr>
      <w:spacing w:after="100"/>
      <w:ind w:left="1440"/>
    </w:pPr>
  </w:style>
  <w:style w:type="paragraph" w:styleId="TOC8">
    <w:name w:val="toc 8"/>
    <w:basedOn w:val="Normal"/>
    <w:next w:val="Normal"/>
    <w:autoRedefine/>
    <w:uiPriority w:val="39"/>
    <w:semiHidden/>
    <w:unhideWhenUsed/>
    <w:rsid w:val="0021383B"/>
    <w:pPr>
      <w:spacing w:after="100"/>
      <w:ind w:left="1680"/>
    </w:pPr>
  </w:style>
  <w:style w:type="paragraph" w:styleId="TOC9">
    <w:name w:val="toc 9"/>
    <w:basedOn w:val="Normal"/>
    <w:next w:val="Normal"/>
    <w:autoRedefine/>
    <w:uiPriority w:val="39"/>
    <w:semiHidden/>
    <w:unhideWhenUsed/>
    <w:rsid w:val="0021383B"/>
    <w:pPr>
      <w:spacing w:after="100"/>
      <w:ind w:left="1920"/>
    </w:pPr>
  </w:style>
  <w:style w:type="paragraph" w:styleId="TOCHeading">
    <w:name w:val="TOC Heading"/>
    <w:basedOn w:val="Heading1"/>
    <w:next w:val="Normal"/>
    <w:uiPriority w:val="39"/>
    <w:semiHidden/>
    <w:unhideWhenUsed/>
    <w:qFormat/>
    <w:rsid w:val="0021383B"/>
    <w:pPr>
      <w:spacing w:before="240" w:after="0"/>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2473">
      <w:bodyDiv w:val="1"/>
      <w:marLeft w:val="0"/>
      <w:marRight w:val="0"/>
      <w:marTop w:val="0"/>
      <w:marBottom w:val="0"/>
      <w:divBdr>
        <w:top w:val="none" w:sz="0" w:space="0" w:color="auto"/>
        <w:left w:val="none" w:sz="0" w:space="0" w:color="auto"/>
        <w:bottom w:val="none" w:sz="0" w:space="0" w:color="auto"/>
        <w:right w:val="none" w:sz="0" w:space="0" w:color="auto"/>
      </w:divBdr>
      <w:divsChild>
        <w:div w:id="61297462">
          <w:marLeft w:val="0"/>
          <w:marRight w:val="0"/>
          <w:marTop w:val="0"/>
          <w:marBottom w:val="0"/>
          <w:divBdr>
            <w:top w:val="none" w:sz="0" w:space="0" w:color="auto"/>
            <w:left w:val="none" w:sz="0" w:space="0" w:color="auto"/>
            <w:bottom w:val="none" w:sz="0" w:space="0" w:color="auto"/>
            <w:right w:val="none" w:sz="0" w:space="0" w:color="auto"/>
          </w:divBdr>
          <w:divsChild>
            <w:div w:id="1368337906">
              <w:marLeft w:val="0"/>
              <w:marRight w:val="0"/>
              <w:marTop w:val="0"/>
              <w:marBottom w:val="0"/>
              <w:divBdr>
                <w:top w:val="none" w:sz="0" w:space="0" w:color="auto"/>
                <w:left w:val="none" w:sz="0" w:space="0" w:color="auto"/>
                <w:bottom w:val="none" w:sz="0" w:space="0" w:color="auto"/>
                <w:right w:val="none" w:sz="0" w:space="0" w:color="auto"/>
              </w:divBdr>
              <w:divsChild>
                <w:div w:id="67920334">
                  <w:marLeft w:val="0"/>
                  <w:marRight w:val="0"/>
                  <w:marTop w:val="0"/>
                  <w:marBottom w:val="0"/>
                  <w:divBdr>
                    <w:top w:val="none" w:sz="0" w:space="0" w:color="auto"/>
                    <w:left w:val="none" w:sz="0" w:space="0" w:color="auto"/>
                    <w:bottom w:val="none" w:sz="0" w:space="0" w:color="auto"/>
                    <w:right w:val="none" w:sz="0" w:space="0" w:color="auto"/>
                  </w:divBdr>
                  <w:divsChild>
                    <w:div w:id="1386106283">
                      <w:marLeft w:val="0"/>
                      <w:marRight w:val="0"/>
                      <w:marTop w:val="0"/>
                      <w:marBottom w:val="0"/>
                      <w:divBdr>
                        <w:top w:val="none" w:sz="0" w:space="0" w:color="auto"/>
                        <w:left w:val="none" w:sz="0" w:space="0" w:color="auto"/>
                        <w:bottom w:val="none" w:sz="0" w:space="0" w:color="auto"/>
                        <w:right w:val="none" w:sz="0" w:space="0" w:color="auto"/>
                      </w:divBdr>
                    </w:div>
                    <w:div w:id="1057893281">
                      <w:marLeft w:val="0"/>
                      <w:marRight w:val="0"/>
                      <w:marTop w:val="0"/>
                      <w:marBottom w:val="0"/>
                      <w:divBdr>
                        <w:top w:val="none" w:sz="0" w:space="0" w:color="auto"/>
                        <w:left w:val="none" w:sz="0" w:space="0" w:color="auto"/>
                        <w:bottom w:val="none" w:sz="0" w:space="0" w:color="auto"/>
                        <w:right w:val="none" w:sz="0" w:space="0" w:color="auto"/>
                      </w:divBdr>
                    </w:div>
                    <w:div w:id="164314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705">
              <w:marLeft w:val="0"/>
              <w:marRight w:val="0"/>
              <w:marTop w:val="0"/>
              <w:marBottom w:val="0"/>
              <w:divBdr>
                <w:top w:val="none" w:sz="0" w:space="0" w:color="auto"/>
                <w:left w:val="none" w:sz="0" w:space="0" w:color="auto"/>
                <w:bottom w:val="none" w:sz="0" w:space="0" w:color="auto"/>
                <w:right w:val="none" w:sz="0" w:space="0" w:color="auto"/>
              </w:divBdr>
              <w:divsChild>
                <w:div w:id="1019236597">
                  <w:marLeft w:val="0"/>
                  <w:marRight w:val="0"/>
                  <w:marTop w:val="0"/>
                  <w:marBottom w:val="0"/>
                  <w:divBdr>
                    <w:top w:val="none" w:sz="0" w:space="0" w:color="auto"/>
                    <w:left w:val="none" w:sz="0" w:space="0" w:color="auto"/>
                    <w:bottom w:val="none" w:sz="0" w:space="0" w:color="auto"/>
                    <w:right w:val="none" w:sz="0" w:space="0" w:color="auto"/>
                  </w:divBdr>
                </w:div>
              </w:divsChild>
            </w:div>
            <w:div w:id="1461848005">
              <w:marLeft w:val="0"/>
              <w:marRight w:val="0"/>
              <w:marTop w:val="0"/>
              <w:marBottom w:val="0"/>
              <w:divBdr>
                <w:top w:val="none" w:sz="0" w:space="0" w:color="auto"/>
                <w:left w:val="none" w:sz="0" w:space="0" w:color="auto"/>
                <w:bottom w:val="none" w:sz="0" w:space="0" w:color="auto"/>
                <w:right w:val="none" w:sz="0" w:space="0" w:color="auto"/>
              </w:divBdr>
              <w:divsChild>
                <w:div w:id="585576770">
                  <w:marLeft w:val="0"/>
                  <w:marRight w:val="0"/>
                  <w:marTop w:val="0"/>
                  <w:marBottom w:val="0"/>
                  <w:divBdr>
                    <w:top w:val="none" w:sz="0" w:space="0" w:color="auto"/>
                    <w:left w:val="none" w:sz="0" w:space="0" w:color="auto"/>
                    <w:bottom w:val="none" w:sz="0" w:space="0" w:color="auto"/>
                    <w:right w:val="none" w:sz="0" w:space="0" w:color="auto"/>
                  </w:divBdr>
                </w:div>
              </w:divsChild>
            </w:div>
            <w:div w:id="1918712910">
              <w:marLeft w:val="0"/>
              <w:marRight w:val="0"/>
              <w:marTop w:val="0"/>
              <w:marBottom w:val="0"/>
              <w:divBdr>
                <w:top w:val="none" w:sz="0" w:space="0" w:color="auto"/>
                <w:left w:val="none" w:sz="0" w:space="0" w:color="auto"/>
                <w:bottom w:val="none" w:sz="0" w:space="0" w:color="auto"/>
                <w:right w:val="none" w:sz="0" w:space="0" w:color="auto"/>
              </w:divBdr>
              <w:divsChild>
                <w:div w:id="3470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8042">
          <w:marLeft w:val="0"/>
          <w:marRight w:val="0"/>
          <w:marTop w:val="0"/>
          <w:marBottom w:val="0"/>
          <w:divBdr>
            <w:top w:val="none" w:sz="0" w:space="0" w:color="auto"/>
            <w:left w:val="none" w:sz="0" w:space="0" w:color="auto"/>
            <w:bottom w:val="none" w:sz="0" w:space="0" w:color="auto"/>
            <w:right w:val="none" w:sz="0" w:space="0" w:color="auto"/>
          </w:divBdr>
          <w:divsChild>
            <w:div w:id="1606768438">
              <w:marLeft w:val="0"/>
              <w:marRight w:val="0"/>
              <w:marTop w:val="0"/>
              <w:marBottom w:val="0"/>
              <w:divBdr>
                <w:top w:val="none" w:sz="0" w:space="0" w:color="auto"/>
                <w:left w:val="none" w:sz="0" w:space="0" w:color="auto"/>
                <w:bottom w:val="none" w:sz="0" w:space="0" w:color="auto"/>
                <w:right w:val="none" w:sz="0" w:space="0" w:color="auto"/>
              </w:divBdr>
              <w:divsChild>
                <w:div w:id="19221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52849">
          <w:marLeft w:val="0"/>
          <w:marRight w:val="0"/>
          <w:marTop w:val="0"/>
          <w:marBottom w:val="0"/>
          <w:divBdr>
            <w:top w:val="none" w:sz="0" w:space="0" w:color="auto"/>
            <w:left w:val="none" w:sz="0" w:space="0" w:color="auto"/>
            <w:bottom w:val="none" w:sz="0" w:space="0" w:color="auto"/>
            <w:right w:val="none" w:sz="0" w:space="0" w:color="auto"/>
          </w:divBdr>
          <w:divsChild>
            <w:div w:id="2121097567">
              <w:marLeft w:val="0"/>
              <w:marRight w:val="0"/>
              <w:marTop w:val="0"/>
              <w:marBottom w:val="0"/>
              <w:divBdr>
                <w:top w:val="none" w:sz="0" w:space="0" w:color="auto"/>
                <w:left w:val="none" w:sz="0" w:space="0" w:color="auto"/>
                <w:bottom w:val="none" w:sz="0" w:space="0" w:color="auto"/>
                <w:right w:val="none" w:sz="0" w:space="0" w:color="auto"/>
              </w:divBdr>
              <w:divsChild>
                <w:div w:id="1419986769">
                  <w:marLeft w:val="0"/>
                  <w:marRight w:val="0"/>
                  <w:marTop w:val="0"/>
                  <w:marBottom w:val="0"/>
                  <w:divBdr>
                    <w:top w:val="none" w:sz="0" w:space="0" w:color="auto"/>
                    <w:left w:val="none" w:sz="0" w:space="0" w:color="auto"/>
                    <w:bottom w:val="none" w:sz="0" w:space="0" w:color="auto"/>
                    <w:right w:val="none" w:sz="0" w:space="0" w:color="auto"/>
                  </w:divBdr>
                  <w:divsChild>
                    <w:div w:id="1777554664">
                      <w:marLeft w:val="0"/>
                      <w:marRight w:val="0"/>
                      <w:marTop w:val="0"/>
                      <w:marBottom w:val="0"/>
                      <w:divBdr>
                        <w:top w:val="none" w:sz="0" w:space="0" w:color="auto"/>
                        <w:left w:val="none" w:sz="0" w:space="0" w:color="auto"/>
                        <w:bottom w:val="none" w:sz="0" w:space="0" w:color="auto"/>
                        <w:right w:val="none" w:sz="0" w:space="0" w:color="auto"/>
                      </w:divBdr>
                    </w:div>
                    <w:div w:id="1791894596">
                      <w:marLeft w:val="0"/>
                      <w:marRight w:val="0"/>
                      <w:marTop w:val="0"/>
                      <w:marBottom w:val="0"/>
                      <w:divBdr>
                        <w:top w:val="none" w:sz="0" w:space="0" w:color="auto"/>
                        <w:left w:val="none" w:sz="0" w:space="0" w:color="auto"/>
                        <w:bottom w:val="none" w:sz="0" w:space="0" w:color="auto"/>
                        <w:right w:val="none" w:sz="0" w:space="0" w:color="auto"/>
                      </w:divBdr>
                    </w:div>
                    <w:div w:id="1746148312">
                      <w:marLeft w:val="0"/>
                      <w:marRight w:val="0"/>
                      <w:marTop w:val="0"/>
                      <w:marBottom w:val="0"/>
                      <w:divBdr>
                        <w:top w:val="none" w:sz="0" w:space="0" w:color="auto"/>
                        <w:left w:val="none" w:sz="0" w:space="0" w:color="auto"/>
                        <w:bottom w:val="none" w:sz="0" w:space="0" w:color="auto"/>
                        <w:right w:val="none" w:sz="0" w:space="0" w:color="auto"/>
                      </w:divBdr>
                    </w:div>
                    <w:div w:id="1170750668">
                      <w:marLeft w:val="0"/>
                      <w:marRight w:val="0"/>
                      <w:marTop w:val="0"/>
                      <w:marBottom w:val="0"/>
                      <w:divBdr>
                        <w:top w:val="none" w:sz="0" w:space="0" w:color="auto"/>
                        <w:left w:val="none" w:sz="0" w:space="0" w:color="auto"/>
                        <w:bottom w:val="none" w:sz="0" w:space="0" w:color="auto"/>
                        <w:right w:val="none" w:sz="0" w:space="0" w:color="auto"/>
                      </w:divBdr>
                    </w:div>
                    <w:div w:id="15082232">
                      <w:marLeft w:val="0"/>
                      <w:marRight w:val="0"/>
                      <w:marTop w:val="0"/>
                      <w:marBottom w:val="0"/>
                      <w:divBdr>
                        <w:top w:val="none" w:sz="0" w:space="0" w:color="auto"/>
                        <w:left w:val="none" w:sz="0" w:space="0" w:color="auto"/>
                        <w:bottom w:val="none" w:sz="0" w:space="0" w:color="auto"/>
                        <w:right w:val="none" w:sz="0" w:space="0" w:color="auto"/>
                      </w:divBdr>
                    </w:div>
                    <w:div w:id="638271065">
                      <w:marLeft w:val="0"/>
                      <w:marRight w:val="0"/>
                      <w:marTop w:val="0"/>
                      <w:marBottom w:val="0"/>
                      <w:divBdr>
                        <w:top w:val="none" w:sz="0" w:space="0" w:color="auto"/>
                        <w:left w:val="none" w:sz="0" w:space="0" w:color="auto"/>
                        <w:bottom w:val="none" w:sz="0" w:space="0" w:color="auto"/>
                        <w:right w:val="none" w:sz="0" w:space="0" w:color="auto"/>
                      </w:divBdr>
                    </w:div>
                    <w:div w:id="1791778973">
                      <w:marLeft w:val="0"/>
                      <w:marRight w:val="0"/>
                      <w:marTop w:val="0"/>
                      <w:marBottom w:val="0"/>
                      <w:divBdr>
                        <w:top w:val="none" w:sz="0" w:space="0" w:color="auto"/>
                        <w:left w:val="none" w:sz="0" w:space="0" w:color="auto"/>
                        <w:bottom w:val="none" w:sz="0" w:space="0" w:color="auto"/>
                        <w:right w:val="none" w:sz="0" w:space="0" w:color="auto"/>
                      </w:divBdr>
                    </w:div>
                    <w:div w:id="425923332">
                      <w:marLeft w:val="0"/>
                      <w:marRight w:val="0"/>
                      <w:marTop w:val="0"/>
                      <w:marBottom w:val="0"/>
                      <w:divBdr>
                        <w:top w:val="none" w:sz="0" w:space="0" w:color="auto"/>
                        <w:left w:val="none" w:sz="0" w:space="0" w:color="auto"/>
                        <w:bottom w:val="none" w:sz="0" w:space="0" w:color="auto"/>
                        <w:right w:val="none" w:sz="0" w:space="0" w:color="auto"/>
                      </w:divBdr>
                    </w:div>
                    <w:div w:id="117729196">
                      <w:marLeft w:val="0"/>
                      <w:marRight w:val="0"/>
                      <w:marTop w:val="0"/>
                      <w:marBottom w:val="0"/>
                      <w:divBdr>
                        <w:top w:val="none" w:sz="0" w:space="0" w:color="auto"/>
                        <w:left w:val="none" w:sz="0" w:space="0" w:color="auto"/>
                        <w:bottom w:val="none" w:sz="0" w:space="0" w:color="auto"/>
                        <w:right w:val="none" w:sz="0" w:space="0" w:color="auto"/>
                      </w:divBdr>
                    </w:div>
                    <w:div w:id="1542128488">
                      <w:marLeft w:val="0"/>
                      <w:marRight w:val="0"/>
                      <w:marTop w:val="0"/>
                      <w:marBottom w:val="0"/>
                      <w:divBdr>
                        <w:top w:val="none" w:sz="0" w:space="0" w:color="auto"/>
                        <w:left w:val="none" w:sz="0" w:space="0" w:color="auto"/>
                        <w:bottom w:val="none" w:sz="0" w:space="0" w:color="auto"/>
                        <w:right w:val="none" w:sz="0" w:space="0" w:color="auto"/>
                      </w:divBdr>
                    </w:div>
                    <w:div w:id="956913933">
                      <w:marLeft w:val="0"/>
                      <w:marRight w:val="0"/>
                      <w:marTop w:val="0"/>
                      <w:marBottom w:val="0"/>
                      <w:divBdr>
                        <w:top w:val="none" w:sz="0" w:space="0" w:color="auto"/>
                        <w:left w:val="none" w:sz="0" w:space="0" w:color="auto"/>
                        <w:bottom w:val="none" w:sz="0" w:space="0" w:color="auto"/>
                        <w:right w:val="none" w:sz="0" w:space="0" w:color="auto"/>
                      </w:divBdr>
                    </w:div>
                    <w:div w:id="1519194523">
                      <w:marLeft w:val="0"/>
                      <w:marRight w:val="0"/>
                      <w:marTop w:val="0"/>
                      <w:marBottom w:val="0"/>
                      <w:divBdr>
                        <w:top w:val="none" w:sz="0" w:space="0" w:color="auto"/>
                        <w:left w:val="none" w:sz="0" w:space="0" w:color="auto"/>
                        <w:bottom w:val="none" w:sz="0" w:space="0" w:color="auto"/>
                        <w:right w:val="none" w:sz="0" w:space="0" w:color="auto"/>
                      </w:divBdr>
                    </w:div>
                    <w:div w:id="1700156014">
                      <w:marLeft w:val="0"/>
                      <w:marRight w:val="0"/>
                      <w:marTop w:val="0"/>
                      <w:marBottom w:val="0"/>
                      <w:divBdr>
                        <w:top w:val="none" w:sz="0" w:space="0" w:color="auto"/>
                        <w:left w:val="none" w:sz="0" w:space="0" w:color="auto"/>
                        <w:bottom w:val="none" w:sz="0" w:space="0" w:color="auto"/>
                        <w:right w:val="none" w:sz="0" w:space="0" w:color="auto"/>
                      </w:divBdr>
                    </w:div>
                    <w:div w:id="1580745608">
                      <w:marLeft w:val="0"/>
                      <w:marRight w:val="0"/>
                      <w:marTop w:val="0"/>
                      <w:marBottom w:val="0"/>
                      <w:divBdr>
                        <w:top w:val="none" w:sz="0" w:space="0" w:color="auto"/>
                        <w:left w:val="none" w:sz="0" w:space="0" w:color="auto"/>
                        <w:bottom w:val="none" w:sz="0" w:space="0" w:color="auto"/>
                        <w:right w:val="none" w:sz="0" w:space="0" w:color="auto"/>
                      </w:divBdr>
                    </w:div>
                    <w:div w:id="1299530021">
                      <w:marLeft w:val="0"/>
                      <w:marRight w:val="0"/>
                      <w:marTop w:val="0"/>
                      <w:marBottom w:val="0"/>
                      <w:divBdr>
                        <w:top w:val="none" w:sz="0" w:space="0" w:color="auto"/>
                        <w:left w:val="none" w:sz="0" w:space="0" w:color="auto"/>
                        <w:bottom w:val="none" w:sz="0" w:space="0" w:color="auto"/>
                        <w:right w:val="none" w:sz="0" w:space="0" w:color="auto"/>
                      </w:divBdr>
                    </w:div>
                    <w:div w:id="1354577666">
                      <w:marLeft w:val="0"/>
                      <w:marRight w:val="0"/>
                      <w:marTop w:val="0"/>
                      <w:marBottom w:val="0"/>
                      <w:divBdr>
                        <w:top w:val="none" w:sz="0" w:space="0" w:color="auto"/>
                        <w:left w:val="none" w:sz="0" w:space="0" w:color="auto"/>
                        <w:bottom w:val="none" w:sz="0" w:space="0" w:color="auto"/>
                        <w:right w:val="none" w:sz="0" w:space="0" w:color="auto"/>
                      </w:divBdr>
                    </w:div>
                    <w:div w:id="1776167887">
                      <w:marLeft w:val="0"/>
                      <w:marRight w:val="0"/>
                      <w:marTop w:val="0"/>
                      <w:marBottom w:val="0"/>
                      <w:divBdr>
                        <w:top w:val="none" w:sz="0" w:space="0" w:color="auto"/>
                        <w:left w:val="none" w:sz="0" w:space="0" w:color="auto"/>
                        <w:bottom w:val="none" w:sz="0" w:space="0" w:color="auto"/>
                        <w:right w:val="none" w:sz="0" w:space="0" w:color="auto"/>
                      </w:divBdr>
                    </w:div>
                    <w:div w:id="1010765788">
                      <w:marLeft w:val="0"/>
                      <w:marRight w:val="0"/>
                      <w:marTop w:val="0"/>
                      <w:marBottom w:val="0"/>
                      <w:divBdr>
                        <w:top w:val="none" w:sz="0" w:space="0" w:color="auto"/>
                        <w:left w:val="none" w:sz="0" w:space="0" w:color="auto"/>
                        <w:bottom w:val="none" w:sz="0" w:space="0" w:color="auto"/>
                        <w:right w:val="none" w:sz="0" w:space="0" w:color="auto"/>
                      </w:divBdr>
                    </w:div>
                    <w:div w:id="27684540">
                      <w:marLeft w:val="0"/>
                      <w:marRight w:val="0"/>
                      <w:marTop w:val="0"/>
                      <w:marBottom w:val="0"/>
                      <w:divBdr>
                        <w:top w:val="none" w:sz="0" w:space="0" w:color="auto"/>
                        <w:left w:val="none" w:sz="0" w:space="0" w:color="auto"/>
                        <w:bottom w:val="none" w:sz="0" w:space="0" w:color="auto"/>
                        <w:right w:val="none" w:sz="0" w:space="0" w:color="auto"/>
                      </w:divBdr>
                    </w:div>
                    <w:div w:id="1372075049">
                      <w:marLeft w:val="0"/>
                      <w:marRight w:val="0"/>
                      <w:marTop w:val="0"/>
                      <w:marBottom w:val="0"/>
                      <w:divBdr>
                        <w:top w:val="none" w:sz="0" w:space="0" w:color="auto"/>
                        <w:left w:val="none" w:sz="0" w:space="0" w:color="auto"/>
                        <w:bottom w:val="none" w:sz="0" w:space="0" w:color="auto"/>
                        <w:right w:val="none" w:sz="0" w:space="0" w:color="auto"/>
                      </w:divBdr>
                    </w:div>
                    <w:div w:id="385417706">
                      <w:marLeft w:val="0"/>
                      <w:marRight w:val="0"/>
                      <w:marTop w:val="0"/>
                      <w:marBottom w:val="0"/>
                      <w:divBdr>
                        <w:top w:val="none" w:sz="0" w:space="0" w:color="auto"/>
                        <w:left w:val="none" w:sz="0" w:space="0" w:color="auto"/>
                        <w:bottom w:val="none" w:sz="0" w:space="0" w:color="auto"/>
                        <w:right w:val="none" w:sz="0" w:space="0" w:color="auto"/>
                      </w:divBdr>
                    </w:div>
                    <w:div w:id="1926304807">
                      <w:marLeft w:val="0"/>
                      <w:marRight w:val="0"/>
                      <w:marTop w:val="0"/>
                      <w:marBottom w:val="0"/>
                      <w:divBdr>
                        <w:top w:val="none" w:sz="0" w:space="0" w:color="auto"/>
                        <w:left w:val="none" w:sz="0" w:space="0" w:color="auto"/>
                        <w:bottom w:val="none" w:sz="0" w:space="0" w:color="auto"/>
                        <w:right w:val="none" w:sz="0" w:space="0" w:color="auto"/>
                      </w:divBdr>
                    </w:div>
                    <w:div w:id="477769655">
                      <w:marLeft w:val="0"/>
                      <w:marRight w:val="0"/>
                      <w:marTop w:val="0"/>
                      <w:marBottom w:val="0"/>
                      <w:divBdr>
                        <w:top w:val="none" w:sz="0" w:space="0" w:color="auto"/>
                        <w:left w:val="none" w:sz="0" w:space="0" w:color="auto"/>
                        <w:bottom w:val="none" w:sz="0" w:space="0" w:color="auto"/>
                        <w:right w:val="none" w:sz="0" w:space="0" w:color="auto"/>
                      </w:divBdr>
                    </w:div>
                    <w:div w:id="652099236">
                      <w:marLeft w:val="0"/>
                      <w:marRight w:val="0"/>
                      <w:marTop w:val="0"/>
                      <w:marBottom w:val="0"/>
                      <w:divBdr>
                        <w:top w:val="none" w:sz="0" w:space="0" w:color="auto"/>
                        <w:left w:val="none" w:sz="0" w:space="0" w:color="auto"/>
                        <w:bottom w:val="none" w:sz="0" w:space="0" w:color="auto"/>
                        <w:right w:val="none" w:sz="0" w:space="0" w:color="auto"/>
                      </w:divBdr>
                    </w:div>
                    <w:div w:id="823425721">
                      <w:marLeft w:val="0"/>
                      <w:marRight w:val="0"/>
                      <w:marTop w:val="0"/>
                      <w:marBottom w:val="0"/>
                      <w:divBdr>
                        <w:top w:val="none" w:sz="0" w:space="0" w:color="auto"/>
                        <w:left w:val="none" w:sz="0" w:space="0" w:color="auto"/>
                        <w:bottom w:val="none" w:sz="0" w:space="0" w:color="auto"/>
                        <w:right w:val="none" w:sz="0" w:space="0" w:color="auto"/>
                      </w:divBdr>
                    </w:div>
                    <w:div w:id="750929000">
                      <w:marLeft w:val="0"/>
                      <w:marRight w:val="0"/>
                      <w:marTop w:val="0"/>
                      <w:marBottom w:val="0"/>
                      <w:divBdr>
                        <w:top w:val="none" w:sz="0" w:space="0" w:color="auto"/>
                        <w:left w:val="none" w:sz="0" w:space="0" w:color="auto"/>
                        <w:bottom w:val="none" w:sz="0" w:space="0" w:color="auto"/>
                        <w:right w:val="none" w:sz="0" w:space="0" w:color="auto"/>
                      </w:divBdr>
                    </w:div>
                    <w:div w:id="1432704934">
                      <w:marLeft w:val="0"/>
                      <w:marRight w:val="0"/>
                      <w:marTop w:val="0"/>
                      <w:marBottom w:val="0"/>
                      <w:divBdr>
                        <w:top w:val="none" w:sz="0" w:space="0" w:color="auto"/>
                        <w:left w:val="none" w:sz="0" w:space="0" w:color="auto"/>
                        <w:bottom w:val="none" w:sz="0" w:space="0" w:color="auto"/>
                        <w:right w:val="none" w:sz="0" w:space="0" w:color="auto"/>
                      </w:divBdr>
                    </w:div>
                    <w:div w:id="736127957">
                      <w:marLeft w:val="0"/>
                      <w:marRight w:val="0"/>
                      <w:marTop w:val="0"/>
                      <w:marBottom w:val="0"/>
                      <w:divBdr>
                        <w:top w:val="none" w:sz="0" w:space="0" w:color="auto"/>
                        <w:left w:val="none" w:sz="0" w:space="0" w:color="auto"/>
                        <w:bottom w:val="none" w:sz="0" w:space="0" w:color="auto"/>
                        <w:right w:val="none" w:sz="0" w:space="0" w:color="auto"/>
                      </w:divBdr>
                    </w:div>
                    <w:div w:id="50813043">
                      <w:marLeft w:val="0"/>
                      <w:marRight w:val="0"/>
                      <w:marTop w:val="0"/>
                      <w:marBottom w:val="0"/>
                      <w:divBdr>
                        <w:top w:val="none" w:sz="0" w:space="0" w:color="auto"/>
                        <w:left w:val="none" w:sz="0" w:space="0" w:color="auto"/>
                        <w:bottom w:val="none" w:sz="0" w:space="0" w:color="auto"/>
                        <w:right w:val="none" w:sz="0" w:space="0" w:color="auto"/>
                      </w:divBdr>
                    </w:div>
                    <w:div w:id="1617253818">
                      <w:marLeft w:val="0"/>
                      <w:marRight w:val="0"/>
                      <w:marTop w:val="0"/>
                      <w:marBottom w:val="0"/>
                      <w:divBdr>
                        <w:top w:val="none" w:sz="0" w:space="0" w:color="auto"/>
                        <w:left w:val="none" w:sz="0" w:space="0" w:color="auto"/>
                        <w:bottom w:val="none" w:sz="0" w:space="0" w:color="auto"/>
                        <w:right w:val="none" w:sz="0" w:space="0" w:color="auto"/>
                      </w:divBdr>
                    </w:div>
                    <w:div w:id="1542280413">
                      <w:marLeft w:val="0"/>
                      <w:marRight w:val="0"/>
                      <w:marTop w:val="0"/>
                      <w:marBottom w:val="0"/>
                      <w:divBdr>
                        <w:top w:val="none" w:sz="0" w:space="0" w:color="auto"/>
                        <w:left w:val="none" w:sz="0" w:space="0" w:color="auto"/>
                        <w:bottom w:val="none" w:sz="0" w:space="0" w:color="auto"/>
                        <w:right w:val="none" w:sz="0" w:space="0" w:color="auto"/>
                      </w:divBdr>
                    </w:div>
                    <w:div w:id="863904791">
                      <w:marLeft w:val="0"/>
                      <w:marRight w:val="0"/>
                      <w:marTop w:val="0"/>
                      <w:marBottom w:val="0"/>
                      <w:divBdr>
                        <w:top w:val="none" w:sz="0" w:space="0" w:color="auto"/>
                        <w:left w:val="none" w:sz="0" w:space="0" w:color="auto"/>
                        <w:bottom w:val="none" w:sz="0" w:space="0" w:color="auto"/>
                        <w:right w:val="none" w:sz="0" w:space="0" w:color="auto"/>
                      </w:divBdr>
                    </w:div>
                    <w:div w:id="508567771">
                      <w:marLeft w:val="0"/>
                      <w:marRight w:val="0"/>
                      <w:marTop w:val="0"/>
                      <w:marBottom w:val="0"/>
                      <w:divBdr>
                        <w:top w:val="none" w:sz="0" w:space="0" w:color="auto"/>
                        <w:left w:val="none" w:sz="0" w:space="0" w:color="auto"/>
                        <w:bottom w:val="none" w:sz="0" w:space="0" w:color="auto"/>
                        <w:right w:val="none" w:sz="0" w:space="0" w:color="auto"/>
                      </w:divBdr>
                    </w:div>
                    <w:div w:id="236087834">
                      <w:marLeft w:val="0"/>
                      <w:marRight w:val="0"/>
                      <w:marTop w:val="0"/>
                      <w:marBottom w:val="0"/>
                      <w:divBdr>
                        <w:top w:val="none" w:sz="0" w:space="0" w:color="auto"/>
                        <w:left w:val="none" w:sz="0" w:space="0" w:color="auto"/>
                        <w:bottom w:val="none" w:sz="0" w:space="0" w:color="auto"/>
                        <w:right w:val="none" w:sz="0" w:space="0" w:color="auto"/>
                      </w:divBdr>
                    </w:div>
                    <w:div w:id="3942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1944">
      <w:bodyDiv w:val="1"/>
      <w:marLeft w:val="0"/>
      <w:marRight w:val="0"/>
      <w:marTop w:val="0"/>
      <w:marBottom w:val="0"/>
      <w:divBdr>
        <w:top w:val="none" w:sz="0" w:space="0" w:color="auto"/>
        <w:left w:val="none" w:sz="0" w:space="0" w:color="auto"/>
        <w:bottom w:val="none" w:sz="0" w:space="0" w:color="auto"/>
        <w:right w:val="none" w:sz="0" w:space="0" w:color="auto"/>
      </w:divBdr>
      <w:divsChild>
        <w:div w:id="652567718">
          <w:marLeft w:val="0"/>
          <w:marRight w:val="0"/>
          <w:marTop w:val="0"/>
          <w:marBottom w:val="0"/>
          <w:divBdr>
            <w:top w:val="none" w:sz="0" w:space="0" w:color="auto"/>
            <w:left w:val="none" w:sz="0" w:space="0" w:color="auto"/>
            <w:bottom w:val="none" w:sz="0" w:space="0" w:color="auto"/>
            <w:right w:val="none" w:sz="0" w:space="0" w:color="auto"/>
          </w:divBdr>
          <w:divsChild>
            <w:div w:id="19665369">
              <w:marLeft w:val="0"/>
              <w:marRight w:val="0"/>
              <w:marTop w:val="0"/>
              <w:marBottom w:val="0"/>
              <w:divBdr>
                <w:top w:val="none" w:sz="0" w:space="0" w:color="auto"/>
                <w:left w:val="none" w:sz="0" w:space="0" w:color="auto"/>
                <w:bottom w:val="none" w:sz="0" w:space="0" w:color="auto"/>
                <w:right w:val="none" w:sz="0" w:space="0" w:color="auto"/>
              </w:divBdr>
              <w:divsChild>
                <w:div w:id="979187943">
                  <w:marLeft w:val="0"/>
                  <w:marRight w:val="0"/>
                  <w:marTop w:val="0"/>
                  <w:marBottom w:val="0"/>
                  <w:divBdr>
                    <w:top w:val="none" w:sz="0" w:space="0" w:color="auto"/>
                    <w:left w:val="none" w:sz="0" w:space="0" w:color="auto"/>
                    <w:bottom w:val="none" w:sz="0" w:space="0" w:color="auto"/>
                    <w:right w:val="none" w:sz="0" w:space="0" w:color="auto"/>
                  </w:divBdr>
                  <w:divsChild>
                    <w:div w:id="958337740">
                      <w:marLeft w:val="0"/>
                      <w:marRight w:val="0"/>
                      <w:marTop w:val="0"/>
                      <w:marBottom w:val="0"/>
                      <w:divBdr>
                        <w:top w:val="none" w:sz="0" w:space="0" w:color="auto"/>
                        <w:left w:val="none" w:sz="0" w:space="0" w:color="auto"/>
                        <w:bottom w:val="none" w:sz="0" w:space="0" w:color="auto"/>
                        <w:right w:val="none" w:sz="0" w:space="0" w:color="auto"/>
                      </w:divBdr>
                    </w:div>
                    <w:div w:id="643656029">
                      <w:marLeft w:val="0"/>
                      <w:marRight w:val="0"/>
                      <w:marTop w:val="0"/>
                      <w:marBottom w:val="0"/>
                      <w:divBdr>
                        <w:top w:val="none" w:sz="0" w:space="0" w:color="auto"/>
                        <w:left w:val="none" w:sz="0" w:space="0" w:color="auto"/>
                        <w:bottom w:val="none" w:sz="0" w:space="0" w:color="auto"/>
                        <w:right w:val="none" w:sz="0" w:space="0" w:color="auto"/>
                      </w:divBdr>
                    </w:div>
                    <w:div w:id="12202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2271">
              <w:marLeft w:val="0"/>
              <w:marRight w:val="0"/>
              <w:marTop w:val="0"/>
              <w:marBottom w:val="0"/>
              <w:divBdr>
                <w:top w:val="none" w:sz="0" w:space="0" w:color="auto"/>
                <w:left w:val="none" w:sz="0" w:space="0" w:color="auto"/>
                <w:bottom w:val="none" w:sz="0" w:space="0" w:color="auto"/>
                <w:right w:val="none" w:sz="0" w:space="0" w:color="auto"/>
              </w:divBdr>
              <w:divsChild>
                <w:div w:id="1342201663">
                  <w:marLeft w:val="0"/>
                  <w:marRight w:val="0"/>
                  <w:marTop w:val="0"/>
                  <w:marBottom w:val="0"/>
                  <w:divBdr>
                    <w:top w:val="none" w:sz="0" w:space="0" w:color="auto"/>
                    <w:left w:val="none" w:sz="0" w:space="0" w:color="auto"/>
                    <w:bottom w:val="none" w:sz="0" w:space="0" w:color="auto"/>
                    <w:right w:val="none" w:sz="0" w:space="0" w:color="auto"/>
                  </w:divBdr>
                </w:div>
              </w:divsChild>
            </w:div>
            <w:div w:id="1527213034">
              <w:marLeft w:val="0"/>
              <w:marRight w:val="0"/>
              <w:marTop w:val="0"/>
              <w:marBottom w:val="0"/>
              <w:divBdr>
                <w:top w:val="none" w:sz="0" w:space="0" w:color="auto"/>
                <w:left w:val="none" w:sz="0" w:space="0" w:color="auto"/>
                <w:bottom w:val="none" w:sz="0" w:space="0" w:color="auto"/>
                <w:right w:val="none" w:sz="0" w:space="0" w:color="auto"/>
              </w:divBdr>
              <w:divsChild>
                <w:div w:id="118229822">
                  <w:marLeft w:val="0"/>
                  <w:marRight w:val="0"/>
                  <w:marTop w:val="0"/>
                  <w:marBottom w:val="0"/>
                  <w:divBdr>
                    <w:top w:val="none" w:sz="0" w:space="0" w:color="auto"/>
                    <w:left w:val="none" w:sz="0" w:space="0" w:color="auto"/>
                    <w:bottom w:val="none" w:sz="0" w:space="0" w:color="auto"/>
                    <w:right w:val="none" w:sz="0" w:space="0" w:color="auto"/>
                  </w:divBdr>
                </w:div>
              </w:divsChild>
            </w:div>
            <w:div w:id="1207528123">
              <w:marLeft w:val="0"/>
              <w:marRight w:val="0"/>
              <w:marTop w:val="0"/>
              <w:marBottom w:val="0"/>
              <w:divBdr>
                <w:top w:val="none" w:sz="0" w:space="0" w:color="auto"/>
                <w:left w:val="none" w:sz="0" w:space="0" w:color="auto"/>
                <w:bottom w:val="none" w:sz="0" w:space="0" w:color="auto"/>
                <w:right w:val="none" w:sz="0" w:space="0" w:color="auto"/>
              </w:divBdr>
              <w:divsChild>
                <w:div w:id="61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666">
          <w:marLeft w:val="0"/>
          <w:marRight w:val="0"/>
          <w:marTop w:val="0"/>
          <w:marBottom w:val="0"/>
          <w:divBdr>
            <w:top w:val="none" w:sz="0" w:space="0" w:color="auto"/>
            <w:left w:val="none" w:sz="0" w:space="0" w:color="auto"/>
            <w:bottom w:val="none" w:sz="0" w:space="0" w:color="auto"/>
            <w:right w:val="none" w:sz="0" w:space="0" w:color="auto"/>
          </w:divBdr>
          <w:divsChild>
            <w:div w:id="2139377219">
              <w:marLeft w:val="0"/>
              <w:marRight w:val="0"/>
              <w:marTop w:val="0"/>
              <w:marBottom w:val="0"/>
              <w:divBdr>
                <w:top w:val="none" w:sz="0" w:space="0" w:color="auto"/>
                <w:left w:val="none" w:sz="0" w:space="0" w:color="auto"/>
                <w:bottom w:val="none" w:sz="0" w:space="0" w:color="auto"/>
                <w:right w:val="none" w:sz="0" w:space="0" w:color="auto"/>
              </w:divBdr>
              <w:divsChild>
                <w:div w:id="14012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59275">
          <w:marLeft w:val="0"/>
          <w:marRight w:val="0"/>
          <w:marTop w:val="0"/>
          <w:marBottom w:val="0"/>
          <w:divBdr>
            <w:top w:val="none" w:sz="0" w:space="0" w:color="auto"/>
            <w:left w:val="none" w:sz="0" w:space="0" w:color="auto"/>
            <w:bottom w:val="none" w:sz="0" w:space="0" w:color="auto"/>
            <w:right w:val="none" w:sz="0" w:space="0" w:color="auto"/>
          </w:divBdr>
          <w:divsChild>
            <w:div w:id="1098260063">
              <w:marLeft w:val="0"/>
              <w:marRight w:val="0"/>
              <w:marTop w:val="0"/>
              <w:marBottom w:val="0"/>
              <w:divBdr>
                <w:top w:val="none" w:sz="0" w:space="0" w:color="auto"/>
                <w:left w:val="none" w:sz="0" w:space="0" w:color="auto"/>
                <w:bottom w:val="none" w:sz="0" w:space="0" w:color="auto"/>
                <w:right w:val="none" w:sz="0" w:space="0" w:color="auto"/>
              </w:divBdr>
              <w:divsChild>
                <w:div w:id="1320157879">
                  <w:marLeft w:val="0"/>
                  <w:marRight w:val="0"/>
                  <w:marTop w:val="0"/>
                  <w:marBottom w:val="0"/>
                  <w:divBdr>
                    <w:top w:val="none" w:sz="0" w:space="0" w:color="auto"/>
                    <w:left w:val="none" w:sz="0" w:space="0" w:color="auto"/>
                    <w:bottom w:val="none" w:sz="0" w:space="0" w:color="auto"/>
                    <w:right w:val="none" w:sz="0" w:space="0" w:color="auto"/>
                  </w:divBdr>
                  <w:divsChild>
                    <w:div w:id="20938090">
                      <w:marLeft w:val="0"/>
                      <w:marRight w:val="0"/>
                      <w:marTop w:val="0"/>
                      <w:marBottom w:val="0"/>
                      <w:divBdr>
                        <w:top w:val="none" w:sz="0" w:space="0" w:color="auto"/>
                        <w:left w:val="none" w:sz="0" w:space="0" w:color="auto"/>
                        <w:bottom w:val="none" w:sz="0" w:space="0" w:color="auto"/>
                        <w:right w:val="none" w:sz="0" w:space="0" w:color="auto"/>
                      </w:divBdr>
                    </w:div>
                    <w:div w:id="1912496340">
                      <w:marLeft w:val="0"/>
                      <w:marRight w:val="0"/>
                      <w:marTop w:val="0"/>
                      <w:marBottom w:val="0"/>
                      <w:divBdr>
                        <w:top w:val="none" w:sz="0" w:space="0" w:color="auto"/>
                        <w:left w:val="none" w:sz="0" w:space="0" w:color="auto"/>
                        <w:bottom w:val="none" w:sz="0" w:space="0" w:color="auto"/>
                        <w:right w:val="none" w:sz="0" w:space="0" w:color="auto"/>
                      </w:divBdr>
                    </w:div>
                    <w:div w:id="1459445557">
                      <w:marLeft w:val="0"/>
                      <w:marRight w:val="0"/>
                      <w:marTop w:val="0"/>
                      <w:marBottom w:val="0"/>
                      <w:divBdr>
                        <w:top w:val="none" w:sz="0" w:space="0" w:color="auto"/>
                        <w:left w:val="none" w:sz="0" w:space="0" w:color="auto"/>
                        <w:bottom w:val="none" w:sz="0" w:space="0" w:color="auto"/>
                        <w:right w:val="none" w:sz="0" w:space="0" w:color="auto"/>
                      </w:divBdr>
                    </w:div>
                    <w:div w:id="708187513">
                      <w:marLeft w:val="0"/>
                      <w:marRight w:val="0"/>
                      <w:marTop w:val="0"/>
                      <w:marBottom w:val="0"/>
                      <w:divBdr>
                        <w:top w:val="none" w:sz="0" w:space="0" w:color="auto"/>
                        <w:left w:val="none" w:sz="0" w:space="0" w:color="auto"/>
                        <w:bottom w:val="none" w:sz="0" w:space="0" w:color="auto"/>
                        <w:right w:val="none" w:sz="0" w:space="0" w:color="auto"/>
                      </w:divBdr>
                    </w:div>
                    <w:div w:id="1404180155">
                      <w:marLeft w:val="0"/>
                      <w:marRight w:val="0"/>
                      <w:marTop w:val="0"/>
                      <w:marBottom w:val="0"/>
                      <w:divBdr>
                        <w:top w:val="none" w:sz="0" w:space="0" w:color="auto"/>
                        <w:left w:val="none" w:sz="0" w:space="0" w:color="auto"/>
                        <w:bottom w:val="none" w:sz="0" w:space="0" w:color="auto"/>
                        <w:right w:val="none" w:sz="0" w:space="0" w:color="auto"/>
                      </w:divBdr>
                    </w:div>
                    <w:div w:id="159581640">
                      <w:marLeft w:val="0"/>
                      <w:marRight w:val="0"/>
                      <w:marTop w:val="0"/>
                      <w:marBottom w:val="0"/>
                      <w:divBdr>
                        <w:top w:val="none" w:sz="0" w:space="0" w:color="auto"/>
                        <w:left w:val="none" w:sz="0" w:space="0" w:color="auto"/>
                        <w:bottom w:val="none" w:sz="0" w:space="0" w:color="auto"/>
                        <w:right w:val="none" w:sz="0" w:space="0" w:color="auto"/>
                      </w:divBdr>
                    </w:div>
                    <w:div w:id="1672027702">
                      <w:marLeft w:val="0"/>
                      <w:marRight w:val="0"/>
                      <w:marTop w:val="0"/>
                      <w:marBottom w:val="0"/>
                      <w:divBdr>
                        <w:top w:val="none" w:sz="0" w:space="0" w:color="auto"/>
                        <w:left w:val="none" w:sz="0" w:space="0" w:color="auto"/>
                        <w:bottom w:val="none" w:sz="0" w:space="0" w:color="auto"/>
                        <w:right w:val="none" w:sz="0" w:space="0" w:color="auto"/>
                      </w:divBdr>
                    </w:div>
                    <w:div w:id="494759208">
                      <w:marLeft w:val="0"/>
                      <w:marRight w:val="0"/>
                      <w:marTop w:val="0"/>
                      <w:marBottom w:val="0"/>
                      <w:divBdr>
                        <w:top w:val="none" w:sz="0" w:space="0" w:color="auto"/>
                        <w:left w:val="none" w:sz="0" w:space="0" w:color="auto"/>
                        <w:bottom w:val="none" w:sz="0" w:space="0" w:color="auto"/>
                        <w:right w:val="none" w:sz="0" w:space="0" w:color="auto"/>
                      </w:divBdr>
                    </w:div>
                    <w:div w:id="1085758256">
                      <w:marLeft w:val="0"/>
                      <w:marRight w:val="0"/>
                      <w:marTop w:val="0"/>
                      <w:marBottom w:val="0"/>
                      <w:divBdr>
                        <w:top w:val="none" w:sz="0" w:space="0" w:color="auto"/>
                        <w:left w:val="none" w:sz="0" w:space="0" w:color="auto"/>
                        <w:bottom w:val="none" w:sz="0" w:space="0" w:color="auto"/>
                        <w:right w:val="none" w:sz="0" w:space="0" w:color="auto"/>
                      </w:divBdr>
                    </w:div>
                    <w:div w:id="1584945713">
                      <w:marLeft w:val="0"/>
                      <w:marRight w:val="0"/>
                      <w:marTop w:val="0"/>
                      <w:marBottom w:val="0"/>
                      <w:divBdr>
                        <w:top w:val="none" w:sz="0" w:space="0" w:color="auto"/>
                        <w:left w:val="none" w:sz="0" w:space="0" w:color="auto"/>
                        <w:bottom w:val="none" w:sz="0" w:space="0" w:color="auto"/>
                        <w:right w:val="none" w:sz="0" w:space="0" w:color="auto"/>
                      </w:divBdr>
                    </w:div>
                    <w:div w:id="923338485">
                      <w:marLeft w:val="0"/>
                      <w:marRight w:val="0"/>
                      <w:marTop w:val="0"/>
                      <w:marBottom w:val="0"/>
                      <w:divBdr>
                        <w:top w:val="none" w:sz="0" w:space="0" w:color="auto"/>
                        <w:left w:val="none" w:sz="0" w:space="0" w:color="auto"/>
                        <w:bottom w:val="none" w:sz="0" w:space="0" w:color="auto"/>
                        <w:right w:val="none" w:sz="0" w:space="0" w:color="auto"/>
                      </w:divBdr>
                    </w:div>
                    <w:div w:id="2094431309">
                      <w:marLeft w:val="0"/>
                      <w:marRight w:val="0"/>
                      <w:marTop w:val="0"/>
                      <w:marBottom w:val="0"/>
                      <w:divBdr>
                        <w:top w:val="none" w:sz="0" w:space="0" w:color="auto"/>
                        <w:left w:val="none" w:sz="0" w:space="0" w:color="auto"/>
                        <w:bottom w:val="none" w:sz="0" w:space="0" w:color="auto"/>
                        <w:right w:val="none" w:sz="0" w:space="0" w:color="auto"/>
                      </w:divBdr>
                    </w:div>
                    <w:div w:id="1093206726">
                      <w:marLeft w:val="0"/>
                      <w:marRight w:val="0"/>
                      <w:marTop w:val="0"/>
                      <w:marBottom w:val="0"/>
                      <w:divBdr>
                        <w:top w:val="none" w:sz="0" w:space="0" w:color="auto"/>
                        <w:left w:val="none" w:sz="0" w:space="0" w:color="auto"/>
                        <w:bottom w:val="none" w:sz="0" w:space="0" w:color="auto"/>
                        <w:right w:val="none" w:sz="0" w:space="0" w:color="auto"/>
                      </w:divBdr>
                    </w:div>
                    <w:div w:id="1568344386">
                      <w:marLeft w:val="0"/>
                      <w:marRight w:val="0"/>
                      <w:marTop w:val="0"/>
                      <w:marBottom w:val="0"/>
                      <w:divBdr>
                        <w:top w:val="none" w:sz="0" w:space="0" w:color="auto"/>
                        <w:left w:val="none" w:sz="0" w:space="0" w:color="auto"/>
                        <w:bottom w:val="none" w:sz="0" w:space="0" w:color="auto"/>
                        <w:right w:val="none" w:sz="0" w:space="0" w:color="auto"/>
                      </w:divBdr>
                    </w:div>
                    <w:div w:id="742487165">
                      <w:marLeft w:val="0"/>
                      <w:marRight w:val="0"/>
                      <w:marTop w:val="0"/>
                      <w:marBottom w:val="0"/>
                      <w:divBdr>
                        <w:top w:val="none" w:sz="0" w:space="0" w:color="auto"/>
                        <w:left w:val="none" w:sz="0" w:space="0" w:color="auto"/>
                        <w:bottom w:val="none" w:sz="0" w:space="0" w:color="auto"/>
                        <w:right w:val="none" w:sz="0" w:space="0" w:color="auto"/>
                      </w:divBdr>
                    </w:div>
                    <w:div w:id="124933907">
                      <w:marLeft w:val="0"/>
                      <w:marRight w:val="0"/>
                      <w:marTop w:val="0"/>
                      <w:marBottom w:val="0"/>
                      <w:divBdr>
                        <w:top w:val="none" w:sz="0" w:space="0" w:color="auto"/>
                        <w:left w:val="none" w:sz="0" w:space="0" w:color="auto"/>
                        <w:bottom w:val="none" w:sz="0" w:space="0" w:color="auto"/>
                        <w:right w:val="none" w:sz="0" w:space="0" w:color="auto"/>
                      </w:divBdr>
                    </w:div>
                    <w:div w:id="677199453">
                      <w:marLeft w:val="0"/>
                      <w:marRight w:val="0"/>
                      <w:marTop w:val="0"/>
                      <w:marBottom w:val="0"/>
                      <w:divBdr>
                        <w:top w:val="none" w:sz="0" w:space="0" w:color="auto"/>
                        <w:left w:val="none" w:sz="0" w:space="0" w:color="auto"/>
                        <w:bottom w:val="none" w:sz="0" w:space="0" w:color="auto"/>
                        <w:right w:val="none" w:sz="0" w:space="0" w:color="auto"/>
                      </w:divBdr>
                    </w:div>
                    <w:div w:id="76556567">
                      <w:marLeft w:val="0"/>
                      <w:marRight w:val="0"/>
                      <w:marTop w:val="0"/>
                      <w:marBottom w:val="0"/>
                      <w:divBdr>
                        <w:top w:val="none" w:sz="0" w:space="0" w:color="auto"/>
                        <w:left w:val="none" w:sz="0" w:space="0" w:color="auto"/>
                        <w:bottom w:val="none" w:sz="0" w:space="0" w:color="auto"/>
                        <w:right w:val="none" w:sz="0" w:space="0" w:color="auto"/>
                      </w:divBdr>
                    </w:div>
                    <w:div w:id="1795515761">
                      <w:marLeft w:val="0"/>
                      <w:marRight w:val="0"/>
                      <w:marTop w:val="0"/>
                      <w:marBottom w:val="0"/>
                      <w:divBdr>
                        <w:top w:val="none" w:sz="0" w:space="0" w:color="auto"/>
                        <w:left w:val="none" w:sz="0" w:space="0" w:color="auto"/>
                        <w:bottom w:val="none" w:sz="0" w:space="0" w:color="auto"/>
                        <w:right w:val="none" w:sz="0" w:space="0" w:color="auto"/>
                      </w:divBdr>
                    </w:div>
                    <w:div w:id="1399864381">
                      <w:marLeft w:val="0"/>
                      <w:marRight w:val="0"/>
                      <w:marTop w:val="0"/>
                      <w:marBottom w:val="0"/>
                      <w:divBdr>
                        <w:top w:val="none" w:sz="0" w:space="0" w:color="auto"/>
                        <w:left w:val="none" w:sz="0" w:space="0" w:color="auto"/>
                        <w:bottom w:val="none" w:sz="0" w:space="0" w:color="auto"/>
                        <w:right w:val="none" w:sz="0" w:space="0" w:color="auto"/>
                      </w:divBdr>
                    </w:div>
                    <w:div w:id="307131961">
                      <w:marLeft w:val="0"/>
                      <w:marRight w:val="0"/>
                      <w:marTop w:val="0"/>
                      <w:marBottom w:val="0"/>
                      <w:divBdr>
                        <w:top w:val="none" w:sz="0" w:space="0" w:color="auto"/>
                        <w:left w:val="none" w:sz="0" w:space="0" w:color="auto"/>
                        <w:bottom w:val="none" w:sz="0" w:space="0" w:color="auto"/>
                        <w:right w:val="none" w:sz="0" w:space="0" w:color="auto"/>
                      </w:divBdr>
                    </w:div>
                    <w:div w:id="209806334">
                      <w:marLeft w:val="0"/>
                      <w:marRight w:val="0"/>
                      <w:marTop w:val="0"/>
                      <w:marBottom w:val="0"/>
                      <w:divBdr>
                        <w:top w:val="none" w:sz="0" w:space="0" w:color="auto"/>
                        <w:left w:val="none" w:sz="0" w:space="0" w:color="auto"/>
                        <w:bottom w:val="none" w:sz="0" w:space="0" w:color="auto"/>
                        <w:right w:val="none" w:sz="0" w:space="0" w:color="auto"/>
                      </w:divBdr>
                    </w:div>
                    <w:div w:id="753669485">
                      <w:marLeft w:val="0"/>
                      <w:marRight w:val="0"/>
                      <w:marTop w:val="0"/>
                      <w:marBottom w:val="0"/>
                      <w:divBdr>
                        <w:top w:val="none" w:sz="0" w:space="0" w:color="auto"/>
                        <w:left w:val="none" w:sz="0" w:space="0" w:color="auto"/>
                        <w:bottom w:val="none" w:sz="0" w:space="0" w:color="auto"/>
                        <w:right w:val="none" w:sz="0" w:space="0" w:color="auto"/>
                      </w:divBdr>
                    </w:div>
                    <w:div w:id="227887589">
                      <w:marLeft w:val="0"/>
                      <w:marRight w:val="0"/>
                      <w:marTop w:val="0"/>
                      <w:marBottom w:val="0"/>
                      <w:divBdr>
                        <w:top w:val="none" w:sz="0" w:space="0" w:color="auto"/>
                        <w:left w:val="none" w:sz="0" w:space="0" w:color="auto"/>
                        <w:bottom w:val="none" w:sz="0" w:space="0" w:color="auto"/>
                        <w:right w:val="none" w:sz="0" w:space="0" w:color="auto"/>
                      </w:divBdr>
                    </w:div>
                    <w:div w:id="1888301672">
                      <w:marLeft w:val="0"/>
                      <w:marRight w:val="0"/>
                      <w:marTop w:val="0"/>
                      <w:marBottom w:val="0"/>
                      <w:divBdr>
                        <w:top w:val="none" w:sz="0" w:space="0" w:color="auto"/>
                        <w:left w:val="none" w:sz="0" w:space="0" w:color="auto"/>
                        <w:bottom w:val="none" w:sz="0" w:space="0" w:color="auto"/>
                        <w:right w:val="none" w:sz="0" w:space="0" w:color="auto"/>
                      </w:divBdr>
                    </w:div>
                    <w:div w:id="1416826823">
                      <w:marLeft w:val="0"/>
                      <w:marRight w:val="0"/>
                      <w:marTop w:val="0"/>
                      <w:marBottom w:val="0"/>
                      <w:divBdr>
                        <w:top w:val="none" w:sz="0" w:space="0" w:color="auto"/>
                        <w:left w:val="none" w:sz="0" w:space="0" w:color="auto"/>
                        <w:bottom w:val="none" w:sz="0" w:space="0" w:color="auto"/>
                        <w:right w:val="none" w:sz="0" w:space="0" w:color="auto"/>
                      </w:divBdr>
                    </w:div>
                    <w:div w:id="1620868272">
                      <w:marLeft w:val="0"/>
                      <w:marRight w:val="0"/>
                      <w:marTop w:val="0"/>
                      <w:marBottom w:val="0"/>
                      <w:divBdr>
                        <w:top w:val="none" w:sz="0" w:space="0" w:color="auto"/>
                        <w:left w:val="none" w:sz="0" w:space="0" w:color="auto"/>
                        <w:bottom w:val="none" w:sz="0" w:space="0" w:color="auto"/>
                        <w:right w:val="none" w:sz="0" w:space="0" w:color="auto"/>
                      </w:divBdr>
                    </w:div>
                    <w:div w:id="124977212">
                      <w:marLeft w:val="0"/>
                      <w:marRight w:val="0"/>
                      <w:marTop w:val="0"/>
                      <w:marBottom w:val="0"/>
                      <w:divBdr>
                        <w:top w:val="none" w:sz="0" w:space="0" w:color="auto"/>
                        <w:left w:val="none" w:sz="0" w:space="0" w:color="auto"/>
                        <w:bottom w:val="none" w:sz="0" w:space="0" w:color="auto"/>
                        <w:right w:val="none" w:sz="0" w:space="0" w:color="auto"/>
                      </w:divBdr>
                    </w:div>
                    <w:div w:id="145128955">
                      <w:marLeft w:val="0"/>
                      <w:marRight w:val="0"/>
                      <w:marTop w:val="0"/>
                      <w:marBottom w:val="0"/>
                      <w:divBdr>
                        <w:top w:val="none" w:sz="0" w:space="0" w:color="auto"/>
                        <w:left w:val="none" w:sz="0" w:space="0" w:color="auto"/>
                        <w:bottom w:val="none" w:sz="0" w:space="0" w:color="auto"/>
                        <w:right w:val="none" w:sz="0" w:space="0" w:color="auto"/>
                      </w:divBdr>
                    </w:div>
                    <w:div w:id="713625510">
                      <w:marLeft w:val="0"/>
                      <w:marRight w:val="0"/>
                      <w:marTop w:val="0"/>
                      <w:marBottom w:val="0"/>
                      <w:divBdr>
                        <w:top w:val="none" w:sz="0" w:space="0" w:color="auto"/>
                        <w:left w:val="none" w:sz="0" w:space="0" w:color="auto"/>
                        <w:bottom w:val="none" w:sz="0" w:space="0" w:color="auto"/>
                        <w:right w:val="none" w:sz="0" w:space="0" w:color="auto"/>
                      </w:divBdr>
                    </w:div>
                    <w:div w:id="1598640348">
                      <w:marLeft w:val="0"/>
                      <w:marRight w:val="0"/>
                      <w:marTop w:val="0"/>
                      <w:marBottom w:val="0"/>
                      <w:divBdr>
                        <w:top w:val="none" w:sz="0" w:space="0" w:color="auto"/>
                        <w:left w:val="none" w:sz="0" w:space="0" w:color="auto"/>
                        <w:bottom w:val="none" w:sz="0" w:space="0" w:color="auto"/>
                        <w:right w:val="none" w:sz="0" w:space="0" w:color="auto"/>
                      </w:divBdr>
                    </w:div>
                    <w:div w:id="841163283">
                      <w:marLeft w:val="0"/>
                      <w:marRight w:val="0"/>
                      <w:marTop w:val="0"/>
                      <w:marBottom w:val="0"/>
                      <w:divBdr>
                        <w:top w:val="none" w:sz="0" w:space="0" w:color="auto"/>
                        <w:left w:val="none" w:sz="0" w:space="0" w:color="auto"/>
                        <w:bottom w:val="none" w:sz="0" w:space="0" w:color="auto"/>
                        <w:right w:val="none" w:sz="0" w:space="0" w:color="auto"/>
                      </w:divBdr>
                    </w:div>
                    <w:div w:id="1024942468">
                      <w:marLeft w:val="0"/>
                      <w:marRight w:val="0"/>
                      <w:marTop w:val="0"/>
                      <w:marBottom w:val="0"/>
                      <w:divBdr>
                        <w:top w:val="none" w:sz="0" w:space="0" w:color="auto"/>
                        <w:left w:val="none" w:sz="0" w:space="0" w:color="auto"/>
                        <w:bottom w:val="none" w:sz="0" w:space="0" w:color="auto"/>
                        <w:right w:val="none" w:sz="0" w:space="0" w:color="auto"/>
                      </w:divBdr>
                    </w:div>
                    <w:div w:id="646398026">
                      <w:marLeft w:val="0"/>
                      <w:marRight w:val="0"/>
                      <w:marTop w:val="0"/>
                      <w:marBottom w:val="0"/>
                      <w:divBdr>
                        <w:top w:val="none" w:sz="0" w:space="0" w:color="auto"/>
                        <w:left w:val="none" w:sz="0" w:space="0" w:color="auto"/>
                        <w:bottom w:val="none" w:sz="0" w:space="0" w:color="auto"/>
                        <w:right w:val="none" w:sz="0" w:space="0" w:color="auto"/>
                      </w:divBdr>
                    </w:div>
                    <w:div w:id="1948196611">
                      <w:marLeft w:val="0"/>
                      <w:marRight w:val="0"/>
                      <w:marTop w:val="0"/>
                      <w:marBottom w:val="0"/>
                      <w:divBdr>
                        <w:top w:val="none" w:sz="0" w:space="0" w:color="auto"/>
                        <w:left w:val="none" w:sz="0" w:space="0" w:color="auto"/>
                        <w:bottom w:val="none" w:sz="0" w:space="0" w:color="auto"/>
                        <w:right w:val="none" w:sz="0" w:space="0" w:color="auto"/>
                      </w:divBdr>
                    </w:div>
                    <w:div w:id="904073901">
                      <w:marLeft w:val="0"/>
                      <w:marRight w:val="0"/>
                      <w:marTop w:val="0"/>
                      <w:marBottom w:val="0"/>
                      <w:divBdr>
                        <w:top w:val="none" w:sz="0" w:space="0" w:color="auto"/>
                        <w:left w:val="none" w:sz="0" w:space="0" w:color="auto"/>
                        <w:bottom w:val="none" w:sz="0" w:space="0" w:color="auto"/>
                        <w:right w:val="none" w:sz="0" w:space="0" w:color="auto"/>
                      </w:divBdr>
                    </w:div>
                    <w:div w:id="380985283">
                      <w:marLeft w:val="0"/>
                      <w:marRight w:val="0"/>
                      <w:marTop w:val="0"/>
                      <w:marBottom w:val="0"/>
                      <w:divBdr>
                        <w:top w:val="none" w:sz="0" w:space="0" w:color="auto"/>
                        <w:left w:val="none" w:sz="0" w:space="0" w:color="auto"/>
                        <w:bottom w:val="none" w:sz="0" w:space="0" w:color="auto"/>
                        <w:right w:val="none" w:sz="0" w:space="0" w:color="auto"/>
                      </w:divBdr>
                    </w:div>
                    <w:div w:id="1721516173">
                      <w:marLeft w:val="0"/>
                      <w:marRight w:val="0"/>
                      <w:marTop w:val="0"/>
                      <w:marBottom w:val="0"/>
                      <w:divBdr>
                        <w:top w:val="none" w:sz="0" w:space="0" w:color="auto"/>
                        <w:left w:val="none" w:sz="0" w:space="0" w:color="auto"/>
                        <w:bottom w:val="none" w:sz="0" w:space="0" w:color="auto"/>
                        <w:right w:val="none" w:sz="0" w:space="0" w:color="auto"/>
                      </w:divBdr>
                    </w:div>
                    <w:div w:id="1918205919">
                      <w:marLeft w:val="0"/>
                      <w:marRight w:val="0"/>
                      <w:marTop w:val="0"/>
                      <w:marBottom w:val="0"/>
                      <w:divBdr>
                        <w:top w:val="none" w:sz="0" w:space="0" w:color="auto"/>
                        <w:left w:val="none" w:sz="0" w:space="0" w:color="auto"/>
                        <w:bottom w:val="none" w:sz="0" w:space="0" w:color="auto"/>
                        <w:right w:val="none" w:sz="0" w:space="0" w:color="auto"/>
                      </w:divBdr>
                    </w:div>
                    <w:div w:id="839613775">
                      <w:marLeft w:val="0"/>
                      <w:marRight w:val="0"/>
                      <w:marTop w:val="0"/>
                      <w:marBottom w:val="0"/>
                      <w:divBdr>
                        <w:top w:val="none" w:sz="0" w:space="0" w:color="auto"/>
                        <w:left w:val="none" w:sz="0" w:space="0" w:color="auto"/>
                        <w:bottom w:val="none" w:sz="0" w:space="0" w:color="auto"/>
                        <w:right w:val="none" w:sz="0" w:space="0" w:color="auto"/>
                      </w:divBdr>
                    </w:div>
                    <w:div w:id="1669403801">
                      <w:marLeft w:val="0"/>
                      <w:marRight w:val="0"/>
                      <w:marTop w:val="0"/>
                      <w:marBottom w:val="0"/>
                      <w:divBdr>
                        <w:top w:val="none" w:sz="0" w:space="0" w:color="auto"/>
                        <w:left w:val="none" w:sz="0" w:space="0" w:color="auto"/>
                        <w:bottom w:val="none" w:sz="0" w:space="0" w:color="auto"/>
                        <w:right w:val="none" w:sz="0" w:space="0" w:color="auto"/>
                      </w:divBdr>
                    </w:div>
                    <w:div w:id="788625436">
                      <w:marLeft w:val="0"/>
                      <w:marRight w:val="0"/>
                      <w:marTop w:val="0"/>
                      <w:marBottom w:val="0"/>
                      <w:divBdr>
                        <w:top w:val="none" w:sz="0" w:space="0" w:color="auto"/>
                        <w:left w:val="none" w:sz="0" w:space="0" w:color="auto"/>
                        <w:bottom w:val="none" w:sz="0" w:space="0" w:color="auto"/>
                        <w:right w:val="none" w:sz="0" w:space="0" w:color="auto"/>
                      </w:divBdr>
                    </w:div>
                    <w:div w:id="69694394">
                      <w:marLeft w:val="0"/>
                      <w:marRight w:val="0"/>
                      <w:marTop w:val="0"/>
                      <w:marBottom w:val="0"/>
                      <w:divBdr>
                        <w:top w:val="none" w:sz="0" w:space="0" w:color="auto"/>
                        <w:left w:val="none" w:sz="0" w:space="0" w:color="auto"/>
                        <w:bottom w:val="none" w:sz="0" w:space="0" w:color="auto"/>
                        <w:right w:val="none" w:sz="0" w:space="0" w:color="auto"/>
                      </w:divBdr>
                    </w:div>
                    <w:div w:id="1418940809">
                      <w:marLeft w:val="0"/>
                      <w:marRight w:val="0"/>
                      <w:marTop w:val="0"/>
                      <w:marBottom w:val="0"/>
                      <w:divBdr>
                        <w:top w:val="none" w:sz="0" w:space="0" w:color="auto"/>
                        <w:left w:val="none" w:sz="0" w:space="0" w:color="auto"/>
                        <w:bottom w:val="none" w:sz="0" w:space="0" w:color="auto"/>
                        <w:right w:val="none" w:sz="0" w:space="0" w:color="auto"/>
                      </w:divBdr>
                    </w:div>
                    <w:div w:id="117992541">
                      <w:marLeft w:val="0"/>
                      <w:marRight w:val="0"/>
                      <w:marTop w:val="0"/>
                      <w:marBottom w:val="0"/>
                      <w:divBdr>
                        <w:top w:val="none" w:sz="0" w:space="0" w:color="auto"/>
                        <w:left w:val="none" w:sz="0" w:space="0" w:color="auto"/>
                        <w:bottom w:val="none" w:sz="0" w:space="0" w:color="auto"/>
                        <w:right w:val="none" w:sz="0" w:space="0" w:color="auto"/>
                      </w:divBdr>
                    </w:div>
                    <w:div w:id="14163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9446">
              <w:marLeft w:val="0"/>
              <w:marRight w:val="0"/>
              <w:marTop w:val="0"/>
              <w:marBottom w:val="0"/>
              <w:divBdr>
                <w:top w:val="none" w:sz="0" w:space="0" w:color="auto"/>
                <w:left w:val="none" w:sz="0" w:space="0" w:color="auto"/>
                <w:bottom w:val="none" w:sz="0" w:space="0" w:color="auto"/>
                <w:right w:val="none" w:sz="0" w:space="0" w:color="auto"/>
              </w:divBdr>
              <w:divsChild>
                <w:div w:id="750274032">
                  <w:marLeft w:val="0"/>
                  <w:marRight w:val="0"/>
                  <w:marTop w:val="0"/>
                  <w:marBottom w:val="0"/>
                  <w:divBdr>
                    <w:top w:val="none" w:sz="0" w:space="0" w:color="auto"/>
                    <w:left w:val="none" w:sz="0" w:space="0" w:color="auto"/>
                    <w:bottom w:val="none" w:sz="0" w:space="0" w:color="auto"/>
                    <w:right w:val="none" w:sz="0" w:space="0" w:color="auto"/>
                  </w:divBdr>
                </w:div>
              </w:divsChild>
            </w:div>
            <w:div w:id="1728725330">
              <w:marLeft w:val="0"/>
              <w:marRight w:val="0"/>
              <w:marTop w:val="0"/>
              <w:marBottom w:val="0"/>
              <w:divBdr>
                <w:top w:val="none" w:sz="0" w:space="0" w:color="auto"/>
                <w:left w:val="none" w:sz="0" w:space="0" w:color="auto"/>
                <w:bottom w:val="none" w:sz="0" w:space="0" w:color="auto"/>
                <w:right w:val="none" w:sz="0" w:space="0" w:color="auto"/>
              </w:divBdr>
              <w:divsChild>
                <w:div w:id="1716927054">
                  <w:marLeft w:val="0"/>
                  <w:marRight w:val="0"/>
                  <w:marTop w:val="0"/>
                  <w:marBottom w:val="0"/>
                  <w:divBdr>
                    <w:top w:val="none" w:sz="0" w:space="0" w:color="auto"/>
                    <w:left w:val="none" w:sz="0" w:space="0" w:color="auto"/>
                    <w:bottom w:val="none" w:sz="0" w:space="0" w:color="auto"/>
                    <w:right w:val="none" w:sz="0" w:space="0" w:color="auto"/>
                  </w:divBdr>
                </w:div>
              </w:divsChild>
            </w:div>
            <w:div w:id="457183619">
              <w:marLeft w:val="0"/>
              <w:marRight w:val="0"/>
              <w:marTop w:val="0"/>
              <w:marBottom w:val="0"/>
              <w:divBdr>
                <w:top w:val="none" w:sz="0" w:space="0" w:color="auto"/>
                <w:left w:val="none" w:sz="0" w:space="0" w:color="auto"/>
                <w:bottom w:val="none" w:sz="0" w:space="0" w:color="auto"/>
                <w:right w:val="none" w:sz="0" w:space="0" w:color="auto"/>
              </w:divBdr>
              <w:divsChild>
                <w:div w:id="278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50873">
          <w:marLeft w:val="0"/>
          <w:marRight w:val="0"/>
          <w:marTop w:val="0"/>
          <w:marBottom w:val="0"/>
          <w:divBdr>
            <w:top w:val="none" w:sz="0" w:space="0" w:color="auto"/>
            <w:left w:val="none" w:sz="0" w:space="0" w:color="auto"/>
            <w:bottom w:val="none" w:sz="0" w:space="0" w:color="auto"/>
            <w:right w:val="none" w:sz="0" w:space="0" w:color="auto"/>
          </w:divBdr>
          <w:divsChild>
            <w:div w:id="374430781">
              <w:marLeft w:val="0"/>
              <w:marRight w:val="0"/>
              <w:marTop w:val="0"/>
              <w:marBottom w:val="0"/>
              <w:divBdr>
                <w:top w:val="none" w:sz="0" w:space="0" w:color="auto"/>
                <w:left w:val="none" w:sz="0" w:space="0" w:color="auto"/>
                <w:bottom w:val="none" w:sz="0" w:space="0" w:color="auto"/>
                <w:right w:val="none" w:sz="0" w:space="0" w:color="auto"/>
              </w:divBdr>
              <w:divsChild>
                <w:div w:id="10038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1941">
          <w:marLeft w:val="0"/>
          <w:marRight w:val="0"/>
          <w:marTop w:val="0"/>
          <w:marBottom w:val="0"/>
          <w:divBdr>
            <w:top w:val="none" w:sz="0" w:space="0" w:color="auto"/>
            <w:left w:val="none" w:sz="0" w:space="0" w:color="auto"/>
            <w:bottom w:val="none" w:sz="0" w:space="0" w:color="auto"/>
            <w:right w:val="none" w:sz="0" w:space="0" w:color="auto"/>
          </w:divBdr>
          <w:divsChild>
            <w:div w:id="119424763">
              <w:marLeft w:val="0"/>
              <w:marRight w:val="0"/>
              <w:marTop w:val="0"/>
              <w:marBottom w:val="0"/>
              <w:divBdr>
                <w:top w:val="none" w:sz="0" w:space="0" w:color="auto"/>
                <w:left w:val="none" w:sz="0" w:space="0" w:color="auto"/>
                <w:bottom w:val="none" w:sz="0" w:space="0" w:color="auto"/>
                <w:right w:val="none" w:sz="0" w:space="0" w:color="auto"/>
              </w:divBdr>
              <w:divsChild>
                <w:div w:id="41585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4904">
          <w:marLeft w:val="0"/>
          <w:marRight w:val="0"/>
          <w:marTop w:val="0"/>
          <w:marBottom w:val="0"/>
          <w:divBdr>
            <w:top w:val="none" w:sz="0" w:space="0" w:color="auto"/>
            <w:left w:val="none" w:sz="0" w:space="0" w:color="auto"/>
            <w:bottom w:val="none" w:sz="0" w:space="0" w:color="auto"/>
            <w:right w:val="none" w:sz="0" w:space="0" w:color="auto"/>
          </w:divBdr>
          <w:divsChild>
            <w:div w:id="1788546633">
              <w:marLeft w:val="0"/>
              <w:marRight w:val="0"/>
              <w:marTop w:val="0"/>
              <w:marBottom w:val="0"/>
              <w:divBdr>
                <w:top w:val="none" w:sz="0" w:space="0" w:color="auto"/>
                <w:left w:val="none" w:sz="0" w:space="0" w:color="auto"/>
                <w:bottom w:val="none" w:sz="0" w:space="0" w:color="auto"/>
                <w:right w:val="none" w:sz="0" w:space="0" w:color="auto"/>
              </w:divBdr>
              <w:divsChild>
                <w:div w:id="357388717">
                  <w:marLeft w:val="0"/>
                  <w:marRight w:val="0"/>
                  <w:marTop w:val="0"/>
                  <w:marBottom w:val="0"/>
                  <w:divBdr>
                    <w:top w:val="none" w:sz="0" w:space="0" w:color="auto"/>
                    <w:left w:val="none" w:sz="0" w:space="0" w:color="auto"/>
                    <w:bottom w:val="none" w:sz="0" w:space="0" w:color="auto"/>
                    <w:right w:val="none" w:sz="0" w:space="0" w:color="auto"/>
                  </w:divBdr>
                  <w:divsChild>
                    <w:div w:id="1553492922">
                      <w:marLeft w:val="0"/>
                      <w:marRight w:val="0"/>
                      <w:marTop w:val="0"/>
                      <w:marBottom w:val="0"/>
                      <w:divBdr>
                        <w:top w:val="none" w:sz="0" w:space="0" w:color="auto"/>
                        <w:left w:val="none" w:sz="0" w:space="0" w:color="auto"/>
                        <w:bottom w:val="none" w:sz="0" w:space="0" w:color="auto"/>
                        <w:right w:val="none" w:sz="0" w:space="0" w:color="auto"/>
                      </w:divBdr>
                    </w:div>
                    <w:div w:id="1578783688">
                      <w:marLeft w:val="0"/>
                      <w:marRight w:val="0"/>
                      <w:marTop w:val="0"/>
                      <w:marBottom w:val="0"/>
                      <w:divBdr>
                        <w:top w:val="none" w:sz="0" w:space="0" w:color="auto"/>
                        <w:left w:val="none" w:sz="0" w:space="0" w:color="auto"/>
                        <w:bottom w:val="none" w:sz="0" w:space="0" w:color="auto"/>
                        <w:right w:val="none" w:sz="0" w:space="0" w:color="auto"/>
                      </w:divBdr>
                    </w:div>
                    <w:div w:id="974874106">
                      <w:marLeft w:val="0"/>
                      <w:marRight w:val="0"/>
                      <w:marTop w:val="0"/>
                      <w:marBottom w:val="0"/>
                      <w:divBdr>
                        <w:top w:val="none" w:sz="0" w:space="0" w:color="auto"/>
                        <w:left w:val="none" w:sz="0" w:space="0" w:color="auto"/>
                        <w:bottom w:val="none" w:sz="0" w:space="0" w:color="auto"/>
                        <w:right w:val="none" w:sz="0" w:space="0" w:color="auto"/>
                      </w:divBdr>
                    </w:div>
                    <w:div w:id="1129129504">
                      <w:marLeft w:val="0"/>
                      <w:marRight w:val="0"/>
                      <w:marTop w:val="0"/>
                      <w:marBottom w:val="0"/>
                      <w:divBdr>
                        <w:top w:val="none" w:sz="0" w:space="0" w:color="auto"/>
                        <w:left w:val="none" w:sz="0" w:space="0" w:color="auto"/>
                        <w:bottom w:val="none" w:sz="0" w:space="0" w:color="auto"/>
                        <w:right w:val="none" w:sz="0" w:space="0" w:color="auto"/>
                      </w:divBdr>
                    </w:div>
                    <w:div w:id="1034425550">
                      <w:marLeft w:val="0"/>
                      <w:marRight w:val="0"/>
                      <w:marTop w:val="0"/>
                      <w:marBottom w:val="0"/>
                      <w:divBdr>
                        <w:top w:val="none" w:sz="0" w:space="0" w:color="auto"/>
                        <w:left w:val="none" w:sz="0" w:space="0" w:color="auto"/>
                        <w:bottom w:val="none" w:sz="0" w:space="0" w:color="auto"/>
                        <w:right w:val="none" w:sz="0" w:space="0" w:color="auto"/>
                      </w:divBdr>
                    </w:div>
                    <w:div w:id="1081676014">
                      <w:marLeft w:val="0"/>
                      <w:marRight w:val="0"/>
                      <w:marTop w:val="0"/>
                      <w:marBottom w:val="0"/>
                      <w:divBdr>
                        <w:top w:val="none" w:sz="0" w:space="0" w:color="auto"/>
                        <w:left w:val="none" w:sz="0" w:space="0" w:color="auto"/>
                        <w:bottom w:val="none" w:sz="0" w:space="0" w:color="auto"/>
                        <w:right w:val="none" w:sz="0" w:space="0" w:color="auto"/>
                      </w:divBdr>
                    </w:div>
                    <w:div w:id="349726320">
                      <w:marLeft w:val="0"/>
                      <w:marRight w:val="0"/>
                      <w:marTop w:val="0"/>
                      <w:marBottom w:val="0"/>
                      <w:divBdr>
                        <w:top w:val="none" w:sz="0" w:space="0" w:color="auto"/>
                        <w:left w:val="none" w:sz="0" w:space="0" w:color="auto"/>
                        <w:bottom w:val="none" w:sz="0" w:space="0" w:color="auto"/>
                        <w:right w:val="none" w:sz="0" w:space="0" w:color="auto"/>
                      </w:divBdr>
                    </w:div>
                    <w:div w:id="109593212">
                      <w:marLeft w:val="0"/>
                      <w:marRight w:val="0"/>
                      <w:marTop w:val="0"/>
                      <w:marBottom w:val="0"/>
                      <w:divBdr>
                        <w:top w:val="none" w:sz="0" w:space="0" w:color="auto"/>
                        <w:left w:val="none" w:sz="0" w:space="0" w:color="auto"/>
                        <w:bottom w:val="none" w:sz="0" w:space="0" w:color="auto"/>
                        <w:right w:val="none" w:sz="0" w:space="0" w:color="auto"/>
                      </w:divBdr>
                    </w:div>
                    <w:div w:id="985429702">
                      <w:marLeft w:val="0"/>
                      <w:marRight w:val="0"/>
                      <w:marTop w:val="0"/>
                      <w:marBottom w:val="0"/>
                      <w:divBdr>
                        <w:top w:val="none" w:sz="0" w:space="0" w:color="auto"/>
                        <w:left w:val="none" w:sz="0" w:space="0" w:color="auto"/>
                        <w:bottom w:val="none" w:sz="0" w:space="0" w:color="auto"/>
                        <w:right w:val="none" w:sz="0" w:space="0" w:color="auto"/>
                      </w:divBdr>
                    </w:div>
                    <w:div w:id="877744750">
                      <w:marLeft w:val="0"/>
                      <w:marRight w:val="0"/>
                      <w:marTop w:val="0"/>
                      <w:marBottom w:val="0"/>
                      <w:divBdr>
                        <w:top w:val="none" w:sz="0" w:space="0" w:color="auto"/>
                        <w:left w:val="none" w:sz="0" w:space="0" w:color="auto"/>
                        <w:bottom w:val="none" w:sz="0" w:space="0" w:color="auto"/>
                        <w:right w:val="none" w:sz="0" w:space="0" w:color="auto"/>
                      </w:divBdr>
                    </w:div>
                    <w:div w:id="1674409819">
                      <w:marLeft w:val="0"/>
                      <w:marRight w:val="0"/>
                      <w:marTop w:val="0"/>
                      <w:marBottom w:val="0"/>
                      <w:divBdr>
                        <w:top w:val="none" w:sz="0" w:space="0" w:color="auto"/>
                        <w:left w:val="none" w:sz="0" w:space="0" w:color="auto"/>
                        <w:bottom w:val="none" w:sz="0" w:space="0" w:color="auto"/>
                        <w:right w:val="none" w:sz="0" w:space="0" w:color="auto"/>
                      </w:divBdr>
                    </w:div>
                    <w:div w:id="437914285">
                      <w:marLeft w:val="0"/>
                      <w:marRight w:val="0"/>
                      <w:marTop w:val="0"/>
                      <w:marBottom w:val="0"/>
                      <w:divBdr>
                        <w:top w:val="none" w:sz="0" w:space="0" w:color="auto"/>
                        <w:left w:val="none" w:sz="0" w:space="0" w:color="auto"/>
                        <w:bottom w:val="none" w:sz="0" w:space="0" w:color="auto"/>
                        <w:right w:val="none" w:sz="0" w:space="0" w:color="auto"/>
                      </w:divBdr>
                    </w:div>
                    <w:div w:id="151799421">
                      <w:marLeft w:val="0"/>
                      <w:marRight w:val="0"/>
                      <w:marTop w:val="0"/>
                      <w:marBottom w:val="0"/>
                      <w:divBdr>
                        <w:top w:val="none" w:sz="0" w:space="0" w:color="auto"/>
                        <w:left w:val="none" w:sz="0" w:space="0" w:color="auto"/>
                        <w:bottom w:val="none" w:sz="0" w:space="0" w:color="auto"/>
                        <w:right w:val="none" w:sz="0" w:space="0" w:color="auto"/>
                      </w:divBdr>
                    </w:div>
                    <w:div w:id="1267731712">
                      <w:marLeft w:val="0"/>
                      <w:marRight w:val="0"/>
                      <w:marTop w:val="0"/>
                      <w:marBottom w:val="0"/>
                      <w:divBdr>
                        <w:top w:val="none" w:sz="0" w:space="0" w:color="auto"/>
                        <w:left w:val="none" w:sz="0" w:space="0" w:color="auto"/>
                        <w:bottom w:val="none" w:sz="0" w:space="0" w:color="auto"/>
                        <w:right w:val="none" w:sz="0" w:space="0" w:color="auto"/>
                      </w:divBdr>
                    </w:div>
                    <w:div w:id="927466426">
                      <w:marLeft w:val="0"/>
                      <w:marRight w:val="0"/>
                      <w:marTop w:val="0"/>
                      <w:marBottom w:val="0"/>
                      <w:divBdr>
                        <w:top w:val="none" w:sz="0" w:space="0" w:color="auto"/>
                        <w:left w:val="none" w:sz="0" w:space="0" w:color="auto"/>
                        <w:bottom w:val="none" w:sz="0" w:space="0" w:color="auto"/>
                        <w:right w:val="none" w:sz="0" w:space="0" w:color="auto"/>
                      </w:divBdr>
                    </w:div>
                    <w:div w:id="35203739">
                      <w:marLeft w:val="0"/>
                      <w:marRight w:val="0"/>
                      <w:marTop w:val="0"/>
                      <w:marBottom w:val="0"/>
                      <w:divBdr>
                        <w:top w:val="none" w:sz="0" w:space="0" w:color="auto"/>
                        <w:left w:val="none" w:sz="0" w:space="0" w:color="auto"/>
                        <w:bottom w:val="none" w:sz="0" w:space="0" w:color="auto"/>
                        <w:right w:val="none" w:sz="0" w:space="0" w:color="auto"/>
                      </w:divBdr>
                    </w:div>
                    <w:div w:id="444807914">
                      <w:marLeft w:val="0"/>
                      <w:marRight w:val="0"/>
                      <w:marTop w:val="0"/>
                      <w:marBottom w:val="0"/>
                      <w:divBdr>
                        <w:top w:val="none" w:sz="0" w:space="0" w:color="auto"/>
                        <w:left w:val="none" w:sz="0" w:space="0" w:color="auto"/>
                        <w:bottom w:val="none" w:sz="0" w:space="0" w:color="auto"/>
                        <w:right w:val="none" w:sz="0" w:space="0" w:color="auto"/>
                      </w:divBdr>
                    </w:div>
                    <w:div w:id="1296831353">
                      <w:marLeft w:val="0"/>
                      <w:marRight w:val="0"/>
                      <w:marTop w:val="0"/>
                      <w:marBottom w:val="0"/>
                      <w:divBdr>
                        <w:top w:val="none" w:sz="0" w:space="0" w:color="auto"/>
                        <w:left w:val="none" w:sz="0" w:space="0" w:color="auto"/>
                        <w:bottom w:val="none" w:sz="0" w:space="0" w:color="auto"/>
                        <w:right w:val="none" w:sz="0" w:space="0" w:color="auto"/>
                      </w:divBdr>
                    </w:div>
                    <w:div w:id="123931866">
                      <w:marLeft w:val="0"/>
                      <w:marRight w:val="0"/>
                      <w:marTop w:val="0"/>
                      <w:marBottom w:val="0"/>
                      <w:divBdr>
                        <w:top w:val="none" w:sz="0" w:space="0" w:color="auto"/>
                        <w:left w:val="none" w:sz="0" w:space="0" w:color="auto"/>
                        <w:bottom w:val="none" w:sz="0" w:space="0" w:color="auto"/>
                        <w:right w:val="none" w:sz="0" w:space="0" w:color="auto"/>
                      </w:divBdr>
                    </w:div>
                    <w:div w:id="557209042">
                      <w:marLeft w:val="0"/>
                      <w:marRight w:val="0"/>
                      <w:marTop w:val="0"/>
                      <w:marBottom w:val="0"/>
                      <w:divBdr>
                        <w:top w:val="none" w:sz="0" w:space="0" w:color="auto"/>
                        <w:left w:val="none" w:sz="0" w:space="0" w:color="auto"/>
                        <w:bottom w:val="none" w:sz="0" w:space="0" w:color="auto"/>
                        <w:right w:val="none" w:sz="0" w:space="0" w:color="auto"/>
                      </w:divBdr>
                    </w:div>
                    <w:div w:id="1813520926">
                      <w:marLeft w:val="0"/>
                      <w:marRight w:val="0"/>
                      <w:marTop w:val="0"/>
                      <w:marBottom w:val="0"/>
                      <w:divBdr>
                        <w:top w:val="none" w:sz="0" w:space="0" w:color="auto"/>
                        <w:left w:val="none" w:sz="0" w:space="0" w:color="auto"/>
                        <w:bottom w:val="none" w:sz="0" w:space="0" w:color="auto"/>
                        <w:right w:val="none" w:sz="0" w:space="0" w:color="auto"/>
                      </w:divBdr>
                    </w:div>
                    <w:div w:id="2057049112">
                      <w:marLeft w:val="0"/>
                      <w:marRight w:val="0"/>
                      <w:marTop w:val="0"/>
                      <w:marBottom w:val="0"/>
                      <w:divBdr>
                        <w:top w:val="none" w:sz="0" w:space="0" w:color="auto"/>
                        <w:left w:val="none" w:sz="0" w:space="0" w:color="auto"/>
                        <w:bottom w:val="none" w:sz="0" w:space="0" w:color="auto"/>
                        <w:right w:val="none" w:sz="0" w:space="0" w:color="auto"/>
                      </w:divBdr>
                    </w:div>
                    <w:div w:id="1767918686">
                      <w:marLeft w:val="0"/>
                      <w:marRight w:val="0"/>
                      <w:marTop w:val="0"/>
                      <w:marBottom w:val="0"/>
                      <w:divBdr>
                        <w:top w:val="none" w:sz="0" w:space="0" w:color="auto"/>
                        <w:left w:val="none" w:sz="0" w:space="0" w:color="auto"/>
                        <w:bottom w:val="none" w:sz="0" w:space="0" w:color="auto"/>
                        <w:right w:val="none" w:sz="0" w:space="0" w:color="auto"/>
                      </w:divBdr>
                    </w:div>
                    <w:div w:id="1643316302">
                      <w:marLeft w:val="0"/>
                      <w:marRight w:val="0"/>
                      <w:marTop w:val="0"/>
                      <w:marBottom w:val="0"/>
                      <w:divBdr>
                        <w:top w:val="none" w:sz="0" w:space="0" w:color="auto"/>
                        <w:left w:val="none" w:sz="0" w:space="0" w:color="auto"/>
                        <w:bottom w:val="none" w:sz="0" w:space="0" w:color="auto"/>
                        <w:right w:val="none" w:sz="0" w:space="0" w:color="auto"/>
                      </w:divBdr>
                    </w:div>
                    <w:div w:id="682123604">
                      <w:marLeft w:val="0"/>
                      <w:marRight w:val="0"/>
                      <w:marTop w:val="0"/>
                      <w:marBottom w:val="0"/>
                      <w:divBdr>
                        <w:top w:val="none" w:sz="0" w:space="0" w:color="auto"/>
                        <w:left w:val="none" w:sz="0" w:space="0" w:color="auto"/>
                        <w:bottom w:val="none" w:sz="0" w:space="0" w:color="auto"/>
                        <w:right w:val="none" w:sz="0" w:space="0" w:color="auto"/>
                      </w:divBdr>
                    </w:div>
                    <w:div w:id="2114739764">
                      <w:marLeft w:val="0"/>
                      <w:marRight w:val="0"/>
                      <w:marTop w:val="0"/>
                      <w:marBottom w:val="0"/>
                      <w:divBdr>
                        <w:top w:val="none" w:sz="0" w:space="0" w:color="auto"/>
                        <w:left w:val="none" w:sz="0" w:space="0" w:color="auto"/>
                        <w:bottom w:val="none" w:sz="0" w:space="0" w:color="auto"/>
                        <w:right w:val="none" w:sz="0" w:space="0" w:color="auto"/>
                      </w:divBdr>
                    </w:div>
                    <w:div w:id="231353474">
                      <w:marLeft w:val="0"/>
                      <w:marRight w:val="0"/>
                      <w:marTop w:val="0"/>
                      <w:marBottom w:val="0"/>
                      <w:divBdr>
                        <w:top w:val="none" w:sz="0" w:space="0" w:color="auto"/>
                        <w:left w:val="none" w:sz="0" w:space="0" w:color="auto"/>
                        <w:bottom w:val="none" w:sz="0" w:space="0" w:color="auto"/>
                        <w:right w:val="none" w:sz="0" w:space="0" w:color="auto"/>
                      </w:divBdr>
                    </w:div>
                    <w:div w:id="215824803">
                      <w:marLeft w:val="0"/>
                      <w:marRight w:val="0"/>
                      <w:marTop w:val="0"/>
                      <w:marBottom w:val="0"/>
                      <w:divBdr>
                        <w:top w:val="none" w:sz="0" w:space="0" w:color="auto"/>
                        <w:left w:val="none" w:sz="0" w:space="0" w:color="auto"/>
                        <w:bottom w:val="none" w:sz="0" w:space="0" w:color="auto"/>
                        <w:right w:val="none" w:sz="0" w:space="0" w:color="auto"/>
                      </w:divBdr>
                    </w:div>
                    <w:div w:id="679816707">
                      <w:marLeft w:val="0"/>
                      <w:marRight w:val="0"/>
                      <w:marTop w:val="0"/>
                      <w:marBottom w:val="0"/>
                      <w:divBdr>
                        <w:top w:val="none" w:sz="0" w:space="0" w:color="auto"/>
                        <w:left w:val="none" w:sz="0" w:space="0" w:color="auto"/>
                        <w:bottom w:val="none" w:sz="0" w:space="0" w:color="auto"/>
                        <w:right w:val="none" w:sz="0" w:space="0" w:color="auto"/>
                      </w:divBdr>
                    </w:div>
                    <w:div w:id="1198010439">
                      <w:marLeft w:val="0"/>
                      <w:marRight w:val="0"/>
                      <w:marTop w:val="0"/>
                      <w:marBottom w:val="0"/>
                      <w:divBdr>
                        <w:top w:val="none" w:sz="0" w:space="0" w:color="auto"/>
                        <w:left w:val="none" w:sz="0" w:space="0" w:color="auto"/>
                        <w:bottom w:val="none" w:sz="0" w:space="0" w:color="auto"/>
                        <w:right w:val="none" w:sz="0" w:space="0" w:color="auto"/>
                      </w:divBdr>
                    </w:div>
                    <w:div w:id="831719542">
                      <w:marLeft w:val="0"/>
                      <w:marRight w:val="0"/>
                      <w:marTop w:val="0"/>
                      <w:marBottom w:val="0"/>
                      <w:divBdr>
                        <w:top w:val="none" w:sz="0" w:space="0" w:color="auto"/>
                        <w:left w:val="none" w:sz="0" w:space="0" w:color="auto"/>
                        <w:bottom w:val="none" w:sz="0" w:space="0" w:color="auto"/>
                        <w:right w:val="none" w:sz="0" w:space="0" w:color="auto"/>
                      </w:divBdr>
                    </w:div>
                    <w:div w:id="526677792">
                      <w:marLeft w:val="0"/>
                      <w:marRight w:val="0"/>
                      <w:marTop w:val="0"/>
                      <w:marBottom w:val="0"/>
                      <w:divBdr>
                        <w:top w:val="none" w:sz="0" w:space="0" w:color="auto"/>
                        <w:left w:val="none" w:sz="0" w:space="0" w:color="auto"/>
                        <w:bottom w:val="none" w:sz="0" w:space="0" w:color="auto"/>
                        <w:right w:val="none" w:sz="0" w:space="0" w:color="auto"/>
                      </w:divBdr>
                    </w:div>
                    <w:div w:id="542642021">
                      <w:marLeft w:val="0"/>
                      <w:marRight w:val="0"/>
                      <w:marTop w:val="0"/>
                      <w:marBottom w:val="0"/>
                      <w:divBdr>
                        <w:top w:val="none" w:sz="0" w:space="0" w:color="auto"/>
                        <w:left w:val="none" w:sz="0" w:space="0" w:color="auto"/>
                        <w:bottom w:val="none" w:sz="0" w:space="0" w:color="auto"/>
                        <w:right w:val="none" w:sz="0" w:space="0" w:color="auto"/>
                      </w:divBdr>
                    </w:div>
                    <w:div w:id="522399107">
                      <w:marLeft w:val="0"/>
                      <w:marRight w:val="0"/>
                      <w:marTop w:val="0"/>
                      <w:marBottom w:val="0"/>
                      <w:divBdr>
                        <w:top w:val="none" w:sz="0" w:space="0" w:color="auto"/>
                        <w:left w:val="none" w:sz="0" w:space="0" w:color="auto"/>
                        <w:bottom w:val="none" w:sz="0" w:space="0" w:color="auto"/>
                        <w:right w:val="none" w:sz="0" w:space="0" w:color="auto"/>
                      </w:divBdr>
                    </w:div>
                    <w:div w:id="392237126">
                      <w:marLeft w:val="0"/>
                      <w:marRight w:val="0"/>
                      <w:marTop w:val="0"/>
                      <w:marBottom w:val="0"/>
                      <w:divBdr>
                        <w:top w:val="none" w:sz="0" w:space="0" w:color="auto"/>
                        <w:left w:val="none" w:sz="0" w:space="0" w:color="auto"/>
                        <w:bottom w:val="none" w:sz="0" w:space="0" w:color="auto"/>
                        <w:right w:val="none" w:sz="0" w:space="0" w:color="auto"/>
                      </w:divBdr>
                    </w:div>
                    <w:div w:id="1531339792">
                      <w:marLeft w:val="0"/>
                      <w:marRight w:val="0"/>
                      <w:marTop w:val="0"/>
                      <w:marBottom w:val="0"/>
                      <w:divBdr>
                        <w:top w:val="none" w:sz="0" w:space="0" w:color="auto"/>
                        <w:left w:val="none" w:sz="0" w:space="0" w:color="auto"/>
                        <w:bottom w:val="none" w:sz="0" w:space="0" w:color="auto"/>
                        <w:right w:val="none" w:sz="0" w:space="0" w:color="auto"/>
                      </w:divBdr>
                    </w:div>
                    <w:div w:id="1489663037">
                      <w:marLeft w:val="0"/>
                      <w:marRight w:val="0"/>
                      <w:marTop w:val="0"/>
                      <w:marBottom w:val="0"/>
                      <w:divBdr>
                        <w:top w:val="none" w:sz="0" w:space="0" w:color="auto"/>
                        <w:left w:val="none" w:sz="0" w:space="0" w:color="auto"/>
                        <w:bottom w:val="none" w:sz="0" w:space="0" w:color="auto"/>
                        <w:right w:val="none" w:sz="0" w:space="0" w:color="auto"/>
                      </w:divBdr>
                    </w:div>
                    <w:div w:id="1736274631">
                      <w:marLeft w:val="0"/>
                      <w:marRight w:val="0"/>
                      <w:marTop w:val="0"/>
                      <w:marBottom w:val="0"/>
                      <w:divBdr>
                        <w:top w:val="none" w:sz="0" w:space="0" w:color="auto"/>
                        <w:left w:val="none" w:sz="0" w:space="0" w:color="auto"/>
                        <w:bottom w:val="none" w:sz="0" w:space="0" w:color="auto"/>
                        <w:right w:val="none" w:sz="0" w:space="0" w:color="auto"/>
                      </w:divBdr>
                    </w:div>
                    <w:div w:id="1822379985">
                      <w:marLeft w:val="0"/>
                      <w:marRight w:val="0"/>
                      <w:marTop w:val="0"/>
                      <w:marBottom w:val="0"/>
                      <w:divBdr>
                        <w:top w:val="none" w:sz="0" w:space="0" w:color="auto"/>
                        <w:left w:val="none" w:sz="0" w:space="0" w:color="auto"/>
                        <w:bottom w:val="none" w:sz="0" w:space="0" w:color="auto"/>
                        <w:right w:val="none" w:sz="0" w:space="0" w:color="auto"/>
                      </w:divBdr>
                    </w:div>
                    <w:div w:id="586112488">
                      <w:marLeft w:val="0"/>
                      <w:marRight w:val="0"/>
                      <w:marTop w:val="0"/>
                      <w:marBottom w:val="0"/>
                      <w:divBdr>
                        <w:top w:val="none" w:sz="0" w:space="0" w:color="auto"/>
                        <w:left w:val="none" w:sz="0" w:space="0" w:color="auto"/>
                        <w:bottom w:val="none" w:sz="0" w:space="0" w:color="auto"/>
                        <w:right w:val="none" w:sz="0" w:space="0" w:color="auto"/>
                      </w:divBdr>
                    </w:div>
                    <w:div w:id="646518530">
                      <w:marLeft w:val="0"/>
                      <w:marRight w:val="0"/>
                      <w:marTop w:val="0"/>
                      <w:marBottom w:val="0"/>
                      <w:divBdr>
                        <w:top w:val="none" w:sz="0" w:space="0" w:color="auto"/>
                        <w:left w:val="none" w:sz="0" w:space="0" w:color="auto"/>
                        <w:bottom w:val="none" w:sz="0" w:space="0" w:color="auto"/>
                        <w:right w:val="none" w:sz="0" w:space="0" w:color="auto"/>
                      </w:divBdr>
                    </w:div>
                    <w:div w:id="864564990">
                      <w:marLeft w:val="0"/>
                      <w:marRight w:val="0"/>
                      <w:marTop w:val="0"/>
                      <w:marBottom w:val="0"/>
                      <w:divBdr>
                        <w:top w:val="none" w:sz="0" w:space="0" w:color="auto"/>
                        <w:left w:val="none" w:sz="0" w:space="0" w:color="auto"/>
                        <w:bottom w:val="none" w:sz="0" w:space="0" w:color="auto"/>
                        <w:right w:val="none" w:sz="0" w:space="0" w:color="auto"/>
                      </w:divBdr>
                    </w:div>
                    <w:div w:id="1457945007">
                      <w:marLeft w:val="0"/>
                      <w:marRight w:val="0"/>
                      <w:marTop w:val="0"/>
                      <w:marBottom w:val="0"/>
                      <w:divBdr>
                        <w:top w:val="none" w:sz="0" w:space="0" w:color="auto"/>
                        <w:left w:val="none" w:sz="0" w:space="0" w:color="auto"/>
                        <w:bottom w:val="none" w:sz="0" w:space="0" w:color="auto"/>
                        <w:right w:val="none" w:sz="0" w:space="0" w:color="auto"/>
                      </w:divBdr>
                    </w:div>
                    <w:div w:id="13516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8989">
      <w:bodyDiv w:val="1"/>
      <w:marLeft w:val="0"/>
      <w:marRight w:val="0"/>
      <w:marTop w:val="0"/>
      <w:marBottom w:val="0"/>
      <w:divBdr>
        <w:top w:val="none" w:sz="0" w:space="0" w:color="auto"/>
        <w:left w:val="none" w:sz="0" w:space="0" w:color="auto"/>
        <w:bottom w:val="none" w:sz="0" w:space="0" w:color="auto"/>
        <w:right w:val="none" w:sz="0" w:space="0" w:color="auto"/>
      </w:divBdr>
      <w:divsChild>
        <w:div w:id="272203571">
          <w:marLeft w:val="0"/>
          <w:marRight w:val="0"/>
          <w:marTop w:val="0"/>
          <w:marBottom w:val="0"/>
          <w:divBdr>
            <w:top w:val="none" w:sz="0" w:space="0" w:color="auto"/>
            <w:left w:val="none" w:sz="0" w:space="0" w:color="auto"/>
            <w:bottom w:val="none" w:sz="0" w:space="0" w:color="auto"/>
            <w:right w:val="none" w:sz="0" w:space="0" w:color="auto"/>
          </w:divBdr>
        </w:div>
        <w:div w:id="1789545537">
          <w:marLeft w:val="0"/>
          <w:marRight w:val="0"/>
          <w:marTop w:val="0"/>
          <w:marBottom w:val="0"/>
          <w:divBdr>
            <w:top w:val="none" w:sz="0" w:space="0" w:color="auto"/>
            <w:left w:val="none" w:sz="0" w:space="0" w:color="auto"/>
            <w:bottom w:val="none" w:sz="0" w:space="0" w:color="auto"/>
            <w:right w:val="none" w:sz="0" w:space="0" w:color="auto"/>
          </w:divBdr>
        </w:div>
        <w:div w:id="66149714">
          <w:marLeft w:val="0"/>
          <w:marRight w:val="0"/>
          <w:marTop w:val="0"/>
          <w:marBottom w:val="0"/>
          <w:divBdr>
            <w:top w:val="none" w:sz="0" w:space="0" w:color="auto"/>
            <w:left w:val="none" w:sz="0" w:space="0" w:color="auto"/>
            <w:bottom w:val="none" w:sz="0" w:space="0" w:color="auto"/>
            <w:right w:val="none" w:sz="0" w:space="0" w:color="auto"/>
          </w:divBdr>
        </w:div>
        <w:div w:id="610088348">
          <w:marLeft w:val="0"/>
          <w:marRight w:val="0"/>
          <w:marTop w:val="0"/>
          <w:marBottom w:val="0"/>
          <w:divBdr>
            <w:top w:val="none" w:sz="0" w:space="0" w:color="auto"/>
            <w:left w:val="none" w:sz="0" w:space="0" w:color="auto"/>
            <w:bottom w:val="none" w:sz="0" w:space="0" w:color="auto"/>
            <w:right w:val="none" w:sz="0" w:space="0" w:color="auto"/>
          </w:divBdr>
        </w:div>
        <w:div w:id="843663844">
          <w:marLeft w:val="0"/>
          <w:marRight w:val="0"/>
          <w:marTop w:val="0"/>
          <w:marBottom w:val="0"/>
          <w:divBdr>
            <w:top w:val="none" w:sz="0" w:space="0" w:color="auto"/>
            <w:left w:val="none" w:sz="0" w:space="0" w:color="auto"/>
            <w:bottom w:val="none" w:sz="0" w:space="0" w:color="auto"/>
            <w:right w:val="none" w:sz="0" w:space="0" w:color="auto"/>
          </w:divBdr>
        </w:div>
        <w:div w:id="1374041613">
          <w:marLeft w:val="0"/>
          <w:marRight w:val="0"/>
          <w:marTop w:val="0"/>
          <w:marBottom w:val="0"/>
          <w:divBdr>
            <w:top w:val="none" w:sz="0" w:space="0" w:color="auto"/>
            <w:left w:val="none" w:sz="0" w:space="0" w:color="auto"/>
            <w:bottom w:val="none" w:sz="0" w:space="0" w:color="auto"/>
            <w:right w:val="none" w:sz="0" w:space="0" w:color="auto"/>
          </w:divBdr>
        </w:div>
        <w:div w:id="685978571">
          <w:marLeft w:val="0"/>
          <w:marRight w:val="0"/>
          <w:marTop w:val="0"/>
          <w:marBottom w:val="0"/>
          <w:divBdr>
            <w:top w:val="none" w:sz="0" w:space="0" w:color="auto"/>
            <w:left w:val="none" w:sz="0" w:space="0" w:color="auto"/>
            <w:bottom w:val="none" w:sz="0" w:space="0" w:color="auto"/>
            <w:right w:val="none" w:sz="0" w:space="0" w:color="auto"/>
          </w:divBdr>
        </w:div>
      </w:divsChild>
    </w:div>
    <w:div w:id="46416158">
      <w:bodyDiv w:val="1"/>
      <w:marLeft w:val="0"/>
      <w:marRight w:val="0"/>
      <w:marTop w:val="0"/>
      <w:marBottom w:val="0"/>
      <w:divBdr>
        <w:top w:val="none" w:sz="0" w:space="0" w:color="auto"/>
        <w:left w:val="none" w:sz="0" w:space="0" w:color="auto"/>
        <w:bottom w:val="none" w:sz="0" w:space="0" w:color="auto"/>
        <w:right w:val="none" w:sz="0" w:space="0" w:color="auto"/>
      </w:divBdr>
    </w:div>
    <w:div w:id="51464081">
      <w:bodyDiv w:val="1"/>
      <w:marLeft w:val="0"/>
      <w:marRight w:val="0"/>
      <w:marTop w:val="0"/>
      <w:marBottom w:val="0"/>
      <w:divBdr>
        <w:top w:val="none" w:sz="0" w:space="0" w:color="auto"/>
        <w:left w:val="none" w:sz="0" w:space="0" w:color="auto"/>
        <w:bottom w:val="none" w:sz="0" w:space="0" w:color="auto"/>
        <w:right w:val="none" w:sz="0" w:space="0" w:color="auto"/>
      </w:divBdr>
    </w:div>
    <w:div w:id="59597290">
      <w:bodyDiv w:val="1"/>
      <w:marLeft w:val="0"/>
      <w:marRight w:val="0"/>
      <w:marTop w:val="0"/>
      <w:marBottom w:val="0"/>
      <w:divBdr>
        <w:top w:val="none" w:sz="0" w:space="0" w:color="auto"/>
        <w:left w:val="none" w:sz="0" w:space="0" w:color="auto"/>
        <w:bottom w:val="none" w:sz="0" w:space="0" w:color="auto"/>
        <w:right w:val="none" w:sz="0" w:space="0" w:color="auto"/>
      </w:divBdr>
    </w:div>
    <w:div w:id="66849916">
      <w:bodyDiv w:val="1"/>
      <w:marLeft w:val="0"/>
      <w:marRight w:val="0"/>
      <w:marTop w:val="0"/>
      <w:marBottom w:val="0"/>
      <w:divBdr>
        <w:top w:val="none" w:sz="0" w:space="0" w:color="auto"/>
        <w:left w:val="none" w:sz="0" w:space="0" w:color="auto"/>
        <w:bottom w:val="none" w:sz="0" w:space="0" w:color="auto"/>
        <w:right w:val="none" w:sz="0" w:space="0" w:color="auto"/>
      </w:divBdr>
      <w:divsChild>
        <w:div w:id="1499999302">
          <w:marLeft w:val="0"/>
          <w:marRight w:val="0"/>
          <w:marTop w:val="0"/>
          <w:marBottom w:val="0"/>
          <w:divBdr>
            <w:top w:val="none" w:sz="0" w:space="0" w:color="auto"/>
            <w:left w:val="none" w:sz="0" w:space="0" w:color="auto"/>
            <w:bottom w:val="none" w:sz="0" w:space="0" w:color="auto"/>
            <w:right w:val="none" w:sz="0" w:space="0" w:color="auto"/>
          </w:divBdr>
          <w:divsChild>
            <w:div w:id="1580141131">
              <w:marLeft w:val="0"/>
              <w:marRight w:val="0"/>
              <w:marTop w:val="0"/>
              <w:marBottom w:val="0"/>
              <w:divBdr>
                <w:top w:val="none" w:sz="0" w:space="0" w:color="auto"/>
                <w:left w:val="none" w:sz="0" w:space="0" w:color="auto"/>
                <w:bottom w:val="none" w:sz="0" w:space="0" w:color="auto"/>
                <w:right w:val="none" w:sz="0" w:space="0" w:color="auto"/>
              </w:divBdr>
              <w:divsChild>
                <w:div w:id="1671323343">
                  <w:marLeft w:val="0"/>
                  <w:marRight w:val="0"/>
                  <w:marTop w:val="0"/>
                  <w:marBottom w:val="0"/>
                  <w:divBdr>
                    <w:top w:val="none" w:sz="0" w:space="0" w:color="auto"/>
                    <w:left w:val="none" w:sz="0" w:space="0" w:color="auto"/>
                    <w:bottom w:val="none" w:sz="0" w:space="0" w:color="auto"/>
                    <w:right w:val="none" w:sz="0" w:space="0" w:color="auto"/>
                  </w:divBdr>
                  <w:divsChild>
                    <w:div w:id="1884827505">
                      <w:marLeft w:val="0"/>
                      <w:marRight w:val="0"/>
                      <w:marTop w:val="0"/>
                      <w:marBottom w:val="0"/>
                      <w:divBdr>
                        <w:top w:val="none" w:sz="0" w:space="0" w:color="auto"/>
                        <w:left w:val="none" w:sz="0" w:space="0" w:color="auto"/>
                        <w:bottom w:val="none" w:sz="0" w:space="0" w:color="auto"/>
                        <w:right w:val="none" w:sz="0" w:space="0" w:color="auto"/>
                      </w:divBdr>
                      <w:divsChild>
                        <w:div w:id="4678853">
                          <w:marLeft w:val="0"/>
                          <w:marRight w:val="0"/>
                          <w:marTop w:val="0"/>
                          <w:marBottom w:val="0"/>
                          <w:divBdr>
                            <w:top w:val="none" w:sz="0" w:space="0" w:color="auto"/>
                            <w:left w:val="none" w:sz="0" w:space="0" w:color="auto"/>
                            <w:bottom w:val="none" w:sz="0" w:space="0" w:color="auto"/>
                            <w:right w:val="none" w:sz="0" w:space="0" w:color="auto"/>
                          </w:divBdr>
                        </w:div>
                      </w:divsChild>
                    </w:div>
                    <w:div w:id="1327242178">
                      <w:marLeft w:val="0"/>
                      <w:marRight w:val="0"/>
                      <w:marTop w:val="0"/>
                      <w:marBottom w:val="0"/>
                      <w:divBdr>
                        <w:top w:val="none" w:sz="0" w:space="0" w:color="auto"/>
                        <w:left w:val="none" w:sz="0" w:space="0" w:color="auto"/>
                        <w:bottom w:val="none" w:sz="0" w:space="0" w:color="auto"/>
                        <w:right w:val="none" w:sz="0" w:space="0" w:color="auto"/>
                      </w:divBdr>
                      <w:divsChild>
                        <w:div w:id="2031298268">
                          <w:marLeft w:val="0"/>
                          <w:marRight w:val="0"/>
                          <w:marTop w:val="0"/>
                          <w:marBottom w:val="0"/>
                          <w:divBdr>
                            <w:top w:val="none" w:sz="0" w:space="0" w:color="auto"/>
                            <w:left w:val="none" w:sz="0" w:space="0" w:color="auto"/>
                            <w:bottom w:val="none" w:sz="0" w:space="0" w:color="auto"/>
                            <w:right w:val="none" w:sz="0" w:space="0" w:color="auto"/>
                          </w:divBdr>
                          <w:divsChild>
                            <w:div w:id="1178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660627">
          <w:marLeft w:val="0"/>
          <w:marRight w:val="0"/>
          <w:marTop w:val="0"/>
          <w:marBottom w:val="0"/>
          <w:divBdr>
            <w:top w:val="none" w:sz="0" w:space="0" w:color="auto"/>
            <w:left w:val="none" w:sz="0" w:space="0" w:color="auto"/>
            <w:bottom w:val="none" w:sz="0" w:space="0" w:color="auto"/>
            <w:right w:val="none" w:sz="0" w:space="0" w:color="auto"/>
          </w:divBdr>
          <w:divsChild>
            <w:div w:id="1212496400">
              <w:marLeft w:val="0"/>
              <w:marRight w:val="0"/>
              <w:marTop w:val="0"/>
              <w:marBottom w:val="0"/>
              <w:divBdr>
                <w:top w:val="none" w:sz="0" w:space="0" w:color="auto"/>
                <w:left w:val="none" w:sz="0" w:space="0" w:color="auto"/>
                <w:bottom w:val="none" w:sz="0" w:space="0" w:color="auto"/>
                <w:right w:val="none" w:sz="0" w:space="0" w:color="auto"/>
              </w:divBdr>
              <w:divsChild>
                <w:div w:id="35253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7336">
      <w:bodyDiv w:val="1"/>
      <w:marLeft w:val="0"/>
      <w:marRight w:val="0"/>
      <w:marTop w:val="0"/>
      <w:marBottom w:val="0"/>
      <w:divBdr>
        <w:top w:val="none" w:sz="0" w:space="0" w:color="auto"/>
        <w:left w:val="none" w:sz="0" w:space="0" w:color="auto"/>
        <w:bottom w:val="none" w:sz="0" w:space="0" w:color="auto"/>
        <w:right w:val="none" w:sz="0" w:space="0" w:color="auto"/>
      </w:divBdr>
      <w:divsChild>
        <w:div w:id="1882206235">
          <w:marLeft w:val="0"/>
          <w:marRight w:val="0"/>
          <w:marTop w:val="0"/>
          <w:marBottom w:val="0"/>
          <w:divBdr>
            <w:top w:val="none" w:sz="0" w:space="0" w:color="auto"/>
            <w:left w:val="none" w:sz="0" w:space="0" w:color="auto"/>
            <w:bottom w:val="none" w:sz="0" w:space="0" w:color="auto"/>
            <w:right w:val="none" w:sz="0" w:space="0" w:color="auto"/>
          </w:divBdr>
          <w:divsChild>
            <w:div w:id="689338990">
              <w:marLeft w:val="0"/>
              <w:marRight w:val="0"/>
              <w:marTop w:val="0"/>
              <w:marBottom w:val="0"/>
              <w:divBdr>
                <w:top w:val="none" w:sz="0" w:space="0" w:color="auto"/>
                <w:left w:val="none" w:sz="0" w:space="0" w:color="auto"/>
                <w:bottom w:val="none" w:sz="0" w:space="0" w:color="auto"/>
                <w:right w:val="none" w:sz="0" w:space="0" w:color="auto"/>
              </w:divBdr>
              <w:divsChild>
                <w:div w:id="1071199837">
                  <w:marLeft w:val="0"/>
                  <w:marRight w:val="0"/>
                  <w:marTop w:val="0"/>
                  <w:marBottom w:val="0"/>
                  <w:divBdr>
                    <w:top w:val="none" w:sz="0" w:space="0" w:color="auto"/>
                    <w:left w:val="none" w:sz="0" w:space="0" w:color="auto"/>
                    <w:bottom w:val="none" w:sz="0" w:space="0" w:color="auto"/>
                    <w:right w:val="none" w:sz="0" w:space="0" w:color="auto"/>
                  </w:divBdr>
                  <w:divsChild>
                    <w:div w:id="645012894">
                      <w:marLeft w:val="0"/>
                      <w:marRight w:val="0"/>
                      <w:marTop w:val="0"/>
                      <w:marBottom w:val="0"/>
                      <w:divBdr>
                        <w:top w:val="none" w:sz="0" w:space="0" w:color="auto"/>
                        <w:left w:val="none" w:sz="0" w:space="0" w:color="auto"/>
                        <w:bottom w:val="none" w:sz="0" w:space="0" w:color="auto"/>
                        <w:right w:val="none" w:sz="0" w:space="0" w:color="auto"/>
                      </w:divBdr>
                      <w:divsChild>
                        <w:div w:id="485823187">
                          <w:marLeft w:val="0"/>
                          <w:marRight w:val="0"/>
                          <w:marTop w:val="0"/>
                          <w:marBottom w:val="0"/>
                          <w:divBdr>
                            <w:top w:val="none" w:sz="0" w:space="0" w:color="auto"/>
                            <w:left w:val="none" w:sz="0" w:space="0" w:color="auto"/>
                            <w:bottom w:val="none" w:sz="0" w:space="0" w:color="auto"/>
                            <w:right w:val="none" w:sz="0" w:space="0" w:color="auto"/>
                          </w:divBdr>
                          <w:divsChild>
                            <w:div w:id="1620407341">
                              <w:marLeft w:val="0"/>
                              <w:marRight w:val="0"/>
                              <w:marTop w:val="0"/>
                              <w:marBottom w:val="0"/>
                              <w:divBdr>
                                <w:top w:val="none" w:sz="0" w:space="0" w:color="auto"/>
                                <w:left w:val="none" w:sz="0" w:space="0" w:color="auto"/>
                                <w:bottom w:val="none" w:sz="0" w:space="0" w:color="auto"/>
                                <w:right w:val="none" w:sz="0" w:space="0" w:color="auto"/>
                              </w:divBdr>
                              <w:divsChild>
                                <w:div w:id="1557158233">
                                  <w:marLeft w:val="0"/>
                                  <w:marRight w:val="0"/>
                                  <w:marTop w:val="0"/>
                                  <w:marBottom w:val="0"/>
                                  <w:divBdr>
                                    <w:top w:val="none" w:sz="0" w:space="0" w:color="auto"/>
                                    <w:left w:val="none" w:sz="0" w:space="0" w:color="auto"/>
                                    <w:bottom w:val="none" w:sz="0" w:space="0" w:color="auto"/>
                                    <w:right w:val="none" w:sz="0" w:space="0" w:color="auto"/>
                                  </w:divBdr>
                                  <w:divsChild>
                                    <w:div w:id="2088070774">
                                      <w:marLeft w:val="0"/>
                                      <w:marRight w:val="0"/>
                                      <w:marTop w:val="0"/>
                                      <w:marBottom w:val="0"/>
                                      <w:divBdr>
                                        <w:top w:val="none" w:sz="0" w:space="0" w:color="auto"/>
                                        <w:left w:val="none" w:sz="0" w:space="0" w:color="auto"/>
                                        <w:bottom w:val="none" w:sz="0" w:space="0" w:color="auto"/>
                                        <w:right w:val="none" w:sz="0" w:space="0" w:color="auto"/>
                                      </w:divBdr>
                                      <w:divsChild>
                                        <w:div w:id="2026980390">
                                          <w:marLeft w:val="0"/>
                                          <w:marRight w:val="0"/>
                                          <w:marTop w:val="0"/>
                                          <w:marBottom w:val="0"/>
                                          <w:divBdr>
                                            <w:top w:val="none" w:sz="0" w:space="0" w:color="auto"/>
                                            <w:left w:val="none" w:sz="0" w:space="0" w:color="auto"/>
                                            <w:bottom w:val="none" w:sz="0" w:space="0" w:color="auto"/>
                                            <w:right w:val="none" w:sz="0" w:space="0" w:color="auto"/>
                                          </w:divBdr>
                                          <w:divsChild>
                                            <w:div w:id="555047295">
                                              <w:marLeft w:val="0"/>
                                              <w:marRight w:val="0"/>
                                              <w:marTop w:val="0"/>
                                              <w:marBottom w:val="0"/>
                                              <w:divBdr>
                                                <w:top w:val="none" w:sz="0" w:space="0" w:color="auto"/>
                                                <w:left w:val="none" w:sz="0" w:space="0" w:color="auto"/>
                                                <w:bottom w:val="none" w:sz="0" w:space="0" w:color="auto"/>
                                                <w:right w:val="none" w:sz="0" w:space="0" w:color="auto"/>
                                              </w:divBdr>
                                              <w:divsChild>
                                                <w:div w:id="1115826768">
                                                  <w:marLeft w:val="0"/>
                                                  <w:marRight w:val="0"/>
                                                  <w:marTop w:val="0"/>
                                                  <w:marBottom w:val="0"/>
                                                  <w:divBdr>
                                                    <w:top w:val="none" w:sz="0" w:space="0" w:color="auto"/>
                                                    <w:left w:val="none" w:sz="0" w:space="0" w:color="auto"/>
                                                    <w:bottom w:val="none" w:sz="0" w:space="0" w:color="auto"/>
                                                    <w:right w:val="none" w:sz="0" w:space="0" w:color="auto"/>
                                                  </w:divBdr>
                                                  <w:divsChild>
                                                    <w:div w:id="1770926452">
                                                      <w:marLeft w:val="0"/>
                                                      <w:marRight w:val="0"/>
                                                      <w:marTop w:val="0"/>
                                                      <w:marBottom w:val="0"/>
                                                      <w:divBdr>
                                                        <w:top w:val="none" w:sz="0" w:space="0" w:color="auto"/>
                                                        <w:left w:val="none" w:sz="0" w:space="0" w:color="auto"/>
                                                        <w:bottom w:val="none" w:sz="0" w:space="0" w:color="auto"/>
                                                        <w:right w:val="none" w:sz="0" w:space="0" w:color="auto"/>
                                                      </w:divBdr>
                                                      <w:divsChild>
                                                        <w:div w:id="1702124908">
                                                          <w:marLeft w:val="0"/>
                                                          <w:marRight w:val="0"/>
                                                          <w:marTop w:val="0"/>
                                                          <w:marBottom w:val="0"/>
                                                          <w:divBdr>
                                                            <w:top w:val="none" w:sz="0" w:space="0" w:color="auto"/>
                                                            <w:left w:val="none" w:sz="0" w:space="0" w:color="auto"/>
                                                            <w:bottom w:val="none" w:sz="0" w:space="0" w:color="auto"/>
                                                            <w:right w:val="none" w:sz="0" w:space="0" w:color="auto"/>
                                                          </w:divBdr>
                                                        </w:div>
                                                        <w:div w:id="339284600">
                                                          <w:marLeft w:val="0"/>
                                                          <w:marRight w:val="0"/>
                                                          <w:marTop w:val="0"/>
                                                          <w:marBottom w:val="0"/>
                                                          <w:divBdr>
                                                            <w:top w:val="none" w:sz="0" w:space="0" w:color="auto"/>
                                                            <w:left w:val="none" w:sz="0" w:space="0" w:color="auto"/>
                                                            <w:bottom w:val="none" w:sz="0" w:space="0" w:color="auto"/>
                                                            <w:right w:val="none" w:sz="0" w:space="0" w:color="auto"/>
                                                          </w:divBdr>
                                                        </w:div>
                                                        <w:div w:id="333581025">
                                                          <w:marLeft w:val="0"/>
                                                          <w:marRight w:val="0"/>
                                                          <w:marTop w:val="0"/>
                                                          <w:marBottom w:val="0"/>
                                                          <w:divBdr>
                                                            <w:top w:val="none" w:sz="0" w:space="0" w:color="auto"/>
                                                            <w:left w:val="none" w:sz="0" w:space="0" w:color="auto"/>
                                                            <w:bottom w:val="none" w:sz="0" w:space="0" w:color="auto"/>
                                                            <w:right w:val="none" w:sz="0" w:space="0" w:color="auto"/>
                                                          </w:divBdr>
                                                        </w:div>
                                                        <w:div w:id="1568229422">
                                                          <w:marLeft w:val="0"/>
                                                          <w:marRight w:val="0"/>
                                                          <w:marTop w:val="0"/>
                                                          <w:marBottom w:val="0"/>
                                                          <w:divBdr>
                                                            <w:top w:val="none" w:sz="0" w:space="0" w:color="auto"/>
                                                            <w:left w:val="none" w:sz="0" w:space="0" w:color="auto"/>
                                                            <w:bottom w:val="none" w:sz="0" w:space="0" w:color="auto"/>
                                                            <w:right w:val="none" w:sz="0" w:space="0" w:color="auto"/>
                                                          </w:divBdr>
                                                        </w:div>
                                                        <w:div w:id="491257954">
                                                          <w:marLeft w:val="0"/>
                                                          <w:marRight w:val="0"/>
                                                          <w:marTop w:val="0"/>
                                                          <w:marBottom w:val="0"/>
                                                          <w:divBdr>
                                                            <w:top w:val="none" w:sz="0" w:space="0" w:color="auto"/>
                                                            <w:left w:val="none" w:sz="0" w:space="0" w:color="auto"/>
                                                            <w:bottom w:val="none" w:sz="0" w:space="0" w:color="auto"/>
                                                            <w:right w:val="none" w:sz="0" w:space="0" w:color="auto"/>
                                                          </w:divBdr>
                                                        </w:div>
                                                        <w:div w:id="618952412">
                                                          <w:marLeft w:val="0"/>
                                                          <w:marRight w:val="0"/>
                                                          <w:marTop w:val="0"/>
                                                          <w:marBottom w:val="0"/>
                                                          <w:divBdr>
                                                            <w:top w:val="none" w:sz="0" w:space="0" w:color="auto"/>
                                                            <w:left w:val="none" w:sz="0" w:space="0" w:color="auto"/>
                                                            <w:bottom w:val="none" w:sz="0" w:space="0" w:color="auto"/>
                                                            <w:right w:val="none" w:sz="0" w:space="0" w:color="auto"/>
                                                          </w:divBdr>
                                                        </w:div>
                                                        <w:div w:id="153765136">
                                                          <w:marLeft w:val="0"/>
                                                          <w:marRight w:val="0"/>
                                                          <w:marTop w:val="0"/>
                                                          <w:marBottom w:val="0"/>
                                                          <w:divBdr>
                                                            <w:top w:val="none" w:sz="0" w:space="0" w:color="auto"/>
                                                            <w:left w:val="none" w:sz="0" w:space="0" w:color="auto"/>
                                                            <w:bottom w:val="none" w:sz="0" w:space="0" w:color="auto"/>
                                                            <w:right w:val="none" w:sz="0" w:space="0" w:color="auto"/>
                                                          </w:divBdr>
                                                        </w:div>
                                                        <w:div w:id="45425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793762">
                                                  <w:marLeft w:val="0"/>
                                                  <w:marRight w:val="0"/>
                                                  <w:marTop w:val="0"/>
                                                  <w:marBottom w:val="0"/>
                                                  <w:divBdr>
                                                    <w:top w:val="none" w:sz="0" w:space="0" w:color="auto"/>
                                                    <w:left w:val="none" w:sz="0" w:space="0" w:color="auto"/>
                                                    <w:bottom w:val="none" w:sz="0" w:space="0" w:color="auto"/>
                                                    <w:right w:val="none" w:sz="0" w:space="0" w:color="auto"/>
                                                  </w:divBdr>
                                                  <w:divsChild>
                                                    <w:div w:id="1253971096">
                                                      <w:marLeft w:val="0"/>
                                                      <w:marRight w:val="0"/>
                                                      <w:marTop w:val="0"/>
                                                      <w:marBottom w:val="0"/>
                                                      <w:divBdr>
                                                        <w:top w:val="none" w:sz="0" w:space="0" w:color="auto"/>
                                                        <w:left w:val="none" w:sz="0" w:space="0" w:color="auto"/>
                                                        <w:bottom w:val="none" w:sz="0" w:space="0" w:color="auto"/>
                                                        <w:right w:val="none" w:sz="0" w:space="0" w:color="auto"/>
                                                      </w:divBdr>
                                                    </w:div>
                                                  </w:divsChild>
                                                </w:div>
                                                <w:div w:id="1978023228">
                                                  <w:marLeft w:val="0"/>
                                                  <w:marRight w:val="0"/>
                                                  <w:marTop w:val="0"/>
                                                  <w:marBottom w:val="0"/>
                                                  <w:divBdr>
                                                    <w:top w:val="none" w:sz="0" w:space="0" w:color="auto"/>
                                                    <w:left w:val="none" w:sz="0" w:space="0" w:color="auto"/>
                                                    <w:bottom w:val="none" w:sz="0" w:space="0" w:color="auto"/>
                                                    <w:right w:val="none" w:sz="0" w:space="0" w:color="auto"/>
                                                  </w:divBdr>
                                                  <w:divsChild>
                                                    <w:div w:id="980771513">
                                                      <w:marLeft w:val="0"/>
                                                      <w:marRight w:val="0"/>
                                                      <w:marTop w:val="0"/>
                                                      <w:marBottom w:val="0"/>
                                                      <w:divBdr>
                                                        <w:top w:val="none" w:sz="0" w:space="0" w:color="auto"/>
                                                        <w:left w:val="none" w:sz="0" w:space="0" w:color="auto"/>
                                                        <w:bottom w:val="none" w:sz="0" w:space="0" w:color="auto"/>
                                                        <w:right w:val="none" w:sz="0" w:space="0" w:color="auto"/>
                                                      </w:divBdr>
                                                    </w:div>
                                                  </w:divsChild>
                                                </w:div>
                                                <w:div w:id="911547361">
                                                  <w:marLeft w:val="0"/>
                                                  <w:marRight w:val="0"/>
                                                  <w:marTop w:val="0"/>
                                                  <w:marBottom w:val="0"/>
                                                  <w:divBdr>
                                                    <w:top w:val="none" w:sz="0" w:space="0" w:color="auto"/>
                                                    <w:left w:val="none" w:sz="0" w:space="0" w:color="auto"/>
                                                    <w:bottom w:val="none" w:sz="0" w:space="0" w:color="auto"/>
                                                    <w:right w:val="none" w:sz="0" w:space="0" w:color="auto"/>
                                                  </w:divBdr>
                                                  <w:divsChild>
                                                    <w:div w:id="9876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733767">
      <w:bodyDiv w:val="1"/>
      <w:marLeft w:val="0"/>
      <w:marRight w:val="0"/>
      <w:marTop w:val="0"/>
      <w:marBottom w:val="0"/>
      <w:divBdr>
        <w:top w:val="none" w:sz="0" w:space="0" w:color="auto"/>
        <w:left w:val="none" w:sz="0" w:space="0" w:color="auto"/>
        <w:bottom w:val="none" w:sz="0" w:space="0" w:color="auto"/>
        <w:right w:val="none" w:sz="0" w:space="0" w:color="auto"/>
      </w:divBdr>
    </w:div>
    <w:div w:id="82840145">
      <w:bodyDiv w:val="1"/>
      <w:marLeft w:val="0"/>
      <w:marRight w:val="0"/>
      <w:marTop w:val="0"/>
      <w:marBottom w:val="0"/>
      <w:divBdr>
        <w:top w:val="none" w:sz="0" w:space="0" w:color="auto"/>
        <w:left w:val="none" w:sz="0" w:space="0" w:color="auto"/>
        <w:bottom w:val="none" w:sz="0" w:space="0" w:color="auto"/>
        <w:right w:val="none" w:sz="0" w:space="0" w:color="auto"/>
      </w:divBdr>
    </w:div>
    <w:div w:id="92013593">
      <w:bodyDiv w:val="1"/>
      <w:marLeft w:val="0"/>
      <w:marRight w:val="0"/>
      <w:marTop w:val="0"/>
      <w:marBottom w:val="0"/>
      <w:divBdr>
        <w:top w:val="none" w:sz="0" w:space="0" w:color="auto"/>
        <w:left w:val="none" w:sz="0" w:space="0" w:color="auto"/>
        <w:bottom w:val="none" w:sz="0" w:space="0" w:color="auto"/>
        <w:right w:val="none" w:sz="0" w:space="0" w:color="auto"/>
      </w:divBdr>
      <w:divsChild>
        <w:div w:id="1494442955">
          <w:marLeft w:val="0"/>
          <w:marRight w:val="0"/>
          <w:marTop w:val="0"/>
          <w:marBottom w:val="0"/>
          <w:divBdr>
            <w:top w:val="none" w:sz="0" w:space="0" w:color="auto"/>
            <w:left w:val="none" w:sz="0" w:space="0" w:color="auto"/>
            <w:bottom w:val="none" w:sz="0" w:space="0" w:color="auto"/>
            <w:right w:val="none" w:sz="0" w:space="0" w:color="auto"/>
          </w:divBdr>
          <w:divsChild>
            <w:div w:id="437339964">
              <w:marLeft w:val="0"/>
              <w:marRight w:val="0"/>
              <w:marTop w:val="0"/>
              <w:marBottom w:val="0"/>
              <w:divBdr>
                <w:top w:val="none" w:sz="0" w:space="0" w:color="auto"/>
                <w:left w:val="none" w:sz="0" w:space="0" w:color="auto"/>
                <w:bottom w:val="none" w:sz="0" w:space="0" w:color="auto"/>
                <w:right w:val="none" w:sz="0" w:space="0" w:color="auto"/>
              </w:divBdr>
              <w:divsChild>
                <w:div w:id="1940870361">
                  <w:marLeft w:val="0"/>
                  <w:marRight w:val="0"/>
                  <w:marTop w:val="0"/>
                  <w:marBottom w:val="0"/>
                  <w:divBdr>
                    <w:top w:val="none" w:sz="0" w:space="0" w:color="auto"/>
                    <w:left w:val="none" w:sz="0" w:space="0" w:color="auto"/>
                    <w:bottom w:val="none" w:sz="0" w:space="0" w:color="auto"/>
                    <w:right w:val="none" w:sz="0" w:space="0" w:color="auto"/>
                  </w:divBdr>
                  <w:divsChild>
                    <w:div w:id="205069267">
                      <w:marLeft w:val="0"/>
                      <w:marRight w:val="0"/>
                      <w:marTop w:val="0"/>
                      <w:marBottom w:val="0"/>
                      <w:divBdr>
                        <w:top w:val="none" w:sz="0" w:space="0" w:color="auto"/>
                        <w:left w:val="none" w:sz="0" w:space="0" w:color="auto"/>
                        <w:bottom w:val="none" w:sz="0" w:space="0" w:color="auto"/>
                        <w:right w:val="none" w:sz="0" w:space="0" w:color="auto"/>
                      </w:divBdr>
                      <w:divsChild>
                        <w:div w:id="111218232">
                          <w:marLeft w:val="0"/>
                          <w:marRight w:val="0"/>
                          <w:marTop w:val="0"/>
                          <w:marBottom w:val="0"/>
                          <w:divBdr>
                            <w:top w:val="none" w:sz="0" w:space="0" w:color="auto"/>
                            <w:left w:val="none" w:sz="0" w:space="0" w:color="auto"/>
                            <w:bottom w:val="none" w:sz="0" w:space="0" w:color="auto"/>
                            <w:right w:val="none" w:sz="0" w:space="0" w:color="auto"/>
                          </w:divBdr>
                          <w:divsChild>
                            <w:div w:id="573510851">
                              <w:marLeft w:val="0"/>
                              <w:marRight w:val="0"/>
                              <w:marTop w:val="0"/>
                              <w:marBottom w:val="0"/>
                              <w:divBdr>
                                <w:top w:val="none" w:sz="0" w:space="0" w:color="auto"/>
                                <w:left w:val="none" w:sz="0" w:space="0" w:color="auto"/>
                                <w:bottom w:val="none" w:sz="0" w:space="0" w:color="auto"/>
                                <w:right w:val="none" w:sz="0" w:space="0" w:color="auto"/>
                              </w:divBdr>
                              <w:divsChild>
                                <w:div w:id="986125878">
                                  <w:marLeft w:val="0"/>
                                  <w:marRight w:val="0"/>
                                  <w:marTop w:val="0"/>
                                  <w:marBottom w:val="0"/>
                                  <w:divBdr>
                                    <w:top w:val="none" w:sz="0" w:space="0" w:color="auto"/>
                                    <w:left w:val="none" w:sz="0" w:space="0" w:color="auto"/>
                                    <w:bottom w:val="none" w:sz="0" w:space="0" w:color="auto"/>
                                    <w:right w:val="none" w:sz="0" w:space="0" w:color="auto"/>
                                  </w:divBdr>
                                  <w:divsChild>
                                    <w:div w:id="1731462076">
                                      <w:marLeft w:val="0"/>
                                      <w:marRight w:val="0"/>
                                      <w:marTop w:val="0"/>
                                      <w:marBottom w:val="0"/>
                                      <w:divBdr>
                                        <w:top w:val="none" w:sz="0" w:space="0" w:color="auto"/>
                                        <w:left w:val="none" w:sz="0" w:space="0" w:color="auto"/>
                                        <w:bottom w:val="none" w:sz="0" w:space="0" w:color="auto"/>
                                        <w:right w:val="none" w:sz="0" w:space="0" w:color="auto"/>
                                      </w:divBdr>
                                      <w:divsChild>
                                        <w:div w:id="1534613486">
                                          <w:marLeft w:val="0"/>
                                          <w:marRight w:val="0"/>
                                          <w:marTop w:val="0"/>
                                          <w:marBottom w:val="0"/>
                                          <w:divBdr>
                                            <w:top w:val="none" w:sz="0" w:space="0" w:color="auto"/>
                                            <w:left w:val="none" w:sz="0" w:space="0" w:color="auto"/>
                                            <w:bottom w:val="none" w:sz="0" w:space="0" w:color="auto"/>
                                            <w:right w:val="none" w:sz="0" w:space="0" w:color="auto"/>
                                          </w:divBdr>
                                          <w:divsChild>
                                            <w:div w:id="342055965">
                                              <w:marLeft w:val="0"/>
                                              <w:marRight w:val="0"/>
                                              <w:marTop w:val="0"/>
                                              <w:marBottom w:val="0"/>
                                              <w:divBdr>
                                                <w:top w:val="none" w:sz="0" w:space="0" w:color="auto"/>
                                                <w:left w:val="none" w:sz="0" w:space="0" w:color="auto"/>
                                                <w:bottom w:val="none" w:sz="0" w:space="0" w:color="auto"/>
                                                <w:right w:val="none" w:sz="0" w:space="0" w:color="auto"/>
                                              </w:divBdr>
                                              <w:divsChild>
                                                <w:div w:id="1203402098">
                                                  <w:marLeft w:val="0"/>
                                                  <w:marRight w:val="0"/>
                                                  <w:marTop w:val="0"/>
                                                  <w:marBottom w:val="0"/>
                                                  <w:divBdr>
                                                    <w:top w:val="none" w:sz="0" w:space="0" w:color="auto"/>
                                                    <w:left w:val="none" w:sz="0" w:space="0" w:color="auto"/>
                                                    <w:bottom w:val="none" w:sz="0" w:space="0" w:color="auto"/>
                                                    <w:right w:val="none" w:sz="0" w:space="0" w:color="auto"/>
                                                  </w:divBdr>
                                                  <w:divsChild>
                                                    <w:div w:id="329529450">
                                                      <w:marLeft w:val="0"/>
                                                      <w:marRight w:val="0"/>
                                                      <w:marTop w:val="0"/>
                                                      <w:marBottom w:val="0"/>
                                                      <w:divBdr>
                                                        <w:top w:val="none" w:sz="0" w:space="0" w:color="auto"/>
                                                        <w:left w:val="none" w:sz="0" w:space="0" w:color="auto"/>
                                                        <w:bottom w:val="none" w:sz="0" w:space="0" w:color="auto"/>
                                                        <w:right w:val="none" w:sz="0" w:space="0" w:color="auto"/>
                                                      </w:divBdr>
                                                      <w:divsChild>
                                                        <w:div w:id="1408769025">
                                                          <w:marLeft w:val="0"/>
                                                          <w:marRight w:val="0"/>
                                                          <w:marTop w:val="0"/>
                                                          <w:marBottom w:val="0"/>
                                                          <w:divBdr>
                                                            <w:top w:val="none" w:sz="0" w:space="0" w:color="auto"/>
                                                            <w:left w:val="none" w:sz="0" w:space="0" w:color="auto"/>
                                                            <w:bottom w:val="none" w:sz="0" w:space="0" w:color="auto"/>
                                                            <w:right w:val="none" w:sz="0" w:space="0" w:color="auto"/>
                                                          </w:divBdr>
                                                        </w:div>
                                                        <w:div w:id="1782718983">
                                                          <w:marLeft w:val="0"/>
                                                          <w:marRight w:val="0"/>
                                                          <w:marTop w:val="0"/>
                                                          <w:marBottom w:val="0"/>
                                                          <w:divBdr>
                                                            <w:top w:val="none" w:sz="0" w:space="0" w:color="auto"/>
                                                            <w:left w:val="none" w:sz="0" w:space="0" w:color="auto"/>
                                                            <w:bottom w:val="none" w:sz="0" w:space="0" w:color="auto"/>
                                                            <w:right w:val="none" w:sz="0" w:space="0" w:color="auto"/>
                                                          </w:divBdr>
                                                        </w:div>
                                                        <w:div w:id="1760637202">
                                                          <w:marLeft w:val="0"/>
                                                          <w:marRight w:val="0"/>
                                                          <w:marTop w:val="0"/>
                                                          <w:marBottom w:val="0"/>
                                                          <w:divBdr>
                                                            <w:top w:val="none" w:sz="0" w:space="0" w:color="auto"/>
                                                            <w:left w:val="none" w:sz="0" w:space="0" w:color="auto"/>
                                                            <w:bottom w:val="none" w:sz="0" w:space="0" w:color="auto"/>
                                                            <w:right w:val="none" w:sz="0" w:space="0" w:color="auto"/>
                                                          </w:divBdr>
                                                        </w:div>
                                                        <w:div w:id="165291703">
                                                          <w:marLeft w:val="0"/>
                                                          <w:marRight w:val="0"/>
                                                          <w:marTop w:val="0"/>
                                                          <w:marBottom w:val="0"/>
                                                          <w:divBdr>
                                                            <w:top w:val="none" w:sz="0" w:space="0" w:color="auto"/>
                                                            <w:left w:val="none" w:sz="0" w:space="0" w:color="auto"/>
                                                            <w:bottom w:val="none" w:sz="0" w:space="0" w:color="auto"/>
                                                            <w:right w:val="none" w:sz="0" w:space="0" w:color="auto"/>
                                                          </w:divBdr>
                                                        </w:div>
                                                        <w:div w:id="1043672489">
                                                          <w:marLeft w:val="0"/>
                                                          <w:marRight w:val="0"/>
                                                          <w:marTop w:val="0"/>
                                                          <w:marBottom w:val="0"/>
                                                          <w:divBdr>
                                                            <w:top w:val="none" w:sz="0" w:space="0" w:color="auto"/>
                                                            <w:left w:val="none" w:sz="0" w:space="0" w:color="auto"/>
                                                            <w:bottom w:val="none" w:sz="0" w:space="0" w:color="auto"/>
                                                            <w:right w:val="none" w:sz="0" w:space="0" w:color="auto"/>
                                                          </w:divBdr>
                                                        </w:div>
                                                        <w:div w:id="1311326887">
                                                          <w:marLeft w:val="0"/>
                                                          <w:marRight w:val="0"/>
                                                          <w:marTop w:val="0"/>
                                                          <w:marBottom w:val="0"/>
                                                          <w:divBdr>
                                                            <w:top w:val="none" w:sz="0" w:space="0" w:color="auto"/>
                                                            <w:left w:val="none" w:sz="0" w:space="0" w:color="auto"/>
                                                            <w:bottom w:val="none" w:sz="0" w:space="0" w:color="auto"/>
                                                            <w:right w:val="none" w:sz="0" w:space="0" w:color="auto"/>
                                                          </w:divBdr>
                                                        </w:div>
                                                        <w:div w:id="6198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8508">
                                                  <w:marLeft w:val="0"/>
                                                  <w:marRight w:val="0"/>
                                                  <w:marTop w:val="0"/>
                                                  <w:marBottom w:val="0"/>
                                                  <w:divBdr>
                                                    <w:top w:val="none" w:sz="0" w:space="0" w:color="auto"/>
                                                    <w:left w:val="none" w:sz="0" w:space="0" w:color="auto"/>
                                                    <w:bottom w:val="none" w:sz="0" w:space="0" w:color="auto"/>
                                                    <w:right w:val="none" w:sz="0" w:space="0" w:color="auto"/>
                                                  </w:divBdr>
                                                  <w:divsChild>
                                                    <w:div w:id="1367565694">
                                                      <w:marLeft w:val="0"/>
                                                      <w:marRight w:val="0"/>
                                                      <w:marTop w:val="0"/>
                                                      <w:marBottom w:val="0"/>
                                                      <w:divBdr>
                                                        <w:top w:val="none" w:sz="0" w:space="0" w:color="auto"/>
                                                        <w:left w:val="none" w:sz="0" w:space="0" w:color="auto"/>
                                                        <w:bottom w:val="none" w:sz="0" w:space="0" w:color="auto"/>
                                                        <w:right w:val="none" w:sz="0" w:space="0" w:color="auto"/>
                                                      </w:divBdr>
                                                    </w:div>
                                                  </w:divsChild>
                                                </w:div>
                                                <w:div w:id="374894282">
                                                  <w:marLeft w:val="0"/>
                                                  <w:marRight w:val="0"/>
                                                  <w:marTop w:val="0"/>
                                                  <w:marBottom w:val="0"/>
                                                  <w:divBdr>
                                                    <w:top w:val="none" w:sz="0" w:space="0" w:color="auto"/>
                                                    <w:left w:val="none" w:sz="0" w:space="0" w:color="auto"/>
                                                    <w:bottom w:val="none" w:sz="0" w:space="0" w:color="auto"/>
                                                    <w:right w:val="none" w:sz="0" w:space="0" w:color="auto"/>
                                                  </w:divBdr>
                                                  <w:divsChild>
                                                    <w:div w:id="1898322770">
                                                      <w:marLeft w:val="0"/>
                                                      <w:marRight w:val="0"/>
                                                      <w:marTop w:val="0"/>
                                                      <w:marBottom w:val="0"/>
                                                      <w:divBdr>
                                                        <w:top w:val="none" w:sz="0" w:space="0" w:color="auto"/>
                                                        <w:left w:val="none" w:sz="0" w:space="0" w:color="auto"/>
                                                        <w:bottom w:val="none" w:sz="0" w:space="0" w:color="auto"/>
                                                        <w:right w:val="none" w:sz="0" w:space="0" w:color="auto"/>
                                                      </w:divBdr>
                                                    </w:div>
                                                  </w:divsChild>
                                                </w:div>
                                                <w:div w:id="1683319926">
                                                  <w:marLeft w:val="0"/>
                                                  <w:marRight w:val="0"/>
                                                  <w:marTop w:val="0"/>
                                                  <w:marBottom w:val="0"/>
                                                  <w:divBdr>
                                                    <w:top w:val="none" w:sz="0" w:space="0" w:color="auto"/>
                                                    <w:left w:val="none" w:sz="0" w:space="0" w:color="auto"/>
                                                    <w:bottom w:val="none" w:sz="0" w:space="0" w:color="auto"/>
                                                    <w:right w:val="none" w:sz="0" w:space="0" w:color="auto"/>
                                                  </w:divBdr>
                                                  <w:divsChild>
                                                    <w:div w:id="17101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498444">
      <w:bodyDiv w:val="1"/>
      <w:marLeft w:val="0"/>
      <w:marRight w:val="0"/>
      <w:marTop w:val="0"/>
      <w:marBottom w:val="0"/>
      <w:divBdr>
        <w:top w:val="none" w:sz="0" w:space="0" w:color="auto"/>
        <w:left w:val="none" w:sz="0" w:space="0" w:color="auto"/>
        <w:bottom w:val="none" w:sz="0" w:space="0" w:color="auto"/>
        <w:right w:val="none" w:sz="0" w:space="0" w:color="auto"/>
      </w:divBdr>
    </w:div>
    <w:div w:id="100734702">
      <w:bodyDiv w:val="1"/>
      <w:marLeft w:val="0"/>
      <w:marRight w:val="0"/>
      <w:marTop w:val="0"/>
      <w:marBottom w:val="0"/>
      <w:divBdr>
        <w:top w:val="none" w:sz="0" w:space="0" w:color="auto"/>
        <w:left w:val="none" w:sz="0" w:space="0" w:color="auto"/>
        <w:bottom w:val="none" w:sz="0" w:space="0" w:color="auto"/>
        <w:right w:val="none" w:sz="0" w:space="0" w:color="auto"/>
      </w:divBdr>
    </w:div>
    <w:div w:id="104859301">
      <w:bodyDiv w:val="1"/>
      <w:marLeft w:val="0"/>
      <w:marRight w:val="0"/>
      <w:marTop w:val="0"/>
      <w:marBottom w:val="0"/>
      <w:divBdr>
        <w:top w:val="none" w:sz="0" w:space="0" w:color="auto"/>
        <w:left w:val="none" w:sz="0" w:space="0" w:color="auto"/>
        <w:bottom w:val="none" w:sz="0" w:space="0" w:color="auto"/>
        <w:right w:val="none" w:sz="0" w:space="0" w:color="auto"/>
      </w:divBdr>
    </w:div>
    <w:div w:id="109054331">
      <w:bodyDiv w:val="1"/>
      <w:marLeft w:val="0"/>
      <w:marRight w:val="0"/>
      <w:marTop w:val="0"/>
      <w:marBottom w:val="0"/>
      <w:divBdr>
        <w:top w:val="none" w:sz="0" w:space="0" w:color="auto"/>
        <w:left w:val="none" w:sz="0" w:space="0" w:color="auto"/>
        <w:bottom w:val="none" w:sz="0" w:space="0" w:color="auto"/>
        <w:right w:val="none" w:sz="0" w:space="0" w:color="auto"/>
      </w:divBdr>
    </w:div>
    <w:div w:id="119812533">
      <w:bodyDiv w:val="1"/>
      <w:marLeft w:val="0"/>
      <w:marRight w:val="0"/>
      <w:marTop w:val="0"/>
      <w:marBottom w:val="0"/>
      <w:divBdr>
        <w:top w:val="none" w:sz="0" w:space="0" w:color="auto"/>
        <w:left w:val="none" w:sz="0" w:space="0" w:color="auto"/>
        <w:bottom w:val="none" w:sz="0" w:space="0" w:color="auto"/>
        <w:right w:val="none" w:sz="0" w:space="0" w:color="auto"/>
      </w:divBdr>
    </w:div>
    <w:div w:id="176892200">
      <w:bodyDiv w:val="1"/>
      <w:marLeft w:val="0"/>
      <w:marRight w:val="0"/>
      <w:marTop w:val="0"/>
      <w:marBottom w:val="0"/>
      <w:divBdr>
        <w:top w:val="none" w:sz="0" w:space="0" w:color="auto"/>
        <w:left w:val="none" w:sz="0" w:space="0" w:color="auto"/>
        <w:bottom w:val="none" w:sz="0" w:space="0" w:color="auto"/>
        <w:right w:val="none" w:sz="0" w:space="0" w:color="auto"/>
      </w:divBdr>
      <w:divsChild>
        <w:div w:id="940579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581218">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69879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0993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013940">
      <w:bodyDiv w:val="1"/>
      <w:marLeft w:val="0"/>
      <w:marRight w:val="0"/>
      <w:marTop w:val="0"/>
      <w:marBottom w:val="0"/>
      <w:divBdr>
        <w:top w:val="none" w:sz="0" w:space="0" w:color="auto"/>
        <w:left w:val="none" w:sz="0" w:space="0" w:color="auto"/>
        <w:bottom w:val="none" w:sz="0" w:space="0" w:color="auto"/>
        <w:right w:val="none" w:sz="0" w:space="0" w:color="auto"/>
      </w:divBdr>
    </w:div>
    <w:div w:id="182473275">
      <w:bodyDiv w:val="1"/>
      <w:marLeft w:val="0"/>
      <w:marRight w:val="0"/>
      <w:marTop w:val="0"/>
      <w:marBottom w:val="0"/>
      <w:divBdr>
        <w:top w:val="none" w:sz="0" w:space="0" w:color="auto"/>
        <w:left w:val="none" w:sz="0" w:space="0" w:color="auto"/>
        <w:bottom w:val="none" w:sz="0" w:space="0" w:color="auto"/>
        <w:right w:val="none" w:sz="0" w:space="0" w:color="auto"/>
      </w:divBdr>
      <w:divsChild>
        <w:div w:id="1998414088">
          <w:marLeft w:val="0"/>
          <w:marRight w:val="0"/>
          <w:marTop w:val="0"/>
          <w:marBottom w:val="0"/>
          <w:divBdr>
            <w:top w:val="none" w:sz="0" w:space="0" w:color="auto"/>
            <w:left w:val="none" w:sz="0" w:space="0" w:color="auto"/>
            <w:bottom w:val="none" w:sz="0" w:space="0" w:color="auto"/>
            <w:right w:val="none" w:sz="0" w:space="0" w:color="auto"/>
          </w:divBdr>
        </w:div>
        <w:div w:id="315230076">
          <w:marLeft w:val="0"/>
          <w:marRight w:val="0"/>
          <w:marTop w:val="0"/>
          <w:marBottom w:val="0"/>
          <w:divBdr>
            <w:top w:val="none" w:sz="0" w:space="0" w:color="auto"/>
            <w:left w:val="none" w:sz="0" w:space="0" w:color="auto"/>
            <w:bottom w:val="none" w:sz="0" w:space="0" w:color="auto"/>
            <w:right w:val="none" w:sz="0" w:space="0" w:color="auto"/>
          </w:divBdr>
        </w:div>
        <w:div w:id="467168176">
          <w:marLeft w:val="0"/>
          <w:marRight w:val="0"/>
          <w:marTop w:val="0"/>
          <w:marBottom w:val="0"/>
          <w:divBdr>
            <w:top w:val="none" w:sz="0" w:space="0" w:color="auto"/>
            <w:left w:val="none" w:sz="0" w:space="0" w:color="auto"/>
            <w:bottom w:val="none" w:sz="0" w:space="0" w:color="auto"/>
            <w:right w:val="none" w:sz="0" w:space="0" w:color="auto"/>
          </w:divBdr>
        </w:div>
        <w:div w:id="1489830255">
          <w:marLeft w:val="0"/>
          <w:marRight w:val="0"/>
          <w:marTop w:val="0"/>
          <w:marBottom w:val="0"/>
          <w:divBdr>
            <w:top w:val="none" w:sz="0" w:space="0" w:color="auto"/>
            <w:left w:val="none" w:sz="0" w:space="0" w:color="auto"/>
            <w:bottom w:val="none" w:sz="0" w:space="0" w:color="auto"/>
            <w:right w:val="none" w:sz="0" w:space="0" w:color="auto"/>
          </w:divBdr>
        </w:div>
        <w:div w:id="371852433">
          <w:marLeft w:val="0"/>
          <w:marRight w:val="0"/>
          <w:marTop w:val="0"/>
          <w:marBottom w:val="0"/>
          <w:divBdr>
            <w:top w:val="none" w:sz="0" w:space="0" w:color="auto"/>
            <w:left w:val="none" w:sz="0" w:space="0" w:color="auto"/>
            <w:bottom w:val="none" w:sz="0" w:space="0" w:color="auto"/>
            <w:right w:val="none" w:sz="0" w:space="0" w:color="auto"/>
          </w:divBdr>
        </w:div>
        <w:div w:id="1178690854">
          <w:marLeft w:val="0"/>
          <w:marRight w:val="0"/>
          <w:marTop w:val="0"/>
          <w:marBottom w:val="0"/>
          <w:divBdr>
            <w:top w:val="none" w:sz="0" w:space="0" w:color="auto"/>
            <w:left w:val="none" w:sz="0" w:space="0" w:color="auto"/>
            <w:bottom w:val="none" w:sz="0" w:space="0" w:color="auto"/>
            <w:right w:val="none" w:sz="0" w:space="0" w:color="auto"/>
          </w:divBdr>
        </w:div>
        <w:div w:id="2007630121">
          <w:marLeft w:val="0"/>
          <w:marRight w:val="0"/>
          <w:marTop w:val="0"/>
          <w:marBottom w:val="0"/>
          <w:divBdr>
            <w:top w:val="none" w:sz="0" w:space="0" w:color="auto"/>
            <w:left w:val="none" w:sz="0" w:space="0" w:color="auto"/>
            <w:bottom w:val="none" w:sz="0" w:space="0" w:color="auto"/>
            <w:right w:val="none" w:sz="0" w:space="0" w:color="auto"/>
          </w:divBdr>
        </w:div>
        <w:div w:id="466357514">
          <w:marLeft w:val="0"/>
          <w:marRight w:val="0"/>
          <w:marTop w:val="0"/>
          <w:marBottom w:val="0"/>
          <w:divBdr>
            <w:top w:val="none" w:sz="0" w:space="0" w:color="auto"/>
            <w:left w:val="none" w:sz="0" w:space="0" w:color="auto"/>
            <w:bottom w:val="none" w:sz="0" w:space="0" w:color="auto"/>
            <w:right w:val="none" w:sz="0" w:space="0" w:color="auto"/>
          </w:divBdr>
        </w:div>
        <w:div w:id="1272740995">
          <w:marLeft w:val="0"/>
          <w:marRight w:val="0"/>
          <w:marTop w:val="0"/>
          <w:marBottom w:val="0"/>
          <w:divBdr>
            <w:top w:val="none" w:sz="0" w:space="0" w:color="auto"/>
            <w:left w:val="none" w:sz="0" w:space="0" w:color="auto"/>
            <w:bottom w:val="none" w:sz="0" w:space="0" w:color="auto"/>
            <w:right w:val="none" w:sz="0" w:space="0" w:color="auto"/>
          </w:divBdr>
        </w:div>
        <w:div w:id="1495485017">
          <w:marLeft w:val="0"/>
          <w:marRight w:val="0"/>
          <w:marTop w:val="0"/>
          <w:marBottom w:val="0"/>
          <w:divBdr>
            <w:top w:val="none" w:sz="0" w:space="0" w:color="auto"/>
            <w:left w:val="none" w:sz="0" w:space="0" w:color="auto"/>
            <w:bottom w:val="none" w:sz="0" w:space="0" w:color="auto"/>
            <w:right w:val="none" w:sz="0" w:space="0" w:color="auto"/>
          </w:divBdr>
        </w:div>
        <w:div w:id="1314409139">
          <w:marLeft w:val="0"/>
          <w:marRight w:val="0"/>
          <w:marTop w:val="0"/>
          <w:marBottom w:val="0"/>
          <w:divBdr>
            <w:top w:val="none" w:sz="0" w:space="0" w:color="auto"/>
            <w:left w:val="none" w:sz="0" w:space="0" w:color="auto"/>
            <w:bottom w:val="none" w:sz="0" w:space="0" w:color="auto"/>
            <w:right w:val="none" w:sz="0" w:space="0" w:color="auto"/>
          </w:divBdr>
        </w:div>
        <w:div w:id="1598706674">
          <w:marLeft w:val="0"/>
          <w:marRight w:val="0"/>
          <w:marTop w:val="0"/>
          <w:marBottom w:val="0"/>
          <w:divBdr>
            <w:top w:val="none" w:sz="0" w:space="0" w:color="auto"/>
            <w:left w:val="none" w:sz="0" w:space="0" w:color="auto"/>
            <w:bottom w:val="none" w:sz="0" w:space="0" w:color="auto"/>
            <w:right w:val="none" w:sz="0" w:space="0" w:color="auto"/>
          </w:divBdr>
        </w:div>
        <w:div w:id="143089043">
          <w:marLeft w:val="0"/>
          <w:marRight w:val="0"/>
          <w:marTop w:val="0"/>
          <w:marBottom w:val="0"/>
          <w:divBdr>
            <w:top w:val="none" w:sz="0" w:space="0" w:color="auto"/>
            <w:left w:val="none" w:sz="0" w:space="0" w:color="auto"/>
            <w:bottom w:val="none" w:sz="0" w:space="0" w:color="auto"/>
            <w:right w:val="none" w:sz="0" w:space="0" w:color="auto"/>
          </w:divBdr>
        </w:div>
        <w:div w:id="21174489">
          <w:marLeft w:val="0"/>
          <w:marRight w:val="0"/>
          <w:marTop w:val="0"/>
          <w:marBottom w:val="0"/>
          <w:divBdr>
            <w:top w:val="none" w:sz="0" w:space="0" w:color="auto"/>
            <w:left w:val="none" w:sz="0" w:space="0" w:color="auto"/>
            <w:bottom w:val="none" w:sz="0" w:space="0" w:color="auto"/>
            <w:right w:val="none" w:sz="0" w:space="0" w:color="auto"/>
          </w:divBdr>
        </w:div>
        <w:div w:id="1310743436">
          <w:marLeft w:val="0"/>
          <w:marRight w:val="0"/>
          <w:marTop w:val="0"/>
          <w:marBottom w:val="0"/>
          <w:divBdr>
            <w:top w:val="none" w:sz="0" w:space="0" w:color="auto"/>
            <w:left w:val="none" w:sz="0" w:space="0" w:color="auto"/>
            <w:bottom w:val="none" w:sz="0" w:space="0" w:color="auto"/>
            <w:right w:val="none" w:sz="0" w:space="0" w:color="auto"/>
          </w:divBdr>
        </w:div>
        <w:div w:id="574318962">
          <w:marLeft w:val="0"/>
          <w:marRight w:val="0"/>
          <w:marTop w:val="0"/>
          <w:marBottom w:val="0"/>
          <w:divBdr>
            <w:top w:val="none" w:sz="0" w:space="0" w:color="auto"/>
            <w:left w:val="none" w:sz="0" w:space="0" w:color="auto"/>
            <w:bottom w:val="none" w:sz="0" w:space="0" w:color="auto"/>
            <w:right w:val="none" w:sz="0" w:space="0" w:color="auto"/>
          </w:divBdr>
        </w:div>
        <w:div w:id="1895655568">
          <w:marLeft w:val="0"/>
          <w:marRight w:val="0"/>
          <w:marTop w:val="0"/>
          <w:marBottom w:val="0"/>
          <w:divBdr>
            <w:top w:val="none" w:sz="0" w:space="0" w:color="auto"/>
            <w:left w:val="none" w:sz="0" w:space="0" w:color="auto"/>
            <w:bottom w:val="none" w:sz="0" w:space="0" w:color="auto"/>
            <w:right w:val="none" w:sz="0" w:space="0" w:color="auto"/>
          </w:divBdr>
        </w:div>
        <w:div w:id="2036806693">
          <w:marLeft w:val="0"/>
          <w:marRight w:val="0"/>
          <w:marTop w:val="0"/>
          <w:marBottom w:val="0"/>
          <w:divBdr>
            <w:top w:val="none" w:sz="0" w:space="0" w:color="auto"/>
            <w:left w:val="none" w:sz="0" w:space="0" w:color="auto"/>
            <w:bottom w:val="none" w:sz="0" w:space="0" w:color="auto"/>
            <w:right w:val="none" w:sz="0" w:space="0" w:color="auto"/>
          </w:divBdr>
        </w:div>
        <w:div w:id="191042194">
          <w:marLeft w:val="0"/>
          <w:marRight w:val="0"/>
          <w:marTop w:val="0"/>
          <w:marBottom w:val="0"/>
          <w:divBdr>
            <w:top w:val="none" w:sz="0" w:space="0" w:color="auto"/>
            <w:left w:val="none" w:sz="0" w:space="0" w:color="auto"/>
            <w:bottom w:val="none" w:sz="0" w:space="0" w:color="auto"/>
            <w:right w:val="none" w:sz="0" w:space="0" w:color="auto"/>
          </w:divBdr>
        </w:div>
        <w:div w:id="1802503964">
          <w:marLeft w:val="0"/>
          <w:marRight w:val="0"/>
          <w:marTop w:val="0"/>
          <w:marBottom w:val="0"/>
          <w:divBdr>
            <w:top w:val="none" w:sz="0" w:space="0" w:color="auto"/>
            <w:left w:val="none" w:sz="0" w:space="0" w:color="auto"/>
            <w:bottom w:val="none" w:sz="0" w:space="0" w:color="auto"/>
            <w:right w:val="none" w:sz="0" w:space="0" w:color="auto"/>
          </w:divBdr>
        </w:div>
        <w:div w:id="999307391">
          <w:marLeft w:val="0"/>
          <w:marRight w:val="0"/>
          <w:marTop w:val="0"/>
          <w:marBottom w:val="0"/>
          <w:divBdr>
            <w:top w:val="none" w:sz="0" w:space="0" w:color="auto"/>
            <w:left w:val="none" w:sz="0" w:space="0" w:color="auto"/>
            <w:bottom w:val="none" w:sz="0" w:space="0" w:color="auto"/>
            <w:right w:val="none" w:sz="0" w:space="0" w:color="auto"/>
          </w:divBdr>
        </w:div>
        <w:div w:id="2108379872">
          <w:marLeft w:val="0"/>
          <w:marRight w:val="0"/>
          <w:marTop w:val="0"/>
          <w:marBottom w:val="0"/>
          <w:divBdr>
            <w:top w:val="none" w:sz="0" w:space="0" w:color="auto"/>
            <w:left w:val="none" w:sz="0" w:space="0" w:color="auto"/>
            <w:bottom w:val="none" w:sz="0" w:space="0" w:color="auto"/>
            <w:right w:val="none" w:sz="0" w:space="0" w:color="auto"/>
          </w:divBdr>
        </w:div>
        <w:div w:id="3213285">
          <w:marLeft w:val="0"/>
          <w:marRight w:val="0"/>
          <w:marTop w:val="0"/>
          <w:marBottom w:val="0"/>
          <w:divBdr>
            <w:top w:val="none" w:sz="0" w:space="0" w:color="auto"/>
            <w:left w:val="none" w:sz="0" w:space="0" w:color="auto"/>
            <w:bottom w:val="none" w:sz="0" w:space="0" w:color="auto"/>
            <w:right w:val="none" w:sz="0" w:space="0" w:color="auto"/>
          </w:divBdr>
        </w:div>
        <w:div w:id="1471438397">
          <w:marLeft w:val="0"/>
          <w:marRight w:val="0"/>
          <w:marTop w:val="0"/>
          <w:marBottom w:val="0"/>
          <w:divBdr>
            <w:top w:val="none" w:sz="0" w:space="0" w:color="auto"/>
            <w:left w:val="none" w:sz="0" w:space="0" w:color="auto"/>
            <w:bottom w:val="none" w:sz="0" w:space="0" w:color="auto"/>
            <w:right w:val="none" w:sz="0" w:space="0" w:color="auto"/>
          </w:divBdr>
        </w:div>
        <w:div w:id="2019581079">
          <w:marLeft w:val="0"/>
          <w:marRight w:val="0"/>
          <w:marTop w:val="0"/>
          <w:marBottom w:val="0"/>
          <w:divBdr>
            <w:top w:val="none" w:sz="0" w:space="0" w:color="auto"/>
            <w:left w:val="none" w:sz="0" w:space="0" w:color="auto"/>
            <w:bottom w:val="none" w:sz="0" w:space="0" w:color="auto"/>
            <w:right w:val="none" w:sz="0" w:space="0" w:color="auto"/>
          </w:divBdr>
        </w:div>
        <w:div w:id="798574400">
          <w:marLeft w:val="0"/>
          <w:marRight w:val="0"/>
          <w:marTop w:val="0"/>
          <w:marBottom w:val="0"/>
          <w:divBdr>
            <w:top w:val="none" w:sz="0" w:space="0" w:color="auto"/>
            <w:left w:val="none" w:sz="0" w:space="0" w:color="auto"/>
            <w:bottom w:val="none" w:sz="0" w:space="0" w:color="auto"/>
            <w:right w:val="none" w:sz="0" w:space="0" w:color="auto"/>
          </w:divBdr>
        </w:div>
        <w:div w:id="61370831">
          <w:marLeft w:val="0"/>
          <w:marRight w:val="0"/>
          <w:marTop w:val="0"/>
          <w:marBottom w:val="0"/>
          <w:divBdr>
            <w:top w:val="none" w:sz="0" w:space="0" w:color="auto"/>
            <w:left w:val="none" w:sz="0" w:space="0" w:color="auto"/>
            <w:bottom w:val="none" w:sz="0" w:space="0" w:color="auto"/>
            <w:right w:val="none" w:sz="0" w:space="0" w:color="auto"/>
          </w:divBdr>
        </w:div>
        <w:div w:id="968899663">
          <w:marLeft w:val="0"/>
          <w:marRight w:val="0"/>
          <w:marTop w:val="0"/>
          <w:marBottom w:val="0"/>
          <w:divBdr>
            <w:top w:val="none" w:sz="0" w:space="0" w:color="auto"/>
            <w:left w:val="none" w:sz="0" w:space="0" w:color="auto"/>
            <w:bottom w:val="none" w:sz="0" w:space="0" w:color="auto"/>
            <w:right w:val="none" w:sz="0" w:space="0" w:color="auto"/>
          </w:divBdr>
        </w:div>
        <w:div w:id="1161853317">
          <w:marLeft w:val="0"/>
          <w:marRight w:val="0"/>
          <w:marTop w:val="0"/>
          <w:marBottom w:val="0"/>
          <w:divBdr>
            <w:top w:val="none" w:sz="0" w:space="0" w:color="auto"/>
            <w:left w:val="none" w:sz="0" w:space="0" w:color="auto"/>
            <w:bottom w:val="none" w:sz="0" w:space="0" w:color="auto"/>
            <w:right w:val="none" w:sz="0" w:space="0" w:color="auto"/>
          </w:divBdr>
        </w:div>
        <w:div w:id="543717329">
          <w:marLeft w:val="0"/>
          <w:marRight w:val="0"/>
          <w:marTop w:val="0"/>
          <w:marBottom w:val="0"/>
          <w:divBdr>
            <w:top w:val="none" w:sz="0" w:space="0" w:color="auto"/>
            <w:left w:val="none" w:sz="0" w:space="0" w:color="auto"/>
            <w:bottom w:val="none" w:sz="0" w:space="0" w:color="auto"/>
            <w:right w:val="none" w:sz="0" w:space="0" w:color="auto"/>
          </w:divBdr>
        </w:div>
        <w:div w:id="1256745942">
          <w:marLeft w:val="0"/>
          <w:marRight w:val="0"/>
          <w:marTop w:val="0"/>
          <w:marBottom w:val="0"/>
          <w:divBdr>
            <w:top w:val="none" w:sz="0" w:space="0" w:color="auto"/>
            <w:left w:val="none" w:sz="0" w:space="0" w:color="auto"/>
            <w:bottom w:val="none" w:sz="0" w:space="0" w:color="auto"/>
            <w:right w:val="none" w:sz="0" w:space="0" w:color="auto"/>
          </w:divBdr>
        </w:div>
      </w:divsChild>
    </w:div>
    <w:div w:id="197936071">
      <w:bodyDiv w:val="1"/>
      <w:marLeft w:val="0"/>
      <w:marRight w:val="0"/>
      <w:marTop w:val="0"/>
      <w:marBottom w:val="0"/>
      <w:divBdr>
        <w:top w:val="none" w:sz="0" w:space="0" w:color="auto"/>
        <w:left w:val="none" w:sz="0" w:space="0" w:color="auto"/>
        <w:bottom w:val="none" w:sz="0" w:space="0" w:color="auto"/>
        <w:right w:val="none" w:sz="0" w:space="0" w:color="auto"/>
      </w:divBdr>
      <w:divsChild>
        <w:div w:id="1512524425">
          <w:marLeft w:val="0"/>
          <w:marRight w:val="0"/>
          <w:marTop w:val="0"/>
          <w:marBottom w:val="0"/>
          <w:divBdr>
            <w:top w:val="none" w:sz="0" w:space="0" w:color="auto"/>
            <w:left w:val="none" w:sz="0" w:space="0" w:color="auto"/>
            <w:bottom w:val="none" w:sz="0" w:space="0" w:color="auto"/>
            <w:right w:val="none" w:sz="0" w:space="0" w:color="auto"/>
          </w:divBdr>
          <w:divsChild>
            <w:div w:id="198319348">
              <w:marLeft w:val="0"/>
              <w:marRight w:val="0"/>
              <w:marTop w:val="0"/>
              <w:marBottom w:val="0"/>
              <w:divBdr>
                <w:top w:val="none" w:sz="0" w:space="0" w:color="auto"/>
                <w:left w:val="none" w:sz="0" w:space="0" w:color="auto"/>
                <w:bottom w:val="none" w:sz="0" w:space="0" w:color="auto"/>
                <w:right w:val="none" w:sz="0" w:space="0" w:color="auto"/>
              </w:divBdr>
              <w:divsChild>
                <w:div w:id="1376927261">
                  <w:marLeft w:val="0"/>
                  <w:marRight w:val="0"/>
                  <w:marTop w:val="0"/>
                  <w:marBottom w:val="0"/>
                  <w:divBdr>
                    <w:top w:val="none" w:sz="0" w:space="0" w:color="auto"/>
                    <w:left w:val="none" w:sz="0" w:space="0" w:color="auto"/>
                    <w:bottom w:val="none" w:sz="0" w:space="0" w:color="auto"/>
                    <w:right w:val="none" w:sz="0" w:space="0" w:color="auto"/>
                  </w:divBdr>
                  <w:divsChild>
                    <w:div w:id="2104063960">
                      <w:marLeft w:val="0"/>
                      <w:marRight w:val="0"/>
                      <w:marTop w:val="0"/>
                      <w:marBottom w:val="0"/>
                      <w:divBdr>
                        <w:top w:val="none" w:sz="0" w:space="0" w:color="auto"/>
                        <w:left w:val="none" w:sz="0" w:space="0" w:color="auto"/>
                        <w:bottom w:val="none" w:sz="0" w:space="0" w:color="auto"/>
                        <w:right w:val="none" w:sz="0" w:space="0" w:color="auto"/>
                      </w:divBdr>
                      <w:divsChild>
                        <w:div w:id="525023169">
                          <w:marLeft w:val="0"/>
                          <w:marRight w:val="0"/>
                          <w:marTop w:val="0"/>
                          <w:marBottom w:val="0"/>
                          <w:divBdr>
                            <w:top w:val="none" w:sz="0" w:space="0" w:color="auto"/>
                            <w:left w:val="none" w:sz="0" w:space="0" w:color="auto"/>
                            <w:bottom w:val="none" w:sz="0" w:space="0" w:color="auto"/>
                            <w:right w:val="none" w:sz="0" w:space="0" w:color="auto"/>
                          </w:divBdr>
                          <w:divsChild>
                            <w:div w:id="1544901912">
                              <w:marLeft w:val="0"/>
                              <w:marRight w:val="0"/>
                              <w:marTop w:val="0"/>
                              <w:marBottom w:val="0"/>
                              <w:divBdr>
                                <w:top w:val="none" w:sz="0" w:space="0" w:color="auto"/>
                                <w:left w:val="none" w:sz="0" w:space="0" w:color="auto"/>
                                <w:bottom w:val="none" w:sz="0" w:space="0" w:color="auto"/>
                                <w:right w:val="none" w:sz="0" w:space="0" w:color="auto"/>
                              </w:divBdr>
                              <w:divsChild>
                                <w:div w:id="1777170046">
                                  <w:marLeft w:val="0"/>
                                  <w:marRight w:val="0"/>
                                  <w:marTop w:val="0"/>
                                  <w:marBottom w:val="0"/>
                                  <w:divBdr>
                                    <w:top w:val="none" w:sz="0" w:space="0" w:color="auto"/>
                                    <w:left w:val="none" w:sz="0" w:space="0" w:color="auto"/>
                                    <w:bottom w:val="none" w:sz="0" w:space="0" w:color="auto"/>
                                    <w:right w:val="none" w:sz="0" w:space="0" w:color="auto"/>
                                  </w:divBdr>
                                  <w:divsChild>
                                    <w:div w:id="2011248396">
                                      <w:marLeft w:val="0"/>
                                      <w:marRight w:val="0"/>
                                      <w:marTop w:val="0"/>
                                      <w:marBottom w:val="0"/>
                                      <w:divBdr>
                                        <w:top w:val="none" w:sz="0" w:space="0" w:color="auto"/>
                                        <w:left w:val="none" w:sz="0" w:space="0" w:color="auto"/>
                                        <w:bottom w:val="none" w:sz="0" w:space="0" w:color="auto"/>
                                        <w:right w:val="none" w:sz="0" w:space="0" w:color="auto"/>
                                      </w:divBdr>
                                      <w:divsChild>
                                        <w:div w:id="1736658983">
                                          <w:marLeft w:val="0"/>
                                          <w:marRight w:val="0"/>
                                          <w:marTop w:val="0"/>
                                          <w:marBottom w:val="0"/>
                                          <w:divBdr>
                                            <w:top w:val="none" w:sz="0" w:space="0" w:color="auto"/>
                                            <w:left w:val="none" w:sz="0" w:space="0" w:color="auto"/>
                                            <w:bottom w:val="none" w:sz="0" w:space="0" w:color="auto"/>
                                            <w:right w:val="none" w:sz="0" w:space="0" w:color="auto"/>
                                          </w:divBdr>
                                          <w:divsChild>
                                            <w:div w:id="1008602806">
                                              <w:marLeft w:val="0"/>
                                              <w:marRight w:val="0"/>
                                              <w:marTop w:val="0"/>
                                              <w:marBottom w:val="0"/>
                                              <w:divBdr>
                                                <w:top w:val="none" w:sz="0" w:space="0" w:color="auto"/>
                                                <w:left w:val="none" w:sz="0" w:space="0" w:color="auto"/>
                                                <w:bottom w:val="none" w:sz="0" w:space="0" w:color="auto"/>
                                                <w:right w:val="none" w:sz="0" w:space="0" w:color="auto"/>
                                              </w:divBdr>
                                              <w:divsChild>
                                                <w:div w:id="509489016">
                                                  <w:marLeft w:val="0"/>
                                                  <w:marRight w:val="0"/>
                                                  <w:marTop w:val="0"/>
                                                  <w:marBottom w:val="0"/>
                                                  <w:divBdr>
                                                    <w:top w:val="none" w:sz="0" w:space="0" w:color="auto"/>
                                                    <w:left w:val="none" w:sz="0" w:space="0" w:color="auto"/>
                                                    <w:bottom w:val="none" w:sz="0" w:space="0" w:color="auto"/>
                                                    <w:right w:val="none" w:sz="0" w:space="0" w:color="auto"/>
                                                  </w:divBdr>
                                                  <w:divsChild>
                                                    <w:div w:id="445736824">
                                                      <w:marLeft w:val="0"/>
                                                      <w:marRight w:val="0"/>
                                                      <w:marTop w:val="0"/>
                                                      <w:marBottom w:val="0"/>
                                                      <w:divBdr>
                                                        <w:top w:val="none" w:sz="0" w:space="0" w:color="auto"/>
                                                        <w:left w:val="none" w:sz="0" w:space="0" w:color="auto"/>
                                                        <w:bottom w:val="none" w:sz="0" w:space="0" w:color="auto"/>
                                                        <w:right w:val="none" w:sz="0" w:space="0" w:color="auto"/>
                                                      </w:divBdr>
                                                      <w:divsChild>
                                                        <w:div w:id="966664740">
                                                          <w:marLeft w:val="0"/>
                                                          <w:marRight w:val="0"/>
                                                          <w:marTop w:val="0"/>
                                                          <w:marBottom w:val="0"/>
                                                          <w:divBdr>
                                                            <w:top w:val="none" w:sz="0" w:space="0" w:color="auto"/>
                                                            <w:left w:val="none" w:sz="0" w:space="0" w:color="auto"/>
                                                            <w:bottom w:val="none" w:sz="0" w:space="0" w:color="auto"/>
                                                            <w:right w:val="none" w:sz="0" w:space="0" w:color="auto"/>
                                                          </w:divBdr>
                                                        </w:div>
                                                        <w:div w:id="1235241075">
                                                          <w:marLeft w:val="0"/>
                                                          <w:marRight w:val="0"/>
                                                          <w:marTop w:val="0"/>
                                                          <w:marBottom w:val="0"/>
                                                          <w:divBdr>
                                                            <w:top w:val="none" w:sz="0" w:space="0" w:color="auto"/>
                                                            <w:left w:val="none" w:sz="0" w:space="0" w:color="auto"/>
                                                            <w:bottom w:val="none" w:sz="0" w:space="0" w:color="auto"/>
                                                            <w:right w:val="none" w:sz="0" w:space="0" w:color="auto"/>
                                                          </w:divBdr>
                                                        </w:div>
                                                        <w:div w:id="51925179">
                                                          <w:marLeft w:val="0"/>
                                                          <w:marRight w:val="0"/>
                                                          <w:marTop w:val="0"/>
                                                          <w:marBottom w:val="0"/>
                                                          <w:divBdr>
                                                            <w:top w:val="none" w:sz="0" w:space="0" w:color="auto"/>
                                                            <w:left w:val="none" w:sz="0" w:space="0" w:color="auto"/>
                                                            <w:bottom w:val="none" w:sz="0" w:space="0" w:color="auto"/>
                                                            <w:right w:val="none" w:sz="0" w:space="0" w:color="auto"/>
                                                          </w:divBdr>
                                                        </w:div>
                                                        <w:div w:id="1180705250">
                                                          <w:marLeft w:val="0"/>
                                                          <w:marRight w:val="0"/>
                                                          <w:marTop w:val="0"/>
                                                          <w:marBottom w:val="0"/>
                                                          <w:divBdr>
                                                            <w:top w:val="none" w:sz="0" w:space="0" w:color="auto"/>
                                                            <w:left w:val="none" w:sz="0" w:space="0" w:color="auto"/>
                                                            <w:bottom w:val="none" w:sz="0" w:space="0" w:color="auto"/>
                                                            <w:right w:val="none" w:sz="0" w:space="0" w:color="auto"/>
                                                          </w:divBdr>
                                                        </w:div>
                                                        <w:div w:id="1644236556">
                                                          <w:marLeft w:val="0"/>
                                                          <w:marRight w:val="0"/>
                                                          <w:marTop w:val="0"/>
                                                          <w:marBottom w:val="0"/>
                                                          <w:divBdr>
                                                            <w:top w:val="none" w:sz="0" w:space="0" w:color="auto"/>
                                                            <w:left w:val="none" w:sz="0" w:space="0" w:color="auto"/>
                                                            <w:bottom w:val="none" w:sz="0" w:space="0" w:color="auto"/>
                                                            <w:right w:val="none" w:sz="0" w:space="0" w:color="auto"/>
                                                          </w:divBdr>
                                                        </w:div>
                                                        <w:div w:id="1258558486">
                                                          <w:marLeft w:val="0"/>
                                                          <w:marRight w:val="0"/>
                                                          <w:marTop w:val="0"/>
                                                          <w:marBottom w:val="0"/>
                                                          <w:divBdr>
                                                            <w:top w:val="none" w:sz="0" w:space="0" w:color="auto"/>
                                                            <w:left w:val="none" w:sz="0" w:space="0" w:color="auto"/>
                                                            <w:bottom w:val="none" w:sz="0" w:space="0" w:color="auto"/>
                                                            <w:right w:val="none" w:sz="0" w:space="0" w:color="auto"/>
                                                          </w:divBdr>
                                                        </w:div>
                                                        <w:div w:id="509418802">
                                                          <w:marLeft w:val="0"/>
                                                          <w:marRight w:val="0"/>
                                                          <w:marTop w:val="0"/>
                                                          <w:marBottom w:val="0"/>
                                                          <w:divBdr>
                                                            <w:top w:val="none" w:sz="0" w:space="0" w:color="auto"/>
                                                            <w:left w:val="none" w:sz="0" w:space="0" w:color="auto"/>
                                                            <w:bottom w:val="none" w:sz="0" w:space="0" w:color="auto"/>
                                                            <w:right w:val="none" w:sz="0" w:space="0" w:color="auto"/>
                                                          </w:divBdr>
                                                        </w:div>
                                                        <w:div w:id="13830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14888">
                                                  <w:marLeft w:val="0"/>
                                                  <w:marRight w:val="0"/>
                                                  <w:marTop w:val="0"/>
                                                  <w:marBottom w:val="0"/>
                                                  <w:divBdr>
                                                    <w:top w:val="none" w:sz="0" w:space="0" w:color="auto"/>
                                                    <w:left w:val="none" w:sz="0" w:space="0" w:color="auto"/>
                                                    <w:bottom w:val="none" w:sz="0" w:space="0" w:color="auto"/>
                                                    <w:right w:val="none" w:sz="0" w:space="0" w:color="auto"/>
                                                  </w:divBdr>
                                                  <w:divsChild>
                                                    <w:div w:id="474957848">
                                                      <w:marLeft w:val="0"/>
                                                      <w:marRight w:val="0"/>
                                                      <w:marTop w:val="0"/>
                                                      <w:marBottom w:val="0"/>
                                                      <w:divBdr>
                                                        <w:top w:val="none" w:sz="0" w:space="0" w:color="auto"/>
                                                        <w:left w:val="none" w:sz="0" w:space="0" w:color="auto"/>
                                                        <w:bottom w:val="none" w:sz="0" w:space="0" w:color="auto"/>
                                                        <w:right w:val="none" w:sz="0" w:space="0" w:color="auto"/>
                                                      </w:divBdr>
                                                    </w:div>
                                                  </w:divsChild>
                                                </w:div>
                                                <w:div w:id="118258290">
                                                  <w:marLeft w:val="0"/>
                                                  <w:marRight w:val="0"/>
                                                  <w:marTop w:val="0"/>
                                                  <w:marBottom w:val="0"/>
                                                  <w:divBdr>
                                                    <w:top w:val="none" w:sz="0" w:space="0" w:color="auto"/>
                                                    <w:left w:val="none" w:sz="0" w:space="0" w:color="auto"/>
                                                    <w:bottom w:val="none" w:sz="0" w:space="0" w:color="auto"/>
                                                    <w:right w:val="none" w:sz="0" w:space="0" w:color="auto"/>
                                                  </w:divBdr>
                                                  <w:divsChild>
                                                    <w:div w:id="913049550">
                                                      <w:marLeft w:val="0"/>
                                                      <w:marRight w:val="0"/>
                                                      <w:marTop w:val="0"/>
                                                      <w:marBottom w:val="0"/>
                                                      <w:divBdr>
                                                        <w:top w:val="none" w:sz="0" w:space="0" w:color="auto"/>
                                                        <w:left w:val="none" w:sz="0" w:space="0" w:color="auto"/>
                                                        <w:bottom w:val="none" w:sz="0" w:space="0" w:color="auto"/>
                                                        <w:right w:val="none" w:sz="0" w:space="0" w:color="auto"/>
                                                      </w:divBdr>
                                                    </w:div>
                                                  </w:divsChild>
                                                </w:div>
                                                <w:div w:id="1086077210">
                                                  <w:marLeft w:val="0"/>
                                                  <w:marRight w:val="0"/>
                                                  <w:marTop w:val="0"/>
                                                  <w:marBottom w:val="0"/>
                                                  <w:divBdr>
                                                    <w:top w:val="none" w:sz="0" w:space="0" w:color="auto"/>
                                                    <w:left w:val="none" w:sz="0" w:space="0" w:color="auto"/>
                                                    <w:bottom w:val="none" w:sz="0" w:space="0" w:color="auto"/>
                                                    <w:right w:val="none" w:sz="0" w:space="0" w:color="auto"/>
                                                  </w:divBdr>
                                                  <w:divsChild>
                                                    <w:div w:id="13849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368588">
      <w:bodyDiv w:val="1"/>
      <w:marLeft w:val="0"/>
      <w:marRight w:val="0"/>
      <w:marTop w:val="0"/>
      <w:marBottom w:val="0"/>
      <w:divBdr>
        <w:top w:val="none" w:sz="0" w:space="0" w:color="auto"/>
        <w:left w:val="none" w:sz="0" w:space="0" w:color="auto"/>
        <w:bottom w:val="none" w:sz="0" w:space="0" w:color="auto"/>
        <w:right w:val="none" w:sz="0" w:space="0" w:color="auto"/>
      </w:divBdr>
    </w:div>
    <w:div w:id="221601270">
      <w:bodyDiv w:val="1"/>
      <w:marLeft w:val="0"/>
      <w:marRight w:val="0"/>
      <w:marTop w:val="0"/>
      <w:marBottom w:val="0"/>
      <w:divBdr>
        <w:top w:val="none" w:sz="0" w:space="0" w:color="auto"/>
        <w:left w:val="none" w:sz="0" w:space="0" w:color="auto"/>
        <w:bottom w:val="none" w:sz="0" w:space="0" w:color="auto"/>
        <w:right w:val="none" w:sz="0" w:space="0" w:color="auto"/>
      </w:divBdr>
      <w:divsChild>
        <w:div w:id="1898082134">
          <w:marLeft w:val="0"/>
          <w:marRight w:val="0"/>
          <w:marTop w:val="0"/>
          <w:marBottom w:val="0"/>
          <w:divBdr>
            <w:top w:val="none" w:sz="0" w:space="0" w:color="auto"/>
            <w:left w:val="none" w:sz="0" w:space="0" w:color="auto"/>
            <w:bottom w:val="none" w:sz="0" w:space="0" w:color="auto"/>
            <w:right w:val="none" w:sz="0" w:space="0" w:color="auto"/>
          </w:divBdr>
          <w:divsChild>
            <w:div w:id="1851407757">
              <w:marLeft w:val="0"/>
              <w:marRight w:val="0"/>
              <w:marTop w:val="0"/>
              <w:marBottom w:val="0"/>
              <w:divBdr>
                <w:top w:val="none" w:sz="0" w:space="0" w:color="auto"/>
                <w:left w:val="none" w:sz="0" w:space="0" w:color="auto"/>
                <w:bottom w:val="none" w:sz="0" w:space="0" w:color="auto"/>
                <w:right w:val="none" w:sz="0" w:space="0" w:color="auto"/>
              </w:divBdr>
              <w:divsChild>
                <w:div w:id="1588885722">
                  <w:marLeft w:val="0"/>
                  <w:marRight w:val="0"/>
                  <w:marTop w:val="0"/>
                  <w:marBottom w:val="0"/>
                  <w:divBdr>
                    <w:top w:val="none" w:sz="0" w:space="0" w:color="auto"/>
                    <w:left w:val="none" w:sz="0" w:space="0" w:color="auto"/>
                    <w:bottom w:val="none" w:sz="0" w:space="0" w:color="auto"/>
                    <w:right w:val="none" w:sz="0" w:space="0" w:color="auto"/>
                  </w:divBdr>
                </w:div>
                <w:div w:id="1807046455">
                  <w:marLeft w:val="0"/>
                  <w:marRight w:val="0"/>
                  <w:marTop w:val="0"/>
                  <w:marBottom w:val="0"/>
                  <w:divBdr>
                    <w:top w:val="none" w:sz="0" w:space="0" w:color="auto"/>
                    <w:left w:val="none" w:sz="0" w:space="0" w:color="auto"/>
                    <w:bottom w:val="none" w:sz="0" w:space="0" w:color="auto"/>
                    <w:right w:val="none" w:sz="0" w:space="0" w:color="auto"/>
                  </w:divBdr>
                  <w:divsChild>
                    <w:div w:id="17877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299284">
          <w:marLeft w:val="0"/>
          <w:marRight w:val="0"/>
          <w:marTop w:val="0"/>
          <w:marBottom w:val="0"/>
          <w:divBdr>
            <w:top w:val="none" w:sz="0" w:space="0" w:color="auto"/>
            <w:left w:val="none" w:sz="0" w:space="0" w:color="auto"/>
            <w:bottom w:val="none" w:sz="0" w:space="0" w:color="auto"/>
            <w:right w:val="none" w:sz="0" w:space="0" w:color="auto"/>
          </w:divBdr>
          <w:divsChild>
            <w:div w:id="2130775249">
              <w:marLeft w:val="0"/>
              <w:marRight w:val="0"/>
              <w:marTop w:val="0"/>
              <w:marBottom w:val="0"/>
              <w:divBdr>
                <w:top w:val="none" w:sz="0" w:space="0" w:color="auto"/>
                <w:left w:val="none" w:sz="0" w:space="0" w:color="auto"/>
                <w:bottom w:val="none" w:sz="0" w:space="0" w:color="auto"/>
                <w:right w:val="none" w:sz="0" w:space="0" w:color="auto"/>
              </w:divBdr>
              <w:divsChild>
                <w:div w:id="923219521">
                  <w:marLeft w:val="0"/>
                  <w:marRight w:val="0"/>
                  <w:marTop w:val="0"/>
                  <w:marBottom w:val="0"/>
                  <w:divBdr>
                    <w:top w:val="none" w:sz="0" w:space="0" w:color="auto"/>
                    <w:left w:val="none" w:sz="0" w:space="0" w:color="auto"/>
                    <w:bottom w:val="none" w:sz="0" w:space="0" w:color="auto"/>
                    <w:right w:val="none" w:sz="0" w:space="0" w:color="auto"/>
                  </w:divBdr>
                  <w:divsChild>
                    <w:div w:id="1543060185">
                      <w:marLeft w:val="0"/>
                      <w:marRight w:val="0"/>
                      <w:marTop w:val="0"/>
                      <w:marBottom w:val="0"/>
                      <w:divBdr>
                        <w:top w:val="none" w:sz="0" w:space="0" w:color="auto"/>
                        <w:left w:val="none" w:sz="0" w:space="0" w:color="auto"/>
                        <w:bottom w:val="none" w:sz="0" w:space="0" w:color="auto"/>
                        <w:right w:val="none" w:sz="0" w:space="0" w:color="auto"/>
                      </w:divBdr>
                      <w:divsChild>
                        <w:div w:id="1956674354">
                          <w:marLeft w:val="0"/>
                          <w:marRight w:val="0"/>
                          <w:marTop w:val="0"/>
                          <w:marBottom w:val="0"/>
                          <w:divBdr>
                            <w:top w:val="none" w:sz="0" w:space="0" w:color="auto"/>
                            <w:left w:val="none" w:sz="0" w:space="0" w:color="auto"/>
                            <w:bottom w:val="none" w:sz="0" w:space="0" w:color="auto"/>
                            <w:right w:val="none" w:sz="0" w:space="0" w:color="auto"/>
                          </w:divBdr>
                          <w:divsChild>
                            <w:div w:id="936715059">
                              <w:marLeft w:val="0"/>
                              <w:marRight w:val="0"/>
                              <w:marTop w:val="0"/>
                              <w:marBottom w:val="0"/>
                              <w:divBdr>
                                <w:top w:val="none" w:sz="0" w:space="0" w:color="auto"/>
                                <w:left w:val="none" w:sz="0" w:space="0" w:color="auto"/>
                                <w:bottom w:val="none" w:sz="0" w:space="0" w:color="auto"/>
                                <w:right w:val="none" w:sz="0" w:space="0" w:color="auto"/>
                              </w:divBdr>
                              <w:divsChild>
                                <w:div w:id="1650788037">
                                  <w:marLeft w:val="0"/>
                                  <w:marRight w:val="0"/>
                                  <w:marTop w:val="0"/>
                                  <w:marBottom w:val="0"/>
                                  <w:divBdr>
                                    <w:top w:val="none" w:sz="0" w:space="0" w:color="auto"/>
                                    <w:left w:val="none" w:sz="0" w:space="0" w:color="auto"/>
                                    <w:bottom w:val="none" w:sz="0" w:space="0" w:color="auto"/>
                                    <w:right w:val="none" w:sz="0" w:space="0" w:color="auto"/>
                                  </w:divBdr>
                                  <w:divsChild>
                                    <w:div w:id="1428841952">
                                      <w:marLeft w:val="0"/>
                                      <w:marRight w:val="0"/>
                                      <w:marTop w:val="0"/>
                                      <w:marBottom w:val="0"/>
                                      <w:divBdr>
                                        <w:top w:val="none" w:sz="0" w:space="0" w:color="auto"/>
                                        <w:left w:val="none" w:sz="0" w:space="0" w:color="auto"/>
                                        <w:bottom w:val="none" w:sz="0" w:space="0" w:color="auto"/>
                                        <w:right w:val="none" w:sz="0" w:space="0" w:color="auto"/>
                                      </w:divBdr>
                                      <w:divsChild>
                                        <w:div w:id="160807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81696">
          <w:marLeft w:val="0"/>
          <w:marRight w:val="0"/>
          <w:marTop w:val="0"/>
          <w:marBottom w:val="0"/>
          <w:divBdr>
            <w:top w:val="none" w:sz="0" w:space="0" w:color="auto"/>
            <w:left w:val="none" w:sz="0" w:space="0" w:color="auto"/>
            <w:bottom w:val="none" w:sz="0" w:space="0" w:color="auto"/>
            <w:right w:val="none" w:sz="0" w:space="0" w:color="auto"/>
          </w:divBdr>
          <w:divsChild>
            <w:div w:id="1804737978">
              <w:marLeft w:val="0"/>
              <w:marRight w:val="0"/>
              <w:marTop w:val="0"/>
              <w:marBottom w:val="0"/>
              <w:divBdr>
                <w:top w:val="none" w:sz="0" w:space="0" w:color="auto"/>
                <w:left w:val="none" w:sz="0" w:space="0" w:color="auto"/>
                <w:bottom w:val="none" w:sz="0" w:space="0" w:color="auto"/>
                <w:right w:val="none" w:sz="0" w:space="0" w:color="auto"/>
              </w:divBdr>
              <w:divsChild>
                <w:div w:id="787241287">
                  <w:marLeft w:val="0"/>
                  <w:marRight w:val="0"/>
                  <w:marTop w:val="0"/>
                  <w:marBottom w:val="0"/>
                  <w:divBdr>
                    <w:top w:val="none" w:sz="0" w:space="0" w:color="auto"/>
                    <w:left w:val="none" w:sz="0" w:space="0" w:color="auto"/>
                    <w:bottom w:val="none" w:sz="0" w:space="0" w:color="auto"/>
                    <w:right w:val="none" w:sz="0" w:space="0" w:color="auto"/>
                  </w:divBdr>
                  <w:divsChild>
                    <w:div w:id="47075221">
                      <w:marLeft w:val="0"/>
                      <w:marRight w:val="0"/>
                      <w:marTop w:val="0"/>
                      <w:marBottom w:val="0"/>
                      <w:divBdr>
                        <w:top w:val="none" w:sz="0" w:space="0" w:color="auto"/>
                        <w:left w:val="none" w:sz="0" w:space="0" w:color="auto"/>
                        <w:bottom w:val="none" w:sz="0" w:space="0" w:color="auto"/>
                        <w:right w:val="none" w:sz="0" w:space="0" w:color="auto"/>
                      </w:divBdr>
                      <w:divsChild>
                        <w:div w:id="1383019360">
                          <w:marLeft w:val="0"/>
                          <w:marRight w:val="0"/>
                          <w:marTop w:val="0"/>
                          <w:marBottom w:val="0"/>
                          <w:divBdr>
                            <w:top w:val="none" w:sz="0" w:space="0" w:color="auto"/>
                            <w:left w:val="none" w:sz="0" w:space="0" w:color="auto"/>
                            <w:bottom w:val="none" w:sz="0" w:space="0" w:color="auto"/>
                            <w:right w:val="none" w:sz="0" w:space="0" w:color="auto"/>
                          </w:divBdr>
                          <w:divsChild>
                            <w:div w:id="1888101704">
                              <w:marLeft w:val="0"/>
                              <w:marRight w:val="0"/>
                              <w:marTop w:val="0"/>
                              <w:marBottom w:val="0"/>
                              <w:divBdr>
                                <w:top w:val="none" w:sz="0" w:space="0" w:color="auto"/>
                                <w:left w:val="none" w:sz="0" w:space="0" w:color="auto"/>
                                <w:bottom w:val="none" w:sz="0" w:space="0" w:color="auto"/>
                                <w:right w:val="none" w:sz="0" w:space="0" w:color="auto"/>
                              </w:divBdr>
                              <w:divsChild>
                                <w:div w:id="10136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313065">
                  <w:marLeft w:val="0"/>
                  <w:marRight w:val="0"/>
                  <w:marTop w:val="0"/>
                  <w:marBottom w:val="0"/>
                  <w:divBdr>
                    <w:top w:val="none" w:sz="0" w:space="0" w:color="auto"/>
                    <w:left w:val="none" w:sz="0" w:space="0" w:color="auto"/>
                    <w:bottom w:val="none" w:sz="0" w:space="0" w:color="auto"/>
                    <w:right w:val="none" w:sz="0" w:space="0" w:color="auto"/>
                  </w:divBdr>
                  <w:divsChild>
                    <w:div w:id="351686187">
                      <w:marLeft w:val="0"/>
                      <w:marRight w:val="0"/>
                      <w:marTop w:val="0"/>
                      <w:marBottom w:val="0"/>
                      <w:divBdr>
                        <w:top w:val="none" w:sz="0" w:space="0" w:color="auto"/>
                        <w:left w:val="none" w:sz="0" w:space="0" w:color="auto"/>
                        <w:bottom w:val="none" w:sz="0" w:space="0" w:color="auto"/>
                        <w:right w:val="none" w:sz="0" w:space="0" w:color="auto"/>
                      </w:divBdr>
                      <w:divsChild>
                        <w:div w:id="2137018197">
                          <w:marLeft w:val="0"/>
                          <w:marRight w:val="0"/>
                          <w:marTop w:val="0"/>
                          <w:marBottom w:val="0"/>
                          <w:divBdr>
                            <w:top w:val="none" w:sz="0" w:space="0" w:color="auto"/>
                            <w:left w:val="none" w:sz="0" w:space="0" w:color="auto"/>
                            <w:bottom w:val="none" w:sz="0" w:space="0" w:color="auto"/>
                            <w:right w:val="none" w:sz="0" w:space="0" w:color="auto"/>
                          </w:divBdr>
                          <w:divsChild>
                            <w:div w:id="1527213590">
                              <w:marLeft w:val="0"/>
                              <w:marRight w:val="0"/>
                              <w:marTop w:val="0"/>
                              <w:marBottom w:val="0"/>
                              <w:divBdr>
                                <w:top w:val="none" w:sz="0" w:space="0" w:color="auto"/>
                                <w:left w:val="none" w:sz="0" w:space="0" w:color="auto"/>
                                <w:bottom w:val="none" w:sz="0" w:space="0" w:color="auto"/>
                                <w:right w:val="none" w:sz="0" w:space="0" w:color="auto"/>
                              </w:divBdr>
                              <w:divsChild>
                                <w:div w:id="497885669">
                                  <w:marLeft w:val="0"/>
                                  <w:marRight w:val="0"/>
                                  <w:marTop w:val="0"/>
                                  <w:marBottom w:val="0"/>
                                  <w:divBdr>
                                    <w:top w:val="none" w:sz="0" w:space="0" w:color="auto"/>
                                    <w:left w:val="none" w:sz="0" w:space="0" w:color="auto"/>
                                    <w:bottom w:val="none" w:sz="0" w:space="0" w:color="auto"/>
                                    <w:right w:val="none" w:sz="0" w:space="0" w:color="auto"/>
                                  </w:divBdr>
                                  <w:divsChild>
                                    <w:div w:id="403529929">
                                      <w:marLeft w:val="0"/>
                                      <w:marRight w:val="0"/>
                                      <w:marTop w:val="0"/>
                                      <w:marBottom w:val="0"/>
                                      <w:divBdr>
                                        <w:top w:val="none" w:sz="0" w:space="0" w:color="auto"/>
                                        <w:left w:val="none" w:sz="0" w:space="0" w:color="auto"/>
                                        <w:bottom w:val="none" w:sz="0" w:space="0" w:color="auto"/>
                                        <w:right w:val="none" w:sz="0" w:space="0" w:color="auto"/>
                                      </w:divBdr>
                                      <w:divsChild>
                                        <w:div w:id="439960344">
                                          <w:marLeft w:val="0"/>
                                          <w:marRight w:val="0"/>
                                          <w:marTop w:val="0"/>
                                          <w:marBottom w:val="0"/>
                                          <w:divBdr>
                                            <w:top w:val="none" w:sz="0" w:space="0" w:color="auto"/>
                                            <w:left w:val="none" w:sz="0" w:space="0" w:color="auto"/>
                                            <w:bottom w:val="none" w:sz="0" w:space="0" w:color="auto"/>
                                            <w:right w:val="none" w:sz="0" w:space="0" w:color="auto"/>
                                          </w:divBdr>
                                          <w:divsChild>
                                            <w:div w:id="393551394">
                                              <w:marLeft w:val="0"/>
                                              <w:marRight w:val="0"/>
                                              <w:marTop w:val="0"/>
                                              <w:marBottom w:val="0"/>
                                              <w:divBdr>
                                                <w:top w:val="none" w:sz="0" w:space="0" w:color="auto"/>
                                                <w:left w:val="none" w:sz="0" w:space="0" w:color="auto"/>
                                                <w:bottom w:val="none" w:sz="0" w:space="0" w:color="auto"/>
                                                <w:right w:val="none" w:sz="0" w:space="0" w:color="auto"/>
                                              </w:divBdr>
                                            </w:div>
                                          </w:divsChild>
                                        </w:div>
                                        <w:div w:id="217982202">
                                          <w:marLeft w:val="0"/>
                                          <w:marRight w:val="0"/>
                                          <w:marTop w:val="0"/>
                                          <w:marBottom w:val="0"/>
                                          <w:divBdr>
                                            <w:top w:val="none" w:sz="0" w:space="0" w:color="auto"/>
                                            <w:left w:val="none" w:sz="0" w:space="0" w:color="auto"/>
                                            <w:bottom w:val="none" w:sz="0" w:space="0" w:color="auto"/>
                                            <w:right w:val="none" w:sz="0" w:space="0" w:color="auto"/>
                                          </w:divBdr>
                                          <w:divsChild>
                                            <w:div w:id="585574333">
                                              <w:marLeft w:val="0"/>
                                              <w:marRight w:val="0"/>
                                              <w:marTop w:val="0"/>
                                              <w:marBottom w:val="0"/>
                                              <w:divBdr>
                                                <w:top w:val="none" w:sz="0" w:space="0" w:color="auto"/>
                                                <w:left w:val="none" w:sz="0" w:space="0" w:color="auto"/>
                                                <w:bottom w:val="none" w:sz="0" w:space="0" w:color="auto"/>
                                                <w:right w:val="none" w:sz="0" w:space="0" w:color="auto"/>
                                              </w:divBdr>
                                              <w:divsChild>
                                                <w:div w:id="3924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736269">
                              <w:marLeft w:val="0"/>
                              <w:marRight w:val="0"/>
                              <w:marTop w:val="0"/>
                              <w:marBottom w:val="0"/>
                              <w:divBdr>
                                <w:top w:val="none" w:sz="0" w:space="0" w:color="auto"/>
                                <w:left w:val="none" w:sz="0" w:space="0" w:color="auto"/>
                                <w:bottom w:val="none" w:sz="0" w:space="0" w:color="auto"/>
                                <w:right w:val="none" w:sz="0" w:space="0" w:color="auto"/>
                              </w:divBdr>
                              <w:divsChild>
                                <w:div w:id="526987921">
                                  <w:marLeft w:val="0"/>
                                  <w:marRight w:val="0"/>
                                  <w:marTop w:val="0"/>
                                  <w:marBottom w:val="0"/>
                                  <w:divBdr>
                                    <w:top w:val="none" w:sz="0" w:space="0" w:color="auto"/>
                                    <w:left w:val="none" w:sz="0" w:space="0" w:color="auto"/>
                                    <w:bottom w:val="none" w:sz="0" w:space="0" w:color="auto"/>
                                    <w:right w:val="none" w:sz="0" w:space="0" w:color="auto"/>
                                  </w:divBdr>
                                  <w:divsChild>
                                    <w:div w:id="19715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098571">
          <w:marLeft w:val="0"/>
          <w:marRight w:val="0"/>
          <w:marTop w:val="0"/>
          <w:marBottom w:val="0"/>
          <w:divBdr>
            <w:top w:val="none" w:sz="0" w:space="0" w:color="auto"/>
            <w:left w:val="none" w:sz="0" w:space="0" w:color="auto"/>
            <w:bottom w:val="none" w:sz="0" w:space="0" w:color="auto"/>
            <w:right w:val="none" w:sz="0" w:space="0" w:color="auto"/>
          </w:divBdr>
          <w:divsChild>
            <w:div w:id="2094156436">
              <w:marLeft w:val="0"/>
              <w:marRight w:val="0"/>
              <w:marTop w:val="0"/>
              <w:marBottom w:val="0"/>
              <w:divBdr>
                <w:top w:val="none" w:sz="0" w:space="0" w:color="auto"/>
                <w:left w:val="none" w:sz="0" w:space="0" w:color="auto"/>
                <w:bottom w:val="none" w:sz="0" w:space="0" w:color="auto"/>
                <w:right w:val="none" w:sz="0" w:space="0" w:color="auto"/>
              </w:divBdr>
              <w:divsChild>
                <w:div w:id="1904366331">
                  <w:marLeft w:val="0"/>
                  <w:marRight w:val="0"/>
                  <w:marTop w:val="0"/>
                  <w:marBottom w:val="0"/>
                  <w:divBdr>
                    <w:top w:val="none" w:sz="0" w:space="0" w:color="auto"/>
                    <w:left w:val="none" w:sz="0" w:space="0" w:color="auto"/>
                    <w:bottom w:val="none" w:sz="0" w:space="0" w:color="auto"/>
                    <w:right w:val="none" w:sz="0" w:space="0" w:color="auto"/>
                  </w:divBdr>
                  <w:divsChild>
                    <w:div w:id="1978681585">
                      <w:marLeft w:val="0"/>
                      <w:marRight w:val="0"/>
                      <w:marTop w:val="0"/>
                      <w:marBottom w:val="0"/>
                      <w:divBdr>
                        <w:top w:val="none" w:sz="0" w:space="0" w:color="auto"/>
                        <w:left w:val="none" w:sz="0" w:space="0" w:color="auto"/>
                        <w:bottom w:val="none" w:sz="0" w:space="0" w:color="auto"/>
                        <w:right w:val="none" w:sz="0" w:space="0" w:color="auto"/>
                      </w:divBdr>
                      <w:divsChild>
                        <w:div w:id="2083527862">
                          <w:marLeft w:val="0"/>
                          <w:marRight w:val="0"/>
                          <w:marTop w:val="0"/>
                          <w:marBottom w:val="0"/>
                          <w:divBdr>
                            <w:top w:val="none" w:sz="0" w:space="0" w:color="auto"/>
                            <w:left w:val="none" w:sz="0" w:space="0" w:color="auto"/>
                            <w:bottom w:val="none" w:sz="0" w:space="0" w:color="auto"/>
                            <w:right w:val="none" w:sz="0" w:space="0" w:color="auto"/>
                          </w:divBdr>
                          <w:divsChild>
                            <w:div w:id="839346703">
                              <w:marLeft w:val="0"/>
                              <w:marRight w:val="0"/>
                              <w:marTop w:val="0"/>
                              <w:marBottom w:val="0"/>
                              <w:divBdr>
                                <w:top w:val="none" w:sz="0" w:space="0" w:color="auto"/>
                                <w:left w:val="none" w:sz="0" w:space="0" w:color="auto"/>
                                <w:bottom w:val="none" w:sz="0" w:space="0" w:color="auto"/>
                                <w:right w:val="none" w:sz="0" w:space="0" w:color="auto"/>
                              </w:divBdr>
                              <w:divsChild>
                                <w:div w:id="146827699">
                                  <w:marLeft w:val="0"/>
                                  <w:marRight w:val="0"/>
                                  <w:marTop w:val="0"/>
                                  <w:marBottom w:val="0"/>
                                  <w:divBdr>
                                    <w:top w:val="none" w:sz="0" w:space="0" w:color="auto"/>
                                    <w:left w:val="none" w:sz="0" w:space="0" w:color="auto"/>
                                    <w:bottom w:val="none" w:sz="0" w:space="0" w:color="auto"/>
                                    <w:right w:val="none" w:sz="0" w:space="0" w:color="auto"/>
                                  </w:divBdr>
                                  <w:divsChild>
                                    <w:div w:id="981428815">
                                      <w:marLeft w:val="0"/>
                                      <w:marRight w:val="0"/>
                                      <w:marTop w:val="0"/>
                                      <w:marBottom w:val="0"/>
                                      <w:divBdr>
                                        <w:top w:val="none" w:sz="0" w:space="0" w:color="auto"/>
                                        <w:left w:val="none" w:sz="0" w:space="0" w:color="auto"/>
                                        <w:bottom w:val="none" w:sz="0" w:space="0" w:color="auto"/>
                                        <w:right w:val="none" w:sz="0" w:space="0" w:color="auto"/>
                                      </w:divBdr>
                                      <w:divsChild>
                                        <w:div w:id="1540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3057886">
          <w:marLeft w:val="0"/>
          <w:marRight w:val="0"/>
          <w:marTop w:val="0"/>
          <w:marBottom w:val="0"/>
          <w:divBdr>
            <w:top w:val="none" w:sz="0" w:space="0" w:color="auto"/>
            <w:left w:val="none" w:sz="0" w:space="0" w:color="auto"/>
            <w:bottom w:val="none" w:sz="0" w:space="0" w:color="auto"/>
            <w:right w:val="none" w:sz="0" w:space="0" w:color="auto"/>
          </w:divBdr>
          <w:divsChild>
            <w:div w:id="531267202">
              <w:marLeft w:val="0"/>
              <w:marRight w:val="0"/>
              <w:marTop w:val="0"/>
              <w:marBottom w:val="0"/>
              <w:divBdr>
                <w:top w:val="none" w:sz="0" w:space="0" w:color="auto"/>
                <w:left w:val="none" w:sz="0" w:space="0" w:color="auto"/>
                <w:bottom w:val="none" w:sz="0" w:space="0" w:color="auto"/>
                <w:right w:val="none" w:sz="0" w:space="0" w:color="auto"/>
              </w:divBdr>
              <w:divsChild>
                <w:div w:id="1223518150">
                  <w:marLeft w:val="0"/>
                  <w:marRight w:val="0"/>
                  <w:marTop w:val="0"/>
                  <w:marBottom w:val="0"/>
                  <w:divBdr>
                    <w:top w:val="none" w:sz="0" w:space="0" w:color="auto"/>
                    <w:left w:val="none" w:sz="0" w:space="0" w:color="auto"/>
                    <w:bottom w:val="none" w:sz="0" w:space="0" w:color="auto"/>
                    <w:right w:val="none" w:sz="0" w:space="0" w:color="auto"/>
                  </w:divBdr>
                  <w:divsChild>
                    <w:div w:id="1837306726">
                      <w:marLeft w:val="0"/>
                      <w:marRight w:val="0"/>
                      <w:marTop w:val="0"/>
                      <w:marBottom w:val="0"/>
                      <w:divBdr>
                        <w:top w:val="none" w:sz="0" w:space="0" w:color="auto"/>
                        <w:left w:val="none" w:sz="0" w:space="0" w:color="auto"/>
                        <w:bottom w:val="none" w:sz="0" w:space="0" w:color="auto"/>
                        <w:right w:val="none" w:sz="0" w:space="0" w:color="auto"/>
                      </w:divBdr>
                      <w:divsChild>
                        <w:div w:id="115687548">
                          <w:marLeft w:val="0"/>
                          <w:marRight w:val="0"/>
                          <w:marTop w:val="0"/>
                          <w:marBottom w:val="0"/>
                          <w:divBdr>
                            <w:top w:val="none" w:sz="0" w:space="0" w:color="auto"/>
                            <w:left w:val="none" w:sz="0" w:space="0" w:color="auto"/>
                            <w:bottom w:val="none" w:sz="0" w:space="0" w:color="auto"/>
                            <w:right w:val="none" w:sz="0" w:space="0" w:color="auto"/>
                          </w:divBdr>
                          <w:divsChild>
                            <w:div w:id="1574508339">
                              <w:marLeft w:val="0"/>
                              <w:marRight w:val="0"/>
                              <w:marTop w:val="0"/>
                              <w:marBottom w:val="0"/>
                              <w:divBdr>
                                <w:top w:val="none" w:sz="0" w:space="0" w:color="auto"/>
                                <w:left w:val="none" w:sz="0" w:space="0" w:color="auto"/>
                                <w:bottom w:val="none" w:sz="0" w:space="0" w:color="auto"/>
                                <w:right w:val="none" w:sz="0" w:space="0" w:color="auto"/>
                              </w:divBdr>
                              <w:divsChild>
                                <w:div w:id="50764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904523">
                  <w:marLeft w:val="0"/>
                  <w:marRight w:val="0"/>
                  <w:marTop w:val="0"/>
                  <w:marBottom w:val="0"/>
                  <w:divBdr>
                    <w:top w:val="none" w:sz="0" w:space="0" w:color="auto"/>
                    <w:left w:val="none" w:sz="0" w:space="0" w:color="auto"/>
                    <w:bottom w:val="none" w:sz="0" w:space="0" w:color="auto"/>
                    <w:right w:val="none" w:sz="0" w:space="0" w:color="auto"/>
                  </w:divBdr>
                  <w:divsChild>
                    <w:div w:id="1490094360">
                      <w:marLeft w:val="0"/>
                      <w:marRight w:val="0"/>
                      <w:marTop w:val="0"/>
                      <w:marBottom w:val="0"/>
                      <w:divBdr>
                        <w:top w:val="none" w:sz="0" w:space="0" w:color="auto"/>
                        <w:left w:val="none" w:sz="0" w:space="0" w:color="auto"/>
                        <w:bottom w:val="none" w:sz="0" w:space="0" w:color="auto"/>
                        <w:right w:val="none" w:sz="0" w:space="0" w:color="auto"/>
                      </w:divBdr>
                      <w:divsChild>
                        <w:div w:id="1502893735">
                          <w:marLeft w:val="0"/>
                          <w:marRight w:val="0"/>
                          <w:marTop w:val="0"/>
                          <w:marBottom w:val="0"/>
                          <w:divBdr>
                            <w:top w:val="none" w:sz="0" w:space="0" w:color="auto"/>
                            <w:left w:val="none" w:sz="0" w:space="0" w:color="auto"/>
                            <w:bottom w:val="none" w:sz="0" w:space="0" w:color="auto"/>
                            <w:right w:val="none" w:sz="0" w:space="0" w:color="auto"/>
                          </w:divBdr>
                          <w:divsChild>
                            <w:div w:id="391345539">
                              <w:marLeft w:val="0"/>
                              <w:marRight w:val="0"/>
                              <w:marTop w:val="0"/>
                              <w:marBottom w:val="0"/>
                              <w:divBdr>
                                <w:top w:val="none" w:sz="0" w:space="0" w:color="auto"/>
                                <w:left w:val="none" w:sz="0" w:space="0" w:color="auto"/>
                                <w:bottom w:val="none" w:sz="0" w:space="0" w:color="auto"/>
                                <w:right w:val="none" w:sz="0" w:space="0" w:color="auto"/>
                              </w:divBdr>
                              <w:divsChild>
                                <w:div w:id="1289119985">
                                  <w:marLeft w:val="0"/>
                                  <w:marRight w:val="0"/>
                                  <w:marTop w:val="0"/>
                                  <w:marBottom w:val="0"/>
                                  <w:divBdr>
                                    <w:top w:val="none" w:sz="0" w:space="0" w:color="auto"/>
                                    <w:left w:val="none" w:sz="0" w:space="0" w:color="auto"/>
                                    <w:bottom w:val="none" w:sz="0" w:space="0" w:color="auto"/>
                                    <w:right w:val="none" w:sz="0" w:space="0" w:color="auto"/>
                                  </w:divBdr>
                                  <w:divsChild>
                                    <w:div w:id="426268984">
                                      <w:marLeft w:val="0"/>
                                      <w:marRight w:val="0"/>
                                      <w:marTop w:val="0"/>
                                      <w:marBottom w:val="0"/>
                                      <w:divBdr>
                                        <w:top w:val="none" w:sz="0" w:space="0" w:color="auto"/>
                                        <w:left w:val="none" w:sz="0" w:space="0" w:color="auto"/>
                                        <w:bottom w:val="none" w:sz="0" w:space="0" w:color="auto"/>
                                        <w:right w:val="none" w:sz="0" w:space="0" w:color="auto"/>
                                      </w:divBdr>
                                      <w:divsChild>
                                        <w:div w:id="1381435340">
                                          <w:marLeft w:val="0"/>
                                          <w:marRight w:val="0"/>
                                          <w:marTop w:val="0"/>
                                          <w:marBottom w:val="0"/>
                                          <w:divBdr>
                                            <w:top w:val="none" w:sz="0" w:space="0" w:color="auto"/>
                                            <w:left w:val="none" w:sz="0" w:space="0" w:color="auto"/>
                                            <w:bottom w:val="none" w:sz="0" w:space="0" w:color="auto"/>
                                            <w:right w:val="none" w:sz="0" w:space="0" w:color="auto"/>
                                          </w:divBdr>
                                          <w:divsChild>
                                            <w:div w:id="999624647">
                                              <w:marLeft w:val="0"/>
                                              <w:marRight w:val="0"/>
                                              <w:marTop w:val="0"/>
                                              <w:marBottom w:val="0"/>
                                              <w:divBdr>
                                                <w:top w:val="none" w:sz="0" w:space="0" w:color="auto"/>
                                                <w:left w:val="none" w:sz="0" w:space="0" w:color="auto"/>
                                                <w:bottom w:val="none" w:sz="0" w:space="0" w:color="auto"/>
                                                <w:right w:val="none" w:sz="0" w:space="0" w:color="auto"/>
                                              </w:divBdr>
                                            </w:div>
                                          </w:divsChild>
                                        </w:div>
                                        <w:div w:id="749305599">
                                          <w:marLeft w:val="0"/>
                                          <w:marRight w:val="0"/>
                                          <w:marTop w:val="0"/>
                                          <w:marBottom w:val="0"/>
                                          <w:divBdr>
                                            <w:top w:val="none" w:sz="0" w:space="0" w:color="auto"/>
                                            <w:left w:val="none" w:sz="0" w:space="0" w:color="auto"/>
                                            <w:bottom w:val="none" w:sz="0" w:space="0" w:color="auto"/>
                                            <w:right w:val="none" w:sz="0" w:space="0" w:color="auto"/>
                                          </w:divBdr>
                                          <w:divsChild>
                                            <w:div w:id="1101922398">
                                              <w:marLeft w:val="0"/>
                                              <w:marRight w:val="0"/>
                                              <w:marTop w:val="0"/>
                                              <w:marBottom w:val="0"/>
                                              <w:divBdr>
                                                <w:top w:val="none" w:sz="0" w:space="0" w:color="auto"/>
                                                <w:left w:val="none" w:sz="0" w:space="0" w:color="auto"/>
                                                <w:bottom w:val="none" w:sz="0" w:space="0" w:color="auto"/>
                                                <w:right w:val="none" w:sz="0" w:space="0" w:color="auto"/>
                                              </w:divBdr>
                                              <w:divsChild>
                                                <w:div w:id="73304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692143">
                              <w:marLeft w:val="0"/>
                              <w:marRight w:val="0"/>
                              <w:marTop w:val="0"/>
                              <w:marBottom w:val="0"/>
                              <w:divBdr>
                                <w:top w:val="none" w:sz="0" w:space="0" w:color="auto"/>
                                <w:left w:val="none" w:sz="0" w:space="0" w:color="auto"/>
                                <w:bottom w:val="none" w:sz="0" w:space="0" w:color="auto"/>
                                <w:right w:val="none" w:sz="0" w:space="0" w:color="auto"/>
                              </w:divBdr>
                              <w:divsChild>
                                <w:div w:id="1070081409">
                                  <w:marLeft w:val="0"/>
                                  <w:marRight w:val="0"/>
                                  <w:marTop w:val="0"/>
                                  <w:marBottom w:val="0"/>
                                  <w:divBdr>
                                    <w:top w:val="none" w:sz="0" w:space="0" w:color="auto"/>
                                    <w:left w:val="none" w:sz="0" w:space="0" w:color="auto"/>
                                    <w:bottom w:val="none" w:sz="0" w:space="0" w:color="auto"/>
                                    <w:right w:val="none" w:sz="0" w:space="0" w:color="auto"/>
                                  </w:divBdr>
                                  <w:divsChild>
                                    <w:div w:id="115278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264324">
          <w:marLeft w:val="0"/>
          <w:marRight w:val="0"/>
          <w:marTop w:val="0"/>
          <w:marBottom w:val="0"/>
          <w:divBdr>
            <w:top w:val="none" w:sz="0" w:space="0" w:color="auto"/>
            <w:left w:val="none" w:sz="0" w:space="0" w:color="auto"/>
            <w:bottom w:val="none" w:sz="0" w:space="0" w:color="auto"/>
            <w:right w:val="none" w:sz="0" w:space="0" w:color="auto"/>
          </w:divBdr>
          <w:divsChild>
            <w:div w:id="1391073037">
              <w:marLeft w:val="0"/>
              <w:marRight w:val="0"/>
              <w:marTop w:val="0"/>
              <w:marBottom w:val="0"/>
              <w:divBdr>
                <w:top w:val="none" w:sz="0" w:space="0" w:color="auto"/>
                <w:left w:val="none" w:sz="0" w:space="0" w:color="auto"/>
                <w:bottom w:val="none" w:sz="0" w:space="0" w:color="auto"/>
                <w:right w:val="none" w:sz="0" w:space="0" w:color="auto"/>
              </w:divBdr>
              <w:divsChild>
                <w:div w:id="1243293684">
                  <w:marLeft w:val="0"/>
                  <w:marRight w:val="0"/>
                  <w:marTop w:val="0"/>
                  <w:marBottom w:val="0"/>
                  <w:divBdr>
                    <w:top w:val="none" w:sz="0" w:space="0" w:color="auto"/>
                    <w:left w:val="none" w:sz="0" w:space="0" w:color="auto"/>
                    <w:bottom w:val="none" w:sz="0" w:space="0" w:color="auto"/>
                    <w:right w:val="none" w:sz="0" w:space="0" w:color="auto"/>
                  </w:divBdr>
                  <w:divsChild>
                    <w:div w:id="418983931">
                      <w:marLeft w:val="0"/>
                      <w:marRight w:val="0"/>
                      <w:marTop w:val="0"/>
                      <w:marBottom w:val="0"/>
                      <w:divBdr>
                        <w:top w:val="none" w:sz="0" w:space="0" w:color="auto"/>
                        <w:left w:val="none" w:sz="0" w:space="0" w:color="auto"/>
                        <w:bottom w:val="none" w:sz="0" w:space="0" w:color="auto"/>
                        <w:right w:val="none" w:sz="0" w:space="0" w:color="auto"/>
                      </w:divBdr>
                      <w:divsChild>
                        <w:div w:id="1090080334">
                          <w:marLeft w:val="0"/>
                          <w:marRight w:val="0"/>
                          <w:marTop w:val="0"/>
                          <w:marBottom w:val="0"/>
                          <w:divBdr>
                            <w:top w:val="none" w:sz="0" w:space="0" w:color="auto"/>
                            <w:left w:val="none" w:sz="0" w:space="0" w:color="auto"/>
                            <w:bottom w:val="none" w:sz="0" w:space="0" w:color="auto"/>
                            <w:right w:val="none" w:sz="0" w:space="0" w:color="auto"/>
                          </w:divBdr>
                          <w:divsChild>
                            <w:div w:id="206838851">
                              <w:marLeft w:val="0"/>
                              <w:marRight w:val="0"/>
                              <w:marTop w:val="0"/>
                              <w:marBottom w:val="0"/>
                              <w:divBdr>
                                <w:top w:val="none" w:sz="0" w:space="0" w:color="auto"/>
                                <w:left w:val="none" w:sz="0" w:space="0" w:color="auto"/>
                                <w:bottom w:val="none" w:sz="0" w:space="0" w:color="auto"/>
                                <w:right w:val="none" w:sz="0" w:space="0" w:color="auto"/>
                              </w:divBdr>
                              <w:divsChild>
                                <w:div w:id="1420515935">
                                  <w:marLeft w:val="0"/>
                                  <w:marRight w:val="0"/>
                                  <w:marTop w:val="0"/>
                                  <w:marBottom w:val="0"/>
                                  <w:divBdr>
                                    <w:top w:val="none" w:sz="0" w:space="0" w:color="auto"/>
                                    <w:left w:val="none" w:sz="0" w:space="0" w:color="auto"/>
                                    <w:bottom w:val="none" w:sz="0" w:space="0" w:color="auto"/>
                                    <w:right w:val="none" w:sz="0" w:space="0" w:color="auto"/>
                                  </w:divBdr>
                                  <w:divsChild>
                                    <w:div w:id="221719540">
                                      <w:marLeft w:val="0"/>
                                      <w:marRight w:val="0"/>
                                      <w:marTop w:val="0"/>
                                      <w:marBottom w:val="0"/>
                                      <w:divBdr>
                                        <w:top w:val="none" w:sz="0" w:space="0" w:color="auto"/>
                                        <w:left w:val="none" w:sz="0" w:space="0" w:color="auto"/>
                                        <w:bottom w:val="none" w:sz="0" w:space="0" w:color="auto"/>
                                        <w:right w:val="none" w:sz="0" w:space="0" w:color="auto"/>
                                      </w:divBdr>
                                      <w:divsChild>
                                        <w:div w:id="108136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531675">
          <w:marLeft w:val="0"/>
          <w:marRight w:val="0"/>
          <w:marTop w:val="0"/>
          <w:marBottom w:val="0"/>
          <w:divBdr>
            <w:top w:val="none" w:sz="0" w:space="0" w:color="auto"/>
            <w:left w:val="none" w:sz="0" w:space="0" w:color="auto"/>
            <w:bottom w:val="none" w:sz="0" w:space="0" w:color="auto"/>
            <w:right w:val="none" w:sz="0" w:space="0" w:color="auto"/>
          </w:divBdr>
          <w:divsChild>
            <w:div w:id="922227868">
              <w:marLeft w:val="0"/>
              <w:marRight w:val="0"/>
              <w:marTop w:val="0"/>
              <w:marBottom w:val="0"/>
              <w:divBdr>
                <w:top w:val="none" w:sz="0" w:space="0" w:color="auto"/>
                <w:left w:val="none" w:sz="0" w:space="0" w:color="auto"/>
                <w:bottom w:val="none" w:sz="0" w:space="0" w:color="auto"/>
                <w:right w:val="none" w:sz="0" w:space="0" w:color="auto"/>
              </w:divBdr>
              <w:divsChild>
                <w:div w:id="608121573">
                  <w:marLeft w:val="0"/>
                  <w:marRight w:val="0"/>
                  <w:marTop w:val="0"/>
                  <w:marBottom w:val="0"/>
                  <w:divBdr>
                    <w:top w:val="none" w:sz="0" w:space="0" w:color="auto"/>
                    <w:left w:val="none" w:sz="0" w:space="0" w:color="auto"/>
                    <w:bottom w:val="none" w:sz="0" w:space="0" w:color="auto"/>
                    <w:right w:val="none" w:sz="0" w:space="0" w:color="auto"/>
                  </w:divBdr>
                  <w:divsChild>
                    <w:div w:id="1588878253">
                      <w:marLeft w:val="0"/>
                      <w:marRight w:val="0"/>
                      <w:marTop w:val="0"/>
                      <w:marBottom w:val="0"/>
                      <w:divBdr>
                        <w:top w:val="none" w:sz="0" w:space="0" w:color="auto"/>
                        <w:left w:val="none" w:sz="0" w:space="0" w:color="auto"/>
                        <w:bottom w:val="none" w:sz="0" w:space="0" w:color="auto"/>
                        <w:right w:val="none" w:sz="0" w:space="0" w:color="auto"/>
                      </w:divBdr>
                      <w:divsChild>
                        <w:div w:id="538592907">
                          <w:marLeft w:val="0"/>
                          <w:marRight w:val="0"/>
                          <w:marTop w:val="0"/>
                          <w:marBottom w:val="0"/>
                          <w:divBdr>
                            <w:top w:val="none" w:sz="0" w:space="0" w:color="auto"/>
                            <w:left w:val="none" w:sz="0" w:space="0" w:color="auto"/>
                            <w:bottom w:val="none" w:sz="0" w:space="0" w:color="auto"/>
                            <w:right w:val="none" w:sz="0" w:space="0" w:color="auto"/>
                          </w:divBdr>
                          <w:divsChild>
                            <w:div w:id="1555460512">
                              <w:marLeft w:val="0"/>
                              <w:marRight w:val="0"/>
                              <w:marTop w:val="0"/>
                              <w:marBottom w:val="0"/>
                              <w:divBdr>
                                <w:top w:val="none" w:sz="0" w:space="0" w:color="auto"/>
                                <w:left w:val="none" w:sz="0" w:space="0" w:color="auto"/>
                                <w:bottom w:val="none" w:sz="0" w:space="0" w:color="auto"/>
                                <w:right w:val="none" w:sz="0" w:space="0" w:color="auto"/>
                              </w:divBdr>
                              <w:divsChild>
                                <w:div w:id="5298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2337">
                  <w:marLeft w:val="0"/>
                  <w:marRight w:val="0"/>
                  <w:marTop w:val="0"/>
                  <w:marBottom w:val="0"/>
                  <w:divBdr>
                    <w:top w:val="none" w:sz="0" w:space="0" w:color="auto"/>
                    <w:left w:val="none" w:sz="0" w:space="0" w:color="auto"/>
                    <w:bottom w:val="none" w:sz="0" w:space="0" w:color="auto"/>
                    <w:right w:val="none" w:sz="0" w:space="0" w:color="auto"/>
                  </w:divBdr>
                  <w:divsChild>
                    <w:div w:id="1239941267">
                      <w:marLeft w:val="0"/>
                      <w:marRight w:val="0"/>
                      <w:marTop w:val="0"/>
                      <w:marBottom w:val="0"/>
                      <w:divBdr>
                        <w:top w:val="none" w:sz="0" w:space="0" w:color="auto"/>
                        <w:left w:val="none" w:sz="0" w:space="0" w:color="auto"/>
                        <w:bottom w:val="none" w:sz="0" w:space="0" w:color="auto"/>
                        <w:right w:val="none" w:sz="0" w:space="0" w:color="auto"/>
                      </w:divBdr>
                      <w:divsChild>
                        <w:div w:id="1752121357">
                          <w:marLeft w:val="0"/>
                          <w:marRight w:val="0"/>
                          <w:marTop w:val="0"/>
                          <w:marBottom w:val="0"/>
                          <w:divBdr>
                            <w:top w:val="none" w:sz="0" w:space="0" w:color="auto"/>
                            <w:left w:val="none" w:sz="0" w:space="0" w:color="auto"/>
                            <w:bottom w:val="none" w:sz="0" w:space="0" w:color="auto"/>
                            <w:right w:val="none" w:sz="0" w:space="0" w:color="auto"/>
                          </w:divBdr>
                          <w:divsChild>
                            <w:div w:id="1973366747">
                              <w:marLeft w:val="0"/>
                              <w:marRight w:val="0"/>
                              <w:marTop w:val="0"/>
                              <w:marBottom w:val="0"/>
                              <w:divBdr>
                                <w:top w:val="none" w:sz="0" w:space="0" w:color="auto"/>
                                <w:left w:val="none" w:sz="0" w:space="0" w:color="auto"/>
                                <w:bottom w:val="none" w:sz="0" w:space="0" w:color="auto"/>
                                <w:right w:val="none" w:sz="0" w:space="0" w:color="auto"/>
                              </w:divBdr>
                              <w:divsChild>
                                <w:div w:id="134415740">
                                  <w:marLeft w:val="0"/>
                                  <w:marRight w:val="0"/>
                                  <w:marTop w:val="0"/>
                                  <w:marBottom w:val="0"/>
                                  <w:divBdr>
                                    <w:top w:val="none" w:sz="0" w:space="0" w:color="auto"/>
                                    <w:left w:val="none" w:sz="0" w:space="0" w:color="auto"/>
                                    <w:bottom w:val="none" w:sz="0" w:space="0" w:color="auto"/>
                                    <w:right w:val="none" w:sz="0" w:space="0" w:color="auto"/>
                                  </w:divBdr>
                                  <w:divsChild>
                                    <w:div w:id="1529834347">
                                      <w:marLeft w:val="0"/>
                                      <w:marRight w:val="0"/>
                                      <w:marTop w:val="0"/>
                                      <w:marBottom w:val="0"/>
                                      <w:divBdr>
                                        <w:top w:val="none" w:sz="0" w:space="0" w:color="auto"/>
                                        <w:left w:val="none" w:sz="0" w:space="0" w:color="auto"/>
                                        <w:bottom w:val="none" w:sz="0" w:space="0" w:color="auto"/>
                                        <w:right w:val="none" w:sz="0" w:space="0" w:color="auto"/>
                                      </w:divBdr>
                                      <w:divsChild>
                                        <w:div w:id="1148942253">
                                          <w:marLeft w:val="0"/>
                                          <w:marRight w:val="0"/>
                                          <w:marTop w:val="0"/>
                                          <w:marBottom w:val="0"/>
                                          <w:divBdr>
                                            <w:top w:val="none" w:sz="0" w:space="0" w:color="auto"/>
                                            <w:left w:val="none" w:sz="0" w:space="0" w:color="auto"/>
                                            <w:bottom w:val="none" w:sz="0" w:space="0" w:color="auto"/>
                                            <w:right w:val="none" w:sz="0" w:space="0" w:color="auto"/>
                                          </w:divBdr>
                                          <w:divsChild>
                                            <w:div w:id="314605195">
                                              <w:marLeft w:val="0"/>
                                              <w:marRight w:val="0"/>
                                              <w:marTop w:val="0"/>
                                              <w:marBottom w:val="0"/>
                                              <w:divBdr>
                                                <w:top w:val="none" w:sz="0" w:space="0" w:color="auto"/>
                                                <w:left w:val="none" w:sz="0" w:space="0" w:color="auto"/>
                                                <w:bottom w:val="none" w:sz="0" w:space="0" w:color="auto"/>
                                                <w:right w:val="none" w:sz="0" w:space="0" w:color="auto"/>
                                              </w:divBdr>
                                            </w:div>
                                          </w:divsChild>
                                        </w:div>
                                        <w:div w:id="891884768">
                                          <w:marLeft w:val="0"/>
                                          <w:marRight w:val="0"/>
                                          <w:marTop w:val="0"/>
                                          <w:marBottom w:val="0"/>
                                          <w:divBdr>
                                            <w:top w:val="none" w:sz="0" w:space="0" w:color="auto"/>
                                            <w:left w:val="none" w:sz="0" w:space="0" w:color="auto"/>
                                            <w:bottom w:val="none" w:sz="0" w:space="0" w:color="auto"/>
                                            <w:right w:val="none" w:sz="0" w:space="0" w:color="auto"/>
                                          </w:divBdr>
                                          <w:divsChild>
                                            <w:div w:id="1920212882">
                                              <w:marLeft w:val="0"/>
                                              <w:marRight w:val="0"/>
                                              <w:marTop w:val="0"/>
                                              <w:marBottom w:val="0"/>
                                              <w:divBdr>
                                                <w:top w:val="none" w:sz="0" w:space="0" w:color="auto"/>
                                                <w:left w:val="none" w:sz="0" w:space="0" w:color="auto"/>
                                                <w:bottom w:val="none" w:sz="0" w:space="0" w:color="auto"/>
                                                <w:right w:val="none" w:sz="0" w:space="0" w:color="auto"/>
                                              </w:divBdr>
                                              <w:divsChild>
                                                <w:div w:id="170212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136652">
                              <w:marLeft w:val="0"/>
                              <w:marRight w:val="0"/>
                              <w:marTop w:val="0"/>
                              <w:marBottom w:val="0"/>
                              <w:divBdr>
                                <w:top w:val="none" w:sz="0" w:space="0" w:color="auto"/>
                                <w:left w:val="none" w:sz="0" w:space="0" w:color="auto"/>
                                <w:bottom w:val="none" w:sz="0" w:space="0" w:color="auto"/>
                                <w:right w:val="none" w:sz="0" w:space="0" w:color="auto"/>
                              </w:divBdr>
                              <w:divsChild>
                                <w:div w:id="125316425">
                                  <w:marLeft w:val="0"/>
                                  <w:marRight w:val="0"/>
                                  <w:marTop w:val="0"/>
                                  <w:marBottom w:val="0"/>
                                  <w:divBdr>
                                    <w:top w:val="none" w:sz="0" w:space="0" w:color="auto"/>
                                    <w:left w:val="none" w:sz="0" w:space="0" w:color="auto"/>
                                    <w:bottom w:val="none" w:sz="0" w:space="0" w:color="auto"/>
                                    <w:right w:val="none" w:sz="0" w:space="0" w:color="auto"/>
                                  </w:divBdr>
                                  <w:divsChild>
                                    <w:div w:id="18710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00833">
          <w:marLeft w:val="0"/>
          <w:marRight w:val="0"/>
          <w:marTop w:val="0"/>
          <w:marBottom w:val="0"/>
          <w:divBdr>
            <w:top w:val="none" w:sz="0" w:space="0" w:color="auto"/>
            <w:left w:val="none" w:sz="0" w:space="0" w:color="auto"/>
            <w:bottom w:val="none" w:sz="0" w:space="0" w:color="auto"/>
            <w:right w:val="none" w:sz="0" w:space="0" w:color="auto"/>
          </w:divBdr>
          <w:divsChild>
            <w:div w:id="1462307958">
              <w:marLeft w:val="0"/>
              <w:marRight w:val="0"/>
              <w:marTop w:val="0"/>
              <w:marBottom w:val="0"/>
              <w:divBdr>
                <w:top w:val="none" w:sz="0" w:space="0" w:color="auto"/>
                <w:left w:val="none" w:sz="0" w:space="0" w:color="auto"/>
                <w:bottom w:val="none" w:sz="0" w:space="0" w:color="auto"/>
                <w:right w:val="none" w:sz="0" w:space="0" w:color="auto"/>
              </w:divBdr>
              <w:divsChild>
                <w:div w:id="1742026324">
                  <w:marLeft w:val="0"/>
                  <w:marRight w:val="0"/>
                  <w:marTop w:val="0"/>
                  <w:marBottom w:val="0"/>
                  <w:divBdr>
                    <w:top w:val="none" w:sz="0" w:space="0" w:color="auto"/>
                    <w:left w:val="none" w:sz="0" w:space="0" w:color="auto"/>
                    <w:bottom w:val="none" w:sz="0" w:space="0" w:color="auto"/>
                    <w:right w:val="none" w:sz="0" w:space="0" w:color="auto"/>
                  </w:divBdr>
                  <w:divsChild>
                    <w:div w:id="1842041230">
                      <w:marLeft w:val="0"/>
                      <w:marRight w:val="0"/>
                      <w:marTop w:val="0"/>
                      <w:marBottom w:val="0"/>
                      <w:divBdr>
                        <w:top w:val="none" w:sz="0" w:space="0" w:color="auto"/>
                        <w:left w:val="none" w:sz="0" w:space="0" w:color="auto"/>
                        <w:bottom w:val="none" w:sz="0" w:space="0" w:color="auto"/>
                        <w:right w:val="none" w:sz="0" w:space="0" w:color="auto"/>
                      </w:divBdr>
                      <w:divsChild>
                        <w:div w:id="1236940710">
                          <w:marLeft w:val="0"/>
                          <w:marRight w:val="0"/>
                          <w:marTop w:val="0"/>
                          <w:marBottom w:val="0"/>
                          <w:divBdr>
                            <w:top w:val="none" w:sz="0" w:space="0" w:color="auto"/>
                            <w:left w:val="none" w:sz="0" w:space="0" w:color="auto"/>
                            <w:bottom w:val="none" w:sz="0" w:space="0" w:color="auto"/>
                            <w:right w:val="none" w:sz="0" w:space="0" w:color="auto"/>
                          </w:divBdr>
                          <w:divsChild>
                            <w:div w:id="596445693">
                              <w:marLeft w:val="0"/>
                              <w:marRight w:val="0"/>
                              <w:marTop w:val="0"/>
                              <w:marBottom w:val="0"/>
                              <w:divBdr>
                                <w:top w:val="none" w:sz="0" w:space="0" w:color="auto"/>
                                <w:left w:val="none" w:sz="0" w:space="0" w:color="auto"/>
                                <w:bottom w:val="none" w:sz="0" w:space="0" w:color="auto"/>
                                <w:right w:val="none" w:sz="0" w:space="0" w:color="auto"/>
                              </w:divBdr>
                              <w:divsChild>
                                <w:div w:id="160195308">
                                  <w:marLeft w:val="0"/>
                                  <w:marRight w:val="0"/>
                                  <w:marTop w:val="0"/>
                                  <w:marBottom w:val="0"/>
                                  <w:divBdr>
                                    <w:top w:val="none" w:sz="0" w:space="0" w:color="auto"/>
                                    <w:left w:val="none" w:sz="0" w:space="0" w:color="auto"/>
                                    <w:bottom w:val="none" w:sz="0" w:space="0" w:color="auto"/>
                                    <w:right w:val="none" w:sz="0" w:space="0" w:color="auto"/>
                                  </w:divBdr>
                                  <w:divsChild>
                                    <w:div w:id="222521335">
                                      <w:marLeft w:val="0"/>
                                      <w:marRight w:val="0"/>
                                      <w:marTop w:val="0"/>
                                      <w:marBottom w:val="0"/>
                                      <w:divBdr>
                                        <w:top w:val="none" w:sz="0" w:space="0" w:color="auto"/>
                                        <w:left w:val="none" w:sz="0" w:space="0" w:color="auto"/>
                                        <w:bottom w:val="none" w:sz="0" w:space="0" w:color="auto"/>
                                        <w:right w:val="none" w:sz="0" w:space="0" w:color="auto"/>
                                      </w:divBdr>
                                      <w:divsChild>
                                        <w:div w:id="11618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7023686">
          <w:marLeft w:val="0"/>
          <w:marRight w:val="0"/>
          <w:marTop w:val="0"/>
          <w:marBottom w:val="0"/>
          <w:divBdr>
            <w:top w:val="none" w:sz="0" w:space="0" w:color="auto"/>
            <w:left w:val="none" w:sz="0" w:space="0" w:color="auto"/>
            <w:bottom w:val="none" w:sz="0" w:space="0" w:color="auto"/>
            <w:right w:val="none" w:sz="0" w:space="0" w:color="auto"/>
          </w:divBdr>
          <w:divsChild>
            <w:div w:id="663557176">
              <w:marLeft w:val="0"/>
              <w:marRight w:val="0"/>
              <w:marTop w:val="0"/>
              <w:marBottom w:val="0"/>
              <w:divBdr>
                <w:top w:val="none" w:sz="0" w:space="0" w:color="auto"/>
                <w:left w:val="none" w:sz="0" w:space="0" w:color="auto"/>
                <w:bottom w:val="none" w:sz="0" w:space="0" w:color="auto"/>
                <w:right w:val="none" w:sz="0" w:space="0" w:color="auto"/>
              </w:divBdr>
              <w:divsChild>
                <w:div w:id="1818917810">
                  <w:marLeft w:val="0"/>
                  <w:marRight w:val="0"/>
                  <w:marTop w:val="0"/>
                  <w:marBottom w:val="0"/>
                  <w:divBdr>
                    <w:top w:val="none" w:sz="0" w:space="0" w:color="auto"/>
                    <w:left w:val="none" w:sz="0" w:space="0" w:color="auto"/>
                    <w:bottom w:val="none" w:sz="0" w:space="0" w:color="auto"/>
                    <w:right w:val="none" w:sz="0" w:space="0" w:color="auto"/>
                  </w:divBdr>
                  <w:divsChild>
                    <w:div w:id="953831169">
                      <w:marLeft w:val="0"/>
                      <w:marRight w:val="0"/>
                      <w:marTop w:val="0"/>
                      <w:marBottom w:val="0"/>
                      <w:divBdr>
                        <w:top w:val="none" w:sz="0" w:space="0" w:color="auto"/>
                        <w:left w:val="none" w:sz="0" w:space="0" w:color="auto"/>
                        <w:bottom w:val="none" w:sz="0" w:space="0" w:color="auto"/>
                        <w:right w:val="none" w:sz="0" w:space="0" w:color="auto"/>
                      </w:divBdr>
                      <w:divsChild>
                        <w:div w:id="1633903387">
                          <w:marLeft w:val="0"/>
                          <w:marRight w:val="0"/>
                          <w:marTop w:val="0"/>
                          <w:marBottom w:val="0"/>
                          <w:divBdr>
                            <w:top w:val="none" w:sz="0" w:space="0" w:color="auto"/>
                            <w:left w:val="none" w:sz="0" w:space="0" w:color="auto"/>
                            <w:bottom w:val="none" w:sz="0" w:space="0" w:color="auto"/>
                            <w:right w:val="none" w:sz="0" w:space="0" w:color="auto"/>
                          </w:divBdr>
                          <w:divsChild>
                            <w:div w:id="365954841">
                              <w:marLeft w:val="0"/>
                              <w:marRight w:val="0"/>
                              <w:marTop w:val="0"/>
                              <w:marBottom w:val="0"/>
                              <w:divBdr>
                                <w:top w:val="none" w:sz="0" w:space="0" w:color="auto"/>
                                <w:left w:val="none" w:sz="0" w:space="0" w:color="auto"/>
                                <w:bottom w:val="none" w:sz="0" w:space="0" w:color="auto"/>
                                <w:right w:val="none" w:sz="0" w:space="0" w:color="auto"/>
                              </w:divBdr>
                              <w:divsChild>
                                <w:div w:id="6460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226602">
                  <w:marLeft w:val="0"/>
                  <w:marRight w:val="0"/>
                  <w:marTop w:val="0"/>
                  <w:marBottom w:val="0"/>
                  <w:divBdr>
                    <w:top w:val="none" w:sz="0" w:space="0" w:color="auto"/>
                    <w:left w:val="none" w:sz="0" w:space="0" w:color="auto"/>
                    <w:bottom w:val="none" w:sz="0" w:space="0" w:color="auto"/>
                    <w:right w:val="none" w:sz="0" w:space="0" w:color="auto"/>
                  </w:divBdr>
                  <w:divsChild>
                    <w:div w:id="717165258">
                      <w:marLeft w:val="0"/>
                      <w:marRight w:val="0"/>
                      <w:marTop w:val="0"/>
                      <w:marBottom w:val="0"/>
                      <w:divBdr>
                        <w:top w:val="none" w:sz="0" w:space="0" w:color="auto"/>
                        <w:left w:val="none" w:sz="0" w:space="0" w:color="auto"/>
                        <w:bottom w:val="none" w:sz="0" w:space="0" w:color="auto"/>
                        <w:right w:val="none" w:sz="0" w:space="0" w:color="auto"/>
                      </w:divBdr>
                      <w:divsChild>
                        <w:div w:id="1587300435">
                          <w:marLeft w:val="0"/>
                          <w:marRight w:val="0"/>
                          <w:marTop w:val="0"/>
                          <w:marBottom w:val="0"/>
                          <w:divBdr>
                            <w:top w:val="none" w:sz="0" w:space="0" w:color="auto"/>
                            <w:left w:val="none" w:sz="0" w:space="0" w:color="auto"/>
                            <w:bottom w:val="none" w:sz="0" w:space="0" w:color="auto"/>
                            <w:right w:val="none" w:sz="0" w:space="0" w:color="auto"/>
                          </w:divBdr>
                          <w:divsChild>
                            <w:div w:id="1063062311">
                              <w:marLeft w:val="0"/>
                              <w:marRight w:val="0"/>
                              <w:marTop w:val="0"/>
                              <w:marBottom w:val="0"/>
                              <w:divBdr>
                                <w:top w:val="none" w:sz="0" w:space="0" w:color="auto"/>
                                <w:left w:val="none" w:sz="0" w:space="0" w:color="auto"/>
                                <w:bottom w:val="none" w:sz="0" w:space="0" w:color="auto"/>
                                <w:right w:val="none" w:sz="0" w:space="0" w:color="auto"/>
                              </w:divBdr>
                              <w:divsChild>
                                <w:div w:id="378169009">
                                  <w:marLeft w:val="0"/>
                                  <w:marRight w:val="0"/>
                                  <w:marTop w:val="0"/>
                                  <w:marBottom w:val="0"/>
                                  <w:divBdr>
                                    <w:top w:val="none" w:sz="0" w:space="0" w:color="auto"/>
                                    <w:left w:val="none" w:sz="0" w:space="0" w:color="auto"/>
                                    <w:bottom w:val="none" w:sz="0" w:space="0" w:color="auto"/>
                                    <w:right w:val="none" w:sz="0" w:space="0" w:color="auto"/>
                                  </w:divBdr>
                                  <w:divsChild>
                                    <w:div w:id="242222464">
                                      <w:marLeft w:val="0"/>
                                      <w:marRight w:val="0"/>
                                      <w:marTop w:val="0"/>
                                      <w:marBottom w:val="0"/>
                                      <w:divBdr>
                                        <w:top w:val="none" w:sz="0" w:space="0" w:color="auto"/>
                                        <w:left w:val="none" w:sz="0" w:space="0" w:color="auto"/>
                                        <w:bottom w:val="none" w:sz="0" w:space="0" w:color="auto"/>
                                        <w:right w:val="none" w:sz="0" w:space="0" w:color="auto"/>
                                      </w:divBdr>
                                      <w:divsChild>
                                        <w:div w:id="492842928">
                                          <w:marLeft w:val="0"/>
                                          <w:marRight w:val="0"/>
                                          <w:marTop w:val="0"/>
                                          <w:marBottom w:val="0"/>
                                          <w:divBdr>
                                            <w:top w:val="none" w:sz="0" w:space="0" w:color="auto"/>
                                            <w:left w:val="none" w:sz="0" w:space="0" w:color="auto"/>
                                            <w:bottom w:val="none" w:sz="0" w:space="0" w:color="auto"/>
                                            <w:right w:val="none" w:sz="0" w:space="0" w:color="auto"/>
                                          </w:divBdr>
                                          <w:divsChild>
                                            <w:div w:id="2136873002">
                                              <w:marLeft w:val="0"/>
                                              <w:marRight w:val="0"/>
                                              <w:marTop w:val="0"/>
                                              <w:marBottom w:val="0"/>
                                              <w:divBdr>
                                                <w:top w:val="none" w:sz="0" w:space="0" w:color="auto"/>
                                                <w:left w:val="none" w:sz="0" w:space="0" w:color="auto"/>
                                                <w:bottom w:val="none" w:sz="0" w:space="0" w:color="auto"/>
                                                <w:right w:val="none" w:sz="0" w:space="0" w:color="auto"/>
                                              </w:divBdr>
                                            </w:div>
                                          </w:divsChild>
                                        </w:div>
                                        <w:div w:id="842472841">
                                          <w:marLeft w:val="0"/>
                                          <w:marRight w:val="0"/>
                                          <w:marTop w:val="0"/>
                                          <w:marBottom w:val="0"/>
                                          <w:divBdr>
                                            <w:top w:val="none" w:sz="0" w:space="0" w:color="auto"/>
                                            <w:left w:val="none" w:sz="0" w:space="0" w:color="auto"/>
                                            <w:bottom w:val="none" w:sz="0" w:space="0" w:color="auto"/>
                                            <w:right w:val="none" w:sz="0" w:space="0" w:color="auto"/>
                                          </w:divBdr>
                                          <w:divsChild>
                                            <w:div w:id="962422852">
                                              <w:marLeft w:val="0"/>
                                              <w:marRight w:val="0"/>
                                              <w:marTop w:val="0"/>
                                              <w:marBottom w:val="0"/>
                                              <w:divBdr>
                                                <w:top w:val="none" w:sz="0" w:space="0" w:color="auto"/>
                                                <w:left w:val="none" w:sz="0" w:space="0" w:color="auto"/>
                                                <w:bottom w:val="none" w:sz="0" w:space="0" w:color="auto"/>
                                                <w:right w:val="none" w:sz="0" w:space="0" w:color="auto"/>
                                              </w:divBdr>
                                              <w:divsChild>
                                                <w:div w:id="10076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817321">
                              <w:marLeft w:val="0"/>
                              <w:marRight w:val="0"/>
                              <w:marTop w:val="0"/>
                              <w:marBottom w:val="0"/>
                              <w:divBdr>
                                <w:top w:val="none" w:sz="0" w:space="0" w:color="auto"/>
                                <w:left w:val="none" w:sz="0" w:space="0" w:color="auto"/>
                                <w:bottom w:val="none" w:sz="0" w:space="0" w:color="auto"/>
                                <w:right w:val="none" w:sz="0" w:space="0" w:color="auto"/>
                              </w:divBdr>
                              <w:divsChild>
                                <w:div w:id="840973879">
                                  <w:marLeft w:val="0"/>
                                  <w:marRight w:val="0"/>
                                  <w:marTop w:val="0"/>
                                  <w:marBottom w:val="0"/>
                                  <w:divBdr>
                                    <w:top w:val="none" w:sz="0" w:space="0" w:color="auto"/>
                                    <w:left w:val="none" w:sz="0" w:space="0" w:color="auto"/>
                                    <w:bottom w:val="none" w:sz="0" w:space="0" w:color="auto"/>
                                    <w:right w:val="none" w:sz="0" w:space="0" w:color="auto"/>
                                  </w:divBdr>
                                  <w:divsChild>
                                    <w:div w:id="17966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51178">
          <w:marLeft w:val="0"/>
          <w:marRight w:val="0"/>
          <w:marTop w:val="0"/>
          <w:marBottom w:val="0"/>
          <w:divBdr>
            <w:top w:val="none" w:sz="0" w:space="0" w:color="auto"/>
            <w:left w:val="none" w:sz="0" w:space="0" w:color="auto"/>
            <w:bottom w:val="none" w:sz="0" w:space="0" w:color="auto"/>
            <w:right w:val="none" w:sz="0" w:space="0" w:color="auto"/>
          </w:divBdr>
          <w:divsChild>
            <w:div w:id="208034299">
              <w:marLeft w:val="0"/>
              <w:marRight w:val="0"/>
              <w:marTop w:val="0"/>
              <w:marBottom w:val="0"/>
              <w:divBdr>
                <w:top w:val="none" w:sz="0" w:space="0" w:color="auto"/>
                <w:left w:val="none" w:sz="0" w:space="0" w:color="auto"/>
                <w:bottom w:val="none" w:sz="0" w:space="0" w:color="auto"/>
                <w:right w:val="none" w:sz="0" w:space="0" w:color="auto"/>
              </w:divBdr>
              <w:divsChild>
                <w:div w:id="986978483">
                  <w:marLeft w:val="0"/>
                  <w:marRight w:val="0"/>
                  <w:marTop w:val="0"/>
                  <w:marBottom w:val="0"/>
                  <w:divBdr>
                    <w:top w:val="none" w:sz="0" w:space="0" w:color="auto"/>
                    <w:left w:val="none" w:sz="0" w:space="0" w:color="auto"/>
                    <w:bottom w:val="none" w:sz="0" w:space="0" w:color="auto"/>
                    <w:right w:val="none" w:sz="0" w:space="0" w:color="auto"/>
                  </w:divBdr>
                  <w:divsChild>
                    <w:div w:id="1706364153">
                      <w:marLeft w:val="0"/>
                      <w:marRight w:val="0"/>
                      <w:marTop w:val="0"/>
                      <w:marBottom w:val="0"/>
                      <w:divBdr>
                        <w:top w:val="none" w:sz="0" w:space="0" w:color="auto"/>
                        <w:left w:val="none" w:sz="0" w:space="0" w:color="auto"/>
                        <w:bottom w:val="none" w:sz="0" w:space="0" w:color="auto"/>
                        <w:right w:val="none" w:sz="0" w:space="0" w:color="auto"/>
                      </w:divBdr>
                      <w:divsChild>
                        <w:div w:id="459497475">
                          <w:marLeft w:val="0"/>
                          <w:marRight w:val="0"/>
                          <w:marTop w:val="0"/>
                          <w:marBottom w:val="0"/>
                          <w:divBdr>
                            <w:top w:val="none" w:sz="0" w:space="0" w:color="auto"/>
                            <w:left w:val="none" w:sz="0" w:space="0" w:color="auto"/>
                            <w:bottom w:val="none" w:sz="0" w:space="0" w:color="auto"/>
                            <w:right w:val="none" w:sz="0" w:space="0" w:color="auto"/>
                          </w:divBdr>
                          <w:divsChild>
                            <w:div w:id="103772242">
                              <w:marLeft w:val="0"/>
                              <w:marRight w:val="0"/>
                              <w:marTop w:val="0"/>
                              <w:marBottom w:val="0"/>
                              <w:divBdr>
                                <w:top w:val="none" w:sz="0" w:space="0" w:color="auto"/>
                                <w:left w:val="none" w:sz="0" w:space="0" w:color="auto"/>
                                <w:bottom w:val="none" w:sz="0" w:space="0" w:color="auto"/>
                                <w:right w:val="none" w:sz="0" w:space="0" w:color="auto"/>
                              </w:divBdr>
                              <w:divsChild>
                                <w:div w:id="1247887581">
                                  <w:marLeft w:val="0"/>
                                  <w:marRight w:val="0"/>
                                  <w:marTop w:val="0"/>
                                  <w:marBottom w:val="0"/>
                                  <w:divBdr>
                                    <w:top w:val="none" w:sz="0" w:space="0" w:color="auto"/>
                                    <w:left w:val="none" w:sz="0" w:space="0" w:color="auto"/>
                                    <w:bottom w:val="none" w:sz="0" w:space="0" w:color="auto"/>
                                    <w:right w:val="none" w:sz="0" w:space="0" w:color="auto"/>
                                  </w:divBdr>
                                  <w:divsChild>
                                    <w:div w:id="470825092">
                                      <w:marLeft w:val="0"/>
                                      <w:marRight w:val="0"/>
                                      <w:marTop w:val="0"/>
                                      <w:marBottom w:val="0"/>
                                      <w:divBdr>
                                        <w:top w:val="none" w:sz="0" w:space="0" w:color="auto"/>
                                        <w:left w:val="none" w:sz="0" w:space="0" w:color="auto"/>
                                        <w:bottom w:val="none" w:sz="0" w:space="0" w:color="auto"/>
                                        <w:right w:val="none" w:sz="0" w:space="0" w:color="auto"/>
                                      </w:divBdr>
                                      <w:divsChild>
                                        <w:div w:id="108187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8672197">
          <w:marLeft w:val="0"/>
          <w:marRight w:val="0"/>
          <w:marTop w:val="0"/>
          <w:marBottom w:val="0"/>
          <w:divBdr>
            <w:top w:val="none" w:sz="0" w:space="0" w:color="auto"/>
            <w:left w:val="none" w:sz="0" w:space="0" w:color="auto"/>
            <w:bottom w:val="none" w:sz="0" w:space="0" w:color="auto"/>
            <w:right w:val="none" w:sz="0" w:space="0" w:color="auto"/>
          </w:divBdr>
          <w:divsChild>
            <w:div w:id="31270455">
              <w:marLeft w:val="0"/>
              <w:marRight w:val="0"/>
              <w:marTop w:val="0"/>
              <w:marBottom w:val="0"/>
              <w:divBdr>
                <w:top w:val="none" w:sz="0" w:space="0" w:color="auto"/>
                <w:left w:val="none" w:sz="0" w:space="0" w:color="auto"/>
                <w:bottom w:val="none" w:sz="0" w:space="0" w:color="auto"/>
                <w:right w:val="none" w:sz="0" w:space="0" w:color="auto"/>
              </w:divBdr>
              <w:divsChild>
                <w:div w:id="1140728949">
                  <w:marLeft w:val="0"/>
                  <w:marRight w:val="0"/>
                  <w:marTop w:val="0"/>
                  <w:marBottom w:val="0"/>
                  <w:divBdr>
                    <w:top w:val="none" w:sz="0" w:space="0" w:color="auto"/>
                    <w:left w:val="none" w:sz="0" w:space="0" w:color="auto"/>
                    <w:bottom w:val="none" w:sz="0" w:space="0" w:color="auto"/>
                    <w:right w:val="none" w:sz="0" w:space="0" w:color="auto"/>
                  </w:divBdr>
                  <w:divsChild>
                    <w:div w:id="895549782">
                      <w:marLeft w:val="0"/>
                      <w:marRight w:val="0"/>
                      <w:marTop w:val="0"/>
                      <w:marBottom w:val="0"/>
                      <w:divBdr>
                        <w:top w:val="none" w:sz="0" w:space="0" w:color="auto"/>
                        <w:left w:val="none" w:sz="0" w:space="0" w:color="auto"/>
                        <w:bottom w:val="none" w:sz="0" w:space="0" w:color="auto"/>
                        <w:right w:val="none" w:sz="0" w:space="0" w:color="auto"/>
                      </w:divBdr>
                      <w:divsChild>
                        <w:div w:id="1944260787">
                          <w:marLeft w:val="0"/>
                          <w:marRight w:val="0"/>
                          <w:marTop w:val="0"/>
                          <w:marBottom w:val="0"/>
                          <w:divBdr>
                            <w:top w:val="none" w:sz="0" w:space="0" w:color="auto"/>
                            <w:left w:val="none" w:sz="0" w:space="0" w:color="auto"/>
                            <w:bottom w:val="none" w:sz="0" w:space="0" w:color="auto"/>
                            <w:right w:val="none" w:sz="0" w:space="0" w:color="auto"/>
                          </w:divBdr>
                          <w:divsChild>
                            <w:div w:id="1645504082">
                              <w:marLeft w:val="0"/>
                              <w:marRight w:val="0"/>
                              <w:marTop w:val="0"/>
                              <w:marBottom w:val="0"/>
                              <w:divBdr>
                                <w:top w:val="none" w:sz="0" w:space="0" w:color="auto"/>
                                <w:left w:val="none" w:sz="0" w:space="0" w:color="auto"/>
                                <w:bottom w:val="none" w:sz="0" w:space="0" w:color="auto"/>
                                <w:right w:val="none" w:sz="0" w:space="0" w:color="auto"/>
                              </w:divBdr>
                              <w:divsChild>
                                <w:div w:id="165505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826177">
                  <w:marLeft w:val="0"/>
                  <w:marRight w:val="0"/>
                  <w:marTop w:val="0"/>
                  <w:marBottom w:val="0"/>
                  <w:divBdr>
                    <w:top w:val="none" w:sz="0" w:space="0" w:color="auto"/>
                    <w:left w:val="none" w:sz="0" w:space="0" w:color="auto"/>
                    <w:bottom w:val="none" w:sz="0" w:space="0" w:color="auto"/>
                    <w:right w:val="none" w:sz="0" w:space="0" w:color="auto"/>
                  </w:divBdr>
                  <w:divsChild>
                    <w:div w:id="1250962633">
                      <w:marLeft w:val="0"/>
                      <w:marRight w:val="0"/>
                      <w:marTop w:val="0"/>
                      <w:marBottom w:val="0"/>
                      <w:divBdr>
                        <w:top w:val="none" w:sz="0" w:space="0" w:color="auto"/>
                        <w:left w:val="none" w:sz="0" w:space="0" w:color="auto"/>
                        <w:bottom w:val="none" w:sz="0" w:space="0" w:color="auto"/>
                        <w:right w:val="none" w:sz="0" w:space="0" w:color="auto"/>
                      </w:divBdr>
                      <w:divsChild>
                        <w:div w:id="1241213231">
                          <w:marLeft w:val="0"/>
                          <w:marRight w:val="0"/>
                          <w:marTop w:val="0"/>
                          <w:marBottom w:val="0"/>
                          <w:divBdr>
                            <w:top w:val="none" w:sz="0" w:space="0" w:color="auto"/>
                            <w:left w:val="none" w:sz="0" w:space="0" w:color="auto"/>
                            <w:bottom w:val="none" w:sz="0" w:space="0" w:color="auto"/>
                            <w:right w:val="none" w:sz="0" w:space="0" w:color="auto"/>
                          </w:divBdr>
                          <w:divsChild>
                            <w:div w:id="1823355148">
                              <w:marLeft w:val="0"/>
                              <w:marRight w:val="0"/>
                              <w:marTop w:val="0"/>
                              <w:marBottom w:val="0"/>
                              <w:divBdr>
                                <w:top w:val="none" w:sz="0" w:space="0" w:color="auto"/>
                                <w:left w:val="none" w:sz="0" w:space="0" w:color="auto"/>
                                <w:bottom w:val="none" w:sz="0" w:space="0" w:color="auto"/>
                                <w:right w:val="none" w:sz="0" w:space="0" w:color="auto"/>
                              </w:divBdr>
                              <w:divsChild>
                                <w:div w:id="731461068">
                                  <w:marLeft w:val="0"/>
                                  <w:marRight w:val="0"/>
                                  <w:marTop w:val="0"/>
                                  <w:marBottom w:val="0"/>
                                  <w:divBdr>
                                    <w:top w:val="none" w:sz="0" w:space="0" w:color="auto"/>
                                    <w:left w:val="none" w:sz="0" w:space="0" w:color="auto"/>
                                    <w:bottom w:val="none" w:sz="0" w:space="0" w:color="auto"/>
                                    <w:right w:val="none" w:sz="0" w:space="0" w:color="auto"/>
                                  </w:divBdr>
                                  <w:divsChild>
                                    <w:div w:id="2129549142">
                                      <w:marLeft w:val="0"/>
                                      <w:marRight w:val="0"/>
                                      <w:marTop w:val="0"/>
                                      <w:marBottom w:val="0"/>
                                      <w:divBdr>
                                        <w:top w:val="none" w:sz="0" w:space="0" w:color="auto"/>
                                        <w:left w:val="none" w:sz="0" w:space="0" w:color="auto"/>
                                        <w:bottom w:val="none" w:sz="0" w:space="0" w:color="auto"/>
                                        <w:right w:val="none" w:sz="0" w:space="0" w:color="auto"/>
                                      </w:divBdr>
                                      <w:divsChild>
                                        <w:div w:id="452139070">
                                          <w:marLeft w:val="0"/>
                                          <w:marRight w:val="0"/>
                                          <w:marTop w:val="0"/>
                                          <w:marBottom w:val="0"/>
                                          <w:divBdr>
                                            <w:top w:val="none" w:sz="0" w:space="0" w:color="auto"/>
                                            <w:left w:val="none" w:sz="0" w:space="0" w:color="auto"/>
                                            <w:bottom w:val="none" w:sz="0" w:space="0" w:color="auto"/>
                                            <w:right w:val="none" w:sz="0" w:space="0" w:color="auto"/>
                                          </w:divBdr>
                                          <w:divsChild>
                                            <w:div w:id="699865334">
                                              <w:marLeft w:val="0"/>
                                              <w:marRight w:val="0"/>
                                              <w:marTop w:val="0"/>
                                              <w:marBottom w:val="0"/>
                                              <w:divBdr>
                                                <w:top w:val="none" w:sz="0" w:space="0" w:color="auto"/>
                                                <w:left w:val="none" w:sz="0" w:space="0" w:color="auto"/>
                                                <w:bottom w:val="none" w:sz="0" w:space="0" w:color="auto"/>
                                                <w:right w:val="none" w:sz="0" w:space="0" w:color="auto"/>
                                              </w:divBdr>
                                            </w:div>
                                          </w:divsChild>
                                        </w:div>
                                        <w:div w:id="1110516071">
                                          <w:marLeft w:val="0"/>
                                          <w:marRight w:val="0"/>
                                          <w:marTop w:val="0"/>
                                          <w:marBottom w:val="0"/>
                                          <w:divBdr>
                                            <w:top w:val="none" w:sz="0" w:space="0" w:color="auto"/>
                                            <w:left w:val="none" w:sz="0" w:space="0" w:color="auto"/>
                                            <w:bottom w:val="none" w:sz="0" w:space="0" w:color="auto"/>
                                            <w:right w:val="none" w:sz="0" w:space="0" w:color="auto"/>
                                          </w:divBdr>
                                          <w:divsChild>
                                            <w:div w:id="1352728904">
                                              <w:marLeft w:val="0"/>
                                              <w:marRight w:val="0"/>
                                              <w:marTop w:val="0"/>
                                              <w:marBottom w:val="0"/>
                                              <w:divBdr>
                                                <w:top w:val="none" w:sz="0" w:space="0" w:color="auto"/>
                                                <w:left w:val="none" w:sz="0" w:space="0" w:color="auto"/>
                                                <w:bottom w:val="none" w:sz="0" w:space="0" w:color="auto"/>
                                                <w:right w:val="none" w:sz="0" w:space="0" w:color="auto"/>
                                              </w:divBdr>
                                              <w:divsChild>
                                                <w:div w:id="22414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233408">
                              <w:marLeft w:val="0"/>
                              <w:marRight w:val="0"/>
                              <w:marTop w:val="0"/>
                              <w:marBottom w:val="0"/>
                              <w:divBdr>
                                <w:top w:val="none" w:sz="0" w:space="0" w:color="auto"/>
                                <w:left w:val="none" w:sz="0" w:space="0" w:color="auto"/>
                                <w:bottom w:val="none" w:sz="0" w:space="0" w:color="auto"/>
                                <w:right w:val="none" w:sz="0" w:space="0" w:color="auto"/>
                              </w:divBdr>
                              <w:divsChild>
                                <w:div w:id="939141810">
                                  <w:marLeft w:val="0"/>
                                  <w:marRight w:val="0"/>
                                  <w:marTop w:val="0"/>
                                  <w:marBottom w:val="0"/>
                                  <w:divBdr>
                                    <w:top w:val="none" w:sz="0" w:space="0" w:color="auto"/>
                                    <w:left w:val="none" w:sz="0" w:space="0" w:color="auto"/>
                                    <w:bottom w:val="none" w:sz="0" w:space="0" w:color="auto"/>
                                    <w:right w:val="none" w:sz="0" w:space="0" w:color="auto"/>
                                  </w:divBdr>
                                  <w:divsChild>
                                    <w:div w:id="109192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571427">
          <w:marLeft w:val="0"/>
          <w:marRight w:val="0"/>
          <w:marTop w:val="0"/>
          <w:marBottom w:val="0"/>
          <w:divBdr>
            <w:top w:val="none" w:sz="0" w:space="0" w:color="auto"/>
            <w:left w:val="none" w:sz="0" w:space="0" w:color="auto"/>
            <w:bottom w:val="none" w:sz="0" w:space="0" w:color="auto"/>
            <w:right w:val="none" w:sz="0" w:space="0" w:color="auto"/>
          </w:divBdr>
          <w:divsChild>
            <w:div w:id="703404435">
              <w:marLeft w:val="0"/>
              <w:marRight w:val="0"/>
              <w:marTop w:val="0"/>
              <w:marBottom w:val="0"/>
              <w:divBdr>
                <w:top w:val="none" w:sz="0" w:space="0" w:color="auto"/>
                <w:left w:val="none" w:sz="0" w:space="0" w:color="auto"/>
                <w:bottom w:val="none" w:sz="0" w:space="0" w:color="auto"/>
                <w:right w:val="none" w:sz="0" w:space="0" w:color="auto"/>
              </w:divBdr>
              <w:divsChild>
                <w:div w:id="861361619">
                  <w:marLeft w:val="0"/>
                  <w:marRight w:val="0"/>
                  <w:marTop w:val="0"/>
                  <w:marBottom w:val="0"/>
                  <w:divBdr>
                    <w:top w:val="none" w:sz="0" w:space="0" w:color="auto"/>
                    <w:left w:val="none" w:sz="0" w:space="0" w:color="auto"/>
                    <w:bottom w:val="none" w:sz="0" w:space="0" w:color="auto"/>
                    <w:right w:val="none" w:sz="0" w:space="0" w:color="auto"/>
                  </w:divBdr>
                  <w:divsChild>
                    <w:div w:id="1238512221">
                      <w:marLeft w:val="0"/>
                      <w:marRight w:val="0"/>
                      <w:marTop w:val="0"/>
                      <w:marBottom w:val="0"/>
                      <w:divBdr>
                        <w:top w:val="none" w:sz="0" w:space="0" w:color="auto"/>
                        <w:left w:val="none" w:sz="0" w:space="0" w:color="auto"/>
                        <w:bottom w:val="none" w:sz="0" w:space="0" w:color="auto"/>
                        <w:right w:val="none" w:sz="0" w:space="0" w:color="auto"/>
                      </w:divBdr>
                      <w:divsChild>
                        <w:div w:id="2119137040">
                          <w:marLeft w:val="0"/>
                          <w:marRight w:val="0"/>
                          <w:marTop w:val="0"/>
                          <w:marBottom w:val="0"/>
                          <w:divBdr>
                            <w:top w:val="none" w:sz="0" w:space="0" w:color="auto"/>
                            <w:left w:val="none" w:sz="0" w:space="0" w:color="auto"/>
                            <w:bottom w:val="none" w:sz="0" w:space="0" w:color="auto"/>
                            <w:right w:val="none" w:sz="0" w:space="0" w:color="auto"/>
                          </w:divBdr>
                          <w:divsChild>
                            <w:div w:id="1949314014">
                              <w:marLeft w:val="0"/>
                              <w:marRight w:val="0"/>
                              <w:marTop w:val="0"/>
                              <w:marBottom w:val="0"/>
                              <w:divBdr>
                                <w:top w:val="none" w:sz="0" w:space="0" w:color="auto"/>
                                <w:left w:val="none" w:sz="0" w:space="0" w:color="auto"/>
                                <w:bottom w:val="none" w:sz="0" w:space="0" w:color="auto"/>
                                <w:right w:val="none" w:sz="0" w:space="0" w:color="auto"/>
                              </w:divBdr>
                              <w:divsChild>
                                <w:div w:id="604458272">
                                  <w:marLeft w:val="0"/>
                                  <w:marRight w:val="0"/>
                                  <w:marTop w:val="0"/>
                                  <w:marBottom w:val="0"/>
                                  <w:divBdr>
                                    <w:top w:val="none" w:sz="0" w:space="0" w:color="auto"/>
                                    <w:left w:val="none" w:sz="0" w:space="0" w:color="auto"/>
                                    <w:bottom w:val="none" w:sz="0" w:space="0" w:color="auto"/>
                                    <w:right w:val="none" w:sz="0" w:space="0" w:color="auto"/>
                                  </w:divBdr>
                                  <w:divsChild>
                                    <w:div w:id="851184752">
                                      <w:marLeft w:val="0"/>
                                      <w:marRight w:val="0"/>
                                      <w:marTop w:val="0"/>
                                      <w:marBottom w:val="0"/>
                                      <w:divBdr>
                                        <w:top w:val="none" w:sz="0" w:space="0" w:color="auto"/>
                                        <w:left w:val="none" w:sz="0" w:space="0" w:color="auto"/>
                                        <w:bottom w:val="none" w:sz="0" w:space="0" w:color="auto"/>
                                        <w:right w:val="none" w:sz="0" w:space="0" w:color="auto"/>
                                      </w:divBdr>
                                      <w:divsChild>
                                        <w:div w:id="9041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406641">
          <w:marLeft w:val="0"/>
          <w:marRight w:val="0"/>
          <w:marTop w:val="0"/>
          <w:marBottom w:val="0"/>
          <w:divBdr>
            <w:top w:val="none" w:sz="0" w:space="0" w:color="auto"/>
            <w:left w:val="none" w:sz="0" w:space="0" w:color="auto"/>
            <w:bottom w:val="none" w:sz="0" w:space="0" w:color="auto"/>
            <w:right w:val="none" w:sz="0" w:space="0" w:color="auto"/>
          </w:divBdr>
          <w:divsChild>
            <w:div w:id="1153839765">
              <w:marLeft w:val="0"/>
              <w:marRight w:val="0"/>
              <w:marTop w:val="0"/>
              <w:marBottom w:val="0"/>
              <w:divBdr>
                <w:top w:val="none" w:sz="0" w:space="0" w:color="auto"/>
                <w:left w:val="none" w:sz="0" w:space="0" w:color="auto"/>
                <w:bottom w:val="none" w:sz="0" w:space="0" w:color="auto"/>
                <w:right w:val="none" w:sz="0" w:space="0" w:color="auto"/>
              </w:divBdr>
              <w:divsChild>
                <w:div w:id="332882015">
                  <w:marLeft w:val="0"/>
                  <w:marRight w:val="0"/>
                  <w:marTop w:val="0"/>
                  <w:marBottom w:val="0"/>
                  <w:divBdr>
                    <w:top w:val="none" w:sz="0" w:space="0" w:color="auto"/>
                    <w:left w:val="none" w:sz="0" w:space="0" w:color="auto"/>
                    <w:bottom w:val="none" w:sz="0" w:space="0" w:color="auto"/>
                    <w:right w:val="none" w:sz="0" w:space="0" w:color="auto"/>
                  </w:divBdr>
                  <w:divsChild>
                    <w:div w:id="1248811028">
                      <w:marLeft w:val="0"/>
                      <w:marRight w:val="0"/>
                      <w:marTop w:val="0"/>
                      <w:marBottom w:val="0"/>
                      <w:divBdr>
                        <w:top w:val="none" w:sz="0" w:space="0" w:color="auto"/>
                        <w:left w:val="none" w:sz="0" w:space="0" w:color="auto"/>
                        <w:bottom w:val="none" w:sz="0" w:space="0" w:color="auto"/>
                        <w:right w:val="none" w:sz="0" w:space="0" w:color="auto"/>
                      </w:divBdr>
                      <w:divsChild>
                        <w:div w:id="1086993971">
                          <w:marLeft w:val="0"/>
                          <w:marRight w:val="0"/>
                          <w:marTop w:val="0"/>
                          <w:marBottom w:val="0"/>
                          <w:divBdr>
                            <w:top w:val="none" w:sz="0" w:space="0" w:color="auto"/>
                            <w:left w:val="none" w:sz="0" w:space="0" w:color="auto"/>
                            <w:bottom w:val="none" w:sz="0" w:space="0" w:color="auto"/>
                            <w:right w:val="none" w:sz="0" w:space="0" w:color="auto"/>
                          </w:divBdr>
                          <w:divsChild>
                            <w:div w:id="224220675">
                              <w:marLeft w:val="0"/>
                              <w:marRight w:val="0"/>
                              <w:marTop w:val="0"/>
                              <w:marBottom w:val="0"/>
                              <w:divBdr>
                                <w:top w:val="none" w:sz="0" w:space="0" w:color="auto"/>
                                <w:left w:val="none" w:sz="0" w:space="0" w:color="auto"/>
                                <w:bottom w:val="none" w:sz="0" w:space="0" w:color="auto"/>
                                <w:right w:val="none" w:sz="0" w:space="0" w:color="auto"/>
                              </w:divBdr>
                              <w:divsChild>
                                <w:div w:id="35680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92141">
                  <w:marLeft w:val="0"/>
                  <w:marRight w:val="0"/>
                  <w:marTop w:val="0"/>
                  <w:marBottom w:val="0"/>
                  <w:divBdr>
                    <w:top w:val="none" w:sz="0" w:space="0" w:color="auto"/>
                    <w:left w:val="none" w:sz="0" w:space="0" w:color="auto"/>
                    <w:bottom w:val="none" w:sz="0" w:space="0" w:color="auto"/>
                    <w:right w:val="none" w:sz="0" w:space="0" w:color="auto"/>
                  </w:divBdr>
                  <w:divsChild>
                    <w:div w:id="506869332">
                      <w:marLeft w:val="0"/>
                      <w:marRight w:val="0"/>
                      <w:marTop w:val="0"/>
                      <w:marBottom w:val="0"/>
                      <w:divBdr>
                        <w:top w:val="none" w:sz="0" w:space="0" w:color="auto"/>
                        <w:left w:val="none" w:sz="0" w:space="0" w:color="auto"/>
                        <w:bottom w:val="none" w:sz="0" w:space="0" w:color="auto"/>
                        <w:right w:val="none" w:sz="0" w:space="0" w:color="auto"/>
                      </w:divBdr>
                      <w:divsChild>
                        <w:div w:id="903374155">
                          <w:marLeft w:val="0"/>
                          <w:marRight w:val="0"/>
                          <w:marTop w:val="0"/>
                          <w:marBottom w:val="0"/>
                          <w:divBdr>
                            <w:top w:val="none" w:sz="0" w:space="0" w:color="auto"/>
                            <w:left w:val="none" w:sz="0" w:space="0" w:color="auto"/>
                            <w:bottom w:val="none" w:sz="0" w:space="0" w:color="auto"/>
                            <w:right w:val="none" w:sz="0" w:space="0" w:color="auto"/>
                          </w:divBdr>
                          <w:divsChild>
                            <w:div w:id="561331481">
                              <w:marLeft w:val="0"/>
                              <w:marRight w:val="0"/>
                              <w:marTop w:val="0"/>
                              <w:marBottom w:val="0"/>
                              <w:divBdr>
                                <w:top w:val="none" w:sz="0" w:space="0" w:color="auto"/>
                                <w:left w:val="none" w:sz="0" w:space="0" w:color="auto"/>
                                <w:bottom w:val="none" w:sz="0" w:space="0" w:color="auto"/>
                                <w:right w:val="none" w:sz="0" w:space="0" w:color="auto"/>
                              </w:divBdr>
                              <w:divsChild>
                                <w:div w:id="1114129060">
                                  <w:marLeft w:val="0"/>
                                  <w:marRight w:val="0"/>
                                  <w:marTop w:val="0"/>
                                  <w:marBottom w:val="0"/>
                                  <w:divBdr>
                                    <w:top w:val="none" w:sz="0" w:space="0" w:color="auto"/>
                                    <w:left w:val="none" w:sz="0" w:space="0" w:color="auto"/>
                                    <w:bottom w:val="none" w:sz="0" w:space="0" w:color="auto"/>
                                    <w:right w:val="none" w:sz="0" w:space="0" w:color="auto"/>
                                  </w:divBdr>
                                  <w:divsChild>
                                    <w:div w:id="359204966">
                                      <w:marLeft w:val="0"/>
                                      <w:marRight w:val="0"/>
                                      <w:marTop w:val="0"/>
                                      <w:marBottom w:val="0"/>
                                      <w:divBdr>
                                        <w:top w:val="none" w:sz="0" w:space="0" w:color="auto"/>
                                        <w:left w:val="none" w:sz="0" w:space="0" w:color="auto"/>
                                        <w:bottom w:val="none" w:sz="0" w:space="0" w:color="auto"/>
                                        <w:right w:val="none" w:sz="0" w:space="0" w:color="auto"/>
                                      </w:divBdr>
                                      <w:divsChild>
                                        <w:div w:id="1307932760">
                                          <w:marLeft w:val="0"/>
                                          <w:marRight w:val="0"/>
                                          <w:marTop w:val="0"/>
                                          <w:marBottom w:val="0"/>
                                          <w:divBdr>
                                            <w:top w:val="none" w:sz="0" w:space="0" w:color="auto"/>
                                            <w:left w:val="none" w:sz="0" w:space="0" w:color="auto"/>
                                            <w:bottom w:val="none" w:sz="0" w:space="0" w:color="auto"/>
                                            <w:right w:val="none" w:sz="0" w:space="0" w:color="auto"/>
                                          </w:divBdr>
                                          <w:divsChild>
                                            <w:div w:id="1176923266">
                                              <w:marLeft w:val="0"/>
                                              <w:marRight w:val="0"/>
                                              <w:marTop w:val="0"/>
                                              <w:marBottom w:val="0"/>
                                              <w:divBdr>
                                                <w:top w:val="none" w:sz="0" w:space="0" w:color="auto"/>
                                                <w:left w:val="none" w:sz="0" w:space="0" w:color="auto"/>
                                                <w:bottom w:val="none" w:sz="0" w:space="0" w:color="auto"/>
                                                <w:right w:val="none" w:sz="0" w:space="0" w:color="auto"/>
                                              </w:divBdr>
                                            </w:div>
                                          </w:divsChild>
                                        </w:div>
                                        <w:div w:id="1916433670">
                                          <w:marLeft w:val="0"/>
                                          <w:marRight w:val="0"/>
                                          <w:marTop w:val="0"/>
                                          <w:marBottom w:val="0"/>
                                          <w:divBdr>
                                            <w:top w:val="none" w:sz="0" w:space="0" w:color="auto"/>
                                            <w:left w:val="none" w:sz="0" w:space="0" w:color="auto"/>
                                            <w:bottom w:val="none" w:sz="0" w:space="0" w:color="auto"/>
                                            <w:right w:val="none" w:sz="0" w:space="0" w:color="auto"/>
                                          </w:divBdr>
                                          <w:divsChild>
                                            <w:div w:id="337076007">
                                              <w:marLeft w:val="0"/>
                                              <w:marRight w:val="0"/>
                                              <w:marTop w:val="0"/>
                                              <w:marBottom w:val="0"/>
                                              <w:divBdr>
                                                <w:top w:val="none" w:sz="0" w:space="0" w:color="auto"/>
                                                <w:left w:val="none" w:sz="0" w:space="0" w:color="auto"/>
                                                <w:bottom w:val="none" w:sz="0" w:space="0" w:color="auto"/>
                                                <w:right w:val="none" w:sz="0" w:space="0" w:color="auto"/>
                                              </w:divBdr>
                                              <w:divsChild>
                                                <w:div w:id="208059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49909">
                              <w:marLeft w:val="0"/>
                              <w:marRight w:val="0"/>
                              <w:marTop w:val="0"/>
                              <w:marBottom w:val="0"/>
                              <w:divBdr>
                                <w:top w:val="none" w:sz="0" w:space="0" w:color="auto"/>
                                <w:left w:val="none" w:sz="0" w:space="0" w:color="auto"/>
                                <w:bottom w:val="none" w:sz="0" w:space="0" w:color="auto"/>
                                <w:right w:val="none" w:sz="0" w:space="0" w:color="auto"/>
                              </w:divBdr>
                              <w:divsChild>
                                <w:div w:id="292753987">
                                  <w:marLeft w:val="0"/>
                                  <w:marRight w:val="0"/>
                                  <w:marTop w:val="0"/>
                                  <w:marBottom w:val="0"/>
                                  <w:divBdr>
                                    <w:top w:val="none" w:sz="0" w:space="0" w:color="auto"/>
                                    <w:left w:val="none" w:sz="0" w:space="0" w:color="auto"/>
                                    <w:bottom w:val="none" w:sz="0" w:space="0" w:color="auto"/>
                                    <w:right w:val="none" w:sz="0" w:space="0" w:color="auto"/>
                                  </w:divBdr>
                                  <w:divsChild>
                                    <w:div w:id="196257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049061">
          <w:marLeft w:val="0"/>
          <w:marRight w:val="0"/>
          <w:marTop w:val="0"/>
          <w:marBottom w:val="0"/>
          <w:divBdr>
            <w:top w:val="none" w:sz="0" w:space="0" w:color="auto"/>
            <w:left w:val="none" w:sz="0" w:space="0" w:color="auto"/>
            <w:bottom w:val="none" w:sz="0" w:space="0" w:color="auto"/>
            <w:right w:val="none" w:sz="0" w:space="0" w:color="auto"/>
          </w:divBdr>
          <w:divsChild>
            <w:div w:id="1763909376">
              <w:marLeft w:val="0"/>
              <w:marRight w:val="0"/>
              <w:marTop w:val="0"/>
              <w:marBottom w:val="0"/>
              <w:divBdr>
                <w:top w:val="none" w:sz="0" w:space="0" w:color="auto"/>
                <w:left w:val="none" w:sz="0" w:space="0" w:color="auto"/>
                <w:bottom w:val="none" w:sz="0" w:space="0" w:color="auto"/>
                <w:right w:val="none" w:sz="0" w:space="0" w:color="auto"/>
              </w:divBdr>
              <w:divsChild>
                <w:div w:id="1537154426">
                  <w:marLeft w:val="0"/>
                  <w:marRight w:val="0"/>
                  <w:marTop w:val="0"/>
                  <w:marBottom w:val="0"/>
                  <w:divBdr>
                    <w:top w:val="none" w:sz="0" w:space="0" w:color="auto"/>
                    <w:left w:val="none" w:sz="0" w:space="0" w:color="auto"/>
                    <w:bottom w:val="none" w:sz="0" w:space="0" w:color="auto"/>
                    <w:right w:val="none" w:sz="0" w:space="0" w:color="auto"/>
                  </w:divBdr>
                  <w:divsChild>
                    <w:div w:id="542790350">
                      <w:marLeft w:val="0"/>
                      <w:marRight w:val="0"/>
                      <w:marTop w:val="0"/>
                      <w:marBottom w:val="0"/>
                      <w:divBdr>
                        <w:top w:val="none" w:sz="0" w:space="0" w:color="auto"/>
                        <w:left w:val="none" w:sz="0" w:space="0" w:color="auto"/>
                        <w:bottom w:val="none" w:sz="0" w:space="0" w:color="auto"/>
                        <w:right w:val="none" w:sz="0" w:space="0" w:color="auto"/>
                      </w:divBdr>
                      <w:divsChild>
                        <w:div w:id="909732452">
                          <w:marLeft w:val="0"/>
                          <w:marRight w:val="0"/>
                          <w:marTop w:val="0"/>
                          <w:marBottom w:val="0"/>
                          <w:divBdr>
                            <w:top w:val="none" w:sz="0" w:space="0" w:color="auto"/>
                            <w:left w:val="none" w:sz="0" w:space="0" w:color="auto"/>
                            <w:bottom w:val="none" w:sz="0" w:space="0" w:color="auto"/>
                            <w:right w:val="none" w:sz="0" w:space="0" w:color="auto"/>
                          </w:divBdr>
                          <w:divsChild>
                            <w:div w:id="780566458">
                              <w:marLeft w:val="0"/>
                              <w:marRight w:val="0"/>
                              <w:marTop w:val="0"/>
                              <w:marBottom w:val="0"/>
                              <w:divBdr>
                                <w:top w:val="none" w:sz="0" w:space="0" w:color="auto"/>
                                <w:left w:val="none" w:sz="0" w:space="0" w:color="auto"/>
                                <w:bottom w:val="none" w:sz="0" w:space="0" w:color="auto"/>
                                <w:right w:val="none" w:sz="0" w:space="0" w:color="auto"/>
                              </w:divBdr>
                              <w:divsChild>
                                <w:div w:id="1500972294">
                                  <w:marLeft w:val="0"/>
                                  <w:marRight w:val="0"/>
                                  <w:marTop w:val="0"/>
                                  <w:marBottom w:val="0"/>
                                  <w:divBdr>
                                    <w:top w:val="none" w:sz="0" w:space="0" w:color="auto"/>
                                    <w:left w:val="none" w:sz="0" w:space="0" w:color="auto"/>
                                    <w:bottom w:val="none" w:sz="0" w:space="0" w:color="auto"/>
                                    <w:right w:val="none" w:sz="0" w:space="0" w:color="auto"/>
                                  </w:divBdr>
                                  <w:divsChild>
                                    <w:div w:id="541745681">
                                      <w:marLeft w:val="0"/>
                                      <w:marRight w:val="0"/>
                                      <w:marTop w:val="0"/>
                                      <w:marBottom w:val="0"/>
                                      <w:divBdr>
                                        <w:top w:val="none" w:sz="0" w:space="0" w:color="auto"/>
                                        <w:left w:val="none" w:sz="0" w:space="0" w:color="auto"/>
                                        <w:bottom w:val="none" w:sz="0" w:space="0" w:color="auto"/>
                                        <w:right w:val="none" w:sz="0" w:space="0" w:color="auto"/>
                                      </w:divBdr>
                                      <w:divsChild>
                                        <w:div w:id="18022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98924">
          <w:marLeft w:val="0"/>
          <w:marRight w:val="0"/>
          <w:marTop w:val="0"/>
          <w:marBottom w:val="0"/>
          <w:divBdr>
            <w:top w:val="none" w:sz="0" w:space="0" w:color="auto"/>
            <w:left w:val="none" w:sz="0" w:space="0" w:color="auto"/>
            <w:bottom w:val="none" w:sz="0" w:space="0" w:color="auto"/>
            <w:right w:val="none" w:sz="0" w:space="0" w:color="auto"/>
          </w:divBdr>
          <w:divsChild>
            <w:div w:id="25034801">
              <w:marLeft w:val="0"/>
              <w:marRight w:val="0"/>
              <w:marTop w:val="0"/>
              <w:marBottom w:val="0"/>
              <w:divBdr>
                <w:top w:val="none" w:sz="0" w:space="0" w:color="auto"/>
                <w:left w:val="none" w:sz="0" w:space="0" w:color="auto"/>
                <w:bottom w:val="none" w:sz="0" w:space="0" w:color="auto"/>
                <w:right w:val="none" w:sz="0" w:space="0" w:color="auto"/>
              </w:divBdr>
              <w:divsChild>
                <w:div w:id="607855286">
                  <w:marLeft w:val="0"/>
                  <w:marRight w:val="0"/>
                  <w:marTop w:val="0"/>
                  <w:marBottom w:val="0"/>
                  <w:divBdr>
                    <w:top w:val="none" w:sz="0" w:space="0" w:color="auto"/>
                    <w:left w:val="none" w:sz="0" w:space="0" w:color="auto"/>
                    <w:bottom w:val="none" w:sz="0" w:space="0" w:color="auto"/>
                    <w:right w:val="none" w:sz="0" w:space="0" w:color="auto"/>
                  </w:divBdr>
                  <w:divsChild>
                    <w:div w:id="1295985648">
                      <w:marLeft w:val="0"/>
                      <w:marRight w:val="0"/>
                      <w:marTop w:val="0"/>
                      <w:marBottom w:val="0"/>
                      <w:divBdr>
                        <w:top w:val="none" w:sz="0" w:space="0" w:color="auto"/>
                        <w:left w:val="none" w:sz="0" w:space="0" w:color="auto"/>
                        <w:bottom w:val="none" w:sz="0" w:space="0" w:color="auto"/>
                        <w:right w:val="none" w:sz="0" w:space="0" w:color="auto"/>
                      </w:divBdr>
                      <w:divsChild>
                        <w:div w:id="1764180178">
                          <w:marLeft w:val="0"/>
                          <w:marRight w:val="0"/>
                          <w:marTop w:val="0"/>
                          <w:marBottom w:val="0"/>
                          <w:divBdr>
                            <w:top w:val="none" w:sz="0" w:space="0" w:color="auto"/>
                            <w:left w:val="none" w:sz="0" w:space="0" w:color="auto"/>
                            <w:bottom w:val="none" w:sz="0" w:space="0" w:color="auto"/>
                            <w:right w:val="none" w:sz="0" w:space="0" w:color="auto"/>
                          </w:divBdr>
                          <w:divsChild>
                            <w:div w:id="2077509239">
                              <w:marLeft w:val="0"/>
                              <w:marRight w:val="0"/>
                              <w:marTop w:val="0"/>
                              <w:marBottom w:val="0"/>
                              <w:divBdr>
                                <w:top w:val="none" w:sz="0" w:space="0" w:color="auto"/>
                                <w:left w:val="none" w:sz="0" w:space="0" w:color="auto"/>
                                <w:bottom w:val="none" w:sz="0" w:space="0" w:color="auto"/>
                                <w:right w:val="none" w:sz="0" w:space="0" w:color="auto"/>
                              </w:divBdr>
                              <w:divsChild>
                                <w:div w:id="114238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79675">
                  <w:marLeft w:val="0"/>
                  <w:marRight w:val="0"/>
                  <w:marTop w:val="0"/>
                  <w:marBottom w:val="0"/>
                  <w:divBdr>
                    <w:top w:val="none" w:sz="0" w:space="0" w:color="auto"/>
                    <w:left w:val="none" w:sz="0" w:space="0" w:color="auto"/>
                    <w:bottom w:val="none" w:sz="0" w:space="0" w:color="auto"/>
                    <w:right w:val="none" w:sz="0" w:space="0" w:color="auto"/>
                  </w:divBdr>
                  <w:divsChild>
                    <w:div w:id="917246539">
                      <w:marLeft w:val="0"/>
                      <w:marRight w:val="0"/>
                      <w:marTop w:val="0"/>
                      <w:marBottom w:val="0"/>
                      <w:divBdr>
                        <w:top w:val="none" w:sz="0" w:space="0" w:color="auto"/>
                        <w:left w:val="none" w:sz="0" w:space="0" w:color="auto"/>
                        <w:bottom w:val="none" w:sz="0" w:space="0" w:color="auto"/>
                        <w:right w:val="none" w:sz="0" w:space="0" w:color="auto"/>
                      </w:divBdr>
                      <w:divsChild>
                        <w:div w:id="1026445729">
                          <w:marLeft w:val="0"/>
                          <w:marRight w:val="0"/>
                          <w:marTop w:val="0"/>
                          <w:marBottom w:val="0"/>
                          <w:divBdr>
                            <w:top w:val="none" w:sz="0" w:space="0" w:color="auto"/>
                            <w:left w:val="none" w:sz="0" w:space="0" w:color="auto"/>
                            <w:bottom w:val="none" w:sz="0" w:space="0" w:color="auto"/>
                            <w:right w:val="none" w:sz="0" w:space="0" w:color="auto"/>
                          </w:divBdr>
                          <w:divsChild>
                            <w:div w:id="749232366">
                              <w:marLeft w:val="0"/>
                              <w:marRight w:val="0"/>
                              <w:marTop w:val="0"/>
                              <w:marBottom w:val="0"/>
                              <w:divBdr>
                                <w:top w:val="none" w:sz="0" w:space="0" w:color="auto"/>
                                <w:left w:val="none" w:sz="0" w:space="0" w:color="auto"/>
                                <w:bottom w:val="none" w:sz="0" w:space="0" w:color="auto"/>
                                <w:right w:val="none" w:sz="0" w:space="0" w:color="auto"/>
                              </w:divBdr>
                              <w:divsChild>
                                <w:div w:id="1166241554">
                                  <w:marLeft w:val="0"/>
                                  <w:marRight w:val="0"/>
                                  <w:marTop w:val="0"/>
                                  <w:marBottom w:val="0"/>
                                  <w:divBdr>
                                    <w:top w:val="none" w:sz="0" w:space="0" w:color="auto"/>
                                    <w:left w:val="none" w:sz="0" w:space="0" w:color="auto"/>
                                    <w:bottom w:val="none" w:sz="0" w:space="0" w:color="auto"/>
                                    <w:right w:val="none" w:sz="0" w:space="0" w:color="auto"/>
                                  </w:divBdr>
                                  <w:divsChild>
                                    <w:div w:id="1412969087">
                                      <w:marLeft w:val="0"/>
                                      <w:marRight w:val="0"/>
                                      <w:marTop w:val="0"/>
                                      <w:marBottom w:val="0"/>
                                      <w:divBdr>
                                        <w:top w:val="none" w:sz="0" w:space="0" w:color="auto"/>
                                        <w:left w:val="none" w:sz="0" w:space="0" w:color="auto"/>
                                        <w:bottom w:val="none" w:sz="0" w:space="0" w:color="auto"/>
                                        <w:right w:val="none" w:sz="0" w:space="0" w:color="auto"/>
                                      </w:divBdr>
                                      <w:divsChild>
                                        <w:div w:id="1277563795">
                                          <w:marLeft w:val="0"/>
                                          <w:marRight w:val="0"/>
                                          <w:marTop w:val="0"/>
                                          <w:marBottom w:val="0"/>
                                          <w:divBdr>
                                            <w:top w:val="none" w:sz="0" w:space="0" w:color="auto"/>
                                            <w:left w:val="none" w:sz="0" w:space="0" w:color="auto"/>
                                            <w:bottom w:val="none" w:sz="0" w:space="0" w:color="auto"/>
                                            <w:right w:val="none" w:sz="0" w:space="0" w:color="auto"/>
                                          </w:divBdr>
                                          <w:divsChild>
                                            <w:div w:id="932981435">
                                              <w:marLeft w:val="0"/>
                                              <w:marRight w:val="0"/>
                                              <w:marTop w:val="0"/>
                                              <w:marBottom w:val="0"/>
                                              <w:divBdr>
                                                <w:top w:val="none" w:sz="0" w:space="0" w:color="auto"/>
                                                <w:left w:val="none" w:sz="0" w:space="0" w:color="auto"/>
                                                <w:bottom w:val="none" w:sz="0" w:space="0" w:color="auto"/>
                                                <w:right w:val="none" w:sz="0" w:space="0" w:color="auto"/>
                                              </w:divBdr>
                                            </w:div>
                                          </w:divsChild>
                                        </w:div>
                                        <w:div w:id="1162543750">
                                          <w:marLeft w:val="0"/>
                                          <w:marRight w:val="0"/>
                                          <w:marTop w:val="0"/>
                                          <w:marBottom w:val="0"/>
                                          <w:divBdr>
                                            <w:top w:val="none" w:sz="0" w:space="0" w:color="auto"/>
                                            <w:left w:val="none" w:sz="0" w:space="0" w:color="auto"/>
                                            <w:bottom w:val="none" w:sz="0" w:space="0" w:color="auto"/>
                                            <w:right w:val="none" w:sz="0" w:space="0" w:color="auto"/>
                                          </w:divBdr>
                                          <w:divsChild>
                                            <w:div w:id="1870607842">
                                              <w:marLeft w:val="0"/>
                                              <w:marRight w:val="0"/>
                                              <w:marTop w:val="0"/>
                                              <w:marBottom w:val="0"/>
                                              <w:divBdr>
                                                <w:top w:val="none" w:sz="0" w:space="0" w:color="auto"/>
                                                <w:left w:val="none" w:sz="0" w:space="0" w:color="auto"/>
                                                <w:bottom w:val="none" w:sz="0" w:space="0" w:color="auto"/>
                                                <w:right w:val="none" w:sz="0" w:space="0" w:color="auto"/>
                                              </w:divBdr>
                                              <w:divsChild>
                                                <w:div w:id="18938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315339">
                              <w:marLeft w:val="0"/>
                              <w:marRight w:val="0"/>
                              <w:marTop w:val="0"/>
                              <w:marBottom w:val="0"/>
                              <w:divBdr>
                                <w:top w:val="none" w:sz="0" w:space="0" w:color="auto"/>
                                <w:left w:val="none" w:sz="0" w:space="0" w:color="auto"/>
                                <w:bottom w:val="none" w:sz="0" w:space="0" w:color="auto"/>
                                <w:right w:val="none" w:sz="0" w:space="0" w:color="auto"/>
                              </w:divBdr>
                              <w:divsChild>
                                <w:div w:id="1084492133">
                                  <w:marLeft w:val="0"/>
                                  <w:marRight w:val="0"/>
                                  <w:marTop w:val="0"/>
                                  <w:marBottom w:val="0"/>
                                  <w:divBdr>
                                    <w:top w:val="none" w:sz="0" w:space="0" w:color="auto"/>
                                    <w:left w:val="none" w:sz="0" w:space="0" w:color="auto"/>
                                    <w:bottom w:val="none" w:sz="0" w:space="0" w:color="auto"/>
                                    <w:right w:val="none" w:sz="0" w:space="0" w:color="auto"/>
                                  </w:divBdr>
                                  <w:divsChild>
                                    <w:div w:id="68755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957819">
          <w:marLeft w:val="0"/>
          <w:marRight w:val="0"/>
          <w:marTop w:val="0"/>
          <w:marBottom w:val="0"/>
          <w:divBdr>
            <w:top w:val="none" w:sz="0" w:space="0" w:color="auto"/>
            <w:left w:val="none" w:sz="0" w:space="0" w:color="auto"/>
            <w:bottom w:val="none" w:sz="0" w:space="0" w:color="auto"/>
            <w:right w:val="none" w:sz="0" w:space="0" w:color="auto"/>
          </w:divBdr>
          <w:divsChild>
            <w:div w:id="145367359">
              <w:marLeft w:val="0"/>
              <w:marRight w:val="0"/>
              <w:marTop w:val="0"/>
              <w:marBottom w:val="0"/>
              <w:divBdr>
                <w:top w:val="none" w:sz="0" w:space="0" w:color="auto"/>
                <w:left w:val="none" w:sz="0" w:space="0" w:color="auto"/>
                <w:bottom w:val="none" w:sz="0" w:space="0" w:color="auto"/>
                <w:right w:val="none" w:sz="0" w:space="0" w:color="auto"/>
              </w:divBdr>
              <w:divsChild>
                <w:div w:id="404955382">
                  <w:marLeft w:val="0"/>
                  <w:marRight w:val="0"/>
                  <w:marTop w:val="0"/>
                  <w:marBottom w:val="0"/>
                  <w:divBdr>
                    <w:top w:val="none" w:sz="0" w:space="0" w:color="auto"/>
                    <w:left w:val="none" w:sz="0" w:space="0" w:color="auto"/>
                    <w:bottom w:val="none" w:sz="0" w:space="0" w:color="auto"/>
                    <w:right w:val="none" w:sz="0" w:space="0" w:color="auto"/>
                  </w:divBdr>
                  <w:divsChild>
                    <w:div w:id="1714773052">
                      <w:marLeft w:val="0"/>
                      <w:marRight w:val="0"/>
                      <w:marTop w:val="0"/>
                      <w:marBottom w:val="0"/>
                      <w:divBdr>
                        <w:top w:val="none" w:sz="0" w:space="0" w:color="auto"/>
                        <w:left w:val="none" w:sz="0" w:space="0" w:color="auto"/>
                        <w:bottom w:val="none" w:sz="0" w:space="0" w:color="auto"/>
                        <w:right w:val="none" w:sz="0" w:space="0" w:color="auto"/>
                      </w:divBdr>
                      <w:divsChild>
                        <w:div w:id="1412122271">
                          <w:marLeft w:val="0"/>
                          <w:marRight w:val="0"/>
                          <w:marTop w:val="0"/>
                          <w:marBottom w:val="0"/>
                          <w:divBdr>
                            <w:top w:val="none" w:sz="0" w:space="0" w:color="auto"/>
                            <w:left w:val="none" w:sz="0" w:space="0" w:color="auto"/>
                            <w:bottom w:val="none" w:sz="0" w:space="0" w:color="auto"/>
                            <w:right w:val="none" w:sz="0" w:space="0" w:color="auto"/>
                          </w:divBdr>
                          <w:divsChild>
                            <w:div w:id="425541602">
                              <w:marLeft w:val="0"/>
                              <w:marRight w:val="0"/>
                              <w:marTop w:val="0"/>
                              <w:marBottom w:val="0"/>
                              <w:divBdr>
                                <w:top w:val="none" w:sz="0" w:space="0" w:color="auto"/>
                                <w:left w:val="none" w:sz="0" w:space="0" w:color="auto"/>
                                <w:bottom w:val="none" w:sz="0" w:space="0" w:color="auto"/>
                                <w:right w:val="none" w:sz="0" w:space="0" w:color="auto"/>
                              </w:divBdr>
                              <w:divsChild>
                                <w:div w:id="1363557868">
                                  <w:marLeft w:val="0"/>
                                  <w:marRight w:val="0"/>
                                  <w:marTop w:val="0"/>
                                  <w:marBottom w:val="0"/>
                                  <w:divBdr>
                                    <w:top w:val="none" w:sz="0" w:space="0" w:color="auto"/>
                                    <w:left w:val="none" w:sz="0" w:space="0" w:color="auto"/>
                                    <w:bottom w:val="none" w:sz="0" w:space="0" w:color="auto"/>
                                    <w:right w:val="none" w:sz="0" w:space="0" w:color="auto"/>
                                  </w:divBdr>
                                  <w:divsChild>
                                    <w:div w:id="221256334">
                                      <w:marLeft w:val="0"/>
                                      <w:marRight w:val="0"/>
                                      <w:marTop w:val="0"/>
                                      <w:marBottom w:val="0"/>
                                      <w:divBdr>
                                        <w:top w:val="none" w:sz="0" w:space="0" w:color="auto"/>
                                        <w:left w:val="none" w:sz="0" w:space="0" w:color="auto"/>
                                        <w:bottom w:val="none" w:sz="0" w:space="0" w:color="auto"/>
                                        <w:right w:val="none" w:sz="0" w:space="0" w:color="auto"/>
                                      </w:divBdr>
                                      <w:divsChild>
                                        <w:div w:id="110522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531698">
          <w:marLeft w:val="0"/>
          <w:marRight w:val="0"/>
          <w:marTop w:val="0"/>
          <w:marBottom w:val="0"/>
          <w:divBdr>
            <w:top w:val="none" w:sz="0" w:space="0" w:color="auto"/>
            <w:left w:val="none" w:sz="0" w:space="0" w:color="auto"/>
            <w:bottom w:val="none" w:sz="0" w:space="0" w:color="auto"/>
            <w:right w:val="none" w:sz="0" w:space="0" w:color="auto"/>
          </w:divBdr>
          <w:divsChild>
            <w:div w:id="1799952487">
              <w:marLeft w:val="0"/>
              <w:marRight w:val="0"/>
              <w:marTop w:val="0"/>
              <w:marBottom w:val="0"/>
              <w:divBdr>
                <w:top w:val="none" w:sz="0" w:space="0" w:color="auto"/>
                <w:left w:val="none" w:sz="0" w:space="0" w:color="auto"/>
                <w:bottom w:val="none" w:sz="0" w:space="0" w:color="auto"/>
                <w:right w:val="none" w:sz="0" w:space="0" w:color="auto"/>
              </w:divBdr>
              <w:divsChild>
                <w:div w:id="956057519">
                  <w:marLeft w:val="0"/>
                  <w:marRight w:val="0"/>
                  <w:marTop w:val="0"/>
                  <w:marBottom w:val="0"/>
                  <w:divBdr>
                    <w:top w:val="none" w:sz="0" w:space="0" w:color="auto"/>
                    <w:left w:val="none" w:sz="0" w:space="0" w:color="auto"/>
                    <w:bottom w:val="none" w:sz="0" w:space="0" w:color="auto"/>
                    <w:right w:val="none" w:sz="0" w:space="0" w:color="auto"/>
                  </w:divBdr>
                  <w:divsChild>
                    <w:div w:id="1783039675">
                      <w:marLeft w:val="0"/>
                      <w:marRight w:val="0"/>
                      <w:marTop w:val="0"/>
                      <w:marBottom w:val="0"/>
                      <w:divBdr>
                        <w:top w:val="none" w:sz="0" w:space="0" w:color="auto"/>
                        <w:left w:val="none" w:sz="0" w:space="0" w:color="auto"/>
                        <w:bottom w:val="none" w:sz="0" w:space="0" w:color="auto"/>
                        <w:right w:val="none" w:sz="0" w:space="0" w:color="auto"/>
                      </w:divBdr>
                      <w:divsChild>
                        <w:div w:id="1095327667">
                          <w:marLeft w:val="0"/>
                          <w:marRight w:val="0"/>
                          <w:marTop w:val="0"/>
                          <w:marBottom w:val="0"/>
                          <w:divBdr>
                            <w:top w:val="none" w:sz="0" w:space="0" w:color="auto"/>
                            <w:left w:val="none" w:sz="0" w:space="0" w:color="auto"/>
                            <w:bottom w:val="none" w:sz="0" w:space="0" w:color="auto"/>
                            <w:right w:val="none" w:sz="0" w:space="0" w:color="auto"/>
                          </w:divBdr>
                          <w:divsChild>
                            <w:div w:id="1282147573">
                              <w:marLeft w:val="0"/>
                              <w:marRight w:val="0"/>
                              <w:marTop w:val="0"/>
                              <w:marBottom w:val="0"/>
                              <w:divBdr>
                                <w:top w:val="none" w:sz="0" w:space="0" w:color="auto"/>
                                <w:left w:val="none" w:sz="0" w:space="0" w:color="auto"/>
                                <w:bottom w:val="none" w:sz="0" w:space="0" w:color="auto"/>
                                <w:right w:val="none" w:sz="0" w:space="0" w:color="auto"/>
                              </w:divBdr>
                              <w:divsChild>
                                <w:div w:id="15776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23304">
                  <w:marLeft w:val="0"/>
                  <w:marRight w:val="0"/>
                  <w:marTop w:val="0"/>
                  <w:marBottom w:val="0"/>
                  <w:divBdr>
                    <w:top w:val="none" w:sz="0" w:space="0" w:color="auto"/>
                    <w:left w:val="none" w:sz="0" w:space="0" w:color="auto"/>
                    <w:bottom w:val="none" w:sz="0" w:space="0" w:color="auto"/>
                    <w:right w:val="none" w:sz="0" w:space="0" w:color="auto"/>
                  </w:divBdr>
                  <w:divsChild>
                    <w:div w:id="1504779262">
                      <w:marLeft w:val="0"/>
                      <w:marRight w:val="0"/>
                      <w:marTop w:val="0"/>
                      <w:marBottom w:val="0"/>
                      <w:divBdr>
                        <w:top w:val="none" w:sz="0" w:space="0" w:color="auto"/>
                        <w:left w:val="none" w:sz="0" w:space="0" w:color="auto"/>
                        <w:bottom w:val="none" w:sz="0" w:space="0" w:color="auto"/>
                        <w:right w:val="none" w:sz="0" w:space="0" w:color="auto"/>
                      </w:divBdr>
                      <w:divsChild>
                        <w:div w:id="209919851">
                          <w:marLeft w:val="0"/>
                          <w:marRight w:val="0"/>
                          <w:marTop w:val="0"/>
                          <w:marBottom w:val="0"/>
                          <w:divBdr>
                            <w:top w:val="none" w:sz="0" w:space="0" w:color="auto"/>
                            <w:left w:val="none" w:sz="0" w:space="0" w:color="auto"/>
                            <w:bottom w:val="none" w:sz="0" w:space="0" w:color="auto"/>
                            <w:right w:val="none" w:sz="0" w:space="0" w:color="auto"/>
                          </w:divBdr>
                          <w:divsChild>
                            <w:div w:id="1413431161">
                              <w:marLeft w:val="0"/>
                              <w:marRight w:val="0"/>
                              <w:marTop w:val="0"/>
                              <w:marBottom w:val="0"/>
                              <w:divBdr>
                                <w:top w:val="none" w:sz="0" w:space="0" w:color="auto"/>
                                <w:left w:val="none" w:sz="0" w:space="0" w:color="auto"/>
                                <w:bottom w:val="none" w:sz="0" w:space="0" w:color="auto"/>
                                <w:right w:val="none" w:sz="0" w:space="0" w:color="auto"/>
                              </w:divBdr>
                              <w:divsChild>
                                <w:div w:id="991256738">
                                  <w:marLeft w:val="0"/>
                                  <w:marRight w:val="0"/>
                                  <w:marTop w:val="0"/>
                                  <w:marBottom w:val="0"/>
                                  <w:divBdr>
                                    <w:top w:val="none" w:sz="0" w:space="0" w:color="auto"/>
                                    <w:left w:val="none" w:sz="0" w:space="0" w:color="auto"/>
                                    <w:bottom w:val="none" w:sz="0" w:space="0" w:color="auto"/>
                                    <w:right w:val="none" w:sz="0" w:space="0" w:color="auto"/>
                                  </w:divBdr>
                                  <w:divsChild>
                                    <w:div w:id="595406963">
                                      <w:marLeft w:val="0"/>
                                      <w:marRight w:val="0"/>
                                      <w:marTop w:val="0"/>
                                      <w:marBottom w:val="0"/>
                                      <w:divBdr>
                                        <w:top w:val="none" w:sz="0" w:space="0" w:color="auto"/>
                                        <w:left w:val="none" w:sz="0" w:space="0" w:color="auto"/>
                                        <w:bottom w:val="none" w:sz="0" w:space="0" w:color="auto"/>
                                        <w:right w:val="none" w:sz="0" w:space="0" w:color="auto"/>
                                      </w:divBdr>
                                      <w:divsChild>
                                        <w:div w:id="1384330019">
                                          <w:marLeft w:val="0"/>
                                          <w:marRight w:val="0"/>
                                          <w:marTop w:val="0"/>
                                          <w:marBottom w:val="0"/>
                                          <w:divBdr>
                                            <w:top w:val="none" w:sz="0" w:space="0" w:color="auto"/>
                                            <w:left w:val="none" w:sz="0" w:space="0" w:color="auto"/>
                                            <w:bottom w:val="none" w:sz="0" w:space="0" w:color="auto"/>
                                            <w:right w:val="none" w:sz="0" w:space="0" w:color="auto"/>
                                          </w:divBdr>
                                          <w:divsChild>
                                            <w:div w:id="787818120">
                                              <w:marLeft w:val="0"/>
                                              <w:marRight w:val="0"/>
                                              <w:marTop w:val="0"/>
                                              <w:marBottom w:val="0"/>
                                              <w:divBdr>
                                                <w:top w:val="none" w:sz="0" w:space="0" w:color="auto"/>
                                                <w:left w:val="none" w:sz="0" w:space="0" w:color="auto"/>
                                                <w:bottom w:val="none" w:sz="0" w:space="0" w:color="auto"/>
                                                <w:right w:val="none" w:sz="0" w:space="0" w:color="auto"/>
                                              </w:divBdr>
                                            </w:div>
                                          </w:divsChild>
                                        </w:div>
                                        <w:div w:id="1622758093">
                                          <w:marLeft w:val="0"/>
                                          <w:marRight w:val="0"/>
                                          <w:marTop w:val="0"/>
                                          <w:marBottom w:val="0"/>
                                          <w:divBdr>
                                            <w:top w:val="none" w:sz="0" w:space="0" w:color="auto"/>
                                            <w:left w:val="none" w:sz="0" w:space="0" w:color="auto"/>
                                            <w:bottom w:val="none" w:sz="0" w:space="0" w:color="auto"/>
                                            <w:right w:val="none" w:sz="0" w:space="0" w:color="auto"/>
                                          </w:divBdr>
                                          <w:divsChild>
                                            <w:div w:id="554705284">
                                              <w:marLeft w:val="0"/>
                                              <w:marRight w:val="0"/>
                                              <w:marTop w:val="0"/>
                                              <w:marBottom w:val="0"/>
                                              <w:divBdr>
                                                <w:top w:val="none" w:sz="0" w:space="0" w:color="auto"/>
                                                <w:left w:val="none" w:sz="0" w:space="0" w:color="auto"/>
                                                <w:bottom w:val="none" w:sz="0" w:space="0" w:color="auto"/>
                                                <w:right w:val="none" w:sz="0" w:space="0" w:color="auto"/>
                                              </w:divBdr>
                                              <w:divsChild>
                                                <w:div w:id="153245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156810">
                              <w:marLeft w:val="0"/>
                              <w:marRight w:val="0"/>
                              <w:marTop w:val="0"/>
                              <w:marBottom w:val="0"/>
                              <w:divBdr>
                                <w:top w:val="none" w:sz="0" w:space="0" w:color="auto"/>
                                <w:left w:val="none" w:sz="0" w:space="0" w:color="auto"/>
                                <w:bottom w:val="none" w:sz="0" w:space="0" w:color="auto"/>
                                <w:right w:val="none" w:sz="0" w:space="0" w:color="auto"/>
                              </w:divBdr>
                              <w:divsChild>
                                <w:div w:id="1035739744">
                                  <w:marLeft w:val="0"/>
                                  <w:marRight w:val="0"/>
                                  <w:marTop w:val="0"/>
                                  <w:marBottom w:val="0"/>
                                  <w:divBdr>
                                    <w:top w:val="none" w:sz="0" w:space="0" w:color="auto"/>
                                    <w:left w:val="none" w:sz="0" w:space="0" w:color="auto"/>
                                    <w:bottom w:val="none" w:sz="0" w:space="0" w:color="auto"/>
                                    <w:right w:val="none" w:sz="0" w:space="0" w:color="auto"/>
                                  </w:divBdr>
                                  <w:divsChild>
                                    <w:div w:id="5049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405010">
          <w:marLeft w:val="0"/>
          <w:marRight w:val="0"/>
          <w:marTop w:val="0"/>
          <w:marBottom w:val="0"/>
          <w:divBdr>
            <w:top w:val="none" w:sz="0" w:space="0" w:color="auto"/>
            <w:left w:val="none" w:sz="0" w:space="0" w:color="auto"/>
            <w:bottom w:val="none" w:sz="0" w:space="0" w:color="auto"/>
            <w:right w:val="none" w:sz="0" w:space="0" w:color="auto"/>
          </w:divBdr>
          <w:divsChild>
            <w:div w:id="691689888">
              <w:marLeft w:val="0"/>
              <w:marRight w:val="0"/>
              <w:marTop w:val="0"/>
              <w:marBottom w:val="0"/>
              <w:divBdr>
                <w:top w:val="none" w:sz="0" w:space="0" w:color="auto"/>
                <w:left w:val="none" w:sz="0" w:space="0" w:color="auto"/>
                <w:bottom w:val="none" w:sz="0" w:space="0" w:color="auto"/>
                <w:right w:val="none" w:sz="0" w:space="0" w:color="auto"/>
              </w:divBdr>
              <w:divsChild>
                <w:div w:id="1775051489">
                  <w:marLeft w:val="0"/>
                  <w:marRight w:val="0"/>
                  <w:marTop w:val="0"/>
                  <w:marBottom w:val="0"/>
                  <w:divBdr>
                    <w:top w:val="none" w:sz="0" w:space="0" w:color="auto"/>
                    <w:left w:val="none" w:sz="0" w:space="0" w:color="auto"/>
                    <w:bottom w:val="none" w:sz="0" w:space="0" w:color="auto"/>
                    <w:right w:val="none" w:sz="0" w:space="0" w:color="auto"/>
                  </w:divBdr>
                  <w:divsChild>
                    <w:div w:id="1136020802">
                      <w:marLeft w:val="0"/>
                      <w:marRight w:val="0"/>
                      <w:marTop w:val="0"/>
                      <w:marBottom w:val="0"/>
                      <w:divBdr>
                        <w:top w:val="none" w:sz="0" w:space="0" w:color="auto"/>
                        <w:left w:val="none" w:sz="0" w:space="0" w:color="auto"/>
                        <w:bottom w:val="none" w:sz="0" w:space="0" w:color="auto"/>
                        <w:right w:val="none" w:sz="0" w:space="0" w:color="auto"/>
                      </w:divBdr>
                      <w:divsChild>
                        <w:div w:id="1113554841">
                          <w:marLeft w:val="0"/>
                          <w:marRight w:val="0"/>
                          <w:marTop w:val="0"/>
                          <w:marBottom w:val="0"/>
                          <w:divBdr>
                            <w:top w:val="none" w:sz="0" w:space="0" w:color="auto"/>
                            <w:left w:val="none" w:sz="0" w:space="0" w:color="auto"/>
                            <w:bottom w:val="none" w:sz="0" w:space="0" w:color="auto"/>
                            <w:right w:val="none" w:sz="0" w:space="0" w:color="auto"/>
                          </w:divBdr>
                          <w:divsChild>
                            <w:div w:id="925772865">
                              <w:marLeft w:val="0"/>
                              <w:marRight w:val="0"/>
                              <w:marTop w:val="0"/>
                              <w:marBottom w:val="0"/>
                              <w:divBdr>
                                <w:top w:val="none" w:sz="0" w:space="0" w:color="auto"/>
                                <w:left w:val="none" w:sz="0" w:space="0" w:color="auto"/>
                                <w:bottom w:val="none" w:sz="0" w:space="0" w:color="auto"/>
                                <w:right w:val="none" w:sz="0" w:space="0" w:color="auto"/>
                              </w:divBdr>
                              <w:divsChild>
                                <w:div w:id="2055814243">
                                  <w:marLeft w:val="0"/>
                                  <w:marRight w:val="0"/>
                                  <w:marTop w:val="0"/>
                                  <w:marBottom w:val="0"/>
                                  <w:divBdr>
                                    <w:top w:val="none" w:sz="0" w:space="0" w:color="auto"/>
                                    <w:left w:val="none" w:sz="0" w:space="0" w:color="auto"/>
                                    <w:bottom w:val="none" w:sz="0" w:space="0" w:color="auto"/>
                                    <w:right w:val="none" w:sz="0" w:space="0" w:color="auto"/>
                                  </w:divBdr>
                                  <w:divsChild>
                                    <w:div w:id="1524440956">
                                      <w:marLeft w:val="0"/>
                                      <w:marRight w:val="0"/>
                                      <w:marTop w:val="0"/>
                                      <w:marBottom w:val="0"/>
                                      <w:divBdr>
                                        <w:top w:val="none" w:sz="0" w:space="0" w:color="auto"/>
                                        <w:left w:val="none" w:sz="0" w:space="0" w:color="auto"/>
                                        <w:bottom w:val="none" w:sz="0" w:space="0" w:color="auto"/>
                                        <w:right w:val="none" w:sz="0" w:space="0" w:color="auto"/>
                                      </w:divBdr>
                                      <w:divsChild>
                                        <w:div w:id="20383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155102">
          <w:marLeft w:val="0"/>
          <w:marRight w:val="0"/>
          <w:marTop w:val="0"/>
          <w:marBottom w:val="0"/>
          <w:divBdr>
            <w:top w:val="none" w:sz="0" w:space="0" w:color="auto"/>
            <w:left w:val="none" w:sz="0" w:space="0" w:color="auto"/>
            <w:bottom w:val="none" w:sz="0" w:space="0" w:color="auto"/>
            <w:right w:val="none" w:sz="0" w:space="0" w:color="auto"/>
          </w:divBdr>
          <w:divsChild>
            <w:div w:id="1224677210">
              <w:marLeft w:val="0"/>
              <w:marRight w:val="0"/>
              <w:marTop w:val="0"/>
              <w:marBottom w:val="0"/>
              <w:divBdr>
                <w:top w:val="none" w:sz="0" w:space="0" w:color="auto"/>
                <w:left w:val="none" w:sz="0" w:space="0" w:color="auto"/>
                <w:bottom w:val="none" w:sz="0" w:space="0" w:color="auto"/>
                <w:right w:val="none" w:sz="0" w:space="0" w:color="auto"/>
              </w:divBdr>
              <w:divsChild>
                <w:div w:id="1250315272">
                  <w:marLeft w:val="0"/>
                  <w:marRight w:val="0"/>
                  <w:marTop w:val="0"/>
                  <w:marBottom w:val="0"/>
                  <w:divBdr>
                    <w:top w:val="none" w:sz="0" w:space="0" w:color="auto"/>
                    <w:left w:val="none" w:sz="0" w:space="0" w:color="auto"/>
                    <w:bottom w:val="none" w:sz="0" w:space="0" w:color="auto"/>
                    <w:right w:val="none" w:sz="0" w:space="0" w:color="auto"/>
                  </w:divBdr>
                  <w:divsChild>
                    <w:div w:id="1964995891">
                      <w:marLeft w:val="0"/>
                      <w:marRight w:val="0"/>
                      <w:marTop w:val="0"/>
                      <w:marBottom w:val="0"/>
                      <w:divBdr>
                        <w:top w:val="none" w:sz="0" w:space="0" w:color="auto"/>
                        <w:left w:val="none" w:sz="0" w:space="0" w:color="auto"/>
                        <w:bottom w:val="none" w:sz="0" w:space="0" w:color="auto"/>
                        <w:right w:val="none" w:sz="0" w:space="0" w:color="auto"/>
                      </w:divBdr>
                      <w:divsChild>
                        <w:div w:id="1052464420">
                          <w:marLeft w:val="0"/>
                          <w:marRight w:val="0"/>
                          <w:marTop w:val="0"/>
                          <w:marBottom w:val="0"/>
                          <w:divBdr>
                            <w:top w:val="none" w:sz="0" w:space="0" w:color="auto"/>
                            <w:left w:val="none" w:sz="0" w:space="0" w:color="auto"/>
                            <w:bottom w:val="none" w:sz="0" w:space="0" w:color="auto"/>
                            <w:right w:val="none" w:sz="0" w:space="0" w:color="auto"/>
                          </w:divBdr>
                          <w:divsChild>
                            <w:div w:id="219051518">
                              <w:marLeft w:val="0"/>
                              <w:marRight w:val="0"/>
                              <w:marTop w:val="0"/>
                              <w:marBottom w:val="0"/>
                              <w:divBdr>
                                <w:top w:val="none" w:sz="0" w:space="0" w:color="auto"/>
                                <w:left w:val="none" w:sz="0" w:space="0" w:color="auto"/>
                                <w:bottom w:val="none" w:sz="0" w:space="0" w:color="auto"/>
                                <w:right w:val="none" w:sz="0" w:space="0" w:color="auto"/>
                              </w:divBdr>
                              <w:divsChild>
                                <w:div w:id="8132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14520">
                  <w:marLeft w:val="0"/>
                  <w:marRight w:val="0"/>
                  <w:marTop w:val="0"/>
                  <w:marBottom w:val="0"/>
                  <w:divBdr>
                    <w:top w:val="none" w:sz="0" w:space="0" w:color="auto"/>
                    <w:left w:val="none" w:sz="0" w:space="0" w:color="auto"/>
                    <w:bottom w:val="none" w:sz="0" w:space="0" w:color="auto"/>
                    <w:right w:val="none" w:sz="0" w:space="0" w:color="auto"/>
                  </w:divBdr>
                  <w:divsChild>
                    <w:div w:id="576671080">
                      <w:marLeft w:val="0"/>
                      <w:marRight w:val="0"/>
                      <w:marTop w:val="0"/>
                      <w:marBottom w:val="0"/>
                      <w:divBdr>
                        <w:top w:val="none" w:sz="0" w:space="0" w:color="auto"/>
                        <w:left w:val="none" w:sz="0" w:space="0" w:color="auto"/>
                        <w:bottom w:val="none" w:sz="0" w:space="0" w:color="auto"/>
                        <w:right w:val="none" w:sz="0" w:space="0" w:color="auto"/>
                      </w:divBdr>
                      <w:divsChild>
                        <w:div w:id="1087965282">
                          <w:marLeft w:val="0"/>
                          <w:marRight w:val="0"/>
                          <w:marTop w:val="0"/>
                          <w:marBottom w:val="0"/>
                          <w:divBdr>
                            <w:top w:val="none" w:sz="0" w:space="0" w:color="auto"/>
                            <w:left w:val="none" w:sz="0" w:space="0" w:color="auto"/>
                            <w:bottom w:val="none" w:sz="0" w:space="0" w:color="auto"/>
                            <w:right w:val="none" w:sz="0" w:space="0" w:color="auto"/>
                          </w:divBdr>
                          <w:divsChild>
                            <w:div w:id="1401099044">
                              <w:marLeft w:val="0"/>
                              <w:marRight w:val="0"/>
                              <w:marTop w:val="0"/>
                              <w:marBottom w:val="0"/>
                              <w:divBdr>
                                <w:top w:val="none" w:sz="0" w:space="0" w:color="auto"/>
                                <w:left w:val="none" w:sz="0" w:space="0" w:color="auto"/>
                                <w:bottom w:val="none" w:sz="0" w:space="0" w:color="auto"/>
                                <w:right w:val="none" w:sz="0" w:space="0" w:color="auto"/>
                              </w:divBdr>
                              <w:divsChild>
                                <w:div w:id="597912929">
                                  <w:marLeft w:val="0"/>
                                  <w:marRight w:val="0"/>
                                  <w:marTop w:val="0"/>
                                  <w:marBottom w:val="0"/>
                                  <w:divBdr>
                                    <w:top w:val="none" w:sz="0" w:space="0" w:color="auto"/>
                                    <w:left w:val="none" w:sz="0" w:space="0" w:color="auto"/>
                                    <w:bottom w:val="none" w:sz="0" w:space="0" w:color="auto"/>
                                    <w:right w:val="none" w:sz="0" w:space="0" w:color="auto"/>
                                  </w:divBdr>
                                  <w:divsChild>
                                    <w:div w:id="351030095">
                                      <w:marLeft w:val="0"/>
                                      <w:marRight w:val="0"/>
                                      <w:marTop w:val="0"/>
                                      <w:marBottom w:val="0"/>
                                      <w:divBdr>
                                        <w:top w:val="none" w:sz="0" w:space="0" w:color="auto"/>
                                        <w:left w:val="none" w:sz="0" w:space="0" w:color="auto"/>
                                        <w:bottom w:val="none" w:sz="0" w:space="0" w:color="auto"/>
                                        <w:right w:val="none" w:sz="0" w:space="0" w:color="auto"/>
                                      </w:divBdr>
                                      <w:divsChild>
                                        <w:div w:id="1560281136">
                                          <w:marLeft w:val="0"/>
                                          <w:marRight w:val="0"/>
                                          <w:marTop w:val="0"/>
                                          <w:marBottom w:val="0"/>
                                          <w:divBdr>
                                            <w:top w:val="none" w:sz="0" w:space="0" w:color="auto"/>
                                            <w:left w:val="none" w:sz="0" w:space="0" w:color="auto"/>
                                            <w:bottom w:val="none" w:sz="0" w:space="0" w:color="auto"/>
                                            <w:right w:val="none" w:sz="0" w:space="0" w:color="auto"/>
                                          </w:divBdr>
                                          <w:divsChild>
                                            <w:div w:id="1685011653">
                                              <w:marLeft w:val="0"/>
                                              <w:marRight w:val="0"/>
                                              <w:marTop w:val="0"/>
                                              <w:marBottom w:val="0"/>
                                              <w:divBdr>
                                                <w:top w:val="none" w:sz="0" w:space="0" w:color="auto"/>
                                                <w:left w:val="none" w:sz="0" w:space="0" w:color="auto"/>
                                                <w:bottom w:val="none" w:sz="0" w:space="0" w:color="auto"/>
                                                <w:right w:val="none" w:sz="0" w:space="0" w:color="auto"/>
                                              </w:divBdr>
                                            </w:div>
                                          </w:divsChild>
                                        </w:div>
                                        <w:div w:id="988482318">
                                          <w:marLeft w:val="0"/>
                                          <w:marRight w:val="0"/>
                                          <w:marTop w:val="0"/>
                                          <w:marBottom w:val="0"/>
                                          <w:divBdr>
                                            <w:top w:val="none" w:sz="0" w:space="0" w:color="auto"/>
                                            <w:left w:val="none" w:sz="0" w:space="0" w:color="auto"/>
                                            <w:bottom w:val="none" w:sz="0" w:space="0" w:color="auto"/>
                                            <w:right w:val="none" w:sz="0" w:space="0" w:color="auto"/>
                                          </w:divBdr>
                                          <w:divsChild>
                                            <w:div w:id="662273995">
                                              <w:marLeft w:val="0"/>
                                              <w:marRight w:val="0"/>
                                              <w:marTop w:val="0"/>
                                              <w:marBottom w:val="0"/>
                                              <w:divBdr>
                                                <w:top w:val="none" w:sz="0" w:space="0" w:color="auto"/>
                                                <w:left w:val="none" w:sz="0" w:space="0" w:color="auto"/>
                                                <w:bottom w:val="none" w:sz="0" w:space="0" w:color="auto"/>
                                                <w:right w:val="none" w:sz="0" w:space="0" w:color="auto"/>
                                              </w:divBdr>
                                              <w:divsChild>
                                                <w:div w:id="128400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412260">
                              <w:marLeft w:val="0"/>
                              <w:marRight w:val="0"/>
                              <w:marTop w:val="0"/>
                              <w:marBottom w:val="0"/>
                              <w:divBdr>
                                <w:top w:val="none" w:sz="0" w:space="0" w:color="auto"/>
                                <w:left w:val="none" w:sz="0" w:space="0" w:color="auto"/>
                                <w:bottom w:val="none" w:sz="0" w:space="0" w:color="auto"/>
                                <w:right w:val="none" w:sz="0" w:space="0" w:color="auto"/>
                              </w:divBdr>
                              <w:divsChild>
                                <w:div w:id="1108085055">
                                  <w:marLeft w:val="0"/>
                                  <w:marRight w:val="0"/>
                                  <w:marTop w:val="0"/>
                                  <w:marBottom w:val="0"/>
                                  <w:divBdr>
                                    <w:top w:val="none" w:sz="0" w:space="0" w:color="auto"/>
                                    <w:left w:val="none" w:sz="0" w:space="0" w:color="auto"/>
                                    <w:bottom w:val="none" w:sz="0" w:space="0" w:color="auto"/>
                                    <w:right w:val="none" w:sz="0" w:space="0" w:color="auto"/>
                                  </w:divBdr>
                                  <w:divsChild>
                                    <w:div w:id="167483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08920">
          <w:marLeft w:val="0"/>
          <w:marRight w:val="0"/>
          <w:marTop w:val="0"/>
          <w:marBottom w:val="0"/>
          <w:divBdr>
            <w:top w:val="none" w:sz="0" w:space="0" w:color="auto"/>
            <w:left w:val="none" w:sz="0" w:space="0" w:color="auto"/>
            <w:bottom w:val="none" w:sz="0" w:space="0" w:color="auto"/>
            <w:right w:val="none" w:sz="0" w:space="0" w:color="auto"/>
          </w:divBdr>
          <w:divsChild>
            <w:div w:id="1465351677">
              <w:marLeft w:val="0"/>
              <w:marRight w:val="0"/>
              <w:marTop w:val="0"/>
              <w:marBottom w:val="0"/>
              <w:divBdr>
                <w:top w:val="none" w:sz="0" w:space="0" w:color="auto"/>
                <w:left w:val="none" w:sz="0" w:space="0" w:color="auto"/>
                <w:bottom w:val="none" w:sz="0" w:space="0" w:color="auto"/>
                <w:right w:val="none" w:sz="0" w:space="0" w:color="auto"/>
              </w:divBdr>
              <w:divsChild>
                <w:div w:id="349916201">
                  <w:marLeft w:val="0"/>
                  <w:marRight w:val="0"/>
                  <w:marTop w:val="0"/>
                  <w:marBottom w:val="0"/>
                  <w:divBdr>
                    <w:top w:val="none" w:sz="0" w:space="0" w:color="auto"/>
                    <w:left w:val="none" w:sz="0" w:space="0" w:color="auto"/>
                    <w:bottom w:val="none" w:sz="0" w:space="0" w:color="auto"/>
                    <w:right w:val="none" w:sz="0" w:space="0" w:color="auto"/>
                  </w:divBdr>
                  <w:divsChild>
                    <w:div w:id="1312516597">
                      <w:marLeft w:val="0"/>
                      <w:marRight w:val="0"/>
                      <w:marTop w:val="0"/>
                      <w:marBottom w:val="0"/>
                      <w:divBdr>
                        <w:top w:val="none" w:sz="0" w:space="0" w:color="auto"/>
                        <w:left w:val="none" w:sz="0" w:space="0" w:color="auto"/>
                        <w:bottom w:val="none" w:sz="0" w:space="0" w:color="auto"/>
                        <w:right w:val="none" w:sz="0" w:space="0" w:color="auto"/>
                      </w:divBdr>
                      <w:divsChild>
                        <w:div w:id="1881505136">
                          <w:marLeft w:val="0"/>
                          <w:marRight w:val="0"/>
                          <w:marTop w:val="0"/>
                          <w:marBottom w:val="0"/>
                          <w:divBdr>
                            <w:top w:val="none" w:sz="0" w:space="0" w:color="auto"/>
                            <w:left w:val="none" w:sz="0" w:space="0" w:color="auto"/>
                            <w:bottom w:val="none" w:sz="0" w:space="0" w:color="auto"/>
                            <w:right w:val="none" w:sz="0" w:space="0" w:color="auto"/>
                          </w:divBdr>
                          <w:divsChild>
                            <w:div w:id="86074625">
                              <w:marLeft w:val="0"/>
                              <w:marRight w:val="0"/>
                              <w:marTop w:val="0"/>
                              <w:marBottom w:val="0"/>
                              <w:divBdr>
                                <w:top w:val="none" w:sz="0" w:space="0" w:color="auto"/>
                                <w:left w:val="none" w:sz="0" w:space="0" w:color="auto"/>
                                <w:bottom w:val="none" w:sz="0" w:space="0" w:color="auto"/>
                                <w:right w:val="none" w:sz="0" w:space="0" w:color="auto"/>
                              </w:divBdr>
                              <w:divsChild>
                                <w:div w:id="1007515786">
                                  <w:marLeft w:val="0"/>
                                  <w:marRight w:val="0"/>
                                  <w:marTop w:val="0"/>
                                  <w:marBottom w:val="0"/>
                                  <w:divBdr>
                                    <w:top w:val="none" w:sz="0" w:space="0" w:color="auto"/>
                                    <w:left w:val="none" w:sz="0" w:space="0" w:color="auto"/>
                                    <w:bottom w:val="none" w:sz="0" w:space="0" w:color="auto"/>
                                    <w:right w:val="none" w:sz="0" w:space="0" w:color="auto"/>
                                  </w:divBdr>
                                  <w:divsChild>
                                    <w:div w:id="1583176725">
                                      <w:marLeft w:val="0"/>
                                      <w:marRight w:val="0"/>
                                      <w:marTop w:val="0"/>
                                      <w:marBottom w:val="0"/>
                                      <w:divBdr>
                                        <w:top w:val="none" w:sz="0" w:space="0" w:color="auto"/>
                                        <w:left w:val="none" w:sz="0" w:space="0" w:color="auto"/>
                                        <w:bottom w:val="none" w:sz="0" w:space="0" w:color="auto"/>
                                        <w:right w:val="none" w:sz="0" w:space="0" w:color="auto"/>
                                      </w:divBdr>
                                      <w:divsChild>
                                        <w:div w:id="16943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6655676">
          <w:marLeft w:val="0"/>
          <w:marRight w:val="0"/>
          <w:marTop w:val="0"/>
          <w:marBottom w:val="0"/>
          <w:divBdr>
            <w:top w:val="none" w:sz="0" w:space="0" w:color="auto"/>
            <w:left w:val="none" w:sz="0" w:space="0" w:color="auto"/>
            <w:bottom w:val="none" w:sz="0" w:space="0" w:color="auto"/>
            <w:right w:val="none" w:sz="0" w:space="0" w:color="auto"/>
          </w:divBdr>
          <w:divsChild>
            <w:div w:id="564755761">
              <w:marLeft w:val="0"/>
              <w:marRight w:val="0"/>
              <w:marTop w:val="0"/>
              <w:marBottom w:val="0"/>
              <w:divBdr>
                <w:top w:val="none" w:sz="0" w:space="0" w:color="auto"/>
                <w:left w:val="none" w:sz="0" w:space="0" w:color="auto"/>
                <w:bottom w:val="none" w:sz="0" w:space="0" w:color="auto"/>
                <w:right w:val="none" w:sz="0" w:space="0" w:color="auto"/>
              </w:divBdr>
              <w:divsChild>
                <w:div w:id="353962855">
                  <w:marLeft w:val="0"/>
                  <w:marRight w:val="0"/>
                  <w:marTop w:val="0"/>
                  <w:marBottom w:val="0"/>
                  <w:divBdr>
                    <w:top w:val="none" w:sz="0" w:space="0" w:color="auto"/>
                    <w:left w:val="none" w:sz="0" w:space="0" w:color="auto"/>
                    <w:bottom w:val="none" w:sz="0" w:space="0" w:color="auto"/>
                    <w:right w:val="none" w:sz="0" w:space="0" w:color="auto"/>
                  </w:divBdr>
                  <w:divsChild>
                    <w:div w:id="1944920500">
                      <w:marLeft w:val="0"/>
                      <w:marRight w:val="0"/>
                      <w:marTop w:val="0"/>
                      <w:marBottom w:val="0"/>
                      <w:divBdr>
                        <w:top w:val="none" w:sz="0" w:space="0" w:color="auto"/>
                        <w:left w:val="none" w:sz="0" w:space="0" w:color="auto"/>
                        <w:bottom w:val="none" w:sz="0" w:space="0" w:color="auto"/>
                        <w:right w:val="none" w:sz="0" w:space="0" w:color="auto"/>
                      </w:divBdr>
                      <w:divsChild>
                        <w:div w:id="1628513986">
                          <w:marLeft w:val="0"/>
                          <w:marRight w:val="0"/>
                          <w:marTop w:val="0"/>
                          <w:marBottom w:val="0"/>
                          <w:divBdr>
                            <w:top w:val="none" w:sz="0" w:space="0" w:color="auto"/>
                            <w:left w:val="none" w:sz="0" w:space="0" w:color="auto"/>
                            <w:bottom w:val="none" w:sz="0" w:space="0" w:color="auto"/>
                            <w:right w:val="none" w:sz="0" w:space="0" w:color="auto"/>
                          </w:divBdr>
                          <w:divsChild>
                            <w:div w:id="88936054">
                              <w:marLeft w:val="0"/>
                              <w:marRight w:val="0"/>
                              <w:marTop w:val="0"/>
                              <w:marBottom w:val="0"/>
                              <w:divBdr>
                                <w:top w:val="none" w:sz="0" w:space="0" w:color="auto"/>
                                <w:left w:val="none" w:sz="0" w:space="0" w:color="auto"/>
                                <w:bottom w:val="none" w:sz="0" w:space="0" w:color="auto"/>
                                <w:right w:val="none" w:sz="0" w:space="0" w:color="auto"/>
                              </w:divBdr>
                              <w:divsChild>
                                <w:div w:id="145459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980681">
                  <w:marLeft w:val="0"/>
                  <w:marRight w:val="0"/>
                  <w:marTop w:val="0"/>
                  <w:marBottom w:val="0"/>
                  <w:divBdr>
                    <w:top w:val="none" w:sz="0" w:space="0" w:color="auto"/>
                    <w:left w:val="none" w:sz="0" w:space="0" w:color="auto"/>
                    <w:bottom w:val="none" w:sz="0" w:space="0" w:color="auto"/>
                    <w:right w:val="none" w:sz="0" w:space="0" w:color="auto"/>
                  </w:divBdr>
                  <w:divsChild>
                    <w:div w:id="189954626">
                      <w:marLeft w:val="0"/>
                      <w:marRight w:val="0"/>
                      <w:marTop w:val="0"/>
                      <w:marBottom w:val="0"/>
                      <w:divBdr>
                        <w:top w:val="none" w:sz="0" w:space="0" w:color="auto"/>
                        <w:left w:val="none" w:sz="0" w:space="0" w:color="auto"/>
                        <w:bottom w:val="none" w:sz="0" w:space="0" w:color="auto"/>
                        <w:right w:val="none" w:sz="0" w:space="0" w:color="auto"/>
                      </w:divBdr>
                      <w:divsChild>
                        <w:div w:id="1925603041">
                          <w:marLeft w:val="0"/>
                          <w:marRight w:val="0"/>
                          <w:marTop w:val="0"/>
                          <w:marBottom w:val="0"/>
                          <w:divBdr>
                            <w:top w:val="none" w:sz="0" w:space="0" w:color="auto"/>
                            <w:left w:val="none" w:sz="0" w:space="0" w:color="auto"/>
                            <w:bottom w:val="none" w:sz="0" w:space="0" w:color="auto"/>
                            <w:right w:val="none" w:sz="0" w:space="0" w:color="auto"/>
                          </w:divBdr>
                          <w:divsChild>
                            <w:div w:id="1892187318">
                              <w:marLeft w:val="0"/>
                              <w:marRight w:val="0"/>
                              <w:marTop w:val="0"/>
                              <w:marBottom w:val="0"/>
                              <w:divBdr>
                                <w:top w:val="none" w:sz="0" w:space="0" w:color="auto"/>
                                <w:left w:val="none" w:sz="0" w:space="0" w:color="auto"/>
                                <w:bottom w:val="none" w:sz="0" w:space="0" w:color="auto"/>
                                <w:right w:val="none" w:sz="0" w:space="0" w:color="auto"/>
                              </w:divBdr>
                              <w:divsChild>
                                <w:div w:id="50421459">
                                  <w:marLeft w:val="0"/>
                                  <w:marRight w:val="0"/>
                                  <w:marTop w:val="0"/>
                                  <w:marBottom w:val="0"/>
                                  <w:divBdr>
                                    <w:top w:val="none" w:sz="0" w:space="0" w:color="auto"/>
                                    <w:left w:val="none" w:sz="0" w:space="0" w:color="auto"/>
                                    <w:bottom w:val="none" w:sz="0" w:space="0" w:color="auto"/>
                                    <w:right w:val="none" w:sz="0" w:space="0" w:color="auto"/>
                                  </w:divBdr>
                                  <w:divsChild>
                                    <w:div w:id="2020765610">
                                      <w:marLeft w:val="0"/>
                                      <w:marRight w:val="0"/>
                                      <w:marTop w:val="0"/>
                                      <w:marBottom w:val="0"/>
                                      <w:divBdr>
                                        <w:top w:val="none" w:sz="0" w:space="0" w:color="auto"/>
                                        <w:left w:val="none" w:sz="0" w:space="0" w:color="auto"/>
                                        <w:bottom w:val="none" w:sz="0" w:space="0" w:color="auto"/>
                                        <w:right w:val="none" w:sz="0" w:space="0" w:color="auto"/>
                                      </w:divBdr>
                                      <w:divsChild>
                                        <w:div w:id="1983077201">
                                          <w:marLeft w:val="0"/>
                                          <w:marRight w:val="0"/>
                                          <w:marTop w:val="0"/>
                                          <w:marBottom w:val="0"/>
                                          <w:divBdr>
                                            <w:top w:val="none" w:sz="0" w:space="0" w:color="auto"/>
                                            <w:left w:val="none" w:sz="0" w:space="0" w:color="auto"/>
                                            <w:bottom w:val="none" w:sz="0" w:space="0" w:color="auto"/>
                                            <w:right w:val="none" w:sz="0" w:space="0" w:color="auto"/>
                                          </w:divBdr>
                                          <w:divsChild>
                                            <w:div w:id="1887526124">
                                              <w:marLeft w:val="0"/>
                                              <w:marRight w:val="0"/>
                                              <w:marTop w:val="0"/>
                                              <w:marBottom w:val="0"/>
                                              <w:divBdr>
                                                <w:top w:val="none" w:sz="0" w:space="0" w:color="auto"/>
                                                <w:left w:val="none" w:sz="0" w:space="0" w:color="auto"/>
                                                <w:bottom w:val="none" w:sz="0" w:space="0" w:color="auto"/>
                                                <w:right w:val="none" w:sz="0" w:space="0" w:color="auto"/>
                                              </w:divBdr>
                                            </w:div>
                                          </w:divsChild>
                                        </w:div>
                                        <w:div w:id="29494066">
                                          <w:marLeft w:val="0"/>
                                          <w:marRight w:val="0"/>
                                          <w:marTop w:val="0"/>
                                          <w:marBottom w:val="0"/>
                                          <w:divBdr>
                                            <w:top w:val="none" w:sz="0" w:space="0" w:color="auto"/>
                                            <w:left w:val="none" w:sz="0" w:space="0" w:color="auto"/>
                                            <w:bottom w:val="none" w:sz="0" w:space="0" w:color="auto"/>
                                            <w:right w:val="none" w:sz="0" w:space="0" w:color="auto"/>
                                          </w:divBdr>
                                          <w:divsChild>
                                            <w:div w:id="1576477058">
                                              <w:marLeft w:val="0"/>
                                              <w:marRight w:val="0"/>
                                              <w:marTop w:val="0"/>
                                              <w:marBottom w:val="0"/>
                                              <w:divBdr>
                                                <w:top w:val="none" w:sz="0" w:space="0" w:color="auto"/>
                                                <w:left w:val="none" w:sz="0" w:space="0" w:color="auto"/>
                                                <w:bottom w:val="none" w:sz="0" w:space="0" w:color="auto"/>
                                                <w:right w:val="none" w:sz="0" w:space="0" w:color="auto"/>
                                              </w:divBdr>
                                              <w:divsChild>
                                                <w:div w:id="12020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686945">
                              <w:marLeft w:val="0"/>
                              <w:marRight w:val="0"/>
                              <w:marTop w:val="0"/>
                              <w:marBottom w:val="0"/>
                              <w:divBdr>
                                <w:top w:val="none" w:sz="0" w:space="0" w:color="auto"/>
                                <w:left w:val="none" w:sz="0" w:space="0" w:color="auto"/>
                                <w:bottom w:val="none" w:sz="0" w:space="0" w:color="auto"/>
                                <w:right w:val="none" w:sz="0" w:space="0" w:color="auto"/>
                              </w:divBdr>
                              <w:divsChild>
                                <w:div w:id="1043410788">
                                  <w:marLeft w:val="0"/>
                                  <w:marRight w:val="0"/>
                                  <w:marTop w:val="0"/>
                                  <w:marBottom w:val="0"/>
                                  <w:divBdr>
                                    <w:top w:val="none" w:sz="0" w:space="0" w:color="auto"/>
                                    <w:left w:val="none" w:sz="0" w:space="0" w:color="auto"/>
                                    <w:bottom w:val="none" w:sz="0" w:space="0" w:color="auto"/>
                                    <w:right w:val="none" w:sz="0" w:space="0" w:color="auto"/>
                                  </w:divBdr>
                                  <w:divsChild>
                                    <w:div w:id="14196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777137">
          <w:marLeft w:val="0"/>
          <w:marRight w:val="0"/>
          <w:marTop w:val="0"/>
          <w:marBottom w:val="0"/>
          <w:divBdr>
            <w:top w:val="none" w:sz="0" w:space="0" w:color="auto"/>
            <w:left w:val="none" w:sz="0" w:space="0" w:color="auto"/>
            <w:bottom w:val="none" w:sz="0" w:space="0" w:color="auto"/>
            <w:right w:val="none" w:sz="0" w:space="0" w:color="auto"/>
          </w:divBdr>
          <w:divsChild>
            <w:div w:id="1809349821">
              <w:marLeft w:val="0"/>
              <w:marRight w:val="0"/>
              <w:marTop w:val="0"/>
              <w:marBottom w:val="0"/>
              <w:divBdr>
                <w:top w:val="none" w:sz="0" w:space="0" w:color="auto"/>
                <w:left w:val="none" w:sz="0" w:space="0" w:color="auto"/>
                <w:bottom w:val="none" w:sz="0" w:space="0" w:color="auto"/>
                <w:right w:val="none" w:sz="0" w:space="0" w:color="auto"/>
              </w:divBdr>
              <w:divsChild>
                <w:div w:id="679695589">
                  <w:marLeft w:val="0"/>
                  <w:marRight w:val="0"/>
                  <w:marTop w:val="0"/>
                  <w:marBottom w:val="0"/>
                  <w:divBdr>
                    <w:top w:val="none" w:sz="0" w:space="0" w:color="auto"/>
                    <w:left w:val="none" w:sz="0" w:space="0" w:color="auto"/>
                    <w:bottom w:val="none" w:sz="0" w:space="0" w:color="auto"/>
                    <w:right w:val="none" w:sz="0" w:space="0" w:color="auto"/>
                  </w:divBdr>
                  <w:divsChild>
                    <w:div w:id="1634824454">
                      <w:marLeft w:val="0"/>
                      <w:marRight w:val="0"/>
                      <w:marTop w:val="0"/>
                      <w:marBottom w:val="0"/>
                      <w:divBdr>
                        <w:top w:val="none" w:sz="0" w:space="0" w:color="auto"/>
                        <w:left w:val="none" w:sz="0" w:space="0" w:color="auto"/>
                        <w:bottom w:val="none" w:sz="0" w:space="0" w:color="auto"/>
                        <w:right w:val="none" w:sz="0" w:space="0" w:color="auto"/>
                      </w:divBdr>
                      <w:divsChild>
                        <w:div w:id="450831695">
                          <w:marLeft w:val="0"/>
                          <w:marRight w:val="0"/>
                          <w:marTop w:val="0"/>
                          <w:marBottom w:val="0"/>
                          <w:divBdr>
                            <w:top w:val="none" w:sz="0" w:space="0" w:color="auto"/>
                            <w:left w:val="none" w:sz="0" w:space="0" w:color="auto"/>
                            <w:bottom w:val="none" w:sz="0" w:space="0" w:color="auto"/>
                            <w:right w:val="none" w:sz="0" w:space="0" w:color="auto"/>
                          </w:divBdr>
                          <w:divsChild>
                            <w:div w:id="1805272259">
                              <w:marLeft w:val="0"/>
                              <w:marRight w:val="0"/>
                              <w:marTop w:val="0"/>
                              <w:marBottom w:val="0"/>
                              <w:divBdr>
                                <w:top w:val="none" w:sz="0" w:space="0" w:color="auto"/>
                                <w:left w:val="none" w:sz="0" w:space="0" w:color="auto"/>
                                <w:bottom w:val="none" w:sz="0" w:space="0" w:color="auto"/>
                                <w:right w:val="none" w:sz="0" w:space="0" w:color="auto"/>
                              </w:divBdr>
                              <w:divsChild>
                                <w:div w:id="170223823">
                                  <w:marLeft w:val="0"/>
                                  <w:marRight w:val="0"/>
                                  <w:marTop w:val="0"/>
                                  <w:marBottom w:val="0"/>
                                  <w:divBdr>
                                    <w:top w:val="none" w:sz="0" w:space="0" w:color="auto"/>
                                    <w:left w:val="none" w:sz="0" w:space="0" w:color="auto"/>
                                    <w:bottom w:val="none" w:sz="0" w:space="0" w:color="auto"/>
                                    <w:right w:val="none" w:sz="0" w:space="0" w:color="auto"/>
                                  </w:divBdr>
                                  <w:divsChild>
                                    <w:div w:id="1819423364">
                                      <w:marLeft w:val="0"/>
                                      <w:marRight w:val="0"/>
                                      <w:marTop w:val="0"/>
                                      <w:marBottom w:val="0"/>
                                      <w:divBdr>
                                        <w:top w:val="none" w:sz="0" w:space="0" w:color="auto"/>
                                        <w:left w:val="none" w:sz="0" w:space="0" w:color="auto"/>
                                        <w:bottom w:val="none" w:sz="0" w:space="0" w:color="auto"/>
                                        <w:right w:val="none" w:sz="0" w:space="0" w:color="auto"/>
                                      </w:divBdr>
                                      <w:divsChild>
                                        <w:div w:id="7612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193941">
          <w:marLeft w:val="0"/>
          <w:marRight w:val="0"/>
          <w:marTop w:val="0"/>
          <w:marBottom w:val="0"/>
          <w:divBdr>
            <w:top w:val="none" w:sz="0" w:space="0" w:color="auto"/>
            <w:left w:val="none" w:sz="0" w:space="0" w:color="auto"/>
            <w:bottom w:val="none" w:sz="0" w:space="0" w:color="auto"/>
            <w:right w:val="none" w:sz="0" w:space="0" w:color="auto"/>
          </w:divBdr>
          <w:divsChild>
            <w:div w:id="2096969602">
              <w:marLeft w:val="0"/>
              <w:marRight w:val="0"/>
              <w:marTop w:val="0"/>
              <w:marBottom w:val="0"/>
              <w:divBdr>
                <w:top w:val="none" w:sz="0" w:space="0" w:color="auto"/>
                <w:left w:val="none" w:sz="0" w:space="0" w:color="auto"/>
                <w:bottom w:val="none" w:sz="0" w:space="0" w:color="auto"/>
                <w:right w:val="none" w:sz="0" w:space="0" w:color="auto"/>
              </w:divBdr>
              <w:divsChild>
                <w:div w:id="1913734938">
                  <w:marLeft w:val="0"/>
                  <w:marRight w:val="0"/>
                  <w:marTop w:val="0"/>
                  <w:marBottom w:val="0"/>
                  <w:divBdr>
                    <w:top w:val="none" w:sz="0" w:space="0" w:color="auto"/>
                    <w:left w:val="none" w:sz="0" w:space="0" w:color="auto"/>
                    <w:bottom w:val="none" w:sz="0" w:space="0" w:color="auto"/>
                    <w:right w:val="none" w:sz="0" w:space="0" w:color="auto"/>
                  </w:divBdr>
                  <w:divsChild>
                    <w:div w:id="1361082830">
                      <w:marLeft w:val="0"/>
                      <w:marRight w:val="0"/>
                      <w:marTop w:val="0"/>
                      <w:marBottom w:val="0"/>
                      <w:divBdr>
                        <w:top w:val="none" w:sz="0" w:space="0" w:color="auto"/>
                        <w:left w:val="none" w:sz="0" w:space="0" w:color="auto"/>
                        <w:bottom w:val="none" w:sz="0" w:space="0" w:color="auto"/>
                        <w:right w:val="none" w:sz="0" w:space="0" w:color="auto"/>
                      </w:divBdr>
                      <w:divsChild>
                        <w:div w:id="279990893">
                          <w:marLeft w:val="0"/>
                          <w:marRight w:val="0"/>
                          <w:marTop w:val="0"/>
                          <w:marBottom w:val="0"/>
                          <w:divBdr>
                            <w:top w:val="none" w:sz="0" w:space="0" w:color="auto"/>
                            <w:left w:val="none" w:sz="0" w:space="0" w:color="auto"/>
                            <w:bottom w:val="none" w:sz="0" w:space="0" w:color="auto"/>
                            <w:right w:val="none" w:sz="0" w:space="0" w:color="auto"/>
                          </w:divBdr>
                          <w:divsChild>
                            <w:div w:id="26806603">
                              <w:marLeft w:val="0"/>
                              <w:marRight w:val="0"/>
                              <w:marTop w:val="0"/>
                              <w:marBottom w:val="0"/>
                              <w:divBdr>
                                <w:top w:val="none" w:sz="0" w:space="0" w:color="auto"/>
                                <w:left w:val="none" w:sz="0" w:space="0" w:color="auto"/>
                                <w:bottom w:val="none" w:sz="0" w:space="0" w:color="auto"/>
                                <w:right w:val="none" w:sz="0" w:space="0" w:color="auto"/>
                              </w:divBdr>
                              <w:divsChild>
                                <w:div w:id="7330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79825">
                  <w:marLeft w:val="0"/>
                  <w:marRight w:val="0"/>
                  <w:marTop w:val="0"/>
                  <w:marBottom w:val="0"/>
                  <w:divBdr>
                    <w:top w:val="none" w:sz="0" w:space="0" w:color="auto"/>
                    <w:left w:val="none" w:sz="0" w:space="0" w:color="auto"/>
                    <w:bottom w:val="none" w:sz="0" w:space="0" w:color="auto"/>
                    <w:right w:val="none" w:sz="0" w:space="0" w:color="auto"/>
                  </w:divBdr>
                  <w:divsChild>
                    <w:div w:id="658272451">
                      <w:marLeft w:val="0"/>
                      <w:marRight w:val="0"/>
                      <w:marTop w:val="0"/>
                      <w:marBottom w:val="0"/>
                      <w:divBdr>
                        <w:top w:val="none" w:sz="0" w:space="0" w:color="auto"/>
                        <w:left w:val="none" w:sz="0" w:space="0" w:color="auto"/>
                        <w:bottom w:val="none" w:sz="0" w:space="0" w:color="auto"/>
                        <w:right w:val="none" w:sz="0" w:space="0" w:color="auto"/>
                      </w:divBdr>
                      <w:divsChild>
                        <w:div w:id="1617785668">
                          <w:marLeft w:val="0"/>
                          <w:marRight w:val="0"/>
                          <w:marTop w:val="0"/>
                          <w:marBottom w:val="0"/>
                          <w:divBdr>
                            <w:top w:val="none" w:sz="0" w:space="0" w:color="auto"/>
                            <w:left w:val="none" w:sz="0" w:space="0" w:color="auto"/>
                            <w:bottom w:val="none" w:sz="0" w:space="0" w:color="auto"/>
                            <w:right w:val="none" w:sz="0" w:space="0" w:color="auto"/>
                          </w:divBdr>
                          <w:divsChild>
                            <w:div w:id="1159151936">
                              <w:marLeft w:val="0"/>
                              <w:marRight w:val="0"/>
                              <w:marTop w:val="0"/>
                              <w:marBottom w:val="0"/>
                              <w:divBdr>
                                <w:top w:val="none" w:sz="0" w:space="0" w:color="auto"/>
                                <w:left w:val="none" w:sz="0" w:space="0" w:color="auto"/>
                                <w:bottom w:val="none" w:sz="0" w:space="0" w:color="auto"/>
                                <w:right w:val="none" w:sz="0" w:space="0" w:color="auto"/>
                              </w:divBdr>
                              <w:divsChild>
                                <w:div w:id="1606424002">
                                  <w:marLeft w:val="0"/>
                                  <w:marRight w:val="0"/>
                                  <w:marTop w:val="0"/>
                                  <w:marBottom w:val="0"/>
                                  <w:divBdr>
                                    <w:top w:val="none" w:sz="0" w:space="0" w:color="auto"/>
                                    <w:left w:val="none" w:sz="0" w:space="0" w:color="auto"/>
                                    <w:bottom w:val="none" w:sz="0" w:space="0" w:color="auto"/>
                                    <w:right w:val="none" w:sz="0" w:space="0" w:color="auto"/>
                                  </w:divBdr>
                                  <w:divsChild>
                                    <w:div w:id="1848056222">
                                      <w:marLeft w:val="0"/>
                                      <w:marRight w:val="0"/>
                                      <w:marTop w:val="0"/>
                                      <w:marBottom w:val="0"/>
                                      <w:divBdr>
                                        <w:top w:val="none" w:sz="0" w:space="0" w:color="auto"/>
                                        <w:left w:val="none" w:sz="0" w:space="0" w:color="auto"/>
                                        <w:bottom w:val="none" w:sz="0" w:space="0" w:color="auto"/>
                                        <w:right w:val="none" w:sz="0" w:space="0" w:color="auto"/>
                                      </w:divBdr>
                                      <w:divsChild>
                                        <w:div w:id="1921864017">
                                          <w:marLeft w:val="0"/>
                                          <w:marRight w:val="0"/>
                                          <w:marTop w:val="0"/>
                                          <w:marBottom w:val="0"/>
                                          <w:divBdr>
                                            <w:top w:val="none" w:sz="0" w:space="0" w:color="auto"/>
                                            <w:left w:val="none" w:sz="0" w:space="0" w:color="auto"/>
                                            <w:bottom w:val="none" w:sz="0" w:space="0" w:color="auto"/>
                                            <w:right w:val="none" w:sz="0" w:space="0" w:color="auto"/>
                                          </w:divBdr>
                                          <w:divsChild>
                                            <w:div w:id="1092241853">
                                              <w:marLeft w:val="0"/>
                                              <w:marRight w:val="0"/>
                                              <w:marTop w:val="0"/>
                                              <w:marBottom w:val="0"/>
                                              <w:divBdr>
                                                <w:top w:val="none" w:sz="0" w:space="0" w:color="auto"/>
                                                <w:left w:val="none" w:sz="0" w:space="0" w:color="auto"/>
                                                <w:bottom w:val="none" w:sz="0" w:space="0" w:color="auto"/>
                                                <w:right w:val="none" w:sz="0" w:space="0" w:color="auto"/>
                                              </w:divBdr>
                                            </w:div>
                                          </w:divsChild>
                                        </w:div>
                                        <w:div w:id="1220625926">
                                          <w:marLeft w:val="0"/>
                                          <w:marRight w:val="0"/>
                                          <w:marTop w:val="0"/>
                                          <w:marBottom w:val="0"/>
                                          <w:divBdr>
                                            <w:top w:val="none" w:sz="0" w:space="0" w:color="auto"/>
                                            <w:left w:val="none" w:sz="0" w:space="0" w:color="auto"/>
                                            <w:bottom w:val="none" w:sz="0" w:space="0" w:color="auto"/>
                                            <w:right w:val="none" w:sz="0" w:space="0" w:color="auto"/>
                                          </w:divBdr>
                                          <w:divsChild>
                                            <w:div w:id="1098720547">
                                              <w:marLeft w:val="0"/>
                                              <w:marRight w:val="0"/>
                                              <w:marTop w:val="0"/>
                                              <w:marBottom w:val="0"/>
                                              <w:divBdr>
                                                <w:top w:val="none" w:sz="0" w:space="0" w:color="auto"/>
                                                <w:left w:val="none" w:sz="0" w:space="0" w:color="auto"/>
                                                <w:bottom w:val="none" w:sz="0" w:space="0" w:color="auto"/>
                                                <w:right w:val="none" w:sz="0" w:space="0" w:color="auto"/>
                                              </w:divBdr>
                                              <w:divsChild>
                                                <w:div w:id="53130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486053">
                              <w:marLeft w:val="0"/>
                              <w:marRight w:val="0"/>
                              <w:marTop w:val="0"/>
                              <w:marBottom w:val="0"/>
                              <w:divBdr>
                                <w:top w:val="none" w:sz="0" w:space="0" w:color="auto"/>
                                <w:left w:val="none" w:sz="0" w:space="0" w:color="auto"/>
                                <w:bottom w:val="none" w:sz="0" w:space="0" w:color="auto"/>
                                <w:right w:val="none" w:sz="0" w:space="0" w:color="auto"/>
                              </w:divBdr>
                              <w:divsChild>
                                <w:div w:id="1158037069">
                                  <w:marLeft w:val="0"/>
                                  <w:marRight w:val="0"/>
                                  <w:marTop w:val="0"/>
                                  <w:marBottom w:val="0"/>
                                  <w:divBdr>
                                    <w:top w:val="none" w:sz="0" w:space="0" w:color="auto"/>
                                    <w:left w:val="none" w:sz="0" w:space="0" w:color="auto"/>
                                    <w:bottom w:val="none" w:sz="0" w:space="0" w:color="auto"/>
                                    <w:right w:val="none" w:sz="0" w:space="0" w:color="auto"/>
                                  </w:divBdr>
                                  <w:divsChild>
                                    <w:div w:id="120163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243561">
          <w:marLeft w:val="0"/>
          <w:marRight w:val="0"/>
          <w:marTop w:val="0"/>
          <w:marBottom w:val="0"/>
          <w:divBdr>
            <w:top w:val="none" w:sz="0" w:space="0" w:color="auto"/>
            <w:left w:val="none" w:sz="0" w:space="0" w:color="auto"/>
            <w:bottom w:val="none" w:sz="0" w:space="0" w:color="auto"/>
            <w:right w:val="none" w:sz="0" w:space="0" w:color="auto"/>
          </w:divBdr>
          <w:divsChild>
            <w:div w:id="324475780">
              <w:marLeft w:val="0"/>
              <w:marRight w:val="0"/>
              <w:marTop w:val="0"/>
              <w:marBottom w:val="0"/>
              <w:divBdr>
                <w:top w:val="none" w:sz="0" w:space="0" w:color="auto"/>
                <w:left w:val="none" w:sz="0" w:space="0" w:color="auto"/>
                <w:bottom w:val="none" w:sz="0" w:space="0" w:color="auto"/>
                <w:right w:val="none" w:sz="0" w:space="0" w:color="auto"/>
              </w:divBdr>
              <w:divsChild>
                <w:div w:id="1761758174">
                  <w:marLeft w:val="0"/>
                  <w:marRight w:val="0"/>
                  <w:marTop w:val="0"/>
                  <w:marBottom w:val="0"/>
                  <w:divBdr>
                    <w:top w:val="none" w:sz="0" w:space="0" w:color="auto"/>
                    <w:left w:val="none" w:sz="0" w:space="0" w:color="auto"/>
                    <w:bottom w:val="none" w:sz="0" w:space="0" w:color="auto"/>
                    <w:right w:val="none" w:sz="0" w:space="0" w:color="auto"/>
                  </w:divBdr>
                  <w:divsChild>
                    <w:div w:id="1301611006">
                      <w:marLeft w:val="0"/>
                      <w:marRight w:val="0"/>
                      <w:marTop w:val="0"/>
                      <w:marBottom w:val="0"/>
                      <w:divBdr>
                        <w:top w:val="none" w:sz="0" w:space="0" w:color="auto"/>
                        <w:left w:val="none" w:sz="0" w:space="0" w:color="auto"/>
                        <w:bottom w:val="none" w:sz="0" w:space="0" w:color="auto"/>
                        <w:right w:val="none" w:sz="0" w:space="0" w:color="auto"/>
                      </w:divBdr>
                      <w:divsChild>
                        <w:div w:id="78017046">
                          <w:marLeft w:val="0"/>
                          <w:marRight w:val="0"/>
                          <w:marTop w:val="0"/>
                          <w:marBottom w:val="0"/>
                          <w:divBdr>
                            <w:top w:val="none" w:sz="0" w:space="0" w:color="auto"/>
                            <w:left w:val="none" w:sz="0" w:space="0" w:color="auto"/>
                            <w:bottom w:val="none" w:sz="0" w:space="0" w:color="auto"/>
                            <w:right w:val="none" w:sz="0" w:space="0" w:color="auto"/>
                          </w:divBdr>
                          <w:divsChild>
                            <w:div w:id="2112967939">
                              <w:marLeft w:val="0"/>
                              <w:marRight w:val="0"/>
                              <w:marTop w:val="0"/>
                              <w:marBottom w:val="0"/>
                              <w:divBdr>
                                <w:top w:val="none" w:sz="0" w:space="0" w:color="auto"/>
                                <w:left w:val="none" w:sz="0" w:space="0" w:color="auto"/>
                                <w:bottom w:val="none" w:sz="0" w:space="0" w:color="auto"/>
                                <w:right w:val="none" w:sz="0" w:space="0" w:color="auto"/>
                              </w:divBdr>
                              <w:divsChild>
                                <w:div w:id="73358125">
                                  <w:marLeft w:val="0"/>
                                  <w:marRight w:val="0"/>
                                  <w:marTop w:val="0"/>
                                  <w:marBottom w:val="0"/>
                                  <w:divBdr>
                                    <w:top w:val="none" w:sz="0" w:space="0" w:color="auto"/>
                                    <w:left w:val="none" w:sz="0" w:space="0" w:color="auto"/>
                                    <w:bottom w:val="none" w:sz="0" w:space="0" w:color="auto"/>
                                    <w:right w:val="none" w:sz="0" w:space="0" w:color="auto"/>
                                  </w:divBdr>
                                  <w:divsChild>
                                    <w:div w:id="1446802947">
                                      <w:marLeft w:val="0"/>
                                      <w:marRight w:val="0"/>
                                      <w:marTop w:val="0"/>
                                      <w:marBottom w:val="0"/>
                                      <w:divBdr>
                                        <w:top w:val="none" w:sz="0" w:space="0" w:color="auto"/>
                                        <w:left w:val="none" w:sz="0" w:space="0" w:color="auto"/>
                                        <w:bottom w:val="none" w:sz="0" w:space="0" w:color="auto"/>
                                        <w:right w:val="none" w:sz="0" w:space="0" w:color="auto"/>
                                      </w:divBdr>
                                      <w:divsChild>
                                        <w:div w:id="13085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71622">
          <w:marLeft w:val="0"/>
          <w:marRight w:val="0"/>
          <w:marTop w:val="0"/>
          <w:marBottom w:val="0"/>
          <w:divBdr>
            <w:top w:val="none" w:sz="0" w:space="0" w:color="auto"/>
            <w:left w:val="none" w:sz="0" w:space="0" w:color="auto"/>
            <w:bottom w:val="none" w:sz="0" w:space="0" w:color="auto"/>
            <w:right w:val="none" w:sz="0" w:space="0" w:color="auto"/>
          </w:divBdr>
          <w:divsChild>
            <w:div w:id="801196287">
              <w:marLeft w:val="0"/>
              <w:marRight w:val="0"/>
              <w:marTop w:val="0"/>
              <w:marBottom w:val="0"/>
              <w:divBdr>
                <w:top w:val="none" w:sz="0" w:space="0" w:color="auto"/>
                <w:left w:val="none" w:sz="0" w:space="0" w:color="auto"/>
                <w:bottom w:val="none" w:sz="0" w:space="0" w:color="auto"/>
                <w:right w:val="none" w:sz="0" w:space="0" w:color="auto"/>
              </w:divBdr>
              <w:divsChild>
                <w:div w:id="1484350449">
                  <w:marLeft w:val="0"/>
                  <w:marRight w:val="0"/>
                  <w:marTop w:val="0"/>
                  <w:marBottom w:val="0"/>
                  <w:divBdr>
                    <w:top w:val="none" w:sz="0" w:space="0" w:color="auto"/>
                    <w:left w:val="none" w:sz="0" w:space="0" w:color="auto"/>
                    <w:bottom w:val="none" w:sz="0" w:space="0" w:color="auto"/>
                    <w:right w:val="none" w:sz="0" w:space="0" w:color="auto"/>
                  </w:divBdr>
                  <w:divsChild>
                    <w:div w:id="577248580">
                      <w:marLeft w:val="0"/>
                      <w:marRight w:val="0"/>
                      <w:marTop w:val="0"/>
                      <w:marBottom w:val="0"/>
                      <w:divBdr>
                        <w:top w:val="none" w:sz="0" w:space="0" w:color="auto"/>
                        <w:left w:val="none" w:sz="0" w:space="0" w:color="auto"/>
                        <w:bottom w:val="none" w:sz="0" w:space="0" w:color="auto"/>
                        <w:right w:val="none" w:sz="0" w:space="0" w:color="auto"/>
                      </w:divBdr>
                      <w:divsChild>
                        <w:div w:id="1744792431">
                          <w:marLeft w:val="0"/>
                          <w:marRight w:val="0"/>
                          <w:marTop w:val="0"/>
                          <w:marBottom w:val="0"/>
                          <w:divBdr>
                            <w:top w:val="none" w:sz="0" w:space="0" w:color="auto"/>
                            <w:left w:val="none" w:sz="0" w:space="0" w:color="auto"/>
                            <w:bottom w:val="none" w:sz="0" w:space="0" w:color="auto"/>
                            <w:right w:val="none" w:sz="0" w:space="0" w:color="auto"/>
                          </w:divBdr>
                          <w:divsChild>
                            <w:div w:id="1822235559">
                              <w:marLeft w:val="0"/>
                              <w:marRight w:val="0"/>
                              <w:marTop w:val="0"/>
                              <w:marBottom w:val="0"/>
                              <w:divBdr>
                                <w:top w:val="none" w:sz="0" w:space="0" w:color="auto"/>
                                <w:left w:val="none" w:sz="0" w:space="0" w:color="auto"/>
                                <w:bottom w:val="none" w:sz="0" w:space="0" w:color="auto"/>
                                <w:right w:val="none" w:sz="0" w:space="0" w:color="auto"/>
                              </w:divBdr>
                              <w:divsChild>
                                <w:div w:id="20472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186082">
                  <w:marLeft w:val="0"/>
                  <w:marRight w:val="0"/>
                  <w:marTop w:val="0"/>
                  <w:marBottom w:val="0"/>
                  <w:divBdr>
                    <w:top w:val="none" w:sz="0" w:space="0" w:color="auto"/>
                    <w:left w:val="none" w:sz="0" w:space="0" w:color="auto"/>
                    <w:bottom w:val="none" w:sz="0" w:space="0" w:color="auto"/>
                    <w:right w:val="none" w:sz="0" w:space="0" w:color="auto"/>
                  </w:divBdr>
                  <w:divsChild>
                    <w:div w:id="983510971">
                      <w:marLeft w:val="0"/>
                      <w:marRight w:val="0"/>
                      <w:marTop w:val="0"/>
                      <w:marBottom w:val="0"/>
                      <w:divBdr>
                        <w:top w:val="none" w:sz="0" w:space="0" w:color="auto"/>
                        <w:left w:val="none" w:sz="0" w:space="0" w:color="auto"/>
                        <w:bottom w:val="none" w:sz="0" w:space="0" w:color="auto"/>
                        <w:right w:val="none" w:sz="0" w:space="0" w:color="auto"/>
                      </w:divBdr>
                      <w:divsChild>
                        <w:div w:id="916129542">
                          <w:marLeft w:val="0"/>
                          <w:marRight w:val="0"/>
                          <w:marTop w:val="0"/>
                          <w:marBottom w:val="0"/>
                          <w:divBdr>
                            <w:top w:val="none" w:sz="0" w:space="0" w:color="auto"/>
                            <w:left w:val="none" w:sz="0" w:space="0" w:color="auto"/>
                            <w:bottom w:val="none" w:sz="0" w:space="0" w:color="auto"/>
                            <w:right w:val="none" w:sz="0" w:space="0" w:color="auto"/>
                          </w:divBdr>
                          <w:divsChild>
                            <w:div w:id="1637374376">
                              <w:marLeft w:val="0"/>
                              <w:marRight w:val="0"/>
                              <w:marTop w:val="0"/>
                              <w:marBottom w:val="0"/>
                              <w:divBdr>
                                <w:top w:val="none" w:sz="0" w:space="0" w:color="auto"/>
                                <w:left w:val="none" w:sz="0" w:space="0" w:color="auto"/>
                                <w:bottom w:val="none" w:sz="0" w:space="0" w:color="auto"/>
                                <w:right w:val="none" w:sz="0" w:space="0" w:color="auto"/>
                              </w:divBdr>
                              <w:divsChild>
                                <w:div w:id="1761636582">
                                  <w:marLeft w:val="0"/>
                                  <w:marRight w:val="0"/>
                                  <w:marTop w:val="0"/>
                                  <w:marBottom w:val="0"/>
                                  <w:divBdr>
                                    <w:top w:val="none" w:sz="0" w:space="0" w:color="auto"/>
                                    <w:left w:val="none" w:sz="0" w:space="0" w:color="auto"/>
                                    <w:bottom w:val="none" w:sz="0" w:space="0" w:color="auto"/>
                                    <w:right w:val="none" w:sz="0" w:space="0" w:color="auto"/>
                                  </w:divBdr>
                                  <w:divsChild>
                                    <w:div w:id="1615403673">
                                      <w:marLeft w:val="0"/>
                                      <w:marRight w:val="0"/>
                                      <w:marTop w:val="0"/>
                                      <w:marBottom w:val="0"/>
                                      <w:divBdr>
                                        <w:top w:val="none" w:sz="0" w:space="0" w:color="auto"/>
                                        <w:left w:val="none" w:sz="0" w:space="0" w:color="auto"/>
                                        <w:bottom w:val="none" w:sz="0" w:space="0" w:color="auto"/>
                                        <w:right w:val="none" w:sz="0" w:space="0" w:color="auto"/>
                                      </w:divBdr>
                                      <w:divsChild>
                                        <w:div w:id="910386199">
                                          <w:marLeft w:val="0"/>
                                          <w:marRight w:val="0"/>
                                          <w:marTop w:val="0"/>
                                          <w:marBottom w:val="0"/>
                                          <w:divBdr>
                                            <w:top w:val="none" w:sz="0" w:space="0" w:color="auto"/>
                                            <w:left w:val="none" w:sz="0" w:space="0" w:color="auto"/>
                                            <w:bottom w:val="none" w:sz="0" w:space="0" w:color="auto"/>
                                            <w:right w:val="none" w:sz="0" w:space="0" w:color="auto"/>
                                          </w:divBdr>
                                          <w:divsChild>
                                            <w:div w:id="1267540599">
                                              <w:marLeft w:val="0"/>
                                              <w:marRight w:val="0"/>
                                              <w:marTop w:val="0"/>
                                              <w:marBottom w:val="0"/>
                                              <w:divBdr>
                                                <w:top w:val="none" w:sz="0" w:space="0" w:color="auto"/>
                                                <w:left w:val="none" w:sz="0" w:space="0" w:color="auto"/>
                                                <w:bottom w:val="none" w:sz="0" w:space="0" w:color="auto"/>
                                                <w:right w:val="none" w:sz="0" w:space="0" w:color="auto"/>
                                              </w:divBdr>
                                            </w:div>
                                          </w:divsChild>
                                        </w:div>
                                        <w:div w:id="2048409927">
                                          <w:marLeft w:val="0"/>
                                          <w:marRight w:val="0"/>
                                          <w:marTop w:val="0"/>
                                          <w:marBottom w:val="0"/>
                                          <w:divBdr>
                                            <w:top w:val="none" w:sz="0" w:space="0" w:color="auto"/>
                                            <w:left w:val="none" w:sz="0" w:space="0" w:color="auto"/>
                                            <w:bottom w:val="none" w:sz="0" w:space="0" w:color="auto"/>
                                            <w:right w:val="none" w:sz="0" w:space="0" w:color="auto"/>
                                          </w:divBdr>
                                          <w:divsChild>
                                            <w:div w:id="722024552">
                                              <w:marLeft w:val="0"/>
                                              <w:marRight w:val="0"/>
                                              <w:marTop w:val="0"/>
                                              <w:marBottom w:val="0"/>
                                              <w:divBdr>
                                                <w:top w:val="none" w:sz="0" w:space="0" w:color="auto"/>
                                                <w:left w:val="none" w:sz="0" w:space="0" w:color="auto"/>
                                                <w:bottom w:val="none" w:sz="0" w:space="0" w:color="auto"/>
                                                <w:right w:val="none" w:sz="0" w:space="0" w:color="auto"/>
                                              </w:divBdr>
                                              <w:divsChild>
                                                <w:div w:id="21121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958086">
                          <w:marLeft w:val="0"/>
                          <w:marRight w:val="0"/>
                          <w:marTop w:val="0"/>
                          <w:marBottom w:val="0"/>
                          <w:divBdr>
                            <w:top w:val="none" w:sz="0" w:space="0" w:color="auto"/>
                            <w:left w:val="none" w:sz="0" w:space="0" w:color="auto"/>
                            <w:bottom w:val="none" w:sz="0" w:space="0" w:color="auto"/>
                            <w:right w:val="none" w:sz="0" w:space="0" w:color="auto"/>
                          </w:divBdr>
                          <w:divsChild>
                            <w:div w:id="2045205523">
                              <w:marLeft w:val="0"/>
                              <w:marRight w:val="0"/>
                              <w:marTop w:val="0"/>
                              <w:marBottom w:val="0"/>
                              <w:divBdr>
                                <w:top w:val="none" w:sz="0" w:space="0" w:color="auto"/>
                                <w:left w:val="none" w:sz="0" w:space="0" w:color="auto"/>
                                <w:bottom w:val="none" w:sz="0" w:space="0" w:color="auto"/>
                                <w:right w:val="none" w:sz="0" w:space="0" w:color="auto"/>
                              </w:divBdr>
                              <w:divsChild>
                                <w:div w:id="387342309">
                                  <w:marLeft w:val="0"/>
                                  <w:marRight w:val="0"/>
                                  <w:marTop w:val="0"/>
                                  <w:marBottom w:val="0"/>
                                  <w:divBdr>
                                    <w:top w:val="none" w:sz="0" w:space="0" w:color="auto"/>
                                    <w:left w:val="none" w:sz="0" w:space="0" w:color="auto"/>
                                    <w:bottom w:val="none" w:sz="0" w:space="0" w:color="auto"/>
                                    <w:right w:val="none" w:sz="0" w:space="0" w:color="auto"/>
                                  </w:divBdr>
                                  <w:divsChild>
                                    <w:div w:id="183765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10391">
          <w:marLeft w:val="0"/>
          <w:marRight w:val="0"/>
          <w:marTop w:val="0"/>
          <w:marBottom w:val="0"/>
          <w:divBdr>
            <w:top w:val="none" w:sz="0" w:space="0" w:color="auto"/>
            <w:left w:val="none" w:sz="0" w:space="0" w:color="auto"/>
            <w:bottom w:val="none" w:sz="0" w:space="0" w:color="auto"/>
            <w:right w:val="none" w:sz="0" w:space="0" w:color="auto"/>
          </w:divBdr>
          <w:divsChild>
            <w:div w:id="1425877175">
              <w:marLeft w:val="0"/>
              <w:marRight w:val="0"/>
              <w:marTop w:val="0"/>
              <w:marBottom w:val="0"/>
              <w:divBdr>
                <w:top w:val="none" w:sz="0" w:space="0" w:color="auto"/>
                <w:left w:val="none" w:sz="0" w:space="0" w:color="auto"/>
                <w:bottom w:val="none" w:sz="0" w:space="0" w:color="auto"/>
                <w:right w:val="none" w:sz="0" w:space="0" w:color="auto"/>
              </w:divBdr>
              <w:divsChild>
                <w:div w:id="1992446587">
                  <w:marLeft w:val="0"/>
                  <w:marRight w:val="0"/>
                  <w:marTop w:val="0"/>
                  <w:marBottom w:val="0"/>
                  <w:divBdr>
                    <w:top w:val="none" w:sz="0" w:space="0" w:color="auto"/>
                    <w:left w:val="none" w:sz="0" w:space="0" w:color="auto"/>
                    <w:bottom w:val="none" w:sz="0" w:space="0" w:color="auto"/>
                    <w:right w:val="none" w:sz="0" w:space="0" w:color="auto"/>
                  </w:divBdr>
                  <w:divsChild>
                    <w:div w:id="1460951199">
                      <w:marLeft w:val="0"/>
                      <w:marRight w:val="0"/>
                      <w:marTop w:val="0"/>
                      <w:marBottom w:val="0"/>
                      <w:divBdr>
                        <w:top w:val="none" w:sz="0" w:space="0" w:color="auto"/>
                        <w:left w:val="none" w:sz="0" w:space="0" w:color="auto"/>
                        <w:bottom w:val="none" w:sz="0" w:space="0" w:color="auto"/>
                        <w:right w:val="none" w:sz="0" w:space="0" w:color="auto"/>
                      </w:divBdr>
                      <w:divsChild>
                        <w:div w:id="1052969301">
                          <w:marLeft w:val="0"/>
                          <w:marRight w:val="0"/>
                          <w:marTop w:val="0"/>
                          <w:marBottom w:val="0"/>
                          <w:divBdr>
                            <w:top w:val="none" w:sz="0" w:space="0" w:color="auto"/>
                            <w:left w:val="none" w:sz="0" w:space="0" w:color="auto"/>
                            <w:bottom w:val="none" w:sz="0" w:space="0" w:color="auto"/>
                            <w:right w:val="none" w:sz="0" w:space="0" w:color="auto"/>
                          </w:divBdr>
                          <w:divsChild>
                            <w:div w:id="1178302741">
                              <w:marLeft w:val="0"/>
                              <w:marRight w:val="0"/>
                              <w:marTop w:val="0"/>
                              <w:marBottom w:val="0"/>
                              <w:divBdr>
                                <w:top w:val="none" w:sz="0" w:space="0" w:color="auto"/>
                                <w:left w:val="none" w:sz="0" w:space="0" w:color="auto"/>
                                <w:bottom w:val="none" w:sz="0" w:space="0" w:color="auto"/>
                                <w:right w:val="none" w:sz="0" w:space="0" w:color="auto"/>
                              </w:divBdr>
                              <w:divsChild>
                                <w:div w:id="1894073888">
                                  <w:marLeft w:val="0"/>
                                  <w:marRight w:val="0"/>
                                  <w:marTop w:val="0"/>
                                  <w:marBottom w:val="0"/>
                                  <w:divBdr>
                                    <w:top w:val="none" w:sz="0" w:space="0" w:color="auto"/>
                                    <w:left w:val="none" w:sz="0" w:space="0" w:color="auto"/>
                                    <w:bottom w:val="none" w:sz="0" w:space="0" w:color="auto"/>
                                    <w:right w:val="none" w:sz="0" w:space="0" w:color="auto"/>
                                  </w:divBdr>
                                  <w:divsChild>
                                    <w:div w:id="1474060441">
                                      <w:marLeft w:val="0"/>
                                      <w:marRight w:val="0"/>
                                      <w:marTop w:val="0"/>
                                      <w:marBottom w:val="0"/>
                                      <w:divBdr>
                                        <w:top w:val="none" w:sz="0" w:space="0" w:color="auto"/>
                                        <w:left w:val="none" w:sz="0" w:space="0" w:color="auto"/>
                                        <w:bottom w:val="none" w:sz="0" w:space="0" w:color="auto"/>
                                        <w:right w:val="none" w:sz="0" w:space="0" w:color="auto"/>
                                      </w:divBdr>
                                      <w:divsChild>
                                        <w:div w:id="22708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925742">
                          <w:marLeft w:val="0"/>
                          <w:marRight w:val="0"/>
                          <w:marTop w:val="0"/>
                          <w:marBottom w:val="0"/>
                          <w:divBdr>
                            <w:top w:val="none" w:sz="0" w:space="0" w:color="auto"/>
                            <w:left w:val="none" w:sz="0" w:space="0" w:color="auto"/>
                            <w:bottom w:val="none" w:sz="0" w:space="0" w:color="auto"/>
                            <w:right w:val="none" w:sz="0" w:space="0" w:color="auto"/>
                          </w:divBdr>
                          <w:divsChild>
                            <w:div w:id="1366978649">
                              <w:marLeft w:val="0"/>
                              <w:marRight w:val="0"/>
                              <w:marTop w:val="0"/>
                              <w:marBottom w:val="0"/>
                              <w:divBdr>
                                <w:top w:val="none" w:sz="0" w:space="0" w:color="auto"/>
                                <w:left w:val="none" w:sz="0" w:space="0" w:color="auto"/>
                                <w:bottom w:val="none" w:sz="0" w:space="0" w:color="auto"/>
                                <w:right w:val="none" w:sz="0" w:space="0" w:color="auto"/>
                              </w:divBdr>
                              <w:divsChild>
                                <w:div w:id="1445997650">
                                  <w:marLeft w:val="0"/>
                                  <w:marRight w:val="0"/>
                                  <w:marTop w:val="0"/>
                                  <w:marBottom w:val="0"/>
                                  <w:divBdr>
                                    <w:top w:val="none" w:sz="0" w:space="0" w:color="auto"/>
                                    <w:left w:val="none" w:sz="0" w:space="0" w:color="auto"/>
                                    <w:bottom w:val="none" w:sz="0" w:space="0" w:color="auto"/>
                                    <w:right w:val="none" w:sz="0" w:space="0" w:color="auto"/>
                                  </w:divBdr>
                                  <w:divsChild>
                                    <w:div w:id="2819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207259">
          <w:marLeft w:val="0"/>
          <w:marRight w:val="0"/>
          <w:marTop w:val="0"/>
          <w:marBottom w:val="0"/>
          <w:divBdr>
            <w:top w:val="none" w:sz="0" w:space="0" w:color="auto"/>
            <w:left w:val="none" w:sz="0" w:space="0" w:color="auto"/>
            <w:bottom w:val="none" w:sz="0" w:space="0" w:color="auto"/>
            <w:right w:val="none" w:sz="0" w:space="0" w:color="auto"/>
          </w:divBdr>
          <w:divsChild>
            <w:div w:id="1268122700">
              <w:marLeft w:val="0"/>
              <w:marRight w:val="0"/>
              <w:marTop w:val="0"/>
              <w:marBottom w:val="0"/>
              <w:divBdr>
                <w:top w:val="none" w:sz="0" w:space="0" w:color="auto"/>
                <w:left w:val="none" w:sz="0" w:space="0" w:color="auto"/>
                <w:bottom w:val="none" w:sz="0" w:space="0" w:color="auto"/>
                <w:right w:val="none" w:sz="0" w:space="0" w:color="auto"/>
              </w:divBdr>
              <w:divsChild>
                <w:div w:id="1110509775">
                  <w:marLeft w:val="0"/>
                  <w:marRight w:val="0"/>
                  <w:marTop w:val="0"/>
                  <w:marBottom w:val="0"/>
                  <w:divBdr>
                    <w:top w:val="none" w:sz="0" w:space="0" w:color="auto"/>
                    <w:left w:val="none" w:sz="0" w:space="0" w:color="auto"/>
                    <w:bottom w:val="none" w:sz="0" w:space="0" w:color="auto"/>
                    <w:right w:val="none" w:sz="0" w:space="0" w:color="auto"/>
                  </w:divBdr>
                  <w:divsChild>
                    <w:div w:id="7219061">
                      <w:marLeft w:val="0"/>
                      <w:marRight w:val="0"/>
                      <w:marTop w:val="0"/>
                      <w:marBottom w:val="0"/>
                      <w:divBdr>
                        <w:top w:val="none" w:sz="0" w:space="0" w:color="auto"/>
                        <w:left w:val="none" w:sz="0" w:space="0" w:color="auto"/>
                        <w:bottom w:val="none" w:sz="0" w:space="0" w:color="auto"/>
                        <w:right w:val="none" w:sz="0" w:space="0" w:color="auto"/>
                      </w:divBdr>
                      <w:divsChild>
                        <w:div w:id="1733187236">
                          <w:marLeft w:val="0"/>
                          <w:marRight w:val="0"/>
                          <w:marTop w:val="0"/>
                          <w:marBottom w:val="0"/>
                          <w:divBdr>
                            <w:top w:val="none" w:sz="0" w:space="0" w:color="auto"/>
                            <w:left w:val="none" w:sz="0" w:space="0" w:color="auto"/>
                            <w:bottom w:val="none" w:sz="0" w:space="0" w:color="auto"/>
                            <w:right w:val="none" w:sz="0" w:space="0" w:color="auto"/>
                          </w:divBdr>
                          <w:divsChild>
                            <w:div w:id="552935602">
                              <w:marLeft w:val="0"/>
                              <w:marRight w:val="0"/>
                              <w:marTop w:val="0"/>
                              <w:marBottom w:val="0"/>
                              <w:divBdr>
                                <w:top w:val="none" w:sz="0" w:space="0" w:color="auto"/>
                                <w:left w:val="none" w:sz="0" w:space="0" w:color="auto"/>
                                <w:bottom w:val="none" w:sz="0" w:space="0" w:color="auto"/>
                                <w:right w:val="none" w:sz="0" w:space="0" w:color="auto"/>
                              </w:divBdr>
                              <w:divsChild>
                                <w:div w:id="125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567825">
                  <w:marLeft w:val="0"/>
                  <w:marRight w:val="0"/>
                  <w:marTop w:val="0"/>
                  <w:marBottom w:val="0"/>
                  <w:divBdr>
                    <w:top w:val="none" w:sz="0" w:space="0" w:color="auto"/>
                    <w:left w:val="none" w:sz="0" w:space="0" w:color="auto"/>
                    <w:bottom w:val="none" w:sz="0" w:space="0" w:color="auto"/>
                    <w:right w:val="none" w:sz="0" w:space="0" w:color="auto"/>
                  </w:divBdr>
                  <w:divsChild>
                    <w:div w:id="819033302">
                      <w:marLeft w:val="0"/>
                      <w:marRight w:val="0"/>
                      <w:marTop w:val="0"/>
                      <w:marBottom w:val="0"/>
                      <w:divBdr>
                        <w:top w:val="none" w:sz="0" w:space="0" w:color="auto"/>
                        <w:left w:val="none" w:sz="0" w:space="0" w:color="auto"/>
                        <w:bottom w:val="none" w:sz="0" w:space="0" w:color="auto"/>
                        <w:right w:val="none" w:sz="0" w:space="0" w:color="auto"/>
                      </w:divBdr>
                      <w:divsChild>
                        <w:div w:id="746419666">
                          <w:marLeft w:val="0"/>
                          <w:marRight w:val="0"/>
                          <w:marTop w:val="0"/>
                          <w:marBottom w:val="0"/>
                          <w:divBdr>
                            <w:top w:val="none" w:sz="0" w:space="0" w:color="auto"/>
                            <w:left w:val="none" w:sz="0" w:space="0" w:color="auto"/>
                            <w:bottom w:val="none" w:sz="0" w:space="0" w:color="auto"/>
                            <w:right w:val="none" w:sz="0" w:space="0" w:color="auto"/>
                          </w:divBdr>
                          <w:divsChild>
                            <w:div w:id="661930686">
                              <w:marLeft w:val="0"/>
                              <w:marRight w:val="0"/>
                              <w:marTop w:val="0"/>
                              <w:marBottom w:val="0"/>
                              <w:divBdr>
                                <w:top w:val="none" w:sz="0" w:space="0" w:color="auto"/>
                                <w:left w:val="none" w:sz="0" w:space="0" w:color="auto"/>
                                <w:bottom w:val="none" w:sz="0" w:space="0" w:color="auto"/>
                                <w:right w:val="none" w:sz="0" w:space="0" w:color="auto"/>
                              </w:divBdr>
                              <w:divsChild>
                                <w:div w:id="909265532">
                                  <w:marLeft w:val="0"/>
                                  <w:marRight w:val="0"/>
                                  <w:marTop w:val="0"/>
                                  <w:marBottom w:val="0"/>
                                  <w:divBdr>
                                    <w:top w:val="none" w:sz="0" w:space="0" w:color="auto"/>
                                    <w:left w:val="none" w:sz="0" w:space="0" w:color="auto"/>
                                    <w:bottom w:val="none" w:sz="0" w:space="0" w:color="auto"/>
                                    <w:right w:val="none" w:sz="0" w:space="0" w:color="auto"/>
                                  </w:divBdr>
                                  <w:divsChild>
                                    <w:div w:id="1714505174">
                                      <w:marLeft w:val="0"/>
                                      <w:marRight w:val="0"/>
                                      <w:marTop w:val="0"/>
                                      <w:marBottom w:val="0"/>
                                      <w:divBdr>
                                        <w:top w:val="none" w:sz="0" w:space="0" w:color="auto"/>
                                        <w:left w:val="none" w:sz="0" w:space="0" w:color="auto"/>
                                        <w:bottom w:val="none" w:sz="0" w:space="0" w:color="auto"/>
                                        <w:right w:val="none" w:sz="0" w:space="0" w:color="auto"/>
                                      </w:divBdr>
                                      <w:divsChild>
                                        <w:div w:id="1410425689">
                                          <w:marLeft w:val="0"/>
                                          <w:marRight w:val="0"/>
                                          <w:marTop w:val="0"/>
                                          <w:marBottom w:val="0"/>
                                          <w:divBdr>
                                            <w:top w:val="none" w:sz="0" w:space="0" w:color="auto"/>
                                            <w:left w:val="none" w:sz="0" w:space="0" w:color="auto"/>
                                            <w:bottom w:val="none" w:sz="0" w:space="0" w:color="auto"/>
                                            <w:right w:val="none" w:sz="0" w:space="0" w:color="auto"/>
                                          </w:divBdr>
                                          <w:divsChild>
                                            <w:div w:id="9836621">
                                              <w:marLeft w:val="0"/>
                                              <w:marRight w:val="0"/>
                                              <w:marTop w:val="0"/>
                                              <w:marBottom w:val="0"/>
                                              <w:divBdr>
                                                <w:top w:val="none" w:sz="0" w:space="0" w:color="auto"/>
                                                <w:left w:val="none" w:sz="0" w:space="0" w:color="auto"/>
                                                <w:bottom w:val="none" w:sz="0" w:space="0" w:color="auto"/>
                                                <w:right w:val="none" w:sz="0" w:space="0" w:color="auto"/>
                                              </w:divBdr>
                                            </w:div>
                                          </w:divsChild>
                                        </w:div>
                                        <w:div w:id="1997956202">
                                          <w:marLeft w:val="0"/>
                                          <w:marRight w:val="0"/>
                                          <w:marTop w:val="0"/>
                                          <w:marBottom w:val="0"/>
                                          <w:divBdr>
                                            <w:top w:val="none" w:sz="0" w:space="0" w:color="auto"/>
                                            <w:left w:val="none" w:sz="0" w:space="0" w:color="auto"/>
                                            <w:bottom w:val="none" w:sz="0" w:space="0" w:color="auto"/>
                                            <w:right w:val="none" w:sz="0" w:space="0" w:color="auto"/>
                                          </w:divBdr>
                                          <w:divsChild>
                                            <w:div w:id="33383207">
                                              <w:marLeft w:val="0"/>
                                              <w:marRight w:val="0"/>
                                              <w:marTop w:val="0"/>
                                              <w:marBottom w:val="0"/>
                                              <w:divBdr>
                                                <w:top w:val="none" w:sz="0" w:space="0" w:color="auto"/>
                                                <w:left w:val="none" w:sz="0" w:space="0" w:color="auto"/>
                                                <w:bottom w:val="none" w:sz="0" w:space="0" w:color="auto"/>
                                                <w:right w:val="none" w:sz="0" w:space="0" w:color="auto"/>
                                              </w:divBdr>
                                              <w:divsChild>
                                                <w:div w:id="20504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80977">
                              <w:marLeft w:val="0"/>
                              <w:marRight w:val="0"/>
                              <w:marTop w:val="0"/>
                              <w:marBottom w:val="0"/>
                              <w:divBdr>
                                <w:top w:val="none" w:sz="0" w:space="0" w:color="auto"/>
                                <w:left w:val="none" w:sz="0" w:space="0" w:color="auto"/>
                                <w:bottom w:val="none" w:sz="0" w:space="0" w:color="auto"/>
                                <w:right w:val="none" w:sz="0" w:space="0" w:color="auto"/>
                              </w:divBdr>
                              <w:divsChild>
                                <w:div w:id="1724717952">
                                  <w:marLeft w:val="0"/>
                                  <w:marRight w:val="0"/>
                                  <w:marTop w:val="0"/>
                                  <w:marBottom w:val="0"/>
                                  <w:divBdr>
                                    <w:top w:val="none" w:sz="0" w:space="0" w:color="auto"/>
                                    <w:left w:val="none" w:sz="0" w:space="0" w:color="auto"/>
                                    <w:bottom w:val="none" w:sz="0" w:space="0" w:color="auto"/>
                                    <w:right w:val="none" w:sz="0" w:space="0" w:color="auto"/>
                                  </w:divBdr>
                                  <w:divsChild>
                                    <w:div w:id="10538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1888090">
          <w:marLeft w:val="0"/>
          <w:marRight w:val="0"/>
          <w:marTop w:val="0"/>
          <w:marBottom w:val="0"/>
          <w:divBdr>
            <w:top w:val="none" w:sz="0" w:space="0" w:color="auto"/>
            <w:left w:val="none" w:sz="0" w:space="0" w:color="auto"/>
            <w:bottom w:val="none" w:sz="0" w:space="0" w:color="auto"/>
            <w:right w:val="none" w:sz="0" w:space="0" w:color="auto"/>
          </w:divBdr>
          <w:divsChild>
            <w:div w:id="677855660">
              <w:marLeft w:val="0"/>
              <w:marRight w:val="0"/>
              <w:marTop w:val="0"/>
              <w:marBottom w:val="0"/>
              <w:divBdr>
                <w:top w:val="none" w:sz="0" w:space="0" w:color="auto"/>
                <w:left w:val="none" w:sz="0" w:space="0" w:color="auto"/>
                <w:bottom w:val="none" w:sz="0" w:space="0" w:color="auto"/>
                <w:right w:val="none" w:sz="0" w:space="0" w:color="auto"/>
              </w:divBdr>
              <w:divsChild>
                <w:div w:id="1009983948">
                  <w:marLeft w:val="0"/>
                  <w:marRight w:val="0"/>
                  <w:marTop w:val="0"/>
                  <w:marBottom w:val="0"/>
                  <w:divBdr>
                    <w:top w:val="none" w:sz="0" w:space="0" w:color="auto"/>
                    <w:left w:val="none" w:sz="0" w:space="0" w:color="auto"/>
                    <w:bottom w:val="none" w:sz="0" w:space="0" w:color="auto"/>
                    <w:right w:val="none" w:sz="0" w:space="0" w:color="auto"/>
                  </w:divBdr>
                  <w:divsChild>
                    <w:div w:id="1109855548">
                      <w:marLeft w:val="0"/>
                      <w:marRight w:val="0"/>
                      <w:marTop w:val="0"/>
                      <w:marBottom w:val="0"/>
                      <w:divBdr>
                        <w:top w:val="none" w:sz="0" w:space="0" w:color="auto"/>
                        <w:left w:val="none" w:sz="0" w:space="0" w:color="auto"/>
                        <w:bottom w:val="none" w:sz="0" w:space="0" w:color="auto"/>
                        <w:right w:val="none" w:sz="0" w:space="0" w:color="auto"/>
                      </w:divBdr>
                      <w:divsChild>
                        <w:div w:id="1649283538">
                          <w:marLeft w:val="0"/>
                          <w:marRight w:val="0"/>
                          <w:marTop w:val="0"/>
                          <w:marBottom w:val="0"/>
                          <w:divBdr>
                            <w:top w:val="none" w:sz="0" w:space="0" w:color="auto"/>
                            <w:left w:val="none" w:sz="0" w:space="0" w:color="auto"/>
                            <w:bottom w:val="none" w:sz="0" w:space="0" w:color="auto"/>
                            <w:right w:val="none" w:sz="0" w:space="0" w:color="auto"/>
                          </w:divBdr>
                          <w:divsChild>
                            <w:div w:id="1113473385">
                              <w:marLeft w:val="0"/>
                              <w:marRight w:val="0"/>
                              <w:marTop w:val="0"/>
                              <w:marBottom w:val="0"/>
                              <w:divBdr>
                                <w:top w:val="none" w:sz="0" w:space="0" w:color="auto"/>
                                <w:left w:val="none" w:sz="0" w:space="0" w:color="auto"/>
                                <w:bottom w:val="none" w:sz="0" w:space="0" w:color="auto"/>
                                <w:right w:val="none" w:sz="0" w:space="0" w:color="auto"/>
                              </w:divBdr>
                              <w:divsChild>
                                <w:div w:id="1477606227">
                                  <w:marLeft w:val="0"/>
                                  <w:marRight w:val="0"/>
                                  <w:marTop w:val="0"/>
                                  <w:marBottom w:val="0"/>
                                  <w:divBdr>
                                    <w:top w:val="none" w:sz="0" w:space="0" w:color="auto"/>
                                    <w:left w:val="none" w:sz="0" w:space="0" w:color="auto"/>
                                    <w:bottom w:val="none" w:sz="0" w:space="0" w:color="auto"/>
                                    <w:right w:val="none" w:sz="0" w:space="0" w:color="auto"/>
                                  </w:divBdr>
                                  <w:divsChild>
                                    <w:div w:id="2088914344">
                                      <w:marLeft w:val="0"/>
                                      <w:marRight w:val="0"/>
                                      <w:marTop w:val="0"/>
                                      <w:marBottom w:val="0"/>
                                      <w:divBdr>
                                        <w:top w:val="none" w:sz="0" w:space="0" w:color="auto"/>
                                        <w:left w:val="none" w:sz="0" w:space="0" w:color="auto"/>
                                        <w:bottom w:val="none" w:sz="0" w:space="0" w:color="auto"/>
                                        <w:right w:val="none" w:sz="0" w:space="0" w:color="auto"/>
                                      </w:divBdr>
                                      <w:divsChild>
                                        <w:div w:id="11756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07929">
          <w:marLeft w:val="0"/>
          <w:marRight w:val="0"/>
          <w:marTop w:val="0"/>
          <w:marBottom w:val="0"/>
          <w:divBdr>
            <w:top w:val="none" w:sz="0" w:space="0" w:color="auto"/>
            <w:left w:val="none" w:sz="0" w:space="0" w:color="auto"/>
            <w:bottom w:val="none" w:sz="0" w:space="0" w:color="auto"/>
            <w:right w:val="none" w:sz="0" w:space="0" w:color="auto"/>
          </w:divBdr>
          <w:divsChild>
            <w:div w:id="231475645">
              <w:marLeft w:val="0"/>
              <w:marRight w:val="0"/>
              <w:marTop w:val="0"/>
              <w:marBottom w:val="0"/>
              <w:divBdr>
                <w:top w:val="none" w:sz="0" w:space="0" w:color="auto"/>
                <w:left w:val="none" w:sz="0" w:space="0" w:color="auto"/>
                <w:bottom w:val="none" w:sz="0" w:space="0" w:color="auto"/>
                <w:right w:val="none" w:sz="0" w:space="0" w:color="auto"/>
              </w:divBdr>
              <w:divsChild>
                <w:div w:id="898784708">
                  <w:marLeft w:val="0"/>
                  <w:marRight w:val="0"/>
                  <w:marTop w:val="0"/>
                  <w:marBottom w:val="0"/>
                  <w:divBdr>
                    <w:top w:val="none" w:sz="0" w:space="0" w:color="auto"/>
                    <w:left w:val="none" w:sz="0" w:space="0" w:color="auto"/>
                    <w:bottom w:val="none" w:sz="0" w:space="0" w:color="auto"/>
                    <w:right w:val="none" w:sz="0" w:space="0" w:color="auto"/>
                  </w:divBdr>
                  <w:divsChild>
                    <w:div w:id="379089422">
                      <w:marLeft w:val="0"/>
                      <w:marRight w:val="0"/>
                      <w:marTop w:val="0"/>
                      <w:marBottom w:val="0"/>
                      <w:divBdr>
                        <w:top w:val="none" w:sz="0" w:space="0" w:color="auto"/>
                        <w:left w:val="none" w:sz="0" w:space="0" w:color="auto"/>
                        <w:bottom w:val="none" w:sz="0" w:space="0" w:color="auto"/>
                        <w:right w:val="none" w:sz="0" w:space="0" w:color="auto"/>
                      </w:divBdr>
                      <w:divsChild>
                        <w:div w:id="198906261">
                          <w:marLeft w:val="0"/>
                          <w:marRight w:val="0"/>
                          <w:marTop w:val="0"/>
                          <w:marBottom w:val="0"/>
                          <w:divBdr>
                            <w:top w:val="none" w:sz="0" w:space="0" w:color="auto"/>
                            <w:left w:val="none" w:sz="0" w:space="0" w:color="auto"/>
                            <w:bottom w:val="none" w:sz="0" w:space="0" w:color="auto"/>
                            <w:right w:val="none" w:sz="0" w:space="0" w:color="auto"/>
                          </w:divBdr>
                          <w:divsChild>
                            <w:div w:id="1107772161">
                              <w:marLeft w:val="0"/>
                              <w:marRight w:val="0"/>
                              <w:marTop w:val="0"/>
                              <w:marBottom w:val="0"/>
                              <w:divBdr>
                                <w:top w:val="none" w:sz="0" w:space="0" w:color="auto"/>
                                <w:left w:val="none" w:sz="0" w:space="0" w:color="auto"/>
                                <w:bottom w:val="none" w:sz="0" w:space="0" w:color="auto"/>
                                <w:right w:val="none" w:sz="0" w:space="0" w:color="auto"/>
                              </w:divBdr>
                              <w:divsChild>
                                <w:div w:id="15974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11819">
                  <w:marLeft w:val="0"/>
                  <w:marRight w:val="0"/>
                  <w:marTop w:val="0"/>
                  <w:marBottom w:val="0"/>
                  <w:divBdr>
                    <w:top w:val="none" w:sz="0" w:space="0" w:color="auto"/>
                    <w:left w:val="none" w:sz="0" w:space="0" w:color="auto"/>
                    <w:bottom w:val="none" w:sz="0" w:space="0" w:color="auto"/>
                    <w:right w:val="none" w:sz="0" w:space="0" w:color="auto"/>
                  </w:divBdr>
                  <w:divsChild>
                    <w:div w:id="648098312">
                      <w:marLeft w:val="0"/>
                      <w:marRight w:val="0"/>
                      <w:marTop w:val="0"/>
                      <w:marBottom w:val="0"/>
                      <w:divBdr>
                        <w:top w:val="none" w:sz="0" w:space="0" w:color="auto"/>
                        <w:left w:val="none" w:sz="0" w:space="0" w:color="auto"/>
                        <w:bottom w:val="none" w:sz="0" w:space="0" w:color="auto"/>
                        <w:right w:val="none" w:sz="0" w:space="0" w:color="auto"/>
                      </w:divBdr>
                      <w:divsChild>
                        <w:div w:id="1861043402">
                          <w:marLeft w:val="0"/>
                          <w:marRight w:val="0"/>
                          <w:marTop w:val="0"/>
                          <w:marBottom w:val="0"/>
                          <w:divBdr>
                            <w:top w:val="none" w:sz="0" w:space="0" w:color="auto"/>
                            <w:left w:val="none" w:sz="0" w:space="0" w:color="auto"/>
                            <w:bottom w:val="none" w:sz="0" w:space="0" w:color="auto"/>
                            <w:right w:val="none" w:sz="0" w:space="0" w:color="auto"/>
                          </w:divBdr>
                          <w:divsChild>
                            <w:div w:id="1558324892">
                              <w:marLeft w:val="0"/>
                              <w:marRight w:val="0"/>
                              <w:marTop w:val="0"/>
                              <w:marBottom w:val="0"/>
                              <w:divBdr>
                                <w:top w:val="none" w:sz="0" w:space="0" w:color="auto"/>
                                <w:left w:val="none" w:sz="0" w:space="0" w:color="auto"/>
                                <w:bottom w:val="none" w:sz="0" w:space="0" w:color="auto"/>
                                <w:right w:val="none" w:sz="0" w:space="0" w:color="auto"/>
                              </w:divBdr>
                              <w:divsChild>
                                <w:div w:id="2111579164">
                                  <w:marLeft w:val="0"/>
                                  <w:marRight w:val="0"/>
                                  <w:marTop w:val="0"/>
                                  <w:marBottom w:val="0"/>
                                  <w:divBdr>
                                    <w:top w:val="none" w:sz="0" w:space="0" w:color="auto"/>
                                    <w:left w:val="none" w:sz="0" w:space="0" w:color="auto"/>
                                    <w:bottom w:val="none" w:sz="0" w:space="0" w:color="auto"/>
                                    <w:right w:val="none" w:sz="0" w:space="0" w:color="auto"/>
                                  </w:divBdr>
                                  <w:divsChild>
                                    <w:div w:id="493692674">
                                      <w:marLeft w:val="0"/>
                                      <w:marRight w:val="0"/>
                                      <w:marTop w:val="0"/>
                                      <w:marBottom w:val="0"/>
                                      <w:divBdr>
                                        <w:top w:val="none" w:sz="0" w:space="0" w:color="auto"/>
                                        <w:left w:val="none" w:sz="0" w:space="0" w:color="auto"/>
                                        <w:bottom w:val="none" w:sz="0" w:space="0" w:color="auto"/>
                                        <w:right w:val="none" w:sz="0" w:space="0" w:color="auto"/>
                                      </w:divBdr>
                                      <w:divsChild>
                                        <w:div w:id="287977057">
                                          <w:marLeft w:val="0"/>
                                          <w:marRight w:val="0"/>
                                          <w:marTop w:val="0"/>
                                          <w:marBottom w:val="0"/>
                                          <w:divBdr>
                                            <w:top w:val="none" w:sz="0" w:space="0" w:color="auto"/>
                                            <w:left w:val="none" w:sz="0" w:space="0" w:color="auto"/>
                                            <w:bottom w:val="none" w:sz="0" w:space="0" w:color="auto"/>
                                            <w:right w:val="none" w:sz="0" w:space="0" w:color="auto"/>
                                          </w:divBdr>
                                          <w:divsChild>
                                            <w:div w:id="1303265752">
                                              <w:marLeft w:val="0"/>
                                              <w:marRight w:val="0"/>
                                              <w:marTop w:val="0"/>
                                              <w:marBottom w:val="0"/>
                                              <w:divBdr>
                                                <w:top w:val="none" w:sz="0" w:space="0" w:color="auto"/>
                                                <w:left w:val="none" w:sz="0" w:space="0" w:color="auto"/>
                                                <w:bottom w:val="none" w:sz="0" w:space="0" w:color="auto"/>
                                                <w:right w:val="none" w:sz="0" w:space="0" w:color="auto"/>
                                              </w:divBdr>
                                            </w:div>
                                          </w:divsChild>
                                        </w:div>
                                        <w:div w:id="202906703">
                                          <w:marLeft w:val="0"/>
                                          <w:marRight w:val="0"/>
                                          <w:marTop w:val="0"/>
                                          <w:marBottom w:val="0"/>
                                          <w:divBdr>
                                            <w:top w:val="none" w:sz="0" w:space="0" w:color="auto"/>
                                            <w:left w:val="none" w:sz="0" w:space="0" w:color="auto"/>
                                            <w:bottom w:val="none" w:sz="0" w:space="0" w:color="auto"/>
                                            <w:right w:val="none" w:sz="0" w:space="0" w:color="auto"/>
                                          </w:divBdr>
                                          <w:divsChild>
                                            <w:div w:id="1419668778">
                                              <w:marLeft w:val="0"/>
                                              <w:marRight w:val="0"/>
                                              <w:marTop w:val="0"/>
                                              <w:marBottom w:val="0"/>
                                              <w:divBdr>
                                                <w:top w:val="none" w:sz="0" w:space="0" w:color="auto"/>
                                                <w:left w:val="none" w:sz="0" w:space="0" w:color="auto"/>
                                                <w:bottom w:val="none" w:sz="0" w:space="0" w:color="auto"/>
                                                <w:right w:val="none" w:sz="0" w:space="0" w:color="auto"/>
                                              </w:divBdr>
                                              <w:divsChild>
                                                <w:div w:id="126349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477884">
                              <w:marLeft w:val="0"/>
                              <w:marRight w:val="0"/>
                              <w:marTop w:val="0"/>
                              <w:marBottom w:val="0"/>
                              <w:divBdr>
                                <w:top w:val="none" w:sz="0" w:space="0" w:color="auto"/>
                                <w:left w:val="none" w:sz="0" w:space="0" w:color="auto"/>
                                <w:bottom w:val="none" w:sz="0" w:space="0" w:color="auto"/>
                                <w:right w:val="none" w:sz="0" w:space="0" w:color="auto"/>
                              </w:divBdr>
                              <w:divsChild>
                                <w:div w:id="223835902">
                                  <w:marLeft w:val="0"/>
                                  <w:marRight w:val="0"/>
                                  <w:marTop w:val="0"/>
                                  <w:marBottom w:val="0"/>
                                  <w:divBdr>
                                    <w:top w:val="none" w:sz="0" w:space="0" w:color="auto"/>
                                    <w:left w:val="none" w:sz="0" w:space="0" w:color="auto"/>
                                    <w:bottom w:val="none" w:sz="0" w:space="0" w:color="auto"/>
                                    <w:right w:val="none" w:sz="0" w:space="0" w:color="auto"/>
                                  </w:divBdr>
                                  <w:divsChild>
                                    <w:div w:id="167348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0813">
          <w:marLeft w:val="0"/>
          <w:marRight w:val="0"/>
          <w:marTop w:val="0"/>
          <w:marBottom w:val="0"/>
          <w:divBdr>
            <w:top w:val="none" w:sz="0" w:space="0" w:color="auto"/>
            <w:left w:val="none" w:sz="0" w:space="0" w:color="auto"/>
            <w:bottom w:val="none" w:sz="0" w:space="0" w:color="auto"/>
            <w:right w:val="none" w:sz="0" w:space="0" w:color="auto"/>
          </w:divBdr>
          <w:divsChild>
            <w:div w:id="736127864">
              <w:marLeft w:val="0"/>
              <w:marRight w:val="0"/>
              <w:marTop w:val="0"/>
              <w:marBottom w:val="0"/>
              <w:divBdr>
                <w:top w:val="none" w:sz="0" w:space="0" w:color="auto"/>
                <w:left w:val="none" w:sz="0" w:space="0" w:color="auto"/>
                <w:bottom w:val="none" w:sz="0" w:space="0" w:color="auto"/>
                <w:right w:val="none" w:sz="0" w:space="0" w:color="auto"/>
              </w:divBdr>
              <w:divsChild>
                <w:div w:id="29770704">
                  <w:marLeft w:val="0"/>
                  <w:marRight w:val="0"/>
                  <w:marTop w:val="0"/>
                  <w:marBottom w:val="0"/>
                  <w:divBdr>
                    <w:top w:val="none" w:sz="0" w:space="0" w:color="auto"/>
                    <w:left w:val="none" w:sz="0" w:space="0" w:color="auto"/>
                    <w:bottom w:val="none" w:sz="0" w:space="0" w:color="auto"/>
                    <w:right w:val="none" w:sz="0" w:space="0" w:color="auto"/>
                  </w:divBdr>
                  <w:divsChild>
                    <w:div w:id="1714187695">
                      <w:marLeft w:val="0"/>
                      <w:marRight w:val="0"/>
                      <w:marTop w:val="0"/>
                      <w:marBottom w:val="0"/>
                      <w:divBdr>
                        <w:top w:val="none" w:sz="0" w:space="0" w:color="auto"/>
                        <w:left w:val="none" w:sz="0" w:space="0" w:color="auto"/>
                        <w:bottom w:val="none" w:sz="0" w:space="0" w:color="auto"/>
                        <w:right w:val="none" w:sz="0" w:space="0" w:color="auto"/>
                      </w:divBdr>
                      <w:divsChild>
                        <w:div w:id="476997295">
                          <w:marLeft w:val="0"/>
                          <w:marRight w:val="0"/>
                          <w:marTop w:val="0"/>
                          <w:marBottom w:val="0"/>
                          <w:divBdr>
                            <w:top w:val="none" w:sz="0" w:space="0" w:color="auto"/>
                            <w:left w:val="none" w:sz="0" w:space="0" w:color="auto"/>
                            <w:bottom w:val="none" w:sz="0" w:space="0" w:color="auto"/>
                            <w:right w:val="none" w:sz="0" w:space="0" w:color="auto"/>
                          </w:divBdr>
                          <w:divsChild>
                            <w:div w:id="1341467371">
                              <w:marLeft w:val="0"/>
                              <w:marRight w:val="0"/>
                              <w:marTop w:val="0"/>
                              <w:marBottom w:val="0"/>
                              <w:divBdr>
                                <w:top w:val="none" w:sz="0" w:space="0" w:color="auto"/>
                                <w:left w:val="none" w:sz="0" w:space="0" w:color="auto"/>
                                <w:bottom w:val="none" w:sz="0" w:space="0" w:color="auto"/>
                                <w:right w:val="none" w:sz="0" w:space="0" w:color="auto"/>
                              </w:divBdr>
                              <w:divsChild>
                                <w:div w:id="1598901566">
                                  <w:marLeft w:val="0"/>
                                  <w:marRight w:val="0"/>
                                  <w:marTop w:val="0"/>
                                  <w:marBottom w:val="0"/>
                                  <w:divBdr>
                                    <w:top w:val="none" w:sz="0" w:space="0" w:color="auto"/>
                                    <w:left w:val="none" w:sz="0" w:space="0" w:color="auto"/>
                                    <w:bottom w:val="none" w:sz="0" w:space="0" w:color="auto"/>
                                    <w:right w:val="none" w:sz="0" w:space="0" w:color="auto"/>
                                  </w:divBdr>
                                  <w:divsChild>
                                    <w:div w:id="1728263554">
                                      <w:marLeft w:val="0"/>
                                      <w:marRight w:val="0"/>
                                      <w:marTop w:val="0"/>
                                      <w:marBottom w:val="0"/>
                                      <w:divBdr>
                                        <w:top w:val="none" w:sz="0" w:space="0" w:color="auto"/>
                                        <w:left w:val="none" w:sz="0" w:space="0" w:color="auto"/>
                                        <w:bottom w:val="none" w:sz="0" w:space="0" w:color="auto"/>
                                        <w:right w:val="none" w:sz="0" w:space="0" w:color="auto"/>
                                      </w:divBdr>
                                      <w:divsChild>
                                        <w:div w:id="151919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2938">
          <w:marLeft w:val="0"/>
          <w:marRight w:val="0"/>
          <w:marTop w:val="0"/>
          <w:marBottom w:val="0"/>
          <w:divBdr>
            <w:top w:val="none" w:sz="0" w:space="0" w:color="auto"/>
            <w:left w:val="none" w:sz="0" w:space="0" w:color="auto"/>
            <w:bottom w:val="none" w:sz="0" w:space="0" w:color="auto"/>
            <w:right w:val="none" w:sz="0" w:space="0" w:color="auto"/>
          </w:divBdr>
          <w:divsChild>
            <w:div w:id="22635824">
              <w:marLeft w:val="0"/>
              <w:marRight w:val="0"/>
              <w:marTop w:val="0"/>
              <w:marBottom w:val="0"/>
              <w:divBdr>
                <w:top w:val="none" w:sz="0" w:space="0" w:color="auto"/>
                <w:left w:val="none" w:sz="0" w:space="0" w:color="auto"/>
                <w:bottom w:val="none" w:sz="0" w:space="0" w:color="auto"/>
                <w:right w:val="none" w:sz="0" w:space="0" w:color="auto"/>
              </w:divBdr>
              <w:divsChild>
                <w:div w:id="1225868121">
                  <w:marLeft w:val="0"/>
                  <w:marRight w:val="0"/>
                  <w:marTop w:val="0"/>
                  <w:marBottom w:val="0"/>
                  <w:divBdr>
                    <w:top w:val="none" w:sz="0" w:space="0" w:color="auto"/>
                    <w:left w:val="none" w:sz="0" w:space="0" w:color="auto"/>
                    <w:bottom w:val="none" w:sz="0" w:space="0" w:color="auto"/>
                    <w:right w:val="none" w:sz="0" w:space="0" w:color="auto"/>
                  </w:divBdr>
                  <w:divsChild>
                    <w:div w:id="316082439">
                      <w:marLeft w:val="0"/>
                      <w:marRight w:val="0"/>
                      <w:marTop w:val="0"/>
                      <w:marBottom w:val="0"/>
                      <w:divBdr>
                        <w:top w:val="none" w:sz="0" w:space="0" w:color="auto"/>
                        <w:left w:val="none" w:sz="0" w:space="0" w:color="auto"/>
                        <w:bottom w:val="none" w:sz="0" w:space="0" w:color="auto"/>
                        <w:right w:val="none" w:sz="0" w:space="0" w:color="auto"/>
                      </w:divBdr>
                      <w:divsChild>
                        <w:div w:id="905576605">
                          <w:marLeft w:val="0"/>
                          <w:marRight w:val="0"/>
                          <w:marTop w:val="0"/>
                          <w:marBottom w:val="0"/>
                          <w:divBdr>
                            <w:top w:val="none" w:sz="0" w:space="0" w:color="auto"/>
                            <w:left w:val="none" w:sz="0" w:space="0" w:color="auto"/>
                            <w:bottom w:val="none" w:sz="0" w:space="0" w:color="auto"/>
                            <w:right w:val="none" w:sz="0" w:space="0" w:color="auto"/>
                          </w:divBdr>
                          <w:divsChild>
                            <w:div w:id="1706826385">
                              <w:marLeft w:val="0"/>
                              <w:marRight w:val="0"/>
                              <w:marTop w:val="0"/>
                              <w:marBottom w:val="0"/>
                              <w:divBdr>
                                <w:top w:val="none" w:sz="0" w:space="0" w:color="auto"/>
                                <w:left w:val="none" w:sz="0" w:space="0" w:color="auto"/>
                                <w:bottom w:val="none" w:sz="0" w:space="0" w:color="auto"/>
                                <w:right w:val="none" w:sz="0" w:space="0" w:color="auto"/>
                              </w:divBdr>
                              <w:divsChild>
                                <w:div w:id="24858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649841">
                  <w:marLeft w:val="0"/>
                  <w:marRight w:val="0"/>
                  <w:marTop w:val="0"/>
                  <w:marBottom w:val="0"/>
                  <w:divBdr>
                    <w:top w:val="none" w:sz="0" w:space="0" w:color="auto"/>
                    <w:left w:val="none" w:sz="0" w:space="0" w:color="auto"/>
                    <w:bottom w:val="none" w:sz="0" w:space="0" w:color="auto"/>
                    <w:right w:val="none" w:sz="0" w:space="0" w:color="auto"/>
                  </w:divBdr>
                  <w:divsChild>
                    <w:div w:id="803277315">
                      <w:marLeft w:val="0"/>
                      <w:marRight w:val="0"/>
                      <w:marTop w:val="0"/>
                      <w:marBottom w:val="0"/>
                      <w:divBdr>
                        <w:top w:val="none" w:sz="0" w:space="0" w:color="auto"/>
                        <w:left w:val="none" w:sz="0" w:space="0" w:color="auto"/>
                        <w:bottom w:val="none" w:sz="0" w:space="0" w:color="auto"/>
                        <w:right w:val="none" w:sz="0" w:space="0" w:color="auto"/>
                      </w:divBdr>
                      <w:divsChild>
                        <w:div w:id="606542391">
                          <w:marLeft w:val="0"/>
                          <w:marRight w:val="0"/>
                          <w:marTop w:val="0"/>
                          <w:marBottom w:val="0"/>
                          <w:divBdr>
                            <w:top w:val="none" w:sz="0" w:space="0" w:color="auto"/>
                            <w:left w:val="none" w:sz="0" w:space="0" w:color="auto"/>
                            <w:bottom w:val="none" w:sz="0" w:space="0" w:color="auto"/>
                            <w:right w:val="none" w:sz="0" w:space="0" w:color="auto"/>
                          </w:divBdr>
                          <w:divsChild>
                            <w:div w:id="2021153873">
                              <w:marLeft w:val="0"/>
                              <w:marRight w:val="0"/>
                              <w:marTop w:val="0"/>
                              <w:marBottom w:val="0"/>
                              <w:divBdr>
                                <w:top w:val="none" w:sz="0" w:space="0" w:color="auto"/>
                                <w:left w:val="none" w:sz="0" w:space="0" w:color="auto"/>
                                <w:bottom w:val="none" w:sz="0" w:space="0" w:color="auto"/>
                                <w:right w:val="none" w:sz="0" w:space="0" w:color="auto"/>
                              </w:divBdr>
                              <w:divsChild>
                                <w:div w:id="930744260">
                                  <w:marLeft w:val="0"/>
                                  <w:marRight w:val="0"/>
                                  <w:marTop w:val="0"/>
                                  <w:marBottom w:val="0"/>
                                  <w:divBdr>
                                    <w:top w:val="none" w:sz="0" w:space="0" w:color="auto"/>
                                    <w:left w:val="none" w:sz="0" w:space="0" w:color="auto"/>
                                    <w:bottom w:val="none" w:sz="0" w:space="0" w:color="auto"/>
                                    <w:right w:val="none" w:sz="0" w:space="0" w:color="auto"/>
                                  </w:divBdr>
                                  <w:divsChild>
                                    <w:div w:id="2129160354">
                                      <w:marLeft w:val="0"/>
                                      <w:marRight w:val="0"/>
                                      <w:marTop w:val="0"/>
                                      <w:marBottom w:val="0"/>
                                      <w:divBdr>
                                        <w:top w:val="none" w:sz="0" w:space="0" w:color="auto"/>
                                        <w:left w:val="none" w:sz="0" w:space="0" w:color="auto"/>
                                        <w:bottom w:val="none" w:sz="0" w:space="0" w:color="auto"/>
                                        <w:right w:val="none" w:sz="0" w:space="0" w:color="auto"/>
                                      </w:divBdr>
                                      <w:divsChild>
                                        <w:div w:id="1681423878">
                                          <w:marLeft w:val="0"/>
                                          <w:marRight w:val="0"/>
                                          <w:marTop w:val="0"/>
                                          <w:marBottom w:val="0"/>
                                          <w:divBdr>
                                            <w:top w:val="none" w:sz="0" w:space="0" w:color="auto"/>
                                            <w:left w:val="none" w:sz="0" w:space="0" w:color="auto"/>
                                            <w:bottom w:val="none" w:sz="0" w:space="0" w:color="auto"/>
                                            <w:right w:val="none" w:sz="0" w:space="0" w:color="auto"/>
                                          </w:divBdr>
                                          <w:divsChild>
                                            <w:div w:id="1495879334">
                                              <w:marLeft w:val="0"/>
                                              <w:marRight w:val="0"/>
                                              <w:marTop w:val="0"/>
                                              <w:marBottom w:val="0"/>
                                              <w:divBdr>
                                                <w:top w:val="none" w:sz="0" w:space="0" w:color="auto"/>
                                                <w:left w:val="none" w:sz="0" w:space="0" w:color="auto"/>
                                                <w:bottom w:val="none" w:sz="0" w:space="0" w:color="auto"/>
                                                <w:right w:val="none" w:sz="0" w:space="0" w:color="auto"/>
                                              </w:divBdr>
                                            </w:div>
                                          </w:divsChild>
                                        </w:div>
                                        <w:div w:id="1056591877">
                                          <w:marLeft w:val="0"/>
                                          <w:marRight w:val="0"/>
                                          <w:marTop w:val="0"/>
                                          <w:marBottom w:val="0"/>
                                          <w:divBdr>
                                            <w:top w:val="none" w:sz="0" w:space="0" w:color="auto"/>
                                            <w:left w:val="none" w:sz="0" w:space="0" w:color="auto"/>
                                            <w:bottom w:val="none" w:sz="0" w:space="0" w:color="auto"/>
                                            <w:right w:val="none" w:sz="0" w:space="0" w:color="auto"/>
                                          </w:divBdr>
                                          <w:divsChild>
                                            <w:div w:id="557134810">
                                              <w:marLeft w:val="0"/>
                                              <w:marRight w:val="0"/>
                                              <w:marTop w:val="0"/>
                                              <w:marBottom w:val="0"/>
                                              <w:divBdr>
                                                <w:top w:val="none" w:sz="0" w:space="0" w:color="auto"/>
                                                <w:left w:val="none" w:sz="0" w:space="0" w:color="auto"/>
                                                <w:bottom w:val="none" w:sz="0" w:space="0" w:color="auto"/>
                                                <w:right w:val="none" w:sz="0" w:space="0" w:color="auto"/>
                                              </w:divBdr>
                                              <w:divsChild>
                                                <w:div w:id="134855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793925">
                              <w:marLeft w:val="0"/>
                              <w:marRight w:val="0"/>
                              <w:marTop w:val="0"/>
                              <w:marBottom w:val="0"/>
                              <w:divBdr>
                                <w:top w:val="none" w:sz="0" w:space="0" w:color="auto"/>
                                <w:left w:val="none" w:sz="0" w:space="0" w:color="auto"/>
                                <w:bottom w:val="none" w:sz="0" w:space="0" w:color="auto"/>
                                <w:right w:val="none" w:sz="0" w:space="0" w:color="auto"/>
                              </w:divBdr>
                              <w:divsChild>
                                <w:div w:id="1148133187">
                                  <w:marLeft w:val="0"/>
                                  <w:marRight w:val="0"/>
                                  <w:marTop w:val="0"/>
                                  <w:marBottom w:val="0"/>
                                  <w:divBdr>
                                    <w:top w:val="none" w:sz="0" w:space="0" w:color="auto"/>
                                    <w:left w:val="none" w:sz="0" w:space="0" w:color="auto"/>
                                    <w:bottom w:val="none" w:sz="0" w:space="0" w:color="auto"/>
                                    <w:right w:val="none" w:sz="0" w:space="0" w:color="auto"/>
                                  </w:divBdr>
                                  <w:divsChild>
                                    <w:div w:id="36806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164064">
          <w:marLeft w:val="0"/>
          <w:marRight w:val="0"/>
          <w:marTop w:val="0"/>
          <w:marBottom w:val="0"/>
          <w:divBdr>
            <w:top w:val="none" w:sz="0" w:space="0" w:color="auto"/>
            <w:left w:val="none" w:sz="0" w:space="0" w:color="auto"/>
            <w:bottom w:val="none" w:sz="0" w:space="0" w:color="auto"/>
            <w:right w:val="none" w:sz="0" w:space="0" w:color="auto"/>
          </w:divBdr>
          <w:divsChild>
            <w:div w:id="1660115580">
              <w:marLeft w:val="0"/>
              <w:marRight w:val="0"/>
              <w:marTop w:val="0"/>
              <w:marBottom w:val="0"/>
              <w:divBdr>
                <w:top w:val="none" w:sz="0" w:space="0" w:color="auto"/>
                <w:left w:val="none" w:sz="0" w:space="0" w:color="auto"/>
                <w:bottom w:val="none" w:sz="0" w:space="0" w:color="auto"/>
                <w:right w:val="none" w:sz="0" w:space="0" w:color="auto"/>
              </w:divBdr>
              <w:divsChild>
                <w:div w:id="1745561662">
                  <w:marLeft w:val="0"/>
                  <w:marRight w:val="0"/>
                  <w:marTop w:val="0"/>
                  <w:marBottom w:val="0"/>
                  <w:divBdr>
                    <w:top w:val="none" w:sz="0" w:space="0" w:color="auto"/>
                    <w:left w:val="none" w:sz="0" w:space="0" w:color="auto"/>
                    <w:bottom w:val="none" w:sz="0" w:space="0" w:color="auto"/>
                    <w:right w:val="none" w:sz="0" w:space="0" w:color="auto"/>
                  </w:divBdr>
                  <w:divsChild>
                    <w:div w:id="1391466063">
                      <w:marLeft w:val="0"/>
                      <w:marRight w:val="0"/>
                      <w:marTop w:val="0"/>
                      <w:marBottom w:val="0"/>
                      <w:divBdr>
                        <w:top w:val="none" w:sz="0" w:space="0" w:color="auto"/>
                        <w:left w:val="none" w:sz="0" w:space="0" w:color="auto"/>
                        <w:bottom w:val="none" w:sz="0" w:space="0" w:color="auto"/>
                        <w:right w:val="none" w:sz="0" w:space="0" w:color="auto"/>
                      </w:divBdr>
                      <w:divsChild>
                        <w:div w:id="1621915218">
                          <w:marLeft w:val="0"/>
                          <w:marRight w:val="0"/>
                          <w:marTop w:val="0"/>
                          <w:marBottom w:val="0"/>
                          <w:divBdr>
                            <w:top w:val="none" w:sz="0" w:space="0" w:color="auto"/>
                            <w:left w:val="none" w:sz="0" w:space="0" w:color="auto"/>
                            <w:bottom w:val="none" w:sz="0" w:space="0" w:color="auto"/>
                            <w:right w:val="none" w:sz="0" w:space="0" w:color="auto"/>
                          </w:divBdr>
                          <w:divsChild>
                            <w:div w:id="930770981">
                              <w:marLeft w:val="0"/>
                              <w:marRight w:val="0"/>
                              <w:marTop w:val="0"/>
                              <w:marBottom w:val="0"/>
                              <w:divBdr>
                                <w:top w:val="none" w:sz="0" w:space="0" w:color="auto"/>
                                <w:left w:val="none" w:sz="0" w:space="0" w:color="auto"/>
                                <w:bottom w:val="none" w:sz="0" w:space="0" w:color="auto"/>
                                <w:right w:val="none" w:sz="0" w:space="0" w:color="auto"/>
                              </w:divBdr>
                              <w:divsChild>
                                <w:div w:id="1768652313">
                                  <w:marLeft w:val="0"/>
                                  <w:marRight w:val="0"/>
                                  <w:marTop w:val="0"/>
                                  <w:marBottom w:val="0"/>
                                  <w:divBdr>
                                    <w:top w:val="none" w:sz="0" w:space="0" w:color="auto"/>
                                    <w:left w:val="none" w:sz="0" w:space="0" w:color="auto"/>
                                    <w:bottom w:val="none" w:sz="0" w:space="0" w:color="auto"/>
                                    <w:right w:val="none" w:sz="0" w:space="0" w:color="auto"/>
                                  </w:divBdr>
                                  <w:divsChild>
                                    <w:div w:id="824904701">
                                      <w:marLeft w:val="0"/>
                                      <w:marRight w:val="0"/>
                                      <w:marTop w:val="0"/>
                                      <w:marBottom w:val="0"/>
                                      <w:divBdr>
                                        <w:top w:val="none" w:sz="0" w:space="0" w:color="auto"/>
                                        <w:left w:val="none" w:sz="0" w:space="0" w:color="auto"/>
                                        <w:bottom w:val="none" w:sz="0" w:space="0" w:color="auto"/>
                                        <w:right w:val="none" w:sz="0" w:space="0" w:color="auto"/>
                                      </w:divBdr>
                                      <w:divsChild>
                                        <w:div w:id="19618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6281551">
          <w:marLeft w:val="0"/>
          <w:marRight w:val="0"/>
          <w:marTop w:val="0"/>
          <w:marBottom w:val="0"/>
          <w:divBdr>
            <w:top w:val="none" w:sz="0" w:space="0" w:color="auto"/>
            <w:left w:val="none" w:sz="0" w:space="0" w:color="auto"/>
            <w:bottom w:val="none" w:sz="0" w:space="0" w:color="auto"/>
            <w:right w:val="none" w:sz="0" w:space="0" w:color="auto"/>
          </w:divBdr>
          <w:divsChild>
            <w:div w:id="1793747504">
              <w:marLeft w:val="0"/>
              <w:marRight w:val="0"/>
              <w:marTop w:val="0"/>
              <w:marBottom w:val="0"/>
              <w:divBdr>
                <w:top w:val="none" w:sz="0" w:space="0" w:color="auto"/>
                <w:left w:val="none" w:sz="0" w:space="0" w:color="auto"/>
                <w:bottom w:val="none" w:sz="0" w:space="0" w:color="auto"/>
                <w:right w:val="none" w:sz="0" w:space="0" w:color="auto"/>
              </w:divBdr>
              <w:divsChild>
                <w:div w:id="1396974948">
                  <w:marLeft w:val="0"/>
                  <w:marRight w:val="0"/>
                  <w:marTop w:val="0"/>
                  <w:marBottom w:val="0"/>
                  <w:divBdr>
                    <w:top w:val="none" w:sz="0" w:space="0" w:color="auto"/>
                    <w:left w:val="none" w:sz="0" w:space="0" w:color="auto"/>
                    <w:bottom w:val="none" w:sz="0" w:space="0" w:color="auto"/>
                    <w:right w:val="none" w:sz="0" w:space="0" w:color="auto"/>
                  </w:divBdr>
                  <w:divsChild>
                    <w:div w:id="2822924">
                      <w:marLeft w:val="0"/>
                      <w:marRight w:val="0"/>
                      <w:marTop w:val="0"/>
                      <w:marBottom w:val="0"/>
                      <w:divBdr>
                        <w:top w:val="none" w:sz="0" w:space="0" w:color="auto"/>
                        <w:left w:val="none" w:sz="0" w:space="0" w:color="auto"/>
                        <w:bottom w:val="none" w:sz="0" w:space="0" w:color="auto"/>
                        <w:right w:val="none" w:sz="0" w:space="0" w:color="auto"/>
                      </w:divBdr>
                      <w:divsChild>
                        <w:div w:id="983000044">
                          <w:marLeft w:val="0"/>
                          <w:marRight w:val="0"/>
                          <w:marTop w:val="0"/>
                          <w:marBottom w:val="0"/>
                          <w:divBdr>
                            <w:top w:val="none" w:sz="0" w:space="0" w:color="auto"/>
                            <w:left w:val="none" w:sz="0" w:space="0" w:color="auto"/>
                            <w:bottom w:val="none" w:sz="0" w:space="0" w:color="auto"/>
                            <w:right w:val="none" w:sz="0" w:space="0" w:color="auto"/>
                          </w:divBdr>
                          <w:divsChild>
                            <w:div w:id="49770812">
                              <w:marLeft w:val="0"/>
                              <w:marRight w:val="0"/>
                              <w:marTop w:val="0"/>
                              <w:marBottom w:val="0"/>
                              <w:divBdr>
                                <w:top w:val="none" w:sz="0" w:space="0" w:color="auto"/>
                                <w:left w:val="none" w:sz="0" w:space="0" w:color="auto"/>
                                <w:bottom w:val="none" w:sz="0" w:space="0" w:color="auto"/>
                                <w:right w:val="none" w:sz="0" w:space="0" w:color="auto"/>
                              </w:divBdr>
                              <w:divsChild>
                                <w:div w:id="6214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988929">
                  <w:marLeft w:val="0"/>
                  <w:marRight w:val="0"/>
                  <w:marTop w:val="0"/>
                  <w:marBottom w:val="0"/>
                  <w:divBdr>
                    <w:top w:val="none" w:sz="0" w:space="0" w:color="auto"/>
                    <w:left w:val="none" w:sz="0" w:space="0" w:color="auto"/>
                    <w:bottom w:val="none" w:sz="0" w:space="0" w:color="auto"/>
                    <w:right w:val="none" w:sz="0" w:space="0" w:color="auto"/>
                  </w:divBdr>
                  <w:divsChild>
                    <w:div w:id="2053073387">
                      <w:marLeft w:val="0"/>
                      <w:marRight w:val="0"/>
                      <w:marTop w:val="0"/>
                      <w:marBottom w:val="0"/>
                      <w:divBdr>
                        <w:top w:val="none" w:sz="0" w:space="0" w:color="auto"/>
                        <w:left w:val="none" w:sz="0" w:space="0" w:color="auto"/>
                        <w:bottom w:val="none" w:sz="0" w:space="0" w:color="auto"/>
                        <w:right w:val="none" w:sz="0" w:space="0" w:color="auto"/>
                      </w:divBdr>
                      <w:divsChild>
                        <w:div w:id="20783813">
                          <w:marLeft w:val="0"/>
                          <w:marRight w:val="0"/>
                          <w:marTop w:val="0"/>
                          <w:marBottom w:val="0"/>
                          <w:divBdr>
                            <w:top w:val="none" w:sz="0" w:space="0" w:color="auto"/>
                            <w:left w:val="none" w:sz="0" w:space="0" w:color="auto"/>
                            <w:bottom w:val="none" w:sz="0" w:space="0" w:color="auto"/>
                            <w:right w:val="none" w:sz="0" w:space="0" w:color="auto"/>
                          </w:divBdr>
                          <w:divsChild>
                            <w:div w:id="1853185754">
                              <w:marLeft w:val="0"/>
                              <w:marRight w:val="0"/>
                              <w:marTop w:val="0"/>
                              <w:marBottom w:val="0"/>
                              <w:divBdr>
                                <w:top w:val="none" w:sz="0" w:space="0" w:color="auto"/>
                                <w:left w:val="none" w:sz="0" w:space="0" w:color="auto"/>
                                <w:bottom w:val="none" w:sz="0" w:space="0" w:color="auto"/>
                                <w:right w:val="none" w:sz="0" w:space="0" w:color="auto"/>
                              </w:divBdr>
                              <w:divsChild>
                                <w:div w:id="1968463284">
                                  <w:marLeft w:val="0"/>
                                  <w:marRight w:val="0"/>
                                  <w:marTop w:val="0"/>
                                  <w:marBottom w:val="0"/>
                                  <w:divBdr>
                                    <w:top w:val="none" w:sz="0" w:space="0" w:color="auto"/>
                                    <w:left w:val="none" w:sz="0" w:space="0" w:color="auto"/>
                                    <w:bottom w:val="none" w:sz="0" w:space="0" w:color="auto"/>
                                    <w:right w:val="none" w:sz="0" w:space="0" w:color="auto"/>
                                  </w:divBdr>
                                  <w:divsChild>
                                    <w:div w:id="183901659">
                                      <w:marLeft w:val="0"/>
                                      <w:marRight w:val="0"/>
                                      <w:marTop w:val="0"/>
                                      <w:marBottom w:val="0"/>
                                      <w:divBdr>
                                        <w:top w:val="none" w:sz="0" w:space="0" w:color="auto"/>
                                        <w:left w:val="none" w:sz="0" w:space="0" w:color="auto"/>
                                        <w:bottom w:val="none" w:sz="0" w:space="0" w:color="auto"/>
                                        <w:right w:val="none" w:sz="0" w:space="0" w:color="auto"/>
                                      </w:divBdr>
                                      <w:divsChild>
                                        <w:div w:id="2026512846">
                                          <w:marLeft w:val="0"/>
                                          <w:marRight w:val="0"/>
                                          <w:marTop w:val="0"/>
                                          <w:marBottom w:val="0"/>
                                          <w:divBdr>
                                            <w:top w:val="none" w:sz="0" w:space="0" w:color="auto"/>
                                            <w:left w:val="none" w:sz="0" w:space="0" w:color="auto"/>
                                            <w:bottom w:val="none" w:sz="0" w:space="0" w:color="auto"/>
                                            <w:right w:val="none" w:sz="0" w:space="0" w:color="auto"/>
                                          </w:divBdr>
                                          <w:divsChild>
                                            <w:div w:id="1872066848">
                                              <w:marLeft w:val="0"/>
                                              <w:marRight w:val="0"/>
                                              <w:marTop w:val="0"/>
                                              <w:marBottom w:val="0"/>
                                              <w:divBdr>
                                                <w:top w:val="none" w:sz="0" w:space="0" w:color="auto"/>
                                                <w:left w:val="none" w:sz="0" w:space="0" w:color="auto"/>
                                                <w:bottom w:val="none" w:sz="0" w:space="0" w:color="auto"/>
                                                <w:right w:val="none" w:sz="0" w:space="0" w:color="auto"/>
                                              </w:divBdr>
                                            </w:div>
                                          </w:divsChild>
                                        </w:div>
                                        <w:div w:id="782311640">
                                          <w:marLeft w:val="0"/>
                                          <w:marRight w:val="0"/>
                                          <w:marTop w:val="0"/>
                                          <w:marBottom w:val="0"/>
                                          <w:divBdr>
                                            <w:top w:val="none" w:sz="0" w:space="0" w:color="auto"/>
                                            <w:left w:val="none" w:sz="0" w:space="0" w:color="auto"/>
                                            <w:bottom w:val="none" w:sz="0" w:space="0" w:color="auto"/>
                                            <w:right w:val="none" w:sz="0" w:space="0" w:color="auto"/>
                                          </w:divBdr>
                                          <w:divsChild>
                                            <w:div w:id="799345299">
                                              <w:marLeft w:val="0"/>
                                              <w:marRight w:val="0"/>
                                              <w:marTop w:val="0"/>
                                              <w:marBottom w:val="0"/>
                                              <w:divBdr>
                                                <w:top w:val="none" w:sz="0" w:space="0" w:color="auto"/>
                                                <w:left w:val="none" w:sz="0" w:space="0" w:color="auto"/>
                                                <w:bottom w:val="none" w:sz="0" w:space="0" w:color="auto"/>
                                                <w:right w:val="none" w:sz="0" w:space="0" w:color="auto"/>
                                              </w:divBdr>
                                              <w:divsChild>
                                                <w:div w:id="16140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133443">
                              <w:marLeft w:val="0"/>
                              <w:marRight w:val="0"/>
                              <w:marTop w:val="0"/>
                              <w:marBottom w:val="0"/>
                              <w:divBdr>
                                <w:top w:val="none" w:sz="0" w:space="0" w:color="auto"/>
                                <w:left w:val="none" w:sz="0" w:space="0" w:color="auto"/>
                                <w:bottom w:val="none" w:sz="0" w:space="0" w:color="auto"/>
                                <w:right w:val="none" w:sz="0" w:space="0" w:color="auto"/>
                              </w:divBdr>
                              <w:divsChild>
                                <w:div w:id="1285036400">
                                  <w:marLeft w:val="0"/>
                                  <w:marRight w:val="0"/>
                                  <w:marTop w:val="0"/>
                                  <w:marBottom w:val="0"/>
                                  <w:divBdr>
                                    <w:top w:val="none" w:sz="0" w:space="0" w:color="auto"/>
                                    <w:left w:val="none" w:sz="0" w:space="0" w:color="auto"/>
                                    <w:bottom w:val="none" w:sz="0" w:space="0" w:color="auto"/>
                                    <w:right w:val="none" w:sz="0" w:space="0" w:color="auto"/>
                                  </w:divBdr>
                                  <w:divsChild>
                                    <w:div w:id="185437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332860">
          <w:marLeft w:val="0"/>
          <w:marRight w:val="0"/>
          <w:marTop w:val="0"/>
          <w:marBottom w:val="0"/>
          <w:divBdr>
            <w:top w:val="none" w:sz="0" w:space="0" w:color="auto"/>
            <w:left w:val="none" w:sz="0" w:space="0" w:color="auto"/>
            <w:bottom w:val="none" w:sz="0" w:space="0" w:color="auto"/>
            <w:right w:val="none" w:sz="0" w:space="0" w:color="auto"/>
          </w:divBdr>
          <w:divsChild>
            <w:div w:id="1251890053">
              <w:marLeft w:val="0"/>
              <w:marRight w:val="0"/>
              <w:marTop w:val="0"/>
              <w:marBottom w:val="0"/>
              <w:divBdr>
                <w:top w:val="none" w:sz="0" w:space="0" w:color="auto"/>
                <w:left w:val="none" w:sz="0" w:space="0" w:color="auto"/>
                <w:bottom w:val="none" w:sz="0" w:space="0" w:color="auto"/>
                <w:right w:val="none" w:sz="0" w:space="0" w:color="auto"/>
              </w:divBdr>
              <w:divsChild>
                <w:div w:id="1003053111">
                  <w:marLeft w:val="0"/>
                  <w:marRight w:val="0"/>
                  <w:marTop w:val="0"/>
                  <w:marBottom w:val="0"/>
                  <w:divBdr>
                    <w:top w:val="none" w:sz="0" w:space="0" w:color="auto"/>
                    <w:left w:val="none" w:sz="0" w:space="0" w:color="auto"/>
                    <w:bottom w:val="none" w:sz="0" w:space="0" w:color="auto"/>
                    <w:right w:val="none" w:sz="0" w:space="0" w:color="auto"/>
                  </w:divBdr>
                  <w:divsChild>
                    <w:div w:id="1858813501">
                      <w:marLeft w:val="0"/>
                      <w:marRight w:val="0"/>
                      <w:marTop w:val="0"/>
                      <w:marBottom w:val="0"/>
                      <w:divBdr>
                        <w:top w:val="none" w:sz="0" w:space="0" w:color="auto"/>
                        <w:left w:val="none" w:sz="0" w:space="0" w:color="auto"/>
                        <w:bottom w:val="none" w:sz="0" w:space="0" w:color="auto"/>
                        <w:right w:val="none" w:sz="0" w:space="0" w:color="auto"/>
                      </w:divBdr>
                      <w:divsChild>
                        <w:div w:id="150030451">
                          <w:marLeft w:val="0"/>
                          <w:marRight w:val="0"/>
                          <w:marTop w:val="0"/>
                          <w:marBottom w:val="0"/>
                          <w:divBdr>
                            <w:top w:val="none" w:sz="0" w:space="0" w:color="auto"/>
                            <w:left w:val="none" w:sz="0" w:space="0" w:color="auto"/>
                            <w:bottom w:val="none" w:sz="0" w:space="0" w:color="auto"/>
                            <w:right w:val="none" w:sz="0" w:space="0" w:color="auto"/>
                          </w:divBdr>
                          <w:divsChild>
                            <w:div w:id="1108549868">
                              <w:marLeft w:val="0"/>
                              <w:marRight w:val="0"/>
                              <w:marTop w:val="0"/>
                              <w:marBottom w:val="0"/>
                              <w:divBdr>
                                <w:top w:val="none" w:sz="0" w:space="0" w:color="auto"/>
                                <w:left w:val="none" w:sz="0" w:space="0" w:color="auto"/>
                                <w:bottom w:val="none" w:sz="0" w:space="0" w:color="auto"/>
                                <w:right w:val="none" w:sz="0" w:space="0" w:color="auto"/>
                              </w:divBdr>
                              <w:divsChild>
                                <w:div w:id="450438905">
                                  <w:marLeft w:val="0"/>
                                  <w:marRight w:val="0"/>
                                  <w:marTop w:val="0"/>
                                  <w:marBottom w:val="0"/>
                                  <w:divBdr>
                                    <w:top w:val="none" w:sz="0" w:space="0" w:color="auto"/>
                                    <w:left w:val="none" w:sz="0" w:space="0" w:color="auto"/>
                                    <w:bottom w:val="none" w:sz="0" w:space="0" w:color="auto"/>
                                    <w:right w:val="none" w:sz="0" w:space="0" w:color="auto"/>
                                  </w:divBdr>
                                  <w:divsChild>
                                    <w:div w:id="458650029">
                                      <w:marLeft w:val="0"/>
                                      <w:marRight w:val="0"/>
                                      <w:marTop w:val="0"/>
                                      <w:marBottom w:val="0"/>
                                      <w:divBdr>
                                        <w:top w:val="none" w:sz="0" w:space="0" w:color="auto"/>
                                        <w:left w:val="none" w:sz="0" w:space="0" w:color="auto"/>
                                        <w:bottom w:val="none" w:sz="0" w:space="0" w:color="auto"/>
                                        <w:right w:val="none" w:sz="0" w:space="0" w:color="auto"/>
                                      </w:divBdr>
                                      <w:divsChild>
                                        <w:div w:id="152497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436407">
          <w:marLeft w:val="0"/>
          <w:marRight w:val="0"/>
          <w:marTop w:val="0"/>
          <w:marBottom w:val="0"/>
          <w:divBdr>
            <w:top w:val="none" w:sz="0" w:space="0" w:color="auto"/>
            <w:left w:val="none" w:sz="0" w:space="0" w:color="auto"/>
            <w:bottom w:val="none" w:sz="0" w:space="0" w:color="auto"/>
            <w:right w:val="none" w:sz="0" w:space="0" w:color="auto"/>
          </w:divBdr>
          <w:divsChild>
            <w:div w:id="94785125">
              <w:marLeft w:val="0"/>
              <w:marRight w:val="0"/>
              <w:marTop w:val="0"/>
              <w:marBottom w:val="0"/>
              <w:divBdr>
                <w:top w:val="none" w:sz="0" w:space="0" w:color="auto"/>
                <w:left w:val="none" w:sz="0" w:space="0" w:color="auto"/>
                <w:bottom w:val="none" w:sz="0" w:space="0" w:color="auto"/>
                <w:right w:val="none" w:sz="0" w:space="0" w:color="auto"/>
              </w:divBdr>
              <w:divsChild>
                <w:div w:id="1865095394">
                  <w:marLeft w:val="0"/>
                  <w:marRight w:val="0"/>
                  <w:marTop w:val="0"/>
                  <w:marBottom w:val="0"/>
                  <w:divBdr>
                    <w:top w:val="none" w:sz="0" w:space="0" w:color="auto"/>
                    <w:left w:val="none" w:sz="0" w:space="0" w:color="auto"/>
                    <w:bottom w:val="none" w:sz="0" w:space="0" w:color="auto"/>
                    <w:right w:val="none" w:sz="0" w:space="0" w:color="auto"/>
                  </w:divBdr>
                  <w:divsChild>
                    <w:div w:id="123039344">
                      <w:marLeft w:val="0"/>
                      <w:marRight w:val="0"/>
                      <w:marTop w:val="0"/>
                      <w:marBottom w:val="0"/>
                      <w:divBdr>
                        <w:top w:val="none" w:sz="0" w:space="0" w:color="auto"/>
                        <w:left w:val="none" w:sz="0" w:space="0" w:color="auto"/>
                        <w:bottom w:val="none" w:sz="0" w:space="0" w:color="auto"/>
                        <w:right w:val="none" w:sz="0" w:space="0" w:color="auto"/>
                      </w:divBdr>
                      <w:divsChild>
                        <w:div w:id="304891432">
                          <w:marLeft w:val="0"/>
                          <w:marRight w:val="0"/>
                          <w:marTop w:val="0"/>
                          <w:marBottom w:val="0"/>
                          <w:divBdr>
                            <w:top w:val="none" w:sz="0" w:space="0" w:color="auto"/>
                            <w:left w:val="none" w:sz="0" w:space="0" w:color="auto"/>
                            <w:bottom w:val="none" w:sz="0" w:space="0" w:color="auto"/>
                            <w:right w:val="none" w:sz="0" w:space="0" w:color="auto"/>
                          </w:divBdr>
                          <w:divsChild>
                            <w:div w:id="818956020">
                              <w:marLeft w:val="0"/>
                              <w:marRight w:val="0"/>
                              <w:marTop w:val="0"/>
                              <w:marBottom w:val="0"/>
                              <w:divBdr>
                                <w:top w:val="none" w:sz="0" w:space="0" w:color="auto"/>
                                <w:left w:val="none" w:sz="0" w:space="0" w:color="auto"/>
                                <w:bottom w:val="none" w:sz="0" w:space="0" w:color="auto"/>
                                <w:right w:val="none" w:sz="0" w:space="0" w:color="auto"/>
                              </w:divBdr>
                              <w:divsChild>
                                <w:div w:id="12764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781660">
                  <w:marLeft w:val="0"/>
                  <w:marRight w:val="0"/>
                  <w:marTop w:val="0"/>
                  <w:marBottom w:val="0"/>
                  <w:divBdr>
                    <w:top w:val="none" w:sz="0" w:space="0" w:color="auto"/>
                    <w:left w:val="none" w:sz="0" w:space="0" w:color="auto"/>
                    <w:bottom w:val="none" w:sz="0" w:space="0" w:color="auto"/>
                    <w:right w:val="none" w:sz="0" w:space="0" w:color="auto"/>
                  </w:divBdr>
                  <w:divsChild>
                    <w:div w:id="1077627832">
                      <w:marLeft w:val="0"/>
                      <w:marRight w:val="0"/>
                      <w:marTop w:val="0"/>
                      <w:marBottom w:val="0"/>
                      <w:divBdr>
                        <w:top w:val="none" w:sz="0" w:space="0" w:color="auto"/>
                        <w:left w:val="none" w:sz="0" w:space="0" w:color="auto"/>
                        <w:bottom w:val="none" w:sz="0" w:space="0" w:color="auto"/>
                        <w:right w:val="none" w:sz="0" w:space="0" w:color="auto"/>
                      </w:divBdr>
                      <w:divsChild>
                        <w:div w:id="928124770">
                          <w:marLeft w:val="0"/>
                          <w:marRight w:val="0"/>
                          <w:marTop w:val="0"/>
                          <w:marBottom w:val="0"/>
                          <w:divBdr>
                            <w:top w:val="none" w:sz="0" w:space="0" w:color="auto"/>
                            <w:left w:val="none" w:sz="0" w:space="0" w:color="auto"/>
                            <w:bottom w:val="none" w:sz="0" w:space="0" w:color="auto"/>
                            <w:right w:val="none" w:sz="0" w:space="0" w:color="auto"/>
                          </w:divBdr>
                          <w:divsChild>
                            <w:div w:id="1080955032">
                              <w:marLeft w:val="0"/>
                              <w:marRight w:val="0"/>
                              <w:marTop w:val="0"/>
                              <w:marBottom w:val="0"/>
                              <w:divBdr>
                                <w:top w:val="none" w:sz="0" w:space="0" w:color="auto"/>
                                <w:left w:val="none" w:sz="0" w:space="0" w:color="auto"/>
                                <w:bottom w:val="none" w:sz="0" w:space="0" w:color="auto"/>
                                <w:right w:val="none" w:sz="0" w:space="0" w:color="auto"/>
                              </w:divBdr>
                              <w:divsChild>
                                <w:div w:id="124202726">
                                  <w:marLeft w:val="0"/>
                                  <w:marRight w:val="0"/>
                                  <w:marTop w:val="0"/>
                                  <w:marBottom w:val="0"/>
                                  <w:divBdr>
                                    <w:top w:val="none" w:sz="0" w:space="0" w:color="auto"/>
                                    <w:left w:val="none" w:sz="0" w:space="0" w:color="auto"/>
                                    <w:bottom w:val="none" w:sz="0" w:space="0" w:color="auto"/>
                                    <w:right w:val="none" w:sz="0" w:space="0" w:color="auto"/>
                                  </w:divBdr>
                                  <w:divsChild>
                                    <w:div w:id="1009214798">
                                      <w:marLeft w:val="0"/>
                                      <w:marRight w:val="0"/>
                                      <w:marTop w:val="0"/>
                                      <w:marBottom w:val="0"/>
                                      <w:divBdr>
                                        <w:top w:val="none" w:sz="0" w:space="0" w:color="auto"/>
                                        <w:left w:val="none" w:sz="0" w:space="0" w:color="auto"/>
                                        <w:bottom w:val="none" w:sz="0" w:space="0" w:color="auto"/>
                                        <w:right w:val="none" w:sz="0" w:space="0" w:color="auto"/>
                                      </w:divBdr>
                                      <w:divsChild>
                                        <w:div w:id="1423910283">
                                          <w:marLeft w:val="0"/>
                                          <w:marRight w:val="0"/>
                                          <w:marTop w:val="0"/>
                                          <w:marBottom w:val="0"/>
                                          <w:divBdr>
                                            <w:top w:val="none" w:sz="0" w:space="0" w:color="auto"/>
                                            <w:left w:val="none" w:sz="0" w:space="0" w:color="auto"/>
                                            <w:bottom w:val="none" w:sz="0" w:space="0" w:color="auto"/>
                                            <w:right w:val="none" w:sz="0" w:space="0" w:color="auto"/>
                                          </w:divBdr>
                                          <w:divsChild>
                                            <w:div w:id="811022836">
                                              <w:marLeft w:val="0"/>
                                              <w:marRight w:val="0"/>
                                              <w:marTop w:val="0"/>
                                              <w:marBottom w:val="0"/>
                                              <w:divBdr>
                                                <w:top w:val="none" w:sz="0" w:space="0" w:color="auto"/>
                                                <w:left w:val="none" w:sz="0" w:space="0" w:color="auto"/>
                                                <w:bottom w:val="none" w:sz="0" w:space="0" w:color="auto"/>
                                                <w:right w:val="none" w:sz="0" w:space="0" w:color="auto"/>
                                              </w:divBdr>
                                            </w:div>
                                          </w:divsChild>
                                        </w:div>
                                        <w:div w:id="1735615166">
                                          <w:marLeft w:val="0"/>
                                          <w:marRight w:val="0"/>
                                          <w:marTop w:val="0"/>
                                          <w:marBottom w:val="0"/>
                                          <w:divBdr>
                                            <w:top w:val="none" w:sz="0" w:space="0" w:color="auto"/>
                                            <w:left w:val="none" w:sz="0" w:space="0" w:color="auto"/>
                                            <w:bottom w:val="none" w:sz="0" w:space="0" w:color="auto"/>
                                            <w:right w:val="none" w:sz="0" w:space="0" w:color="auto"/>
                                          </w:divBdr>
                                          <w:divsChild>
                                            <w:div w:id="1533568890">
                                              <w:marLeft w:val="0"/>
                                              <w:marRight w:val="0"/>
                                              <w:marTop w:val="0"/>
                                              <w:marBottom w:val="0"/>
                                              <w:divBdr>
                                                <w:top w:val="none" w:sz="0" w:space="0" w:color="auto"/>
                                                <w:left w:val="none" w:sz="0" w:space="0" w:color="auto"/>
                                                <w:bottom w:val="none" w:sz="0" w:space="0" w:color="auto"/>
                                                <w:right w:val="none" w:sz="0" w:space="0" w:color="auto"/>
                                              </w:divBdr>
                                              <w:divsChild>
                                                <w:div w:id="1451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950290">
                              <w:marLeft w:val="0"/>
                              <w:marRight w:val="0"/>
                              <w:marTop w:val="0"/>
                              <w:marBottom w:val="0"/>
                              <w:divBdr>
                                <w:top w:val="none" w:sz="0" w:space="0" w:color="auto"/>
                                <w:left w:val="none" w:sz="0" w:space="0" w:color="auto"/>
                                <w:bottom w:val="none" w:sz="0" w:space="0" w:color="auto"/>
                                <w:right w:val="none" w:sz="0" w:space="0" w:color="auto"/>
                              </w:divBdr>
                              <w:divsChild>
                                <w:div w:id="2086761614">
                                  <w:marLeft w:val="0"/>
                                  <w:marRight w:val="0"/>
                                  <w:marTop w:val="0"/>
                                  <w:marBottom w:val="0"/>
                                  <w:divBdr>
                                    <w:top w:val="none" w:sz="0" w:space="0" w:color="auto"/>
                                    <w:left w:val="none" w:sz="0" w:space="0" w:color="auto"/>
                                    <w:bottom w:val="none" w:sz="0" w:space="0" w:color="auto"/>
                                    <w:right w:val="none" w:sz="0" w:space="0" w:color="auto"/>
                                  </w:divBdr>
                                  <w:divsChild>
                                    <w:div w:id="129043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5729275">
          <w:marLeft w:val="0"/>
          <w:marRight w:val="0"/>
          <w:marTop w:val="0"/>
          <w:marBottom w:val="0"/>
          <w:divBdr>
            <w:top w:val="none" w:sz="0" w:space="0" w:color="auto"/>
            <w:left w:val="none" w:sz="0" w:space="0" w:color="auto"/>
            <w:bottom w:val="none" w:sz="0" w:space="0" w:color="auto"/>
            <w:right w:val="none" w:sz="0" w:space="0" w:color="auto"/>
          </w:divBdr>
          <w:divsChild>
            <w:div w:id="1816481881">
              <w:marLeft w:val="0"/>
              <w:marRight w:val="0"/>
              <w:marTop w:val="0"/>
              <w:marBottom w:val="0"/>
              <w:divBdr>
                <w:top w:val="none" w:sz="0" w:space="0" w:color="auto"/>
                <w:left w:val="none" w:sz="0" w:space="0" w:color="auto"/>
                <w:bottom w:val="none" w:sz="0" w:space="0" w:color="auto"/>
                <w:right w:val="none" w:sz="0" w:space="0" w:color="auto"/>
              </w:divBdr>
              <w:divsChild>
                <w:div w:id="285547007">
                  <w:marLeft w:val="0"/>
                  <w:marRight w:val="0"/>
                  <w:marTop w:val="0"/>
                  <w:marBottom w:val="0"/>
                  <w:divBdr>
                    <w:top w:val="none" w:sz="0" w:space="0" w:color="auto"/>
                    <w:left w:val="none" w:sz="0" w:space="0" w:color="auto"/>
                    <w:bottom w:val="none" w:sz="0" w:space="0" w:color="auto"/>
                    <w:right w:val="none" w:sz="0" w:space="0" w:color="auto"/>
                  </w:divBdr>
                  <w:divsChild>
                    <w:div w:id="2015451002">
                      <w:marLeft w:val="0"/>
                      <w:marRight w:val="0"/>
                      <w:marTop w:val="0"/>
                      <w:marBottom w:val="0"/>
                      <w:divBdr>
                        <w:top w:val="none" w:sz="0" w:space="0" w:color="auto"/>
                        <w:left w:val="none" w:sz="0" w:space="0" w:color="auto"/>
                        <w:bottom w:val="none" w:sz="0" w:space="0" w:color="auto"/>
                        <w:right w:val="none" w:sz="0" w:space="0" w:color="auto"/>
                      </w:divBdr>
                      <w:divsChild>
                        <w:div w:id="449083487">
                          <w:marLeft w:val="0"/>
                          <w:marRight w:val="0"/>
                          <w:marTop w:val="0"/>
                          <w:marBottom w:val="0"/>
                          <w:divBdr>
                            <w:top w:val="none" w:sz="0" w:space="0" w:color="auto"/>
                            <w:left w:val="none" w:sz="0" w:space="0" w:color="auto"/>
                            <w:bottom w:val="none" w:sz="0" w:space="0" w:color="auto"/>
                            <w:right w:val="none" w:sz="0" w:space="0" w:color="auto"/>
                          </w:divBdr>
                          <w:divsChild>
                            <w:div w:id="1538202566">
                              <w:marLeft w:val="0"/>
                              <w:marRight w:val="0"/>
                              <w:marTop w:val="0"/>
                              <w:marBottom w:val="0"/>
                              <w:divBdr>
                                <w:top w:val="none" w:sz="0" w:space="0" w:color="auto"/>
                                <w:left w:val="none" w:sz="0" w:space="0" w:color="auto"/>
                                <w:bottom w:val="none" w:sz="0" w:space="0" w:color="auto"/>
                                <w:right w:val="none" w:sz="0" w:space="0" w:color="auto"/>
                              </w:divBdr>
                              <w:divsChild>
                                <w:div w:id="373703277">
                                  <w:marLeft w:val="0"/>
                                  <w:marRight w:val="0"/>
                                  <w:marTop w:val="0"/>
                                  <w:marBottom w:val="0"/>
                                  <w:divBdr>
                                    <w:top w:val="none" w:sz="0" w:space="0" w:color="auto"/>
                                    <w:left w:val="none" w:sz="0" w:space="0" w:color="auto"/>
                                    <w:bottom w:val="none" w:sz="0" w:space="0" w:color="auto"/>
                                    <w:right w:val="none" w:sz="0" w:space="0" w:color="auto"/>
                                  </w:divBdr>
                                  <w:divsChild>
                                    <w:div w:id="1855612205">
                                      <w:marLeft w:val="0"/>
                                      <w:marRight w:val="0"/>
                                      <w:marTop w:val="0"/>
                                      <w:marBottom w:val="0"/>
                                      <w:divBdr>
                                        <w:top w:val="none" w:sz="0" w:space="0" w:color="auto"/>
                                        <w:left w:val="none" w:sz="0" w:space="0" w:color="auto"/>
                                        <w:bottom w:val="none" w:sz="0" w:space="0" w:color="auto"/>
                                        <w:right w:val="none" w:sz="0" w:space="0" w:color="auto"/>
                                      </w:divBdr>
                                      <w:divsChild>
                                        <w:div w:id="82686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954061">
          <w:marLeft w:val="0"/>
          <w:marRight w:val="0"/>
          <w:marTop w:val="0"/>
          <w:marBottom w:val="0"/>
          <w:divBdr>
            <w:top w:val="none" w:sz="0" w:space="0" w:color="auto"/>
            <w:left w:val="none" w:sz="0" w:space="0" w:color="auto"/>
            <w:bottom w:val="none" w:sz="0" w:space="0" w:color="auto"/>
            <w:right w:val="none" w:sz="0" w:space="0" w:color="auto"/>
          </w:divBdr>
          <w:divsChild>
            <w:div w:id="1542863074">
              <w:marLeft w:val="0"/>
              <w:marRight w:val="0"/>
              <w:marTop w:val="0"/>
              <w:marBottom w:val="0"/>
              <w:divBdr>
                <w:top w:val="none" w:sz="0" w:space="0" w:color="auto"/>
                <w:left w:val="none" w:sz="0" w:space="0" w:color="auto"/>
                <w:bottom w:val="none" w:sz="0" w:space="0" w:color="auto"/>
                <w:right w:val="none" w:sz="0" w:space="0" w:color="auto"/>
              </w:divBdr>
              <w:divsChild>
                <w:div w:id="2137674126">
                  <w:marLeft w:val="0"/>
                  <w:marRight w:val="0"/>
                  <w:marTop w:val="0"/>
                  <w:marBottom w:val="0"/>
                  <w:divBdr>
                    <w:top w:val="none" w:sz="0" w:space="0" w:color="auto"/>
                    <w:left w:val="none" w:sz="0" w:space="0" w:color="auto"/>
                    <w:bottom w:val="none" w:sz="0" w:space="0" w:color="auto"/>
                    <w:right w:val="none" w:sz="0" w:space="0" w:color="auto"/>
                  </w:divBdr>
                  <w:divsChild>
                    <w:div w:id="41443848">
                      <w:marLeft w:val="0"/>
                      <w:marRight w:val="0"/>
                      <w:marTop w:val="0"/>
                      <w:marBottom w:val="0"/>
                      <w:divBdr>
                        <w:top w:val="none" w:sz="0" w:space="0" w:color="auto"/>
                        <w:left w:val="none" w:sz="0" w:space="0" w:color="auto"/>
                        <w:bottom w:val="none" w:sz="0" w:space="0" w:color="auto"/>
                        <w:right w:val="none" w:sz="0" w:space="0" w:color="auto"/>
                      </w:divBdr>
                      <w:divsChild>
                        <w:div w:id="545220548">
                          <w:marLeft w:val="0"/>
                          <w:marRight w:val="0"/>
                          <w:marTop w:val="0"/>
                          <w:marBottom w:val="0"/>
                          <w:divBdr>
                            <w:top w:val="none" w:sz="0" w:space="0" w:color="auto"/>
                            <w:left w:val="none" w:sz="0" w:space="0" w:color="auto"/>
                            <w:bottom w:val="none" w:sz="0" w:space="0" w:color="auto"/>
                            <w:right w:val="none" w:sz="0" w:space="0" w:color="auto"/>
                          </w:divBdr>
                          <w:divsChild>
                            <w:div w:id="1290748873">
                              <w:marLeft w:val="0"/>
                              <w:marRight w:val="0"/>
                              <w:marTop w:val="0"/>
                              <w:marBottom w:val="0"/>
                              <w:divBdr>
                                <w:top w:val="none" w:sz="0" w:space="0" w:color="auto"/>
                                <w:left w:val="none" w:sz="0" w:space="0" w:color="auto"/>
                                <w:bottom w:val="none" w:sz="0" w:space="0" w:color="auto"/>
                                <w:right w:val="none" w:sz="0" w:space="0" w:color="auto"/>
                              </w:divBdr>
                              <w:divsChild>
                                <w:div w:id="14224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82243">
                  <w:marLeft w:val="0"/>
                  <w:marRight w:val="0"/>
                  <w:marTop w:val="0"/>
                  <w:marBottom w:val="0"/>
                  <w:divBdr>
                    <w:top w:val="none" w:sz="0" w:space="0" w:color="auto"/>
                    <w:left w:val="none" w:sz="0" w:space="0" w:color="auto"/>
                    <w:bottom w:val="none" w:sz="0" w:space="0" w:color="auto"/>
                    <w:right w:val="none" w:sz="0" w:space="0" w:color="auto"/>
                  </w:divBdr>
                  <w:divsChild>
                    <w:div w:id="729382773">
                      <w:marLeft w:val="0"/>
                      <w:marRight w:val="0"/>
                      <w:marTop w:val="0"/>
                      <w:marBottom w:val="0"/>
                      <w:divBdr>
                        <w:top w:val="none" w:sz="0" w:space="0" w:color="auto"/>
                        <w:left w:val="none" w:sz="0" w:space="0" w:color="auto"/>
                        <w:bottom w:val="none" w:sz="0" w:space="0" w:color="auto"/>
                        <w:right w:val="none" w:sz="0" w:space="0" w:color="auto"/>
                      </w:divBdr>
                      <w:divsChild>
                        <w:div w:id="1014308947">
                          <w:marLeft w:val="0"/>
                          <w:marRight w:val="0"/>
                          <w:marTop w:val="0"/>
                          <w:marBottom w:val="0"/>
                          <w:divBdr>
                            <w:top w:val="none" w:sz="0" w:space="0" w:color="auto"/>
                            <w:left w:val="none" w:sz="0" w:space="0" w:color="auto"/>
                            <w:bottom w:val="none" w:sz="0" w:space="0" w:color="auto"/>
                            <w:right w:val="none" w:sz="0" w:space="0" w:color="auto"/>
                          </w:divBdr>
                          <w:divsChild>
                            <w:div w:id="81338041">
                              <w:marLeft w:val="0"/>
                              <w:marRight w:val="0"/>
                              <w:marTop w:val="0"/>
                              <w:marBottom w:val="0"/>
                              <w:divBdr>
                                <w:top w:val="none" w:sz="0" w:space="0" w:color="auto"/>
                                <w:left w:val="none" w:sz="0" w:space="0" w:color="auto"/>
                                <w:bottom w:val="none" w:sz="0" w:space="0" w:color="auto"/>
                                <w:right w:val="none" w:sz="0" w:space="0" w:color="auto"/>
                              </w:divBdr>
                              <w:divsChild>
                                <w:div w:id="290717993">
                                  <w:marLeft w:val="0"/>
                                  <w:marRight w:val="0"/>
                                  <w:marTop w:val="0"/>
                                  <w:marBottom w:val="0"/>
                                  <w:divBdr>
                                    <w:top w:val="none" w:sz="0" w:space="0" w:color="auto"/>
                                    <w:left w:val="none" w:sz="0" w:space="0" w:color="auto"/>
                                    <w:bottom w:val="none" w:sz="0" w:space="0" w:color="auto"/>
                                    <w:right w:val="none" w:sz="0" w:space="0" w:color="auto"/>
                                  </w:divBdr>
                                  <w:divsChild>
                                    <w:div w:id="184098428">
                                      <w:marLeft w:val="0"/>
                                      <w:marRight w:val="0"/>
                                      <w:marTop w:val="0"/>
                                      <w:marBottom w:val="0"/>
                                      <w:divBdr>
                                        <w:top w:val="none" w:sz="0" w:space="0" w:color="auto"/>
                                        <w:left w:val="none" w:sz="0" w:space="0" w:color="auto"/>
                                        <w:bottom w:val="none" w:sz="0" w:space="0" w:color="auto"/>
                                        <w:right w:val="none" w:sz="0" w:space="0" w:color="auto"/>
                                      </w:divBdr>
                                      <w:divsChild>
                                        <w:div w:id="489373001">
                                          <w:marLeft w:val="0"/>
                                          <w:marRight w:val="0"/>
                                          <w:marTop w:val="0"/>
                                          <w:marBottom w:val="0"/>
                                          <w:divBdr>
                                            <w:top w:val="none" w:sz="0" w:space="0" w:color="auto"/>
                                            <w:left w:val="none" w:sz="0" w:space="0" w:color="auto"/>
                                            <w:bottom w:val="none" w:sz="0" w:space="0" w:color="auto"/>
                                            <w:right w:val="none" w:sz="0" w:space="0" w:color="auto"/>
                                          </w:divBdr>
                                          <w:divsChild>
                                            <w:div w:id="1430344847">
                                              <w:marLeft w:val="0"/>
                                              <w:marRight w:val="0"/>
                                              <w:marTop w:val="0"/>
                                              <w:marBottom w:val="0"/>
                                              <w:divBdr>
                                                <w:top w:val="none" w:sz="0" w:space="0" w:color="auto"/>
                                                <w:left w:val="none" w:sz="0" w:space="0" w:color="auto"/>
                                                <w:bottom w:val="none" w:sz="0" w:space="0" w:color="auto"/>
                                                <w:right w:val="none" w:sz="0" w:space="0" w:color="auto"/>
                                              </w:divBdr>
                                            </w:div>
                                          </w:divsChild>
                                        </w:div>
                                        <w:div w:id="1550874723">
                                          <w:marLeft w:val="0"/>
                                          <w:marRight w:val="0"/>
                                          <w:marTop w:val="0"/>
                                          <w:marBottom w:val="0"/>
                                          <w:divBdr>
                                            <w:top w:val="none" w:sz="0" w:space="0" w:color="auto"/>
                                            <w:left w:val="none" w:sz="0" w:space="0" w:color="auto"/>
                                            <w:bottom w:val="none" w:sz="0" w:space="0" w:color="auto"/>
                                            <w:right w:val="none" w:sz="0" w:space="0" w:color="auto"/>
                                          </w:divBdr>
                                          <w:divsChild>
                                            <w:div w:id="652684997">
                                              <w:marLeft w:val="0"/>
                                              <w:marRight w:val="0"/>
                                              <w:marTop w:val="0"/>
                                              <w:marBottom w:val="0"/>
                                              <w:divBdr>
                                                <w:top w:val="none" w:sz="0" w:space="0" w:color="auto"/>
                                                <w:left w:val="none" w:sz="0" w:space="0" w:color="auto"/>
                                                <w:bottom w:val="none" w:sz="0" w:space="0" w:color="auto"/>
                                                <w:right w:val="none" w:sz="0" w:space="0" w:color="auto"/>
                                              </w:divBdr>
                                              <w:divsChild>
                                                <w:div w:id="67989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793872">
                              <w:marLeft w:val="0"/>
                              <w:marRight w:val="0"/>
                              <w:marTop w:val="0"/>
                              <w:marBottom w:val="0"/>
                              <w:divBdr>
                                <w:top w:val="none" w:sz="0" w:space="0" w:color="auto"/>
                                <w:left w:val="none" w:sz="0" w:space="0" w:color="auto"/>
                                <w:bottom w:val="none" w:sz="0" w:space="0" w:color="auto"/>
                                <w:right w:val="none" w:sz="0" w:space="0" w:color="auto"/>
                              </w:divBdr>
                              <w:divsChild>
                                <w:div w:id="339166023">
                                  <w:marLeft w:val="0"/>
                                  <w:marRight w:val="0"/>
                                  <w:marTop w:val="0"/>
                                  <w:marBottom w:val="0"/>
                                  <w:divBdr>
                                    <w:top w:val="none" w:sz="0" w:space="0" w:color="auto"/>
                                    <w:left w:val="none" w:sz="0" w:space="0" w:color="auto"/>
                                    <w:bottom w:val="none" w:sz="0" w:space="0" w:color="auto"/>
                                    <w:right w:val="none" w:sz="0" w:space="0" w:color="auto"/>
                                  </w:divBdr>
                                  <w:divsChild>
                                    <w:div w:id="9172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799504">
          <w:marLeft w:val="0"/>
          <w:marRight w:val="0"/>
          <w:marTop w:val="0"/>
          <w:marBottom w:val="0"/>
          <w:divBdr>
            <w:top w:val="none" w:sz="0" w:space="0" w:color="auto"/>
            <w:left w:val="none" w:sz="0" w:space="0" w:color="auto"/>
            <w:bottom w:val="none" w:sz="0" w:space="0" w:color="auto"/>
            <w:right w:val="none" w:sz="0" w:space="0" w:color="auto"/>
          </w:divBdr>
          <w:divsChild>
            <w:div w:id="1660190574">
              <w:marLeft w:val="0"/>
              <w:marRight w:val="0"/>
              <w:marTop w:val="0"/>
              <w:marBottom w:val="0"/>
              <w:divBdr>
                <w:top w:val="none" w:sz="0" w:space="0" w:color="auto"/>
                <w:left w:val="none" w:sz="0" w:space="0" w:color="auto"/>
                <w:bottom w:val="none" w:sz="0" w:space="0" w:color="auto"/>
                <w:right w:val="none" w:sz="0" w:space="0" w:color="auto"/>
              </w:divBdr>
              <w:divsChild>
                <w:div w:id="1391154401">
                  <w:marLeft w:val="0"/>
                  <w:marRight w:val="0"/>
                  <w:marTop w:val="0"/>
                  <w:marBottom w:val="0"/>
                  <w:divBdr>
                    <w:top w:val="none" w:sz="0" w:space="0" w:color="auto"/>
                    <w:left w:val="none" w:sz="0" w:space="0" w:color="auto"/>
                    <w:bottom w:val="none" w:sz="0" w:space="0" w:color="auto"/>
                    <w:right w:val="none" w:sz="0" w:space="0" w:color="auto"/>
                  </w:divBdr>
                  <w:divsChild>
                    <w:div w:id="465972703">
                      <w:marLeft w:val="0"/>
                      <w:marRight w:val="0"/>
                      <w:marTop w:val="0"/>
                      <w:marBottom w:val="0"/>
                      <w:divBdr>
                        <w:top w:val="none" w:sz="0" w:space="0" w:color="auto"/>
                        <w:left w:val="none" w:sz="0" w:space="0" w:color="auto"/>
                        <w:bottom w:val="none" w:sz="0" w:space="0" w:color="auto"/>
                        <w:right w:val="none" w:sz="0" w:space="0" w:color="auto"/>
                      </w:divBdr>
                      <w:divsChild>
                        <w:div w:id="190345031">
                          <w:marLeft w:val="0"/>
                          <w:marRight w:val="0"/>
                          <w:marTop w:val="0"/>
                          <w:marBottom w:val="0"/>
                          <w:divBdr>
                            <w:top w:val="none" w:sz="0" w:space="0" w:color="auto"/>
                            <w:left w:val="none" w:sz="0" w:space="0" w:color="auto"/>
                            <w:bottom w:val="none" w:sz="0" w:space="0" w:color="auto"/>
                            <w:right w:val="none" w:sz="0" w:space="0" w:color="auto"/>
                          </w:divBdr>
                          <w:divsChild>
                            <w:div w:id="346955438">
                              <w:marLeft w:val="0"/>
                              <w:marRight w:val="0"/>
                              <w:marTop w:val="0"/>
                              <w:marBottom w:val="0"/>
                              <w:divBdr>
                                <w:top w:val="none" w:sz="0" w:space="0" w:color="auto"/>
                                <w:left w:val="none" w:sz="0" w:space="0" w:color="auto"/>
                                <w:bottom w:val="none" w:sz="0" w:space="0" w:color="auto"/>
                                <w:right w:val="none" w:sz="0" w:space="0" w:color="auto"/>
                              </w:divBdr>
                              <w:divsChild>
                                <w:div w:id="194273721">
                                  <w:marLeft w:val="0"/>
                                  <w:marRight w:val="0"/>
                                  <w:marTop w:val="0"/>
                                  <w:marBottom w:val="0"/>
                                  <w:divBdr>
                                    <w:top w:val="none" w:sz="0" w:space="0" w:color="auto"/>
                                    <w:left w:val="none" w:sz="0" w:space="0" w:color="auto"/>
                                    <w:bottom w:val="none" w:sz="0" w:space="0" w:color="auto"/>
                                    <w:right w:val="none" w:sz="0" w:space="0" w:color="auto"/>
                                  </w:divBdr>
                                  <w:divsChild>
                                    <w:div w:id="552087075">
                                      <w:marLeft w:val="0"/>
                                      <w:marRight w:val="0"/>
                                      <w:marTop w:val="0"/>
                                      <w:marBottom w:val="0"/>
                                      <w:divBdr>
                                        <w:top w:val="none" w:sz="0" w:space="0" w:color="auto"/>
                                        <w:left w:val="none" w:sz="0" w:space="0" w:color="auto"/>
                                        <w:bottom w:val="none" w:sz="0" w:space="0" w:color="auto"/>
                                        <w:right w:val="none" w:sz="0" w:space="0" w:color="auto"/>
                                      </w:divBdr>
                                      <w:divsChild>
                                        <w:div w:id="61683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402527">
          <w:marLeft w:val="0"/>
          <w:marRight w:val="0"/>
          <w:marTop w:val="0"/>
          <w:marBottom w:val="0"/>
          <w:divBdr>
            <w:top w:val="none" w:sz="0" w:space="0" w:color="auto"/>
            <w:left w:val="none" w:sz="0" w:space="0" w:color="auto"/>
            <w:bottom w:val="none" w:sz="0" w:space="0" w:color="auto"/>
            <w:right w:val="none" w:sz="0" w:space="0" w:color="auto"/>
          </w:divBdr>
          <w:divsChild>
            <w:div w:id="287932138">
              <w:marLeft w:val="0"/>
              <w:marRight w:val="0"/>
              <w:marTop w:val="0"/>
              <w:marBottom w:val="0"/>
              <w:divBdr>
                <w:top w:val="none" w:sz="0" w:space="0" w:color="auto"/>
                <w:left w:val="none" w:sz="0" w:space="0" w:color="auto"/>
                <w:bottom w:val="none" w:sz="0" w:space="0" w:color="auto"/>
                <w:right w:val="none" w:sz="0" w:space="0" w:color="auto"/>
              </w:divBdr>
              <w:divsChild>
                <w:div w:id="556363002">
                  <w:marLeft w:val="0"/>
                  <w:marRight w:val="0"/>
                  <w:marTop w:val="0"/>
                  <w:marBottom w:val="0"/>
                  <w:divBdr>
                    <w:top w:val="none" w:sz="0" w:space="0" w:color="auto"/>
                    <w:left w:val="none" w:sz="0" w:space="0" w:color="auto"/>
                    <w:bottom w:val="none" w:sz="0" w:space="0" w:color="auto"/>
                    <w:right w:val="none" w:sz="0" w:space="0" w:color="auto"/>
                  </w:divBdr>
                  <w:divsChild>
                    <w:div w:id="1590384533">
                      <w:marLeft w:val="0"/>
                      <w:marRight w:val="0"/>
                      <w:marTop w:val="0"/>
                      <w:marBottom w:val="0"/>
                      <w:divBdr>
                        <w:top w:val="none" w:sz="0" w:space="0" w:color="auto"/>
                        <w:left w:val="none" w:sz="0" w:space="0" w:color="auto"/>
                        <w:bottom w:val="none" w:sz="0" w:space="0" w:color="auto"/>
                        <w:right w:val="none" w:sz="0" w:space="0" w:color="auto"/>
                      </w:divBdr>
                      <w:divsChild>
                        <w:div w:id="88357938">
                          <w:marLeft w:val="0"/>
                          <w:marRight w:val="0"/>
                          <w:marTop w:val="0"/>
                          <w:marBottom w:val="0"/>
                          <w:divBdr>
                            <w:top w:val="none" w:sz="0" w:space="0" w:color="auto"/>
                            <w:left w:val="none" w:sz="0" w:space="0" w:color="auto"/>
                            <w:bottom w:val="none" w:sz="0" w:space="0" w:color="auto"/>
                            <w:right w:val="none" w:sz="0" w:space="0" w:color="auto"/>
                          </w:divBdr>
                          <w:divsChild>
                            <w:div w:id="412748914">
                              <w:marLeft w:val="0"/>
                              <w:marRight w:val="0"/>
                              <w:marTop w:val="0"/>
                              <w:marBottom w:val="0"/>
                              <w:divBdr>
                                <w:top w:val="none" w:sz="0" w:space="0" w:color="auto"/>
                                <w:left w:val="none" w:sz="0" w:space="0" w:color="auto"/>
                                <w:bottom w:val="none" w:sz="0" w:space="0" w:color="auto"/>
                                <w:right w:val="none" w:sz="0" w:space="0" w:color="auto"/>
                              </w:divBdr>
                              <w:divsChild>
                                <w:div w:id="78777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349840">
                  <w:marLeft w:val="0"/>
                  <w:marRight w:val="0"/>
                  <w:marTop w:val="0"/>
                  <w:marBottom w:val="0"/>
                  <w:divBdr>
                    <w:top w:val="none" w:sz="0" w:space="0" w:color="auto"/>
                    <w:left w:val="none" w:sz="0" w:space="0" w:color="auto"/>
                    <w:bottom w:val="none" w:sz="0" w:space="0" w:color="auto"/>
                    <w:right w:val="none" w:sz="0" w:space="0" w:color="auto"/>
                  </w:divBdr>
                  <w:divsChild>
                    <w:div w:id="1482382610">
                      <w:marLeft w:val="0"/>
                      <w:marRight w:val="0"/>
                      <w:marTop w:val="0"/>
                      <w:marBottom w:val="0"/>
                      <w:divBdr>
                        <w:top w:val="none" w:sz="0" w:space="0" w:color="auto"/>
                        <w:left w:val="none" w:sz="0" w:space="0" w:color="auto"/>
                        <w:bottom w:val="none" w:sz="0" w:space="0" w:color="auto"/>
                        <w:right w:val="none" w:sz="0" w:space="0" w:color="auto"/>
                      </w:divBdr>
                      <w:divsChild>
                        <w:div w:id="1424843168">
                          <w:marLeft w:val="0"/>
                          <w:marRight w:val="0"/>
                          <w:marTop w:val="0"/>
                          <w:marBottom w:val="0"/>
                          <w:divBdr>
                            <w:top w:val="none" w:sz="0" w:space="0" w:color="auto"/>
                            <w:left w:val="none" w:sz="0" w:space="0" w:color="auto"/>
                            <w:bottom w:val="none" w:sz="0" w:space="0" w:color="auto"/>
                            <w:right w:val="none" w:sz="0" w:space="0" w:color="auto"/>
                          </w:divBdr>
                          <w:divsChild>
                            <w:div w:id="1674869157">
                              <w:marLeft w:val="0"/>
                              <w:marRight w:val="0"/>
                              <w:marTop w:val="0"/>
                              <w:marBottom w:val="0"/>
                              <w:divBdr>
                                <w:top w:val="none" w:sz="0" w:space="0" w:color="auto"/>
                                <w:left w:val="none" w:sz="0" w:space="0" w:color="auto"/>
                                <w:bottom w:val="none" w:sz="0" w:space="0" w:color="auto"/>
                                <w:right w:val="none" w:sz="0" w:space="0" w:color="auto"/>
                              </w:divBdr>
                              <w:divsChild>
                                <w:div w:id="2080980762">
                                  <w:marLeft w:val="0"/>
                                  <w:marRight w:val="0"/>
                                  <w:marTop w:val="0"/>
                                  <w:marBottom w:val="0"/>
                                  <w:divBdr>
                                    <w:top w:val="none" w:sz="0" w:space="0" w:color="auto"/>
                                    <w:left w:val="none" w:sz="0" w:space="0" w:color="auto"/>
                                    <w:bottom w:val="none" w:sz="0" w:space="0" w:color="auto"/>
                                    <w:right w:val="none" w:sz="0" w:space="0" w:color="auto"/>
                                  </w:divBdr>
                                  <w:divsChild>
                                    <w:div w:id="51540920">
                                      <w:marLeft w:val="0"/>
                                      <w:marRight w:val="0"/>
                                      <w:marTop w:val="0"/>
                                      <w:marBottom w:val="0"/>
                                      <w:divBdr>
                                        <w:top w:val="none" w:sz="0" w:space="0" w:color="auto"/>
                                        <w:left w:val="none" w:sz="0" w:space="0" w:color="auto"/>
                                        <w:bottom w:val="none" w:sz="0" w:space="0" w:color="auto"/>
                                        <w:right w:val="none" w:sz="0" w:space="0" w:color="auto"/>
                                      </w:divBdr>
                                      <w:divsChild>
                                        <w:div w:id="208998212">
                                          <w:marLeft w:val="0"/>
                                          <w:marRight w:val="0"/>
                                          <w:marTop w:val="0"/>
                                          <w:marBottom w:val="0"/>
                                          <w:divBdr>
                                            <w:top w:val="none" w:sz="0" w:space="0" w:color="auto"/>
                                            <w:left w:val="none" w:sz="0" w:space="0" w:color="auto"/>
                                            <w:bottom w:val="none" w:sz="0" w:space="0" w:color="auto"/>
                                            <w:right w:val="none" w:sz="0" w:space="0" w:color="auto"/>
                                          </w:divBdr>
                                          <w:divsChild>
                                            <w:div w:id="1658069902">
                                              <w:marLeft w:val="0"/>
                                              <w:marRight w:val="0"/>
                                              <w:marTop w:val="0"/>
                                              <w:marBottom w:val="0"/>
                                              <w:divBdr>
                                                <w:top w:val="none" w:sz="0" w:space="0" w:color="auto"/>
                                                <w:left w:val="none" w:sz="0" w:space="0" w:color="auto"/>
                                                <w:bottom w:val="none" w:sz="0" w:space="0" w:color="auto"/>
                                                <w:right w:val="none" w:sz="0" w:space="0" w:color="auto"/>
                                              </w:divBdr>
                                            </w:div>
                                          </w:divsChild>
                                        </w:div>
                                        <w:div w:id="2015954764">
                                          <w:marLeft w:val="0"/>
                                          <w:marRight w:val="0"/>
                                          <w:marTop w:val="0"/>
                                          <w:marBottom w:val="0"/>
                                          <w:divBdr>
                                            <w:top w:val="none" w:sz="0" w:space="0" w:color="auto"/>
                                            <w:left w:val="none" w:sz="0" w:space="0" w:color="auto"/>
                                            <w:bottom w:val="none" w:sz="0" w:space="0" w:color="auto"/>
                                            <w:right w:val="none" w:sz="0" w:space="0" w:color="auto"/>
                                          </w:divBdr>
                                          <w:divsChild>
                                            <w:div w:id="1687906821">
                                              <w:marLeft w:val="0"/>
                                              <w:marRight w:val="0"/>
                                              <w:marTop w:val="0"/>
                                              <w:marBottom w:val="0"/>
                                              <w:divBdr>
                                                <w:top w:val="none" w:sz="0" w:space="0" w:color="auto"/>
                                                <w:left w:val="none" w:sz="0" w:space="0" w:color="auto"/>
                                                <w:bottom w:val="none" w:sz="0" w:space="0" w:color="auto"/>
                                                <w:right w:val="none" w:sz="0" w:space="0" w:color="auto"/>
                                              </w:divBdr>
                                              <w:divsChild>
                                                <w:div w:id="107802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322498">
                              <w:marLeft w:val="0"/>
                              <w:marRight w:val="0"/>
                              <w:marTop w:val="0"/>
                              <w:marBottom w:val="0"/>
                              <w:divBdr>
                                <w:top w:val="none" w:sz="0" w:space="0" w:color="auto"/>
                                <w:left w:val="none" w:sz="0" w:space="0" w:color="auto"/>
                                <w:bottom w:val="none" w:sz="0" w:space="0" w:color="auto"/>
                                <w:right w:val="none" w:sz="0" w:space="0" w:color="auto"/>
                              </w:divBdr>
                              <w:divsChild>
                                <w:div w:id="1595242483">
                                  <w:marLeft w:val="0"/>
                                  <w:marRight w:val="0"/>
                                  <w:marTop w:val="0"/>
                                  <w:marBottom w:val="0"/>
                                  <w:divBdr>
                                    <w:top w:val="none" w:sz="0" w:space="0" w:color="auto"/>
                                    <w:left w:val="none" w:sz="0" w:space="0" w:color="auto"/>
                                    <w:bottom w:val="none" w:sz="0" w:space="0" w:color="auto"/>
                                    <w:right w:val="none" w:sz="0" w:space="0" w:color="auto"/>
                                  </w:divBdr>
                                  <w:divsChild>
                                    <w:div w:id="146500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736446">
          <w:marLeft w:val="0"/>
          <w:marRight w:val="0"/>
          <w:marTop w:val="0"/>
          <w:marBottom w:val="0"/>
          <w:divBdr>
            <w:top w:val="none" w:sz="0" w:space="0" w:color="auto"/>
            <w:left w:val="none" w:sz="0" w:space="0" w:color="auto"/>
            <w:bottom w:val="none" w:sz="0" w:space="0" w:color="auto"/>
            <w:right w:val="none" w:sz="0" w:space="0" w:color="auto"/>
          </w:divBdr>
          <w:divsChild>
            <w:div w:id="1094205341">
              <w:marLeft w:val="0"/>
              <w:marRight w:val="0"/>
              <w:marTop w:val="0"/>
              <w:marBottom w:val="0"/>
              <w:divBdr>
                <w:top w:val="none" w:sz="0" w:space="0" w:color="auto"/>
                <w:left w:val="none" w:sz="0" w:space="0" w:color="auto"/>
                <w:bottom w:val="none" w:sz="0" w:space="0" w:color="auto"/>
                <w:right w:val="none" w:sz="0" w:space="0" w:color="auto"/>
              </w:divBdr>
              <w:divsChild>
                <w:div w:id="758143127">
                  <w:marLeft w:val="0"/>
                  <w:marRight w:val="0"/>
                  <w:marTop w:val="0"/>
                  <w:marBottom w:val="0"/>
                  <w:divBdr>
                    <w:top w:val="none" w:sz="0" w:space="0" w:color="auto"/>
                    <w:left w:val="none" w:sz="0" w:space="0" w:color="auto"/>
                    <w:bottom w:val="none" w:sz="0" w:space="0" w:color="auto"/>
                    <w:right w:val="none" w:sz="0" w:space="0" w:color="auto"/>
                  </w:divBdr>
                  <w:divsChild>
                    <w:div w:id="922881703">
                      <w:marLeft w:val="0"/>
                      <w:marRight w:val="0"/>
                      <w:marTop w:val="0"/>
                      <w:marBottom w:val="0"/>
                      <w:divBdr>
                        <w:top w:val="none" w:sz="0" w:space="0" w:color="auto"/>
                        <w:left w:val="none" w:sz="0" w:space="0" w:color="auto"/>
                        <w:bottom w:val="none" w:sz="0" w:space="0" w:color="auto"/>
                        <w:right w:val="none" w:sz="0" w:space="0" w:color="auto"/>
                      </w:divBdr>
                      <w:divsChild>
                        <w:div w:id="213736005">
                          <w:marLeft w:val="0"/>
                          <w:marRight w:val="0"/>
                          <w:marTop w:val="0"/>
                          <w:marBottom w:val="0"/>
                          <w:divBdr>
                            <w:top w:val="none" w:sz="0" w:space="0" w:color="auto"/>
                            <w:left w:val="none" w:sz="0" w:space="0" w:color="auto"/>
                            <w:bottom w:val="none" w:sz="0" w:space="0" w:color="auto"/>
                            <w:right w:val="none" w:sz="0" w:space="0" w:color="auto"/>
                          </w:divBdr>
                          <w:divsChild>
                            <w:div w:id="564223246">
                              <w:marLeft w:val="0"/>
                              <w:marRight w:val="0"/>
                              <w:marTop w:val="0"/>
                              <w:marBottom w:val="0"/>
                              <w:divBdr>
                                <w:top w:val="none" w:sz="0" w:space="0" w:color="auto"/>
                                <w:left w:val="none" w:sz="0" w:space="0" w:color="auto"/>
                                <w:bottom w:val="none" w:sz="0" w:space="0" w:color="auto"/>
                                <w:right w:val="none" w:sz="0" w:space="0" w:color="auto"/>
                              </w:divBdr>
                              <w:divsChild>
                                <w:div w:id="1979604656">
                                  <w:marLeft w:val="0"/>
                                  <w:marRight w:val="0"/>
                                  <w:marTop w:val="0"/>
                                  <w:marBottom w:val="0"/>
                                  <w:divBdr>
                                    <w:top w:val="none" w:sz="0" w:space="0" w:color="auto"/>
                                    <w:left w:val="none" w:sz="0" w:space="0" w:color="auto"/>
                                    <w:bottom w:val="none" w:sz="0" w:space="0" w:color="auto"/>
                                    <w:right w:val="none" w:sz="0" w:space="0" w:color="auto"/>
                                  </w:divBdr>
                                  <w:divsChild>
                                    <w:div w:id="954294799">
                                      <w:marLeft w:val="0"/>
                                      <w:marRight w:val="0"/>
                                      <w:marTop w:val="0"/>
                                      <w:marBottom w:val="0"/>
                                      <w:divBdr>
                                        <w:top w:val="none" w:sz="0" w:space="0" w:color="auto"/>
                                        <w:left w:val="none" w:sz="0" w:space="0" w:color="auto"/>
                                        <w:bottom w:val="none" w:sz="0" w:space="0" w:color="auto"/>
                                        <w:right w:val="none" w:sz="0" w:space="0" w:color="auto"/>
                                      </w:divBdr>
                                      <w:divsChild>
                                        <w:div w:id="6943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770216">
          <w:marLeft w:val="0"/>
          <w:marRight w:val="0"/>
          <w:marTop w:val="0"/>
          <w:marBottom w:val="0"/>
          <w:divBdr>
            <w:top w:val="none" w:sz="0" w:space="0" w:color="auto"/>
            <w:left w:val="none" w:sz="0" w:space="0" w:color="auto"/>
            <w:bottom w:val="none" w:sz="0" w:space="0" w:color="auto"/>
            <w:right w:val="none" w:sz="0" w:space="0" w:color="auto"/>
          </w:divBdr>
          <w:divsChild>
            <w:div w:id="566108193">
              <w:marLeft w:val="0"/>
              <w:marRight w:val="0"/>
              <w:marTop w:val="0"/>
              <w:marBottom w:val="0"/>
              <w:divBdr>
                <w:top w:val="none" w:sz="0" w:space="0" w:color="auto"/>
                <w:left w:val="none" w:sz="0" w:space="0" w:color="auto"/>
                <w:bottom w:val="none" w:sz="0" w:space="0" w:color="auto"/>
                <w:right w:val="none" w:sz="0" w:space="0" w:color="auto"/>
              </w:divBdr>
              <w:divsChild>
                <w:div w:id="942373680">
                  <w:marLeft w:val="0"/>
                  <w:marRight w:val="0"/>
                  <w:marTop w:val="0"/>
                  <w:marBottom w:val="0"/>
                  <w:divBdr>
                    <w:top w:val="none" w:sz="0" w:space="0" w:color="auto"/>
                    <w:left w:val="none" w:sz="0" w:space="0" w:color="auto"/>
                    <w:bottom w:val="none" w:sz="0" w:space="0" w:color="auto"/>
                    <w:right w:val="none" w:sz="0" w:space="0" w:color="auto"/>
                  </w:divBdr>
                  <w:divsChild>
                    <w:div w:id="843588332">
                      <w:marLeft w:val="0"/>
                      <w:marRight w:val="0"/>
                      <w:marTop w:val="0"/>
                      <w:marBottom w:val="0"/>
                      <w:divBdr>
                        <w:top w:val="none" w:sz="0" w:space="0" w:color="auto"/>
                        <w:left w:val="none" w:sz="0" w:space="0" w:color="auto"/>
                        <w:bottom w:val="none" w:sz="0" w:space="0" w:color="auto"/>
                        <w:right w:val="none" w:sz="0" w:space="0" w:color="auto"/>
                      </w:divBdr>
                      <w:divsChild>
                        <w:div w:id="1608931452">
                          <w:marLeft w:val="0"/>
                          <w:marRight w:val="0"/>
                          <w:marTop w:val="0"/>
                          <w:marBottom w:val="0"/>
                          <w:divBdr>
                            <w:top w:val="none" w:sz="0" w:space="0" w:color="auto"/>
                            <w:left w:val="none" w:sz="0" w:space="0" w:color="auto"/>
                            <w:bottom w:val="none" w:sz="0" w:space="0" w:color="auto"/>
                            <w:right w:val="none" w:sz="0" w:space="0" w:color="auto"/>
                          </w:divBdr>
                          <w:divsChild>
                            <w:div w:id="1553466764">
                              <w:marLeft w:val="0"/>
                              <w:marRight w:val="0"/>
                              <w:marTop w:val="0"/>
                              <w:marBottom w:val="0"/>
                              <w:divBdr>
                                <w:top w:val="none" w:sz="0" w:space="0" w:color="auto"/>
                                <w:left w:val="none" w:sz="0" w:space="0" w:color="auto"/>
                                <w:bottom w:val="none" w:sz="0" w:space="0" w:color="auto"/>
                                <w:right w:val="none" w:sz="0" w:space="0" w:color="auto"/>
                              </w:divBdr>
                              <w:divsChild>
                                <w:div w:id="431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758712">
                  <w:marLeft w:val="0"/>
                  <w:marRight w:val="0"/>
                  <w:marTop w:val="0"/>
                  <w:marBottom w:val="0"/>
                  <w:divBdr>
                    <w:top w:val="none" w:sz="0" w:space="0" w:color="auto"/>
                    <w:left w:val="none" w:sz="0" w:space="0" w:color="auto"/>
                    <w:bottom w:val="none" w:sz="0" w:space="0" w:color="auto"/>
                    <w:right w:val="none" w:sz="0" w:space="0" w:color="auto"/>
                  </w:divBdr>
                  <w:divsChild>
                    <w:div w:id="1600871760">
                      <w:marLeft w:val="0"/>
                      <w:marRight w:val="0"/>
                      <w:marTop w:val="0"/>
                      <w:marBottom w:val="0"/>
                      <w:divBdr>
                        <w:top w:val="none" w:sz="0" w:space="0" w:color="auto"/>
                        <w:left w:val="none" w:sz="0" w:space="0" w:color="auto"/>
                        <w:bottom w:val="none" w:sz="0" w:space="0" w:color="auto"/>
                        <w:right w:val="none" w:sz="0" w:space="0" w:color="auto"/>
                      </w:divBdr>
                      <w:divsChild>
                        <w:div w:id="2120946738">
                          <w:marLeft w:val="0"/>
                          <w:marRight w:val="0"/>
                          <w:marTop w:val="0"/>
                          <w:marBottom w:val="0"/>
                          <w:divBdr>
                            <w:top w:val="none" w:sz="0" w:space="0" w:color="auto"/>
                            <w:left w:val="none" w:sz="0" w:space="0" w:color="auto"/>
                            <w:bottom w:val="none" w:sz="0" w:space="0" w:color="auto"/>
                            <w:right w:val="none" w:sz="0" w:space="0" w:color="auto"/>
                          </w:divBdr>
                          <w:divsChild>
                            <w:div w:id="1675765336">
                              <w:marLeft w:val="0"/>
                              <w:marRight w:val="0"/>
                              <w:marTop w:val="0"/>
                              <w:marBottom w:val="0"/>
                              <w:divBdr>
                                <w:top w:val="none" w:sz="0" w:space="0" w:color="auto"/>
                                <w:left w:val="none" w:sz="0" w:space="0" w:color="auto"/>
                                <w:bottom w:val="none" w:sz="0" w:space="0" w:color="auto"/>
                                <w:right w:val="none" w:sz="0" w:space="0" w:color="auto"/>
                              </w:divBdr>
                              <w:divsChild>
                                <w:div w:id="1921479120">
                                  <w:marLeft w:val="0"/>
                                  <w:marRight w:val="0"/>
                                  <w:marTop w:val="0"/>
                                  <w:marBottom w:val="0"/>
                                  <w:divBdr>
                                    <w:top w:val="none" w:sz="0" w:space="0" w:color="auto"/>
                                    <w:left w:val="none" w:sz="0" w:space="0" w:color="auto"/>
                                    <w:bottom w:val="none" w:sz="0" w:space="0" w:color="auto"/>
                                    <w:right w:val="none" w:sz="0" w:space="0" w:color="auto"/>
                                  </w:divBdr>
                                  <w:divsChild>
                                    <w:div w:id="88502076">
                                      <w:marLeft w:val="0"/>
                                      <w:marRight w:val="0"/>
                                      <w:marTop w:val="0"/>
                                      <w:marBottom w:val="0"/>
                                      <w:divBdr>
                                        <w:top w:val="none" w:sz="0" w:space="0" w:color="auto"/>
                                        <w:left w:val="none" w:sz="0" w:space="0" w:color="auto"/>
                                        <w:bottom w:val="none" w:sz="0" w:space="0" w:color="auto"/>
                                        <w:right w:val="none" w:sz="0" w:space="0" w:color="auto"/>
                                      </w:divBdr>
                                      <w:divsChild>
                                        <w:div w:id="652371430">
                                          <w:marLeft w:val="0"/>
                                          <w:marRight w:val="0"/>
                                          <w:marTop w:val="0"/>
                                          <w:marBottom w:val="0"/>
                                          <w:divBdr>
                                            <w:top w:val="none" w:sz="0" w:space="0" w:color="auto"/>
                                            <w:left w:val="none" w:sz="0" w:space="0" w:color="auto"/>
                                            <w:bottom w:val="none" w:sz="0" w:space="0" w:color="auto"/>
                                            <w:right w:val="none" w:sz="0" w:space="0" w:color="auto"/>
                                          </w:divBdr>
                                          <w:divsChild>
                                            <w:div w:id="266621715">
                                              <w:marLeft w:val="0"/>
                                              <w:marRight w:val="0"/>
                                              <w:marTop w:val="0"/>
                                              <w:marBottom w:val="0"/>
                                              <w:divBdr>
                                                <w:top w:val="none" w:sz="0" w:space="0" w:color="auto"/>
                                                <w:left w:val="none" w:sz="0" w:space="0" w:color="auto"/>
                                                <w:bottom w:val="none" w:sz="0" w:space="0" w:color="auto"/>
                                                <w:right w:val="none" w:sz="0" w:space="0" w:color="auto"/>
                                              </w:divBdr>
                                            </w:div>
                                          </w:divsChild>
                                        </w:div>
                                        <w:div w:id="1994406155">
                                          <w:marLeft w:val="0"/>
                                          <w:marRight w:val="0"/>
                                          <w:marTop w:val="0"/>
                                          <w:marBottom w:val="0"/>
                                          <w:divBdr>
                                            <w:top w:val="none" w:sz="0" w:space="0" w:color="auto"/>
                                            <w:left w:val="none" w:sz="0" w:space="0" w:color="auto"/>
                                            <w:bottom w:val="none" w:sz="0" w:space="0" w:color="auto"/>
                                            <w:right w:val="none" w:sz="0" w:space="0" w:color="auto"/>
                                          </w:divBdr>
                                          <w:divsChild>
                                            <w:div w:id="1218783581">
                                              <w:marLeft w:val="0"/>
                                              <w:marRight w:val="0"/>
                                              <w:marTop w:val="0"/>
                                              <w:marBottom w:val="0"/>
                                              <w:divBdr>
                                                <w:top w:val="none" w:sz="0" w:space="0" w:color="auto"/>
                                                <w:left w:val="none" w:sz="0" w:space="0" w:color="auto"/>
                                                <w:bottom w:val="none" w:sz="0" w:space="0" w:color="auto"/>
                                                <w:right w:val="none" w:sz="0" w:space="0" w:color="auto"/>
                                              </w:divBdr>
                                              <w:divsChild>
                                                <w:div w:id="10794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202586">
                              <w:marLeft w:val="0"/>
                              <w:marRight w:val="0"/>
                              <w:marTop w:val="0"/>
                              <w:marBottom w:val="0"/>
                              <w:divBdr>
                                <w:top w:val="none" w:sz="0" w:space="0" w:color="auto"/>
                                <w:left w:val="none" w:sz="0" w:space="0" w:color="auto"/>
                                <w:bottom w:val="none" w:sz="0" w:space="0" w:color="auto"/>
                                <w:right w:val="none" w:sz="0" w:space="0" w:color="auto"/>
                              </w:divBdr>
                              <w:divsChild>
                                <w:div w:id="1485967425">
                                  <w:marLeft w:val="0"/>
                                  <w:marRight w:val="0"/>
                                  <w:marTop w:val="0"/>
                                  <w:marBottom w:val="0"/>
                                  <w:divBdr>
                                    <w:top w:val="none" w:sz="0" w:space="0" w:color="auto"/>
                                    <w:left w:val="none" w:sz="0" w:space="0" w:color="auto"/>
                                    <w:bottom w:val="none" w:sz="0" w:space="0" w:color="auto"/>
                                    <w:right w:val="none" w:sz="0" w:space="0" w:color="auto"/>
                                  </w:divBdr>
                                  <w:divsChild>
                                    <w:div w:id="15378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828">
          <w:marLeft w:val="0"/>
          <w:marRight w:val="0"/>
          <w:marTop w:val="0"/>
          <w:marBottom w:val="0"/>
          <w:divBdr>
            <w:top w:val="none" w:sz="0" w:space="0" w:color="auto"/>
            <w:left w:val="none" w:sz="0" w:space="0" w:color="auto"/>
            <w:bottom w:val="none" w:sz="0" w:space="0" w:color="auto"/>
            <w:right w:val="none" w:sz="0" w:space="0" w:color="auto"/>
          </w:divBdr>
          <w:divsChild>
            <w:div w:id="2071339273">
              <w:marLeft w:val="0"/>
              <w:marRight w:val="0"/>
              <w:marTop w:val="0"/>
              <w:marBottom w:val="0"/>
              <w:divBdr>
                <w:top w:val="none" w:sz="0" w:space="0" w:color="auto"/>
                <w:left w:val="none" w:sz="0" w:space="0" w:color="auto"/>
                <w:bottom w:val="none" w:sz="0" w:space="0" w:color="auto"/>
                <w:right w:val="none" w:sz="0" w:space="0" w:color="auto"/>
              </w:divBdr>
              <w:divsChild>
                <w:div w:id="1929921644">
                  <w:marLeft w:val="0"/>
                  <w:marRight w:val="0"/>
                  <w:marTop w:val="0"/>
                  <w:marBottom w:val="0"/>
                  <w:divBdr>
                    <w:top w:val="none" w:sz="0" w:space="0" w:color="auto"/>
                    <w:left w:val="none" w:sz="0" w:space="0" w:color="auto"/>
                    <w:bottom w:val="none" w:sz="0" w:space="0" w:color="auto"/>
                    <w:right w:val="none" w:sz="0" w:space="0" w:color="auto"/>
                  </w:divBdr>
                  <w:divsChild>
                    <w:div w:id="1762021168">
                      <w:marLeft w:val="0"/>
                      <w:marRight w:val="0"/>
                      <w:marTop w:val="0"/>
                      <w:marBottom w:val="0"/>
                      <w:divBdr>
                        <w:top w:val="none" w:sz="0" w:space="0" w:color="auto"/>
                        <w:left w:val="none" w:sz="0" w:space="0" w:color="auto"/>
                        <w:bottom w:val="none" w:sz="0" w:space="0" w:color="auto"/>
                        <w:right w:val="none" w:sz="0" w:space="0" w:color="auto"/>
                      </w:divBdr>
                      <w:divsChild>
                        <w:div w:id="1361124954">
                          <w:marLeft w:val="0"/>
                          <w:marRight w:val="0"/>
                          <w:marTop w:val="0"/>
                          <w:marBottom w:val="0"/>
                          <w:divBdr>
                            <w:top w:val="none" w:sz="0" w:space="0" w:color="auto"/>
                            <w:left w:val="none" w:sz="0" w:space="0" w:color="auto"/>
                            <w:bottom w:val="none" w:sz="0" w:space="0" w:color="auto"/>
                            <w:right w:val="none" w:sz="0" w:space="0" w:color="auto"/>
                          </w:divBdr>
                          <w:divsChild>
                            <w:div w:id="884173106">
                              <w:marLeft w:val="0"/>
                              <w:marRight w:val="0"/>
                              <w:marTop w:val="0"/>
                              <w:marBottom w:val="0"/>
                              <w:divBdr>
                                <w:top w:val="none" w:sz="0" w:space="0" w:color="auto"/>
                                <w:left w:val="none" w:sz="0" w:space="0" w:color="auto"/>
                                <w:bottom w:val="none" w:sz="0" w:space="0" w:color="auto"/>
                                <w:right w:val="none" w:sz="0" w:space="0" w:color="auto"/>
                              </w:divBdr>
                              <w:divsChild>
                                <w:div w:id="1029256437">
                                  <w:marLeft w:val="0"/>
                                  <w:marRight w:val="0"/>
                                  <w:marTop w:val="0"/>
                                  <w:marBottom w:val="0"/>
                                  <w:divBdr>
                                    <w:top w:val="none" w:sz="0" w:space="0" w:color="auto"/>
                                    <w:left w:val="none" w:sz="0" w:space="0" w:color="auto"/>
                                    <w:bottom w:val="none" w:sz="0" w:space="0" w:color="auto"/>
                                    <w:right w:val="none" w:sz="0" w:space="0" w:color="auto"/>
                                  </w:divBdr>
                                  <w:divsChild>
                                    <w:div w:id="1870147399">
                                      <w:marLeft w:val="0"/>
                                      <w:marRight w:val="0"/>
                                      <w:marTop w:val="0"/>
                                      <w:marBottom w:val="0"/>
                                      <w:divBdr>
                                        <w:top w:val="none" w:sz="0" w:space="0" w:color="auto"/>
                                        <w:left w:val="none" w:sz="0" w:space="0" w:color="auto"/>
                                        <w:bottom w:val="none" w:sz="0" w:space="0" w:color="auto"/>
                                        <w:right w:val="none" w:sz="0" w:space="0" w:color="auto"/>
                                      </w:divBdr>
                                      <w:divsChild>
                                        <w:div w:id="12698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586748">
          <w:marLeft w:val="0"/>
          <w:marRight w:val="0"/>
          <w:marTop w:val="0"/>
          <w:marBottom w:val="0"/>
          <w:divBdr>
            <w:top w:val="none" w:sz="0" w:space="0" w:color="auto"/>
            <w:left w:val="none" w:sz="0" w:space="0" w:color="auto"/>
            <w:bottom w:val="none" w:sz="0" w:space="0" w:color="auto"/>
            <w:right w:val="none" w:sz="0" w:space="0" w:color="auto"/>
          </w:divBdr>
          <w:divsChild>
            <w:div w:id="834683788">
              <w:marLeft w:val="0"/>
              <w:marRight w:val="0"/>
              <w:marTop w:val="0"/>
              <w:marBottom w:val="0"/>
              <w:divBdr>
                <w:top w:val="none" w:sz="0" w:space="0" w:color="auto"/>
                <w:left w:val="none" w:sz="0" w:space="0" w:color="auto"/>
                <w:bottom w:val="none" w:sz="0" w:space="0" w:color="auto"/>
                <w:right w:val="none" w:sz="0" w:space="0" w:color="auto"/>
              </w:divBdr>
              <w:divsChild>
                <w:div w:id="1931428798">
                  <w:marLeft w:val="0"/>
                  <w:marRight w:val="0"/>
                  <w:marTop w:val="0"/>
                  <w:marBottom w:val="0"/>
                  <w:divBdr>
                    <w:top w:val="none" w:sz="0" w:space="0" w:color="auto"/>
                    <w:left w:val="none" w:sz="0" w:space="0" w:color="auto"/>
                    <w:bottom w:val="none" w:sz="0" w:space="0" w:color="auto"/>
                    <w:right w:val="none" w:sz="0" w:space="0" w:color="auto"/>
                  </w:divBdr>
                  <w:divsChild>
                    <w:div w:id="1510411348">
                      <w:marLeft w:val="0"/>
                      <w:marRight w:val="0"/>
                      <w:marTop w:val="0"/>
                      <w:marBottom w:val="0"/>
                      <w:divBdr>
                        <w:top w:val="none" w:sz="0" w:space="0" w:color="auto"/>
                        <w:left w:val="none" w:sz="0" w:space="0" w:color="auto"/>
                        <w:bottom w:val="none" w:sz="0" w:space="0" w:color="auto"/>
                        <w:right w:val="none" w:sz="0" w:space="0" w:color="auto"/>
                      </w:divBdr>
                      <w:divsChild>
                        <w:div w:id="258370723">
                          <w:marLeft w:val="0"/>
                          <w:marRight w:val="0"/>
                          <w:marTop w:val="0"/>
                          <w:marBottom w:val="0"/>
                          <w:divBdr>
                            <w:top w:val="none" w:sz="0" w:space="0" w:color="auto"/>
                            <w:left w:val="none" w:sz="0" w:space="0" w:color="auto"/>
                            <w:bottom w:val="none" w:sz="0" w:space="0" w:color="auto"/>
                            <w:right w:val="none" w:sz="0" w:space="0" w:color="auto"/>
                          </w:divBdr>
                          <w:divsChild>
                            <w:div w:id="1333601823">
                              <w:marLeft w:val="0"/>
                              <w:marRight w:val="0"/>
                              <w:marTop w:val="0"/>
                              <w:marBottom w:val="0"/>
                              <w:divBdr>
                                <w:top w:val="none" w:sz="0" w:space="0" w:color="auto"/>
                                <w:left w:val="none" w:sz="0" w:space="0" w:color="auto"/>
                                <w:bottom w:val="none" w:sz="0" w:space="0" w:color="auto"/>
                                <w:right w:val="none" w:sz="0" w:space="0" w:color="auto"/>
                              </w:divBdr>
                              <w:divsChild>
                                <w:div w:id="2523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878831">
                  <w:marLeft w:val="0"/>
                  <w:marRight w:val="0"/>
                  <w:marTop w:val="0"/>
                  <w:marBottom w:val="0"/>
                  <w:divBdr>
                    <w:top w:val="none" w:sz="0" w:space="0" w:color="auto"/>
                    <w:left w:val="none" w:sz="0" w:space="0" w:color="auto"/>
                    <w:bottom w:val="none" w:sz="0" w:space="0" w:color="auto"/>
                    <w:right w:val="none" w:sz="0" w:space="0" w:color="auto"/>
                  </w:divBdr>
                  <w:divsChild>
                    <w:div w:id="1014384216">
                      <w:marLeft w:val="0"/>
                      <w:marRight w:val="0"/>
                      <w:marTop w:val="0"/>
                      <w:marBottom w:val="0"/>
                      <w:divBdr>
                        <w:top w:val="none" w:sz="0" w:space="0" w:color="auto"/>
                        <w:left w:val="none" w:sz="0" w:space="0" w:color="auto"/>
                        <w:bottom w:val="none" w:sz="0" w:space="0" w:color="auto"/>
                        <w:right w:val="none" w:sz="0" w:space="0" w:color="auto"/>
                      </w:divBdr>
                      <w:divsChild>
                        <w:div w:id="534584096">
                          <w:marLeft w:val="0"/>
                          <w:marRight w:val="0"/>
                          <w:marTop w:val="0"/>
                          <w:marBottom w:val="0"/>
                          <w:divBdr>
                            <w:top w:val="none" w:sz="0" w:space="0" w:color="auto"/>
                            <w:left w:val="none" w:sz="0" w:space="0" w:color="auto"/>
                            <w:bottom w:val="none" w:sz="0" w:space="0" w:color="auto"/>
                            <w:right w:val="none" w:sz="0" w:space="0" w:color="auto"/>
                          </w:divBdr>
                          <w:divsChild>
                            <w:div w:id="1299795984">
                              <w:marLeft w:val="0"/>
                              <w:marRight w:val="0"/>
                              <w:marTop w:val="0"/>
                              <w:marBottom w:val="0"/>
                              <w:divBdr>
                                <w:top w:val="none" w:sz="0" w:space="0" w:color="auto"/>
                                <w:left w:val="none" w:sz="0" w:space="0" w:color="auto"/>
                                <w:bottom w:val="none" w:sz="0" w:space="0" w:color="auto"/>
                                <w:right w:val="none" w:sz="0" w:space="0" w:color="auto"/>
                              </w:divBdr>
                              <w:divsChild>
                                <w:div w:id="348289221">
                                  <w:marLeft w:val="0"/>
                                  <w:marRight w:val="0"/>
                                  <w:marTop w:val="0"/>
                                  <w:marBottom w:val="0"/>
                                  <w:divBdr>
                                    <w:top w:val="none" w:sz="0" w:space="0" w:color="auto"/>
                                    <w:left w:val="none" w:sz="0" w:space="0" w:color="auto"/>
                                    <w:bottom w:val="none" w:sz="0" w:space="0" w:color="auto"/>
                                    <w:right w:val="none" w:sz="0" w:space="0" w:color="auto"/>
                                  </w:divBdr>
                                  <w:divsChild>
                                    <w:div w:id="1626042660">
                                      <w:marLeft w:val="0"/>
                                      <w:marRight w:val="0"/>
                                      <w:marTop w:val="0"/>
                                      <w:marBottom w:val="0"/>
                                      <w:divBdr>
                                        <w:top w:val="none" w:sz="0" w:space="0" w:color="auto"/>
                                        <w:left w:val="none" w:sz="0" w:space="0" w:color="auto"/>
                                        <w:bottom w:val="none" w:sz="0" w:space="0" w:color="auto"/>
                                        <w:right w:val="none" w:sz="0" w:space="0" w:color="auto"/>
                                      </w:divBdr>
                                      <w:divsChild>
                                        <w:div w:id="1215116706">
                                          <w:marLeft w:val="0"/>
                                          <w:marRight w:val="0"/>
                                          <w:marTop w:val="0"/>
                                          <w:marBottom w:val="0"/>
                                          <w:divBdr>
                                            <w:top w:val="none" w:sz="0" w:space="0" w:color="auto"/>
                                            <w:left w:val="none" w:sz="0" w:space="0" w:color="auto"/>
                                            <w:bottom w:val="none" w:sz="0" w:space="0" w:color="auto"/>
                                            <w:right w:val="none" w:sz="0" w:space="0" w:color="auto"/>
                                          </w:divBdr>
                                          <w:divsChild>
                                            <w:div w:id="2122872285">
                                              <w:marLeft w:val="0"/>
                                              <w:marRight w:val="0"/>
                                              <w:marTop w:val="0"/>
                                              <w:marBottom w:val="0"/>
                                              <w:divBdr>
                                                <w:top w:val="none" w:sz="0" w:space="0" w:color="auto"/>
                                                <w:left w:val="none" w:sz="0" w:space="0" w:color="auto"/>
                                                <w:bottom w:val="none" w:sz="0" w:space="0" w:color="auto"/>
                                                <w:right w:val="none" w:sz="0" w:space="0" w:color="auto"/>
                                              </w:divBdr>
                                            </w:div>
                                          </w:divsChild>
                                        </w:div>
                                        <w:div w:id="1001272249">
                                          <w:marLeft w:val="0"/>
                                          <w:marRight w:val="0"/>
                                          <w:marTop w:val="0"/>
                                          <w:marBottom w:val="0"/>
                                          <w:divBdr>
                                            <w:top w:val="none" w:sz="0" w:space="0" w:color="auto"/>
                                            <w:left w:val="none" w:sz="0" w:space="0" w:color="auto"/>
                                            <w:bottom w:val="none" w:sz="0" w:space="0" w:color="auto"/>
                                            <w:right w:val="none" w:sz="0" w:space="0" w:color="auto"/>
                                          </w:divBdr>
                                          <w:divsChild>
                                            <w:div w:id="533927869">
                                              <w:marLeft w:val="0"/>
                                              <w:marRight w:val="0"/>
                                              <w:marTop w:val="0"/>
                                              <w:marBottom w:val="0"/>
                                              <w:divBdr>
                                                <w:top w:val="none" w:sz="0" w:space="0" w:color="auto"/>
                                                <w:left w:val="none" w:sz="0" w:space="0" w:color="auto"/>
                                                <w:bottom w:val="none" w:sz="0" w:space="0" w:color="auto"/>
                                                <w:right w:val="none" w:sz="0" w:space="0" w:color="auto"/>
                                              </w:divBdr>
                                              <w:divsChild>
                                                <w:div w:id="3564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838355">
                              <w:marLeft w:val="0"/>
                              <w:marRight w:val="0"/>
                              <w:marTop w:val="0"/>
                              <w:marBottom w:val="0"/>
                              <w:divBdr>
                                <w:top w:val="none" w:sz="0" w:space="0" w:color="auto"/>
                                <w:left w:val="none" w:sz="0" w:space="0" w:color="auto"/>
                                <w:bottom w:val="none" w:sz="0" w:space="0" w:color="auto"/>
                                <w:right w:val="none" w:sz="0" w:space="0" w:color="auto"/>
                              </w:divBdr>
                              <w:divsChild>
                                <w:div w:id="1379472190">
                                  <w:marLeft w:val="0"/>
                                  <w:marRight w:val="0"/>
                                  <w:marTop w:val="0"/>
                                  <w:marBottom w:val="0"/>
                                  <w:divBdr>
                                    <w:top w:val="none" w:sz="0" w:space="0" w:color="auto"/>
                                    <w:left w:val="none" w:sz="0" w:space="0" w:color="auto"/>
                                    <w:bottom w:val="none" w:sz="0" w:space="0" w:color="auto"/>
                                    <w:right w:val="none" w:sz="0" w:space="0" w:color="auto"/>
                                  </w:divBdr>
                                  <w:divsChild>
                                    <w:div w:id="44519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68201">
          <w:marLeft w:val="0"/>
          <w:marRight w:val="0"/>
          <w:marTop w:val="0"/>
          <w:marBottom w:val="0"/>
          <w:divBdr>
            <w:top w:val="none" w:sz="0" w:space="0" w:color="auto"/>
            <w:left w:val="none" w:sz="0" w:space="0" w:color="auto"/>
            <w:bottom w:val="none" w:sz="0" w:space="0" w:color="auto"/>
            <w:right w:val="none" w:sz="0" w:space="0" w:color="auto"/>
          </w:divBdr>
          <w:divsChild>
            <w:div w:id="446890888">
              <w:marLeft w:val="0"/>
              <w:marRight w:val="0"/>
              <w:marTop w:val="0"/>
              <w:marBottom w:val="0"/>
              <w:divBdr>
                <w:top w:val="none" w:sz="0" w:space="0" w:color="auto"/>
                <w:left w:val="none" w:sz="0" w:space="0" w:color="auto"/>
                <w:bottom w:val="none" w:sz="0" w:space="0" w:color="auto"/>
                <w:right w:val="none" w:sz="0" w:space="0" w:color="auto"/>
              </w:divBdr>
              <w:divsChild>
                <w:div w:id="1675691980">
                  <w:marLeft w:val="0"/>
                  <w:marRight w:val="0"/>
                  <w:marTop w:val="0"/>
                  <w:marBottom w:val="0"/>
                  <w:divBdr>
                    <w:top w:val="none" w:sz="0" w:space="0" w:color="auto"/>
                    <w:left w:val="none" w:sz="0" w:space="0" w:color="auto"/>
                    <w:bottom w:val="none" w:sz="0" w:space="0" w:color="auto"/>
                    <w:right w:val="none" w:sz="0" w:space="0" w:color="auto"/>
                  </w:divBdr>
                  <w:divsChild>
                    <w:div w:id="1595431034">
                      <w:marLeft w:val="0"/>
                      <w:marRight w:val="0"/>
                      <w:marTop w:val="0"/>
                      <w:marBottom w:val="0"/>
                      <w:divBdr>
                        <w:top w:val="none" w:sz="0" w:space="0" w:color="auto"/>
                        <w:left w:val="none" w:sz="0" w:space="0" w:color="auto"/>
                        <w:bottom w:val="none" w:sz="0" w:space="0" w:color="auto"/>
                        <w:right w:val="none" w:sz="0" w:space="0" w:color="auto"/>
                      </w:divBdr>
                      <w:divsChild>
                        <w:div w:id="86121346">
                          <w:marLeft w:val="0"/>
                          <w:marRight w:val="0"/>
                          <w:marTop w:val="0"/>
                          <w:marBottom w:val="0"/>
                          <w:divBdr>
                            <w:top w:val="none" w:sz="0" w:space="0" w:color="auto"/>
                            <w:left w:val="none" w:sz="0" w:space="0" w:color="auto"/>
                            <w:bottom w:val="none" w:sz="0" w:space="0" w:color="auto"/>
                            <w:right w:val="none" w:sz="0" w:space="0" w:color="auto"/>
                          </w:divBdr>
                          <w:divsChild>
                            <w:div w:id="239760018">
                              <w:marLeft w:val="0"/>
                              <w:marRight w:val="0"/>
                              <w:marTop w:val="0"/>
                              <w:marBottom w:val="0"/>
                              <w:divBdr>
                                <w:top w:val="none" w:sz="0" w:space="0" w:color="auto"/>
                                <w:left w:val="none" w:sz="0" w:space="0" w:color="auto"/>
                                <w:bottom w:val="none" w:sz="0" w:space="0" w:color="auto"/>
                                <w:right w:val="none" w:sz="0" w:space="0" w:color="auto"/>
                              </w:divBdr>
                              <w:divsChild>
                                <w:div w:id="321783762">
                                  <w:marLeft w:val="0"/>
                                  <w:marRight w:val="0"/>
                                  <w:marTop w:val="0"/>
                                  <w:marBottom w:val="0"/>
                                  <w:divBdr>
                                    <w:top w:val="none" w:sz="0" w:space="0" w:color="auto"/>
                                    <w:left w:val="none" w:sz="0" w:space="0" w:color="auto"/>
                                    <w:bottom w:val="none" w:sz="0" w:space="0" w:color="auto"/>
                                    <w:right w:val="none" w:sz="0" w:space="0" w:color="auto"/>
                                  </w:divBdr>
                                  <w:divsChild>
                                    <w:div w:id="653801630">
                                      <w:marLeft w:val="0"/>
                                      <w:marRight w:val="0"/>
                                      <w:marTop w:val="0"/>
                                      <w:marBottom w:val="0"/>
                                      <w:divBdr>
                                        <w:top w:val="none" w:sz="0" w:space="0" w:color="auto"/>
                                        <w:left w:val="none" w:sz="0" w:space="0" w:color="auto"/>
                                        <w:bottom w:val="none" w:sz="0" w:space="0" w:color="auto"/>
                                        <w:right w:val="none" w:sz="0" w:space="0" w:color="auto"/>
                                      </w:divBdr>
                                      <w:divsChild>
                                        <w:div w:id="4527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1132626">
          <w:marLeft w:val="0"/>
          <w:marRight w:val="0"/>
          <w:marTop w:val="0"/>
          <w:marBottom w:val="0"/>
          <w:divBdr>
            <w:top w:val="none" w:sz="0" w:space="0" w:color="auto"/>
            <w:left w:val="none" w:sz="0" w:space="0" w:color="auto"/>
            <w:bottom w:val="none" w:sz="0" w:space="0" w:color="auto"/>
            <w:right w:val="none" w:sz="0" w:space="0" w:color="auto"/>
          </w:divBdr>
          <w:divsChild>
            <w:div w:id="1203204268">
              <w:marLeft w:val="0"/>
              <w:marRight w:val="0"/>
              <w:marTop w:val="0"/>
              <w:marBottom w:val="0"/>
              <w:divBdr>
                <w:top w:val="none" w:sz="0" w:space="0" w:color="auto"/>
                <w:left w:val="none" w:sz="0" w:space="0" w:color="auto"/>
                <w:bottom w:val="none" w:sz="0" w:space="0" w:color="auto"/>
                <w:right w:val="none" w:sz="0" w:space="0" w:color="auto"/>
              </w:divBdr>
              <w:divsChild>
                <w:div w:id="1455757083">
                  <w:marLeft w:val="0"/>
                  <w:marRight w:val="0"/>
                  <w:marTop w:val="0"/>
                  <w:marBottom w:val="0"/>
                  <w:divBdr>
                    <w:top w:val="none" w:sz="0" w:space="0" w:color="auto"/>
                    <w:left w:val="none" w:sz="0" w:space="0" w:color="auto"/>
                    <w:bottom w:val="none" w:sz="0" w:space="0" w:color="auto"/>
                    <w:right w:val="none" w:sz="0" w:space="0" w:color="auto"/>
                  </w:divBdr>
                  <w:divsChild>
                    <w:div w:id="773788038">
                      <w:marLeft w:val="0"/>
                      <w:marRight w:val="0"/>
                      <w:marTop w:val="0"/>
                      <w:marBottom w:val="0"/>
                      <w:divBdr>
                        <w:top w:val="none" w:sz="0" w:space="0" w:color="auto"/>
                        <w:left w:val="none" w:sz="0" w:space="0" w:color="auto"/>
                        <w:bottom w:val="none" w:sz="0" w:space="0" w:color="auto"/>
                        <w:right w:val="none" w:sz="0" w:space="0" w:color="auto"/>
                      </w:divBdr>
                      <w:divsChild>
                        <w:div w:id="1088429813">
                          <w:marLeft w:val="0"/>
                          <w:marRight w:val="0"/>
                          <w:marTop w:val="0"/>
                          <w:marBottom w:val="0"/>
                          <w:divBdr>
                            <w:top w:val="none" w:sz="0" w:space="0" w:color="auto"/>
                            <w:left w:val="none" w:sz="0" w:space="0" w:color="auto"/>
                            <w:bottom w:val="none" w:sz="0" w:space="0" w:color="auto"/>
                            <w:right w:val="none" w:sz="0" w:space="0" w:color="auto"/>
                          </w:divBdr>
                          <w:divsChild>
                            <w:div w:id="1874537810">
                              <w:marLeft w:val="0"/>
                              <w:marRight w:val="0"/>
                              <w:marTop w:val="0"/>
                              <w:marBottom w:val="0"/>
                              <w:divBdr>
                                <w:top w:val="none" w:sz="0" w:space="0" w:color="auto"/>
                                <w:left w:val="none" w:sz="0" w:space="0" w:color="auto"/>
                                <w:bottom w:val="none" w:sz="0" w:space="0" w:color="auto"/>
                                <w:right w:val="none" w:sz="0" w:space="0" w:color="auto"/>
                              </w:divBdr>
                              <w:divsChild>
                                <w:div w:id="191184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968629">
                  <w:marLeft w:val="0"/>
                  <w:marRight w:val="0"/>
                  <w:marTop w:val="0"/>
                  <w:marBottom w:val="0"/>
                  <w:divBdr>
                    <w:top w:val="none" w:sz="0" w:space="0" w:color="auto"/>
                    <w:left w:val="none" w:sz="0" w:space="0" w:color="auto"/>
                    <w:bottom w:val="none" w:sz="0" w:space="0" w:color="auto"/>
                    <w:right w:val="none" w:sz="0" w:space="0" w:color="auto"/>
                  </w:divBdr>
                  <w:divsChild>
                    <w:div w:id="71122746">
                      <w:marLeft w:val="0"/>
                      <w:marRight w:val="0"/>
                      <w:marTop w:val="0"/>
                      <w:marBottom w:val="0"/>
                      <w:divBdr>
                        <w:top w:val="none" w:sz="0" w:space="0" w:color="auto"/>
                        <w:left w:val="none" w:sz="0" w:space="0" w:color="auto"/>
                        <w:bottom w:val="none" w:sz="0" w:space="0" w:color="auto"/>
                        <w:right w:val="none" w:sz="0" w:space="0" w:color="auto"/>
                      </w:divBdr>
                      <w:divsChild>
                        <w:div w:id="705832843">
                          <w:marLeft w:val="0"/>
                          <w:marRight w:val="0"/>
                          <w:marTop w:val="0"/>
                          <w:marBottom w:val="0"/>
                          <w:divBdr>
                            <w:top w:val="none" w:sz="0" w:space="0" w:color="auto"/>
                            <w:left w:val="none" w:sz="0" w:space="0" w:color="auto"/>
                            <w:bottom w:val="none" w:sz="0" w:space="0" w:color="auto"/>
                            <w:right w:val="none" w:sz="0" w:space="0" w:color="auto"/>
                          </w:divBdr>
                          <w:divsChild>
                            <w:div w:id="1583027649">
                              <w:marLeft w:val="0"/>
                              <w:marRight w:val="0"/>
                              <w:marTop w:val="0"/>
                              <w:marBottom w:val="0"/>
                              <w:divBdr>
                                <w:top w:val="none" w:sz="0" w:space="0" w:color="auto"/>
                                <w:left w:val="none" w:sz="0" w:space="0" w:color="auto"/>
                                <w:bottom w:val="none" w:sz="0" w:space="0" w:color="auto"/>
                                <w:right w:val="none" w:sz="0" w:space="0" w:color="auto"/>
                              </w:divBdr>
                              <w:divsChild>
                                <w:div w:id="426268230">
                                  <w:marLeft w:val="0"/>
                                  <w:marRight w:val="0"/>
                                  <w:marTop w:val="0"/>
                                  <w:marBottom w:val="0"/>
                                  <w:divBdr>
                                    <w:top w:val="none" w:sz="0" w:space="0" w:color="auto"/>
                                    <w:left w:val="none" w:sz="0" w:space="0" w:color="auto"/>
                                    <w:bottom w:val="none" w:sz="0" w:space="0" w:color="auto"/>
                                    <w:right w:val="none" w:sz="0" w:space="0" w:color="auto"/>
                                  </w:divBdr>
                                  <w:divsChild>
                                    <w:div w:id="1775394169">
                                      <w:marLeft w:val="0"/>
                                      <w:marRight w:val="0"/>
                                      <w:marTop w:val="0"/>
                                      <w:marBottom w:val="0"/>
                                      <w:divBdr>
                                        <w:top w:val="none" w:sz="0" w:space="0" w:color="auto"/>
                                        <w:left w:val="none" w:sz="0" w:space="0" w:color="auto"/>
                                        <w:bottom w:val="none" w:sz="0" w:space="0" w:color="auto"/>
                                        <w:right w:val="none" w:sz="0" w:space="0" w:color="auto"/>
                                      </w:divBdr>
                                      <w:divsChild>
                                        <w:div w:id="626937177">
                                          <w:marLeft w:val="0"/>
                                          <w:marRight w:val="0"/>
                                          <w:marTop w:val="0"/>
                                          <w:marBottom w:val="0"/>
                                          <w:divBdr>
                                            <w:top w:val="none" w:sz="0" w:space="0" w:color="auto"/>
                                            <w:left w:val="none" w:sz="0" w:space="0" w:color="auto"/>
                                            <w:bottom w:val="none" w:sz="0" w:space="0" w:color="auto"/>
                                            <w:right w:val="none" w:sz="0" w:space="0" w:color="auto"/>
                                          </w:divBdr>
                                          <w:divsChild>
                                            <w:div w:id="2140148852">
                                              <w:marLeft w:val="0"/>
                                              <w:marRight w:val="0"/>
                                              <w:marTop w:val="0"/>
                                              <w:marBottom w:val="0"/>
                                              <w:divBdr>
                                                <w:top w:val="none" w:sz="0" w:space="0" w:color="auto"/>
                                                <w:left w:val="none" w:sz="0" w:space="0" w:color="auto"/>
                                                <w:bottom w:val="none" w:sz="0" w:space="0" w:color="auto"/>
                                                <w:right w:val="none" w:sz="0" w:space="0" w:color="auto"/>
                                              </w:divBdr>
                                            </w:div>
                                          </w:divsChild>
                                        </w:div>
                                        <w:div w:id="668145041">
                                          <w:marLeft w:val="0"/>
                                          <w:marRight w:val="0"/>
                                          <w:marTop w:val="0"/>
                                          <w:marBottom w:val="0"/>
                                          <w:divBdr>
                                            <w:top w:val="none" w:sz="0" w:space="0" w:color="auto"/>
                                            <w:left w:val="none" w:sz="0" w:space="0" w:color="auto"/>
                                            <w:bottom w:val="none" w:sz="0" w:space="0" w:color="auto"/>
                                            <w:right w:val="none" w:sz="0" w:space="0" w:color="auto"/>
                                          </w:divBdr>
                                          <w:divsChild>
                                            <w:div w:id="132674529">
                                              <w:marLeft w:val="0"/>
                                              <w:marRight w:val="0"/>
                                              <w:marTop w:val="0"/>
                                              <w:marBottom w:val="0"/>
                                              <w:divBdr>
                                                <w:top w:val="none" w:sz="0" w:space="0" w:color="auto"/>
                                                <w:left w:val="none" w:sz="0" w:space="0" w:color="auto"/>
                                                <w:bottom w:val="none" w:sz="0" w:space="0" w:color="auto"/>
                                                <w:right w:val="none" w:sz="0" w:space="0" w:color="auto"/>
                                              </w:divBdr>
                                              <w:divsChild>
                                                <w:div w:id="20654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992507">
                              <w:marLeft w:val="0"/>
                              <w:marRight w:val="0"/>
                              <w:marTop w:val="0"/>
                              <w:marBottom w:val="0"/>
                              <w:divBdr>
                                <w:top w:val="none" w:sz="0" w:space="0" w:color="auto"/>
                                <w:left w:val="none" w:sz="0" w:space="0" w:color="auto"/>
                                <w:bottom w:val="none" w:sz="0" w:space="0" w:color="auto"/>
                                <w:right w:val="none" w:sz="0" w:space="0" w:color="auto"/>
                              </w:divBdr>
                              <w:divsChild>
                                <w:div w:id="546837600">
                                  <w:marLeft w:val="0"/>
                                  <w:marRight w:val="0"/>
                                  <w:marTop w:val="0"/>
                                  <w:marBottom w:val="0"/>
                                  <w:divBdr>
                                    <w:top w:val="none" w:sz="0" w:space="0" w:color="auto"/>
                                    <w:left w:val="none" w:sz="0" w:space="0" w:color="auto"/>
                                    <w:bottom w:val="none" w:sz="0" w:space="0" w:color="auto"/>
                                    <w:right w:val="none" w:sz="0" w:space="0" w:color="auto"/>
                                  </w:divBdr>
                                  <w:divsChild>
                                    <w:div w:id="702362535">
                                      <w:marLeft w:val="0"/>
                                      <w:marRight w:val="0"/>
                                      <w:marTop w:val="0"/>
                                      <w:marBottom w:val="0"/>
                                      <w:divBdr>
                                        <w:top w:val="none" w:sz="0" w:space="0" w:color="auto"/>
                                        <w:left w:val="none" w:sz="0" w:space="0" w:color="auto"/>
                                        <w:bottom w:val="none" w:sz="0" w:space="0" w:color="auto"/>
                                        <w:right w:val="none" w:sz="0" w:space="0" w:color="auto"/>
                                      </w:divBdr>
                                      <w:divsChild>
                                        <w:div w:id="7688945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445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6928836">
                                          <w:blockQuote w:val="1"/>
                                          <w:marLeft w:val="720"/>
                                          <w:marRight w:val="720"/>
                                          <w:marTop w:val="100"/>
                                          <w:marBottom w:val="100"/>
                                          <w:divBdr>
                                            <w:top w:val="none" w:sz="0" w:space="0" w:color="auto"/>
                                            <w:left w:val="none" w:sz="0" w:space="0" w:color="auto"/>
                                            <w:bottom w:val="none" w:sz="0" w:space="0" w:color="auto"/>
                                            <w:right w:val="none" w:sz="0" w:space="0" w:color="auto"/>
                                          </w:divBdr>
                                        </w:div>
                                        <w:div w:id="2144997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799183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588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2888901">
                                          <w:blockQuote w:val="1"/>
                                          <w:marLeft w:val="720"/>
                                          <w:marRight w:val="720"/>
                                          <w:marTop w:val="100"/>
                                          <w:marBottom w:val="100"/>
                                          <w:divBdr>
                                            <w:top w:val="none" w:sz="0" w:space="0" w:color="auto"/>
                                            <w:left w:val="none" w:sz="0" w:space="0" w:color="auto"/>
                                            <w:bottom w:val="none" w:sz="0" w:space="0" w:color="auto"/>
                                            <w:right w:val="none" w:sz="0" w:space="0" w:color="auto"/>
                                          </w:divBdr>
                                        </w:div>
                                        <w:div w:id="74642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892676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25496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1082">
                                          <w:blockQuote w:val="1"/>
                                          <w:marLeft w:val="720"/>
                                          <w:marRight w:val="720"/>
                                          <w:marTop w:val="100"/>
                                          <w:marBottom w:val="100"/>
                                          <w:divBdr>
                                            <w:top w:val="none" w:sz="0" w:space="0" w:color="auto"/>
                                            <w:left w:val="none" w:sz="0" w:space="0" w:color="auto"/>
                                            <w:bottom w:val="none" w:sz="0" w:space="0" w:color="auto"/>
                                            <w:right w:val="none" w:sz="0" w:space="0" w:color="auto"/>
                                          </w:divBdr>
                                        </w:div>
                                        <w:div w:id="430509362">
                                          <w:blockQuote w:val="1"/>
                                          <w:marLeft w:val="720"/>
                                          <w:marRight w:val="720"/>
                                          <w:marTop w:val="100"/>
                                          <w:marBottom w:val="100"/>
                                          <w:divBdr>
                                            <w:top w:val="none" w:sz="0" w:space="0" w:color="auto"/>
                                            <w:left w:val="none" w:sz="0" w:space="0" w:color="auto"/>
                                            <w:bottom w:val="none" w:sz="0" w:space="0" w:color="auto"/>
                                            <w:right w:val="none" w:sz="0" w:space="0" w:color="auto"/>
                                          </w:divBdr>
                                        </w:div>
                                        <w:div w:id="342364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275206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771700989">
                                          <w:blockQuote w:val="1"/>
                                          <w:marLeft w:val="720"/>
                                          <w:marRight w:val="720"/>
                                          <w:marTop w:val="100"/>
                                          <w:marBottom w:val="100"/>
                                          <w:divBdr>
                                            <w:top w:val="none" w:sz="0" w:space="0" w:color="auto"/>
                                            <w:left w:val="none" w:sz="0" w:space="0" w:color="auto"/>
                                            <w:bottom w:val="none" w:sz="0" w:space="0" w:color="auto"/>
                                            <w:right w:val="none" w:sz="0" w:space="0" w:color="auto"/>
                                          </w:divBdr>
                                        </w:div>
                                        <w:div w:id="65808164">
                                          <w:blockQuote w:val="1"/>
                                          <w:marLeft w:val="720"/>
                                          <w:marRight w:val="720"/>
                                          <w:marTop w:val="100"/>
                                          <w:marBottom w:val="100"/>
                                          <w:divBdr>
                                            <w:top w:val="none" w:sz="0" w:space="0" w:color="auto"/>
                                            <w:left w:val="none" w:sz="0" w:space="0" w:color="auto"/>
                                            <w:bottom w:val="none" w:sz="0" w:space="0" w:color="auto"/>
                                            <w:right w:val="none" w:sz="0" w:space="0" w:color="auto"/>
                                          </w:divBdr>
                                        </w:div>
                                        <w:div w:id="929042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834447">
          <w:marLeft w:val="0"/>
          <w:marRight w:val="0"/>
          <w:marTop w:val="0"/>
          <w:marBottom w:val="0"/>
          <w:divBdr>
            <w:top w:val="none" w:sz="0" w:space="0" w:color="auto"/>
            <w:left w:val="none" w:sz="0" w:space="0" w:color="auto"/>
            <w:bottom w:val="none" w:sz="0" w:space="0" w:color="auto"/>
            <w:right w:val="none" w:sz="0" w:space="0" w:color="auto"/>
          </w:divBdr>
          <w:divsChild>
            <w:div w:id="797525841">
              <w:marLeft w:val="0"/>
              <w:marRight w:val="0"/>
              <w:marTop w:val="0"/>
              <w:marBottom w:val="0"/>
              <w:divBdr>
                <w:top w:val="none" w:sz="0" w:space="0" w:color="auto"/>
                <w:left w:val="none" w:sz="0" w:space="0" w:color="auto"/>
                <w:bottom w:val="none" w:sz="0" w:space="0" w:color="auto"/>
                <w:right w:val="none" w:sz="0" w:space="0" w:color="auto"/>
              </w:divBdr>
              <w:divsChild>
                <w:div w:id="590821161">
                  <w:marLeft w:val="0"/>
                  <w:marRight w:val="0"/>
                  <w:marTop w:val="0"/>
                  <w:marBottom w:val="0"/>
                  <w:divBdr>
                    <w:top w:val="none" w:sz="0" w:space="0" w:color="auto"/>
                    <w:left w:val="none" w:sz="0" w:space="0" w:color="auto"/>
                    <w:bottom w:val="none" w:sz="0" w:space="0" w:color="auto"/>
                    <w:right w:val="none" w:sz="0" w:space="0" w:color="auto"/>
                  </w:divBdr>
                  <w:divsChild>
                    <w:div w:id="1955597370">
                      <w:marLeft w:val="0"/>
                      <w:marRight w:val="0"/>
                      <w:marTop w:val="0"/>
                      <w:marBottom w:val="0"/>
                      <w:divBdr>
                        <w:top w:val="none" w:sz="0" w:space="0" w:color="auto"/>
                        <w:left w:val="none" w:sz="0" w:space="0" w:color="auto"/>
                        <w:bottom w:val="none" w:sz="0" w:space="0" w:color="auto"/>
                        <w:right w:val="none" w:sz="0" w:space="0" w:color="auto"/>
                      </w:divBdr>
                      <w:divsChild>
                        <w:div w:id="1642080445">
                          <w:marLeft w:val="0"/>
                          <w:marRight w:val="0"/>
                          <w:marTop w:val="0"/>
                          <w:marBottom w:val="0"/>
                          <w:divBdr>
                            <w:top w:val="none" w:sz="0" w:space="0" w:color="auto"/>
                            <w:left w:val="none" w:sz="0" w:space="0" w:color="auto"/>
                            <w:bottom w:val="none" w:sz="0" w:space="0" w:color="auto"/>
                            <w:right w:val="none" w:sz="0" w:space="0" w:color="auto"/>
                          </w:divBdr>
                          <w:divsChild>
                            <w:div w:id="212886344">
                              <w:marLeft w:val="0"/>
                              <w:marRight w:val="0"/>
                              <w:marTop w:val="0"/>
                              <w:marBottom w:val="0"/>
                              <w:divBdr>
                                <w:top w:val="none" w:sz="0" w:space="0" w:color="auto"/>
                                <w:left w:val="none" w:sz="0" w:space="0" w:color="auto"/>
                                <w:bottom w:val="none" w:sz="0" w:space="0" w:color="auto"/>
                                <w:right w:val="none" w:sz="0" w:space="0" w:color="auto"/>
                              </w:divBdr>
                              <w:divsChild>
                                <w:div w:id="77556770">
                                  <w:marLeft w:val="0"/>
                                  <w:marRight w:val="0"/>
                                  <w:marTop w:val="0"/>
                                  <w:marBottom w:val="0"/>
                                  <w:divBdr>
                                    <w:top w:val="none" w:sz="0" w:space="0" w:color="auto"/>
                                    <w:left w:val="none" w:sz="0" w:space="0" w:color="auto"/>
                                    <w:bottom w:val="none" w:sz="0" w:space="0" w:color="auto"/>
                                    <w:right w:val="none" w:sz="0" w:space="0" w:color="auto"/>
                                  </w:divBdr>
                                  <w:divsChild>
                                    <w:div w:id="882716475">
                                      <w:marLeft w:val="0"/>
                                      <w:marRight w:val="0"/>
                                      <w:marTop w:val="0"/>
                                      <w:marBottom w:val="0"/>
                                      <w:divBdr>
                                        <w:top w:val="none" w:sz="0" w:space="0" w:color="auto"/>
                                        <w:left w:val="none" w:sz="0" w:space="0" w:color="auto"/>
                                        <w:bottom w:val="none" w:sz="0" w:space="0" w:color="auto"/>
                                        <w:right w:val="none" w:sz="0" w:space="0" w:color="auto"/>
                                      </w:divBdr>
                                      <w:divsChild>
                                        <w:div w:id="173693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6080495">
          <w:marLeft w:val="0"/>
          <w:marRight w:val="0"/>
          <w:marTop w:val="0"/>
          <w:marBottom w:val="0"/>
          <w:divBdr>
            <w:top w:val="none" w:sz="0" w:space="0" w:color="auto"/>
            <w:left w:val="none" w:sz="0" w:space="0" w:color="auto"/>
            <w:bottom w:val="none" w:sz="0" w:space="0" w:color="auto"/>
            <w:right w:val="none" w:sz="0" w:space="0" w:color="auto"/>
          </w:divBdr>
          <w:divsChild>
            <w:div w:id="645743317">
              <w:marLeft w:val="0"/>
              <w:marRight w:val="0"/>
              <w:marTop w:val="0"/>
              <w:marBottom w:val="0"/>
              <w:divBdr>
                <w:top w:val="none" w:sz="0" w:space="0" w:color="auto"/>
                <w:left w:val="none" w:sz="0" w:space="0" w:color="auto"/>
                <w:bottom w:val="none" w:sz="0" w:space="0" w:color="auto"/>
                <w:right w:val="none" w:sz="0" w:space="0" w:color="auto"/>
              </w:divBdr>
              <w:divsChild>
                <w:div w:id="903686142">
                  <w:marLeft w:val="0"/>
                  <w:marRight w:val="0"/>
                  <w:marTop w:val="0"/>
                  <w:marBottom w:val="0"/>
                  <w:divBdr>
                    <w:top w:val="none" w:sz="0" w:space="0" w:color="auto"/>
                    <w:left w:val="none" w:sz="0" w:space="0" w:color="auto"/>
                    <w:bottom w:val="none" w:sz="0" w:space="0" w:color="auto"/>
                    <w:right w:val="none" w:sz="0" w:space="0" w:color="auto"/>
                  </w:divBdr>
                  <w:divsChild>
                    <w:div w:id="739134304">
                      <w:marLeft w:val="0"/>
                      <w:marRight w:val="0"/>
                      <w:marTop w:val="0"/>
                      <w:marBottom w:val="0"/>
                      <w:divBdr>
                        <w:top w:val="none" w:sz="0" w:space="0" w:color="auto"/>
                        <w:left w:val="none" w:sz="0" w:space="0" w:color="auto"/>
                        <w:bottom w:val="none" w:sz="0" w:space="0" w:color="auto"/>
                        <w:right w:val="none" w:sz="0" w:space="0" w:color="auto"/>
                      </w:divBdr>
                      <w:divsChild>
                        <w:div w:id="1716392922">
                          <w:marLeft w:val="0"/>
                          <w:marRight w:val="0"/>
                          <w:marTop w:val="0"/>
                          <w:marBottom w:val="0"/>
                          <w:divBdr>
                            <w:top w:val="none" w:sz="0" w:space="0" w:color="auto"/>
                            <w:left w:val="none" w:sz="0" w:space="0" w:color="auto"/>
                            <w:bottom w:val="none" w:sz="0" w:space="0" w:color="auto"/>
                            <w:right w:val="none" w:sz="0" w:space="0" w:color="auto"/>
                          </w:divBdr>
                          <w:divsChild>
                            <w:div w:id="6294795">
                              <w:marLeft w:val="0"/>
                              <w:marRight w:val="0"/>
                              <w:marTop w:val="0"/>
                              <w:marBottom w:val="0"/>
                              <w:divBdr>
                                <w:top w:val="none" w:sz="0" w:space="0" w:color="auto"/>
                                <w:left w:val="none" w:sz="0" w:space="0" w:color="auto"/>
                                <w:bottom w:val="none" w:sz="0" w:space="0" w:color="auto"/>
                                <w:right w:val="none" w:sz="0" w:space="0" w:color="auto"/>
                              </w:divBdr>
                              <w:divsChild>
                                <w:div w:id="67489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294152">
                  <w:marLeft w:val="0"/>
                  <w:marRight w:val="0"/>
                  <w:marTop w:val="0"/>
                  <w:marBottom w:val="0"/>
                  <w:divBdr>
                    <w:top w:val="none" w:sz="0" w:space="0" w:color="auto"/>
                    <w:left w:val="none" w:sz="0" w:space="0" w:color="auto"/>
                    <w:bottom w:val="none" w:sz="0" w:space="0" w:color="auto"/>
                    <w:right w:val="none" w:sz="0" w:space="0" w:color="auto"/>
                  </w:divBdr>
                  <w:divsChild>
                    <w:div w:id="81225412">
                      <w:marLeft w:val="0"/>
                      <w:marRight w:val="0"/>
                      <w:marTop w:val="0"/>
                      <w:marBottom w:val="0"/>
                      <w:divBdr>
                        <w:top w:val="none" w:sz="0" w:space="0" w:color="auto"/>
                        <w:left w:val="none" w:sz="0" w:space="0" w:color="auto"/>
                        <w:bottom w:val="none" w:sz="0" w:space="0" w:color="auto"/>
                        <w:right w:val="none" w:sz="0" w:space="0" w:color="auto"/>
                      </w:divBdr>
                      <w:divsChild>
                        <w:div w:id="260185067">
                          <w:marLeft w:val="0"/>
                          <w:marRight w:val="0"/>
                          <w:marTop w:val="0"/>
                          <w:marBottom w:val="0"/>
                          <w:divBdr>
                            <w:top w:val="none" w:sz="0" w:space="0" w:color="auto"/>
                            <w:left w:val="none" w:sz="0" w:space="0" w:color="auto"/>
                            <w:bottom w:val="none" w:sz="0" w:space="0" w:color="auto"/>
                            <w:right w:val="none" w:sz="0" w:space="0" w:color="auto"/>
                          </w:divBdr>
                          <w:divsChild>
                            <w:div w:id="1900286519">
                              <w:marLeft w:val="0"/>
                              <w:marRight w:val="0"/>
                              <w:marTop w:val="0"/>
                              <w:marBottom w:val="0"/>
                              <w:divBdr>
                                <w:top w:val="none" w:sz="0" w:space="0" w:color="auto"/>
                                <w:left w:val="none" w:sz="0" w:space="0" w:color="auto"/>
                                <w:bottom w:val="none" w:sz="0" w:space="0" w:color="auto"/>
                                <w:right w:val="none" w:sz="0" w:space="0" w:color="auto"/>
                              </w:divBdr>
                              <w:divsChild>
                                <w:div w:id="1981692868">
                                  <w:marLeft w:val="0"/>
                                  <w:marRight w:val="0"/>
                                  <w:marTop w:val="0"/>
                                  <w:marBottom w:val="0"/>
                                  <w:divBdr>
                                    <w:top w:val="none" w:sz="0" w:space="0" w:color="auto"/>
                                    <w:left w:val="none" w:sz="0" w:space="0" w:color="auto"/>
                                    <w:bottom w:val="none" w:sz="0" w:space="0" w:color="auto"/>
                                    <w:right w:val="none" w:sz="0" w:space="0" w:color="auto"/>
                                  </w:divBdr>
                                  <w:divsChild>
                                    <w:div w:id="449277816">
                                      <w:marLeft w:val="0"/>
                                      <w:marRight w:val="0"/>
                                      <w:marTop w:val="0"/>
                                      <w:marBottom w:val="0"/>
                                      <w:divBdr>
                                        <w:top w:val="none" w:sz="0" w:space="0" w:color="auto"/>
                                        <w:left w:val="none" w:sz="0" w:space="0" w:color="auto"/>
                                        <w:bottom w:val="none" w:sz="0" w:space="0" w:color="auto"/>
                                        <w:right w:val="none" w:sz="0" w:space="0" w:color="auto"/>
                                      </w:divBdr>
                                      <w:divsChild>
                                        <w:div w:id="469908370">
                                          <w:marLeft w:val="0"/>
                                          <w:marRight w:val="0"/>
                                          <w:marTop w:val="0"/>
                                          <w:marBottom w:val="0"/>
                                          <w:divBdr>
                                            <w:top w:val="none" w:sz="0" w:space="0" w:color="auto"/>
                                            <w:left w:val="none" w:sz="0" w:space="0" w:color="auto"/>
                                            <w:bottom w:val="none" w:sz="0" w:space="0" w:color="auto"/>
                                            <w:right w:val="none" w:sz="0" w:space="0" w:color="auto"/>
                                          </w:divBdr>
                                          <w:divsChild>
                                            <w:div w:id="1389256508">
                                              <w:marLeft w:val="0"/>
                                              <w:marRight w:val="0"/>
                                              <w:marTop w:val="0"/>
                                              <w:marBottom w:val="0"/>
                                              <w:divBdr>
                                                <w:top w:val="none" w:sz="0" w:space="0" w:color="auto"/>
                                                <w:left w:val="none" w:sz="0" w:space="0" w:color="auto"/>
                                                <w:bottom w:val="none" w:sz="0" w:space="0" w:color="auto"/>
                                                <w:right w:val="none" w:sz="0" w:space="0" w:color="auto"/>
                                              </w:divBdr>
                                            </w:div>
                                          </w:divsChild>
                                        </w:div>
                                        <w:div w:id="2001808054">
                                          <w:marLeft w:val="0"/>
                                          <w:marRight w:val="0"/>
                                          <w:marTop w:val="0"/>
                                          <w:marBottom w:val="0"/>
                                          <w:divBdr>
                                            <w:top w:val="none" w:sz="0" w:space="0" w:color="auto"/>
                                            <w:left w:val="none" w:sz="0" w:space="0" w:color="auto"/>
                                            <w:bottom w:val="none" w:sz="0" w:space="0" w:color="auto"/>
                                            <w:right w:val="none" w:sz="0" w:space="0" w:color="auto"/>
                                          </w:divBdr>
                                          <w:divsChild>
                                            <w:div w:id="1271669705">
                                              <w:marLeft w:val="0"/>
                                              <w:marRight w:val="0"/>
                                              <w:marTop w:val="0"/>
                                              <w:marBottom w:val="0"/>
                                              <w:divBdr>
                                                <w:top w:val="none" w:sz="0" w:space="0" w:color="auto"/>
                                                <w:left w:val="none" w:sz="0" w:space="0" w:color="auto"/>
                                                <w:bottom w:val="none" w:sz="0" w:space="0" w:color="auto"/>
                                                <w:right w:val="none" w:sz="0" w:space="0" w:color="auto"/>
                                              </w:divBdr>
                                              <w:divsChild>
                                                <w:div w:id="19940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836785">
                              <w:marLeft w:val="0"/>
                              <w:marRight w:val="0"/>
                              <w:marTop w:val="0"/>
                              <w:marBottom w:val="0"/>
                              <w:divBdr>
                                <w:top w:val="none" w:sz="0" w:space="0" w:color="auto"/>
                                <w:left w:val="none" w:sz="0" w:space="0" w:color="auto"/>
                                <w:bottom w:val="none" w:sz="0" w:space="0" w:color="auto"/>
                                <w:right w:val="none" w:sz="0" w:space="0" w:color="auto"/>
                              </w:divBdr>
                              <w:divsChild>
                                <w:div w:id="226234604">
                                  <w:marLeft w:val="0"/>
                                  <w:marRight w:val="0"/>
                                  <w:marTop w:val="0"/>
                                  <w:marBottom w:val="0"/>
                                  <w:divBdr>
                                    <w:top w:val="none" w:sz="0" w:space="0" w:color="auto"/>
                                    <w:left w:val="none" w:sz="0" w:space="0" w:color="auto"/>
                                    <w:bottom w:val="none" w:sz="0" w:space="0" w:color="auto"/>
                                    <w:right w:val="none" w:sz="0" w:space="0" w:color="auto"/>
                                  </w:divBdr>
                                  <w:divsChild>
                                    <w:div w:id="1830632152">
                                      <w:marLeft w:val="0"/>
                                      <w:marRight w:val="0"/>
                                      <w:marTop w:val="0"/>
                                      <w:marBottom w:val="0"/>
                                      <w:divBdr>
                                        <w:top w:val="none" w:sz="0" w:space="0" w:color="auto"/>
                                        <w:left w:val="none" w:sz="0" w:space="0" w:color="auto"/>
                                        <w:bottom w:val="none" w:sz="0" w:space="0" w:color="auto"/>
                                        <w:right w:val="none" w:sz="0" w:space="0" w:color="auto"/>
                                      </w:divBdr>
                                      <w:divsChild>
                                        <w:div w:id="489635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646127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8174023">
                                          <w:blockQuote w:val="1"/>
                                          <w:marLeft w:val="720"/>
                                          <w:marRight w:val="720"/>
                                          <w:marTop w:val="100"/>
                                          <w:marBottom w:val="100"/>
                                          <w:divBdr>
                                            <w:top w:val="none" w:sz="0" w:space="0" w:color="auto"/>
                                            <w:left w:val="none" w:sz="0" w:space="0" w:color="auto"/>
                                            <w:bottom w:val="none" w:sz="0" w:space="0" w:color="auto"/>
                                            <w:right w:val="none" w:sz="0" w:space="0" w:color="auto"/>
                                          </w:divBdr>
                                        </w:div>
                                        <w:div w:id="531303866">
                                          <w:blockQuote w:val="1"/>
                                          <w:marLeft w:val="720"/>
                                          <w:marRight w:val="720"/>
                                          <w:marTop w:val="100"/>
                                          <w:marBottom w:val="100"/>
                                          <w:divBdr>
                                            <w:top w:val="none" w:sz="0" w:space="0" w:color="auto"/>
                                            <w:left w:val="none" w:sz="0" w:space="0" w:color="auto"/>
                                            <w:bottom w:val="none" w:sz="0" w:space="0" w:color="auto"/>
                                            <w:right w:val="none" w:sz="0" w:space="0" w:color="auto"/>
                                          </w:divBdr>
                                        </w:div>
                                        <w:div w:id="787312254">
                                          <w:blockQuote w:val="1"/>
                                          <w:marLeft w:val="720"/>
                                          <w:marRight w:val="720"/>
                                          <w:marTop w:val="100"/>
                                          <w:marBottom w:val="100"/>
                                          <w:divBdr>
                                            <w:top w:val="none" w:sz="0" w:space="0" w:color="auto"/>
                                            <w:left w:val="none" w:sz="0" w:space="0" w:color="auto"/>
                                            <w:bottom w:val="none" w:sz="0" w:space="0" w:color="auto"/>
                                            <w:right w:val="none" w:sz="0" w:space="0" w:color="auto"/>
                                          </w:divBdr>
                                        </w:div>
                                        <w:div w:id="96802838">
                                          <w:blockQuote w:val="1"/>
                                          <w:marLeft w:val="720"/>
                                          <w:marRight w:val="720"/>
                                          <w:marTop w:val="100"/>
                                          <w:marBottom w:val="100"/>
                                          <w:divBdr>
                                            <w:top w:val="none" w:sz="0" w:space="0" w:color="auto"/>
                                            <w:left w:val="none" w:sz="0" w:space="0" w:color="auto"/>
                                            <w:bottom w:val="none" w:sz="0" w:space="0" w:color="auto"/>
                                            <w:right w:val="none" w:sz="0" w:space="0" w:color="auto"/>
                                          </w:divBdr>
                                        </w:div>
                                        <w:div w:id="4759999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53035569">
                                          <w:blockQuote w:val="1"/>
                                          <w:marLeft w:val="720"/>
                                          <w:marRight w:val="720"/>
                                          <w:marTop w:val="100"/>
                                          <w:marBottom w:val="100"/>
                                          <w:divBdr>
                                            <w:top w:val="none" w:sz="0" w:space="0" w:color="auto"/>
                                            <w:left w:val="none" w:sz="0" w:space="0" w:color="auto"/>
                                            <w:bottom w:val="none" w:sz="0" w:space="0" w:color="auto"/>
                                            <w:right w:val="none" w:sz="0" w:space="0" w:color="auto"/>
                                          </w:divBdr>
                                        </w:div>
                                        <w:div w:id="228005994">
                                          <w:blockQuote w:val="1"/>
                                          <w:marLeft w:val="720"/>
                                          <w:marRight w:val="720"/>
                                          <w:marTop w:val="100"/>
                                          <w:marBottom w:val="100"/>
                                          <w:divBdr>
                                            <w:top w:val="none" w:sz="0" w:space="0" w:color="auto"/>
                                            <w:left w:val="none" w:sz="0" w:space="0" w:color="auto"/>
                                            <w:bottom w:val="none" w:sz="0" w:space="0" w:color="auto"/>
                                            <w:right w:val="none" w:sz="0" w:space="0" w:color="auto"/>
                                          </w:divBdr>
                                        </w:div>
                                        <w:div w:id="77976004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465367">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166692">
                                          <w:blockQuote w:val="1"/>
                                          <w:marLeft w:val="720"/>
                                          <w:marRight w:val="720"/>
                                          <w:marTop w:val="100"/>
                                          <w:marBottom w:val="100"/>
                                          <w:divBdr>
                                            <w:top w:val="none" w:sz="0" w:space="0" w:color="auto"/>
                                            <w:left w:val="none" w:sz="0" w:space="0" w:color="auto"/>
                                            <w:bottom w:val="none" w:sz="0" w:space="0" w:color="auto"/>
                                            <w:right w:val="none" w:sz="0" w:space="0" w:color="auto"/>
                                          </w:divBdr>
                                        </w:div>
                                        <w:div w:id="222184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337656237">
                                          <w:blockQuote w:val="1"/>
                                          <w:marLeft w:val="720"/>
                                          <w:marRight w:val="720"/>
                                          <w:marTop w:val="100"/>
                                          <w:marBottom w:val="100"/>
                                          <w:divBdr>
                                            <w:top w:val="none" w:sz="0" w:space="0" w:color="auto"/>
                                            <w:left w:val="none" w:sz="0" w:space="0" w:color="auto"/>
                                            <w:bottom w:val="none" w:sz="0" w:space="0" w:color="auto"/>
                                            <w:right w:val="none" w:sz="0" w:space="0" w:color="auto"/>
                                          </w:divBdr>
                                        </w:div>
                                        <w:div w:id="96408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7281212">
                                          <w:blockQuote w:val="1"/>
                                          <w:marLeft w:val="720"/>
                                          <w:marRight w:val="720"/>
                                          <w:marTop w:val="100"/>
                                          <w:marBottom w:val="100"/>
                                          <w:divBdr>
                                            <w:top w:val="none" w:sz="0" w:space="0" w:color="auto"/>
                                            <w:left w:val="none" w:sz="0" w:space="0" w:color="auto"/>
                                            <w:bottom w:val="none" w:sz="0" w:space="0" w:color="auto"/>
                                            <w:right w:val="none" w:sz="0" w:space="0" w:color="auto"/>
                                          </w:divBdr>
                                        </w:div>
                                        <w:div w:id="995230855">
                                          <w:blockQuote w:val="1"/>
                                          <w:marLeft w:val="720"/>
                                          <w:marRight w:val="720"/>
                                          <w:marTop w:val="100"/>
                                          <w:marBottom w:val="100"/>
                                          <w:divBdr>
                                            <w:top w:val="none" w:sz="0" w:space="0" w:color="auto"/>
                                            <w:left w:val="none" w:sz="0" w:space="0" w:color="auto"/>
                                            <w:bottom w:val="none" w:sz="0" w:space="0" w:color="auto"/>
                                            <w:right w:val="none" w:sz="0" w:space="0" w:color="auto"/>
                                          </w:divBdr>
                                        </w:div>
                                        <w:div w:id="9655447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131085">
          <w:marLeft w:val="0"/>
          <w:marRight w:val="0"/>
          <w:marTop w:val="0"/>
          <w:marBottom w:val="0"/>
          <w:divBdr>
            <w:top w:val="none" w:sz="0" w:space="0" w:color="auto"/>
            <w:left w:val="none" w:sz="0" w:space="0" w:color="auto"/>
            <w:bottom w:val="none" w:sz="0" w:space="0" w:color="auto"/>
            <w:right w:val="none" w:sz="0" w:space="0" w:color="auto"/>
          </w:divBdr>
          <w:divsChild>
            <w:div w:id="1823890267">
              <w:marLeft w:val="0"/>
              <w:marRight w:val="0"/>
              <w:marTop w:val="0"/>
              <w:marBottom w:val="0"/>
              <w:divBdr>
                <w:top w:val="none" w:sz="0" w:space="0" w:color="auto"/>
                <w:left w:val="none" w:sz="0" w:space="0" w:color="auto"/>
                <w:bottom w:val="none" w:sz="0" w:space="0" w:color="auto"/>
                <w:right w:val="none" w:sz="0" w:space="0" w:color="auto"/>
              </w:divBdr>
              <w:divsChild>
                <w:div w:id="169372012">
                  <w:marLeft w:val="0"/>
                  <w:marRight w:val="0"/>
                  <w:marTop w:val="0"/>
                  <w:marBottom w:val="0"/>
                  <w:divBdr>
                    <w:top w:val="none" w:sz="0" w:space="0" w:color="auto"/>
                    <w:left w:val="none" w:sz="0" w:space="0" w:color="auto"/>
                    <w:bottom w:val="none" w:sz="0" w:space="0" w:color="auto"/>
                    <w:right w:val="none" w:sz="0" w:space="0" w:color="auto"/>
                  </w:divBdr>
                  <w:divsChild>
                    <w:div w:id="936595815">
                      <w:marLeft w:val="0"/>
                      <w:marRight w:val="0"/>
                      <w:marTop w:val="0"/>
                      <w:marBottom w:val="0"/>
                      <w:divBdr>
                        <w:top w:val="none" w:sz="0" w:space="0" w:color="auto"/>
                        <w:left w:val="none" w:sz="0" w:space="0" w:color="auto"/>
                        <w:bottom w:val="none" w:sz="0" w:space="0" w:color="auto"/>
                        <w:right w:val="none" w:sz="0" w:space="0" w:color="auto"/>
                      </w:divBdr>
                      <w:divsChild>
                        <w:div w:id="1836990937">
                          <w:marLeft w:val="0"/>
                          <w:marRight w:val="0"/>
                          <w:marTop w:val="0"/>
                          <w:marBottom w:val="0"/>
                          <w:divBdr>
                            <w:top w:val="none" w:sz="0" w:space="0" w:color="auto"/>
                            <w:left w:val="none" w:sz="0" w:space="0" w:color="auto"/>
                            <w:bottom w:val="none" w:sz="0" w:space="0" w:color="auto"/>
                            <w:right w:val="none" w:sz="0" w:space="0" w:color="auto"/>
                          </w:divBdr>
                          <w:divsChild>
                            <w:div w:id="1661885256">
                              <w:marLeft w:val="0"/>
                              <w:marRight w:val="0"/>
                              <w:marTop w:val="0"/>
                              <w:marBottom w:val="0"/>
                              <w:divBdr>
                                <w:top w:val="none" w:sz="0" w:space="0" w:color="auto"/>
                                <w:left w:val="none" w:sz="0" w:space="0" w:color="auto"/>
                                <w:bottom w:val="none" w:sz="0" w:space="0" w:color="auto"/>
                                <w:right w:val="none" w:sz="0" w:space="0" w:color="auto"/>
                              </w:divBdr>
                              <w:divsChild>
                                <w:div w:id="1009797314">
                                  <w:marLeft w:val="0"/>
                                  <w:marRight w:val="0"/>
                                  <w:marTop w:val="0"/>
                                  <w:marBottom w:val="0"/>
                                  <w:divBdr>
                                    <w:top w:val="none" w:sz="0" w:space="0" w:color="auto"/>
                                    <w:left w:val="none" w:sz="0" w:space="0" w:color="auto"/>
                                    <w:bottom w:val="none" w:sz="0" w:space="0" w:color="auto"/>
                                    <w:right w:val="none" w:sz="0" w:space="0" w:color="auto"/>
                                  </w:divBdr>
                                  <w:divsChild>
                                    <w:div w:id="1455368620">
                                      <w:marLeft w:val="0"/>
                                      <w:marRight w:val="0"/>
                                      <w:marTop w:val="0"/>
                                      <w:marBottom w:val="0"/>
                                      <w:divBdr>
                                        <w:top w:val="none" w:sz="0" w:space="0" w:color="auto"/>
                                        <w:left w:val="none" w:sz="0" w:space="0" w:color="auto"/>
                                        <w:bottom w:val="none" w:sz="0" w:space="0" w:color="auto"/>
                                        <w:right w:val="none" w:sz="0" w:space="0" w:color="auto"/>
                                      </w:divBdr>
                                      <w:divsChild>
                                        <w:div w:id="195952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14979">
          <w:marLeft w:val="0"/>
          <w:marRight w:val="0"/>
          <w:marTop w:val="0"/>
          <w:marBottom w:val="0"/>
          <w:divBdr>
            <w:top w:val="none" w:sz="0" w:space="0" w:color="auto"/>
            <w:left w:val="none" w:sz="0" w:space="0" w:color="auto"/>
            <w:bottom w:val="none" w:sz="0" w:space="0" w:color="auto"/>
            <w:right w:val="none" w:sz="0" w:space="0" w:color="auto"/>
          </w:divBdr>
          <w:divsChild>
            <w:div w:id="1011487827">
              <w:marLeft w:val="0"/>
              <w:marRight w:val="0"/>
              <w:marTop w:val="0"/>
              <w:marBottom w:val="0"/>
              <w:divBdr>
                <w:top w:val="none" w:sz="0" w:space="0" w:color="auto"/>
                <w:left w:val="none" w:sz="0" w:space="0" w:color="auto"/>
                <w:bottom w:val="none" w:sz="0" w:space="0" w:color="auto"/>
                <w:right w:val="none" w:sz="0" w:space="0" w:color="auto"/>
              </w:divBdr>
              <w:divsChild>
                <w:div w:id="2026131221">
                  <w:marLeft w:val="0"/>
                  <w:marRight w:val="0"/>
                  <w:marTop w:val="0"/>
                  <w:marBottom w:val="0"/>
                  <w:divBdr>
                    <w:top w:val="none" w:sz="0" w:space="0" w:color="auto"/>
                    <w:left w:val="none" w:sz="0" w:space="0" w:color="auto"/>
                    <w:bottom w:val="none" w:sz="0" w:space="0" w:color="auto"/>
                    <w:right w:val="none" w:sz="0" w:space="0" w:color="auto"/>
                  </w:divBdr>
                  <w:divsChild>
                    <w:div w:id="609121698">
                      <w:marLeft w:val="0"/>
                      <w:marRight w:val="0"/>
                      <w:marTop w:val="0"/>
                      <w:marBottom w:val="0"/>
                      <w:divBdr>
                        <w:top w:val="none" w:sz="0" w:space="0" w:color="auto"/>
                        <w:left w:val="none" w:sz="0" w:space="0" w:color="auto"/>
                        <w:bottom w:val="none" w:sz="0" w:space="0" w:color="auto"/>
                        <w:right w:val="none" w:sz="0" w:space="0" w:color="auto"/>
                      </w:divBdr>
                      <w:divsChild>
                        <w:div w:id="1098911999">
                          <w:marLeft w:val="0"/>
                          <w:marRight w:val="0"/>
                          <w:marTop w:val="0"/>
                          <w:marBottom w:val="0"/>
                          <w:divBdr>
                            <w:top w:val="none" w:sz="0" w:space="0" w:color="auto"/>
                            <w:left w:val="none" w:sz="0" w:space="0" w:color="auto"/>
                            <w:bottom w:val="none" w:sz="0" w:space="0" w:color="auto"/>
                            <w:right w:val="none" w:sz="0" w:space="0" w:color="auto"/>
                          </w:divBdr>
                          <w:divsChild>
                            <w:div w:id="267664119">
                              <w:marLeft w:val="0"/>
                              <w:marRight w:val="0"/>
                              <w:marTop w:val="0"/>
                              <w:marBottom w:val="0"/>
                              <w:divBdr>
                                <w:top w:val="none" w:sz="0" w:space="0" w:color="auto"/>
                                <w:left w:val="none" w:sz="0" w:space="0" w:color="auto"/>
                                <w:bottom w:val="none" w:sz="0" w:space="0" w:color="auto"/>
                                <w:right w:val="none" w:sz="0" w:space="0" w:color="auto"/>
                              </w:divBdr>
                              <w:divsChild>
                                <w:div w:id="11002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453949">
                  <w:marLeft w:val="0"/>
                  <w:marRight w:val="0"/>
                  <w:marTop w:val="0"/>
                  <w:marBottom w:val="0"/>
                  <w:divBdr>
                    <w:top w:val="none" w:sz="0" w:space="0" w:color="auto"/>
                    <w:left w:val="none" w:sz="0" w:space="0" w:color="auto"/>
                    <w:bottom w:val="none" w:sz="0" w:space="0" w:color="auto"/>
                    <w:right w:val="none" w:sz="0" w:space="0" w:color="auto"/>
                  </w:divBdr>
                  <w:divsChild>
                    <w:div w:id="764811240">
                      <w:marLeft w:val="0"/>
                      <w:marRight w:val="0"/>
                      <w:marTop w:val="0"/>
                      <w:marBottom w:val="0"/>
                      <w:divBdr>
                        <w:top w:val="none" w:sz="0" w:space="0" w:color="auto"/>
                        <w:left w:val="none" w:sz="0" w:space="0" w:color="auto"/>
                        <w:bottom w:val="none" w:sz="0" w:space="0" w:color="auto"/>
                        <w:right w:val="none" w:sz="0" w:space="0" w:color="auto"/>
                      </w:divBdr>
                      <w:divsChild>
                        <w:div w:id="1833598382">
                          <w:marLeft w:val="0"/>
                          <w:marRight w:val="0"/>
                          <w:marTop w:val="0"/>
                          <w:marBottom w:val="0"/>
                          <w:divBdr>
                            <w:top w:val="none" w:sz="0" w:space="0" w:color="auto"/>
                            <w:left w:val="none" w:sz="0" w:space="0" w:color="auto"/>
                            <w:bottom w:val="none" w:sz="0" w:space="0" w:color="auto"/>
                            <w:right w:val="none" w:sz="0" w:space="0" w:color="auto"/>
                          </w:divBdr>
                          <w:divsChild>
                            <w:div w:id="892621295">
                              <w:marLeft w:val="0"/>
                              <w:marRight w:val="0"/>
                              <w:marTop w:val="0"/>
                              <w:marBottom w:val="0"/>
                              <w:divBdr>
                                <w:top w:val="none" w:sz="0" w:space="0" w:color="auto"/>
                                <w:left w:val="none" w:sz="0" w:space="0" w:color="auto"/>
                                <w:bottom w:val="none" w:sz="0" w:space="0" w:color="auto"/>
                                <w:right w:val="none" w:sz="0" w:space="0" w:color="auto"/>
                              </w:divBdr>
                              <w:divsChild>
                                <w:div w:id="38818519">
                                  <w:marLeft w:val="0"/>
                                  <w:marRight w:val="0"/>
                                  <w:marTop w:val="0"/>
                                  <w:marBottom w:val="0"/>
                                  <w:divBdr>
                                    <w:top w:val="none" w:sz="0" w:space="0" w:color="auto"/>
                                    <w:left w:val="none" w:sz="0" w:space="0" w:color="auto"/>
                                    <w:bottom w:val="none" w:sz="0" w:space="0" w:color="auto"/>
                                    <w:right w:val="none" w:sz="0" w:space="0" w:color="auto"/>
                                  </w:divBdr>
                                  <w:divsChild>
                                    <w:div w:id="1822035475">
                                      <w:marLeft w:val="0"/>
                                      <w:marRight w:val="0"/>
                                      <w:marTop w:val="0"/>
                                      <w:marBottom w:val="0"/>
                                      <w:divBdr>
                                        <w:top w:val="none" w:sz="0" w:space="0" w:color="auto"/>
                                        <w:left w:val="none" w:sz="0" w:space="0" w:color="auto"/>
                                        <w:bottom w:val="none" w:sz="0" w:space="0" w:color="auto"/>
                                        <w:right w:val="none" w:sz="0" w:space="0" w:color="auto"/>
                                      </w:divBdr>
                                      <w:divsChild>
                                        <w:div w:id="1391422588">
                                          <w:marLeft w:val="0"/>
                                          <w:marRight w:val="0"/>
                                          <w:marTop w:val="0"/>
                                          <w:marBottom w:val="0"/>
                                          <w:divBdr>
                                            <w:top w:val="none" w:sz="0" w:space="0" w:color="auto"/>
                                            <w:left w:val="none" w:sz="0" w:space="0" w:color="auto"/>
                                            <w:bottom w:val="none" w:sz="0" w:space="0" w:color="auto"/>
                                            <w:right w:val="none" w:sz="0" w:space="0" w:color="auto"/>
                                          </w:divBdr>
                                          <w:divsChild>
                                            <w:div w:id="183249131">
                                              <w:marLeft w:val="0"/>
                                              <w:marRight w:val="0"/>
                                              <w:marTop w:val="0"/>
                                              <w:marBottom w:val="0"/>
                                              <w:divBdr>
                                                <w:top w:val="none" w:sz="0" w:space="0" w:color="auto"/>
                                                <w:left w:val="none" w:sz="0" w:space="0" w:color="auto"/>
                                                <w:bottom w:val="none" w:sz="0" w:space="0" w:color="auto"/>
                                                <w:right w:val="none" w:sz="0" w:space="0" w:color="auto"/>
                                              </w:divBdr>
                                            </w:div>
                                          </w:divsChild>
                                        </w:div>
                                        <w:div w:id="1544512422">
                                          <w:marLeft w:val="0"/>
                                          <w:marRight w:val="0"/>
                                          <w:marTop w:val="0"/>
                                          <w:marBottom w:val="0"/>
                                          <w:divBdr>
                                            <w:top w:val="none" w:sz="0" w:space="0" w:color="auto"/>
                                            <w:left w:val="none" w:sz="0" w:space="0" w:color="auto"/>
                                            <w:bottom w:val="none" w:sz="0" w:space="0" w:color="auto"/>
                                            <w:right w:val="none" w:sz="0" w:space="0" w:color="auto"/>
                                          </w:divBdr>
                                          <w:divsChild>
                                            <w:div w:id="452788453">
                                              <w:marLeft w:val="0"/>
                                              <w:marRight w:val="0"/>
                                              <w:marTop w:val="0"/>
                                              <w:marBottom w:val="0"/>
                                              <w:divBdr>
                                                <w:top w:val="none" w:sz="0" w:space="0" w:color="auto"/>
                                                <w:left w:val="none" w:sz="0" w:space="0" w:color="auto"/>
                                                <w:bottom w:val="none" w:sz="0" w:space="0" w:color="auto"/>
                                                <w:right w:val="none" w:sz="0" w:space="0" w:color="auto"/>
                                              </w:divBdr>
                                              <w:divsChild>
                                                <w:div w:id="190291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458812">
                              <w:marLeft w:val="0"/>
                              <w:marRight w:val="0"/>
                              <w:marTop w:val="0"/>
                              <w:marBottom w:val="0"/>
                              <w:divBdr>
                                <w:top w:val="none" w:sz="0" w:space="0" w:color="auto"/>
                                <w:left w:val="none" w:sz="0" w:space="0" w:color="auto"/>
                                <w:bottom w:val="none" w:sz="0" w:space="0" w:color="auto"/>
                                <w:right w:val="none" w:sz="0" w:space="0" w:color="auto"/>
                              </w:divBdr>
                              <w:divsChild>
                                <w:div w:id="674193396">
                                  <w:marLeft w:val="0"/>
                                  <w:marRight w:val="0"/>
                                  <w:marTop w:val="0"/>
                                  <w:marBottom w:val="0"/>
                                  <w:divBdr>
                                    <w:top w:val="none" w:sz="0" w:space="0" w:color="auto"/>
                                    <w:left w:val="none" w:sz="0" w:space="0" w:color="auto"/>
                                    <w:bottom w:val="none" w:sz="0" w:space="0" w:color="auto"/>
                                    <w:right w:val="none" w:sz="0" w:space="0" w:color="auto"/>
                                  </w:divBdr>
                                  <w:divsChild>
                                    <w:div w:id="12638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766715">
          <w:marLeft w:val="0"/>
          <w:marRight w:val="0"/>
          <w:marTop w:val="0"/>
          <w:marBottom w:val="0"/>
          <w:divBdr>
            <w:top w:val="none" w:sz="0" w:space="0" w:color="auto"/>
            <w:left w:val="none" w:sz="0" w:space="0" w:color="auto"/>
            <w:bottom w:val="none" w:sz="0" w:space="0" w:color="auto"/>
            <w:right w:val="none" w:sz="0" w:space="0" w:color="auto"/>
          </w:divBdr>
          <w:divsChild>
            <w:div w:id="1570724958">
              <w:marLeft w:val="0"/>
              <w:marRight w:val="0"/>
              <w:marTop w:val="0"/>
              <w:marBottom w:val="0"/>
              <w:divBdr>
                <w:top w:val="none" w:sz="0" w:space="0" w:color="auto"/>
                <w:left w:val="none" w:sz="0" w:space="0" w:color="auto"/>
                <w:bottom w:val="none" w:sz="0" w:space="0" w:color="auto"/>
                <w:right w:val="none" w:sz="0" w:space="0" w:color="auto"/>
              </w:divBdr>
              <w:divsChild>
                <w:div w:id="1461191536">
                  <w:marLeft w:val="0"/>
                  <w:marRight w:val="0"/>
                  <w:marTop w:val="0"/>
                  <w:marBottom w:val="0"/>
                  <w:divBdr>
                    <w:top w:val="none" w:sz="0" w:space="0" w:color="auto"/>
                    <w:left w:val="none" w:sz="0" w:space="0" w:color="auto"/>
                    <w:bottom w:val="none" w:sz="0" w:space="0" w:color="auto"/>
                    <w:right w:val="none" w:sz="0" w:space="0" w:color="auto"/>
                  </w:divBdr>
                  <w:divsChild>
                    <w:div w:id="1747264657">
                      <w:marLeft w:val="0"/>
                      <w:marRight w:val="0"/>
                      <w:marTop w:val="0"/>
                      <w:marBottom w:val="0"/>
                      <w:divBdr>
                        <w:top w:val="none" w:sz="0" w:space="0" w:color="auto"/>
                        <w:left w:val="none" w:sz="0" w:space="0" w:color="auto"/>
                        <w:bottom w:val="none" w:sz="0" w:space="0" w:color="auto"/>
                        <w:right w:val="none" w:sz="0" w:space="0" w:color="auto"/>
                      </w:divBdr>
                      <w:divsChild>
                        <w:div w:id="1896966194">
                          <w:marLeft w:val="0"/>
                          <w:marRight w:val="0"/>
                          <w:marTop w:val="0"/>
                          <w:marBottom w:val="0"/>
                          <w:divBdr>
                            <w:top w:val="none" w:sz="0" w:space="0" w:color="auto"/>
                            <w:left w:val="none" w:sz="0" w:space="0" w:color="auto"/>
                            <w:bottom w:val="none" w:sz="0" w:space="0" w:color="auto"/>
                            <w:right w:val="none" w:sz="0" w:space="0" w:color="auto"/>
                          </w:divBdr>
                          <w:divsChild>
                            <w:div w:id="1091585152">
                              <w:marLeft w:val="0"/>
                              <w:marRight w:val="0"/>
                              <w:marTop w:val="0"/>
                              <w:marBottom w:val="0"/>
                              <w:divBdr>
                                <w:top w:val="none" w:sz="0" w:space="0" w:color="auto"/>
                                <w:left w:val="none" w:sz="0" w:space="0" w:color="auto"/>
                                <w:bottom w:val="none" w:sz="0" w:space="0" w:color="auto"/>
                                <w:right w:val="none" w:sz="0" w:space="0" w:color="auto"/>
                              </w:divBdr>
                              <w:divsChild>
                                <w:div w:id="566956215">
                                  <w:marLeft w:val="0"/>
                                  <w:marRight w:val="0"/>
                                  <w:marTop w:val="0"/>
                                  <w:marBottom w:val="0"/>
                                  <w:divBdr>
                                    <w:top w:val="none" w:sz="0" w:space="0" w:color="auto"/>
                                    <w:left w:val="none" w:sz="0" w:space="0" w:color="auto"/>
                                    <w:bottom w:val="none" w:sz="0" w:space="0" w:color="auto"/>
                                    <w:right w:val="none" w:sz="0" w:space="0" w:color="auto"/>
                                  </w:divBdr>
                                  <w:divsChild>
                                    <w:div w:id="395475133">
                                      <w:marLeft w:val="0"/>
                                      <w:marRight w:val="0"/>
                                      <w:marTop w:val="0"/>
                                      <w:marBottom w:val="0"/>
                                      <w:divBdr>
                                        <w:top w:val="none" w:sz="0" w:space="0" w:color="auto"/>
                                        <w:left w:val="none" w:sz="0" w:space="0" w:color="auto"/>
                                        <w:bottom w:val="none" w:sz="0" w:space="0" w:color="auto"/>
                                        <w:right w:val="none" w:sz="0" w:space="0" w:color="auto"/>
                                      </w:divBdr>
                                      <w:divsChild>
                                        <w:div w:id="62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825251">
          <w:marLeft w:val="0"/>
          <w:marRight w:val="0"/>
          <w:marTop w:val="0"/>
          <w:marBottom w:val="0"/>
          <w:divBdr>
            <w:top w:val="none" w:sz="0" w:space="0" w:color="auto"/>
            <w:left w:val="none" w:sz="0" w:space="0" w:color="auto"/>
            <w:bottom w:val="none" w:sz="0" w:space="0" w:color="auto"/>
            <w:right w:val="none" w:sz="0" w:space="0" w:color="auto"/>
          </w:divBdr>
          <w:divsChild>
            <w:div w:id="1533180090">
              <w:marLeft w:val="0"/>
              <w:marRight w:val="0"/>
              <w:marTop w:val="0"/>
              <w:marBottom w:val="0"/>
              <w:divBdr>
                <w:top w:val="none" w:sz="0" w:space="0" w:color="auto"/>
                <w:left w:val="none" w:sz="0" w:space="0" w:color="auto"/>
                <w:bottom w:val="none" w:sz="0" w:space="0" w:color="auto"/>
                <w:right w:val="none" w:sz="0" w:space="0" w:color="auto"/>
              </w:divBdr>
              <w:divsChild>
                <w:div w:id="577177149">
                  <w:marLeft w:val="0"/>
                  <w:marRight w:val="0"/>
                  <w:marTop w:val="0"/>
                  <w:marBottom w:val="0"/>
                  <w:divBdr>
                    <w:top w:val="none" w:sz="0" w:space="0" w:color="auto"/>
                    <w:left w:val="none" w:sz="0" w:space="0" w:color="auto"/>
                    <w:bottom w:val="none" w:sz="0" w:space="0" w:color="auto"/>
                    <w:right w:val="none" w:sz="0" w:space="0" w:color="auto"/>
                  </w:divBdr>
                  <w:divsChild>
                    <w:div w:id="1499926143">
                      <w:marLeft w:val="0"/>
                      <w:marRight w:val="0"/>
                      <w:marTop w:val="0"/>
                      <w:marBottom w:val="0"/>
                      <w:divBdr>
                        <w:top w:val="none" w:sz="0" w:space="0" w:color="auto"/>
                        <w:left w:val="none" w:sz="0" w:space="0" w:color="auto"/>
                        <w:bottom w:val="none" w:sz="0" w:space="0" w:color="auto"/>
                        <w:right w:val="none" w:sz="0" w:space="0" w:color="auto"/>
                      </w:divBdr>
                      <w:divsChild>
                        <w:div w:id="1762264267">
                          <w:marLeft w:val="0"/>
                          <w:marRight w:val="0"/>
                          <w:marTop w:val="0"/>
                          <w:marBottom w:val="0"/>
                          <w:divBdr>
                            <w:top w:val="none" w:sz="0" w:space="0" w:color="auto"/>
                            <w:left w:val="none" w:sz="0" w:space="0" w:color="auto"/>
                            <w:bottom w:val="none" w:sz="0" w:space="0" w:color="auto"/>
                            <w:right w:val="none" w:sz="0" w:space="0" w:color="auto"/>
                          </w:divBdr>
                          <w:divsChild>
                            <w:div w:id="99221697">
                              <w:marLeft w:val="0"/>
                              <w:marRight w:val="0"/>
                              <w:marTop w:val="0"/>
                              <w:marBottom w:val="0"/>
                              <w:divBdr>
                                <w:top w:val="none" w:sz="0" w:space="0" w:color="auto"/>
                                <w:left w:val="none" w:sz="0" w:space="0" w:color="auto"/>
                                <w:bottom w:val="none" w:sz="0" w:space="0" w:color="auto"/>
                                <w:right w:val="none" w:sz="0" w:space="0" w:color="auto"/>
                              </w:divBdr>
                              <w:divsChild>
                                <w:div w:id="12850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024777">
                  <w:marLeft w:val="0"/>
                  <w:marRight w:val="0"/>
                  <w:marTop w:val="0"/>
                  <w:marBottom w:val="0"/>
                  <w:divBdr>
                    <w:top w:val="none" w:sz="0" w:space="0" w:color="auto"/>
                    <w:left w:val="none" w:sz="0" w:space="0" w:color="auto"/>
                    <w:bottom w:val="none" w:sz="0" w:space="0" w:color="auto"/>
                    <w:right w:val="none" w:sz="0" w:space="0" w:color="auto"/>
                  </w:divBdr>
                  <w:divsChild>
                    <w:div w:id="497036807">
                      <w:marLeft w:val="0"/>
                      <w:marRight w:val="0"/>
                      <w:marTop w:val="0"/>
                      <w:marBottom w:val="0"/>
                      <w:divBdr>
                        <w:top w:val="none" w:sz="0" w:space="0" w:color="auto"/>
                        <w:left w:val="none" w:sz="0" w:space="0" w:color="auto"/>
                        <w:bottom w:val="none" w:sz="0" w:space="0" w:color="auto"/>
                        <w:right w:val="none" w:sz="0" w:space="0" w:color="auto"/>
                      </w:divBdr>
                      <w:divsChild>
                        <w:div w:id="873618169">
                          <w:marLeft w:val="0"/>
                          <w:marRight w:val="0"/>
                          <w:marTop w:val="0"/>
                          <w:marBottom w:val="0"/>
                          <w:divBdr>
                            <w:top w:val="none" w:sz="0" w:space="0" w:color="auto"/>
                            <w:left w:val="none" w:sz="0" w:space="0" w:color="auto"/>
                            <w:bottom w:val="none" w:sz="0" w:space="0" w:color="auto"/>
                            <w:right w:val="none" w:sz="0" w:space="0" w:color="auto"/>
                          </w:divBdr>
                          <w:divsChild>
                            <w:div w:id="1612400662">
                              <w:marLeft w:val="0"/>
                              <w:marRight w:val="0"/>
                              <w:marTop w:val="0"/>
                              <w:marBottom w:val="0"/>
                              <w:divBdr>
                                <w:top w:val="none" w:sz="0" w:space="0" w:color="auto"/>
                                <w:left w:val="none" w:sz="0" w:space="0" w:color="auto"/>
                                <w:bottom w:val="none" w:sz="0" w:space="0" w:color="auto"/>
                                <w:right w:val="none" w:sz="0" w:space="0" w:color="auto"/>
                              </w:divBdr>
                              <w:divsChild>
                                <w:div w:id="663776750">
                                  <w:marLeft w:val="0"/>
                                  <w:marRight w:val="0"/>
                                  <w:marTop w:val="0"/>
                                  <w:marBottom w:val="0"/>
                                  <w:divBdr>
                                    <w:top w:val="none" w:sz="0" w:space="0" w:color="auto"/>
                                    <w:left w:val="none" w:sz="0" w:space="0" w:color="auto"/>
                                    <w:bottom w:val="none" w:sz="0" w:space="0" w:color="auto"/>
                                    <w:right w:val="none" w:sz="0" w:space="0" w:color="auto"/>
                                  </w:divBdr>
                                  <w:divsChild>
                                    <w:div w:id="1904607630">
                                      <w:marLeft w:val="0"/>
                                      <w:marRight w:val="0"/>
                                      <w:marTop w:val="0"/>
                                      <w:marBottom w:val="0"/>
                                      <w:divBdr>
                                        <w:top w:val="none" w:sz="0" w:space="0" w:color="auto"/>
                                        <w:left w:val="none" w:sz="0" w:space="0" w:color="auto"/>
                                        <w:bottom w:val="none" w:sz="0" w:space="0" w:color="auto"/>
                                        <w:right w:val="none" w:sz="0" w:space="0" w:color="auto"/>
                                      </w:divBdr>
                                      <w:divsChild>
                                        <w:div w:id="455875587">
                                          <w:marLeft w:val="0"/>
                                          <w:marRight w:val="0"/>
                                          <w:marTop w:val="0"/>
                                          <w:marBottom w:val="0"/>
                                          <w:divBdr>
                                            <w:top w:val="none" w:sz="0" w:space="0" w:color="auto"/>
                                            <w:left w:val="none" w:sz="0" w:space="0" w:color="auto"/>
                                            <w:bottom w:val="none" w:sz="0" w:space="0" w:color="auto"/>
                                            <w:right w:val="none" w:sz="0" w:space="0" w:color="auto"/>
                                          </w:divBdr>
                                          <w:divsChild>
                                            <w:div w:id="1799495693">
                                              <w:marLeft w:val="0"/>
                                              <w:marRight w:val="0"/>
                                              <w:marTop w:val="0"/>
                                              <w:marBottom w:val="0"/>
                                              <w:divBdr>
                                                <w:top w:val="none" w:sz="0" w:space="0" w:color="auto"/>
                                                <w:left w:val="none" w:sz="0" w:space="0" w:color="auto"/>
                                                <w:bottom w:val="none" w:sz="0" w:space="0" w:color="auto"/>
                                                <w:right w:val="none" w:sz="0" w:space="0" w:color="auto"/>
                                              </w:divBdr>
                                            </w:div>
                                          </w:divsChild>
                                        </w:div>
                                        <w:div w:id="748700566">
                                          <w:marLeft w:val="0"/>
                                          <w:marRight w:val="0"/>
                                          <w:marTop w:val="0"/>
                                          <w:marBottom w:val="0"/>
                                          <w:divBdr>
                                            <w:top w:val="none" w:sz="0" w:space="0" w:color="auto"/>
                                            <w:left w:val="none" w:sz="0" w:space="0" w:color="auto"/>
                                            <w:bottom w:val="none" w:sz="0" w:space="0" w:color="auto"/>
                                            <w:right w:val="none" w:sz="0" w:space="0" w:color="auto"/>
                                          </w:divBdr>
                                          <w:divsChild>
                                            <w:div w:id="830947193">
                                              <w:marLeft w:val="0"/>
                                              <w:marRight w:val="0"/>
                                              <w:marTop w:val="0"/>
                                              <w:marBottom w:val="0"/>
                                              <w:divBdr>
                                                <w:top w:val="none" w:sz="0" w:space="0" w:color="auto"/>
                                                <w:left w:val="none" w:sz="0" w:space="0" w:color="auto"/>
                                                <w:bottom w:val="none" w:sz="0" w:space="0" w:color="auto"/>
                                                <w:right w:val="none" w:sz="0" w:space="0" w:color="auto"/>
                                              </w:divBdr>
                                              <w:divsChild>
                                                <w:div w:id="10615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742416">
                              <w:marLeft w:val="0"/>
                              <w:marRight w:val="0"/>
                              <w:marTop w:val="0"/>
                              <w:marBottom w:val="0"/>
                              <w:divBdr>
                                <w:top w:val="none" w:sz="0" w:space="0" w:color="auto"/>
                                <w:left w:val="none" w:sz="0" w:space="0" w:color="auto"/>
                                <w:bottom w:val="none" w:sz="0" w:space="0" w:color="auto"/>
                                <w:right w:val="none" w:sz="0" w:space="0" w:color="auto"/>
                              </w:divBdr>
                              <w:divsChild>
                                <w:div w:id="1501504378">
                                  <w:marLeft w:val="0"/>
                                  <w:marRight w:val="0"/>
                                  <w:marTop w:val="0"/>
                                  <w:marBottom w:val="0"/>
                                  <w:divBdr>
                                    <w:top w:val="none" w:sz="0" w:space="0" w:color="auto"/>
                                    <w:left w:val="none" w:sz="0" w:space="0" w:color="auto"/>
                                    <w:bottom w:val="none" w:sz="0" w:space="0" w:color="auto"/>
                                    <w:right w:val="none" w:sz="0" w:space="0" w:color="auto"/>
                                  </w:divBdr>
                                  <w:divsChild>
                                    <w:div w:id="6660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663004">
          <w:marLeft w:val="0"/>
          <w:marRight w:val="0"/>
          <w:marTop w:val="0"/>
          <w:marBottom w:val="0"/>
          <w:divBdr>
            <w:top w:val="none" w:sz="0" w:space="0" w:color="auto"/>
            <w:left w:val="none" w:sz="0" w:space="0" w:color="auto"/>
            <w:bottom w:val="none" w:sz="0" w:space="0" w:color="auto"/>
            <w:right w:val="none" w:sz="0" w:space="0" w:color="auto"/>
          </w:divBdr>
          <w:divsChild>
            <w:div w:id="935098684">
              <w:marLeft w:val="0"/>
              <w:marRight w:val="0"/>
              <w:marTop w:val="0"/>
              <w:marBottom w:val="0"/>
              <w:divBdr>
                <w:top w:val="none" w:sz="0" w:space="0" w:color="auto"/>
                <w:left w:val="none" w:sz="0" w:space="0" w:color="auto"/>
                <w:bottom w:val="none" w:sz="0" w:space="0" w:color="auto"/>
                <w:right w:val="none" w:sz="0" w:space="0" w:color="auto"/>
              </w:divBdr>
              <w:divsChild>
                <w:div w:id="1974864648">
                  <w:marLeft w:val="0"/>
                  <w:marRight w:val="0"/>
                  <w:marTop w:val="0"/>
                  <w:marBottom w:val="0"/>
                  <w:divBdr>
                    <w:top w:val="none" w:sz="0" w:space="0" w:color="auto"/>
                    <w:left w:val="none" w:sz="0" w:space="0" w:color="auto"/>
                    <w:bottom w:val="none" w:sz="0" w:space="0" w:color="auto"/>
                    <w:right w:val="none" w:sz="0" w:space="0" w:color="auto"/>
                  </w:divBdr>
                  <w:divsChild>
                    <w:div w:id="1232160739">
                      <w:marLeft w:val="0"/>
                      <w:marRight w:val="0"/>
                      <w:marTop w:val="0"/>
                      <w:marBottom w:val="0"/>
                      <w:divBdr>
                        <w:top w:val="none" w:sz="0" w:space="0" w:color="auto"/>
                        <w:left w:val="none" w:sz="0" w:space="0" w:color="auto"/>
                        <w:bottom w:val="none" w:sz="0" w:space="0" w:color="auto"/>
                        <w:right w:val="none" w:sz="0" w:space="0" w:color="auto"/>
                      </w:divBdr>
                      <w:divsChild>
                        <w:div w:id="79329237">
                          <w:marLeft w:val="0"/>
                          <w:marRight w:val="0"/>
                          <w:marTop w:val="0"/>
                          <w:marBottom w:val="0"/>
                          <w:divBdr>
                            <w:top w:val="none" w:sz="0" w:space="0" w:color="auto"/>
                            <w:left w:val="none" w:sz="0" w:space="0" w:color="auto"/>
                            <w:bottom w:val="none" w:sz="0" w:space="0" w:color="auto"/>
                            <w:right w:val="none" w:sz="0" w:space="0" w:color="auto"/>
                          </w:divBdr>
                          <w:divsChild>
                            <w:div w:id="3941445">
                              <w:marLeft w:val="0"/>
                              <w:marRight w:val="0"/>
                              <w:marTop w:val="0"/>
                              <w:marBottom w:val="0"/>
                              <w:divBdr>
                                <w:top w:val="none" w:sz="0" w:space="0" w:color="auto"/>
                                <w:left w:val="none" w:sz="0" w:space="0" w:color="auto"/>
                                <w:bottom w:val="none" w:sz="0" w:space="0" w:color="auto"/>
                                <w:right w:val="none" w:sz="0" w:space="0" w:color="auto"/>
                              </w:divBdr>
                              <w:divsChild>
                                <w:div w:id="1940067503">
                                  <w:marLeft w:val="0"/>
                                  <w:marRight w:val="0"/>
                                  <w:marTop w:val="0"/>
                                  <w:marBottom w:val="0"/>
                                  <w:divBdr>
                                    <w:top w:val="none" w:sz="0" w:space="0" w:color="auto"/>
                                    <w:left w:val="none" w:sz="0" w:space="0" w:color="auto"/>
                                    <w:bottom w:val="none" w:sz="0" w:space="0" w:color="auto"/>
                                    <w:right w:val="none" w:sz="0" w:space="0" w:color="auto"/>
                                  </w:divBdr>
                                  <w:divsChild>
                                    <w:div w:id="643630283">
                                      <w:marLeft w:val="0"/>
                                      <w:marRight w:val="0"/>
                                      <w:marTop w:val="0"/>
                                      <w:marBottom w:val="0"/>
                                      <w:divBdr>
                                        <w:top w:val="none" w:sz="0" w:space="0" w:color="auto"/>
                                        <w:left w:val="none" w:sz="0" w:space="0" w:color="auto"/>
                                        <w:bottom w:val="none" w:sz="0" w:space="0" w:color="auto"/>
                                        <w:right w:val="none" w:sz="0" w:space="0" w:color="auto"/>
                                      </w:divBdr>
                                      <w:divsChild>
                                        <w:div w:id="48601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7252744">
          <w:marLeft w:val="0"/>
          <w:marRight w:val="0"/>
          <w:marTop w:val="0"/>
          <w:marBottom w:val="0"/>
          <w:divBdr>
            <w:top w:val="none" w:sz="0" w:space="0" w:color="auto"/>
            <w:left w:val="none" w:sz="0" w:space="0" w:color="auto"/>
            <w:bottom w:val="none" w:sz="0" w:space="0" w:color="auto"/>
            <w:right w:val="none" w:sz="0" w:space="0" w:color="auto"/>
          </w:divBdr>
          <w:divsChild>
            <w:div w:id="391656815">
              <w:marLeft w:val="0"/>
              <w:marRight w:val="0"/>
              <w:marTop w:val="0"/>
              <w:marBottom w:val="0"/>
              <w:divBdr>
                <w:top w:val="none" w:sz="0" w:space="0" w:color="auto"/>
                <w:left w:val="none" w:sz="0" w:space="0" w:color="auto"/>
                <w:bottom w:val="none" w:sz="0" w:space="0" w:color="auto"/>
                <w:right w:val="none" w:sz="0" w:space="0" w:color="auto"/>
              </w:divBdr>
              <w:divsChild>
                <w:div w:id="2108890862">
                  <w:marLeft w:val="0"/>
                  <w:marRight w:val="0"/>
                  <w:marTop w:val="0"/>
                  <w:marBottom w:val="0"/>
                  <w:divBdr>
                    <w:top w:val="none" w:sz="0" w:space="0" w:color="auto"/>
                    <w:left w:val="none" w:sz="0" w:space="0" w:color="auto"/>
                    <w:bottom w:val="none" w:sz="0" w:space="0" w:color="auto"/>
                    <w:right w:val="none" w:sz="0" w:space="0" w:color="auto"/>
                  </w:divBdr>
                  <w:divsChild>
                    <w:div w:id="2058045862">
                      <w:marLeft w:val="0"/>
                      <w:marRight w:val="0"/>
                      <w:marTop w:val="0"/>
                      <w:marBottom w:val="0"/>
                      <w:divBdr>
                        <w:top w:val="none" w:sz="0" w:space="0" w:color="auto"/>
                        <w:left w:val="none" w:sz="0" w:space="0" w:color="auto"/>
                        <w:bottom w:val="none" w:sz="0" w:space="0" w:color="auto"/>
                        <w:right w:val="none" w:sz="0" w:space="0" w:color="auto"/>
                      </w:divBdr>
                      <w:divsChild>
                        <w:div w:id="1427455410">
                          <w:marLeft w:val="0"/>
                          <w:marRight w:val="0"/>
                          <w:marTop w:val="0"/>
                          <w:marBottom w:val="0"/>
                          <w:divBdr>
                            <w:top w:val="none" w:sz="0" w:space="0" w:color="auto"/>
                            <w:left w:val="none" w:sz="0" w:space="0" w:color="auto"/>
                            <w:bottom w:val="none" w:sz="0" w:space="0" w:color="auto"/>
                            <w:right w:val="none" w:sz="0" w:space="0" w:color="auto"/>
                          </w:divBdr>
                          <w:divsChild>
                            <w:div w:id="902642227">
                              <w:marLeft w:val="0"/>
                              <w:marRight w:val="0"/>
                              <w:marTop w:val="0"/>
                              <w:marBottom w:val="0"/>
                              <w:divBdr>
                                <w:top w:val="none" w:sz="0" w:space="0" w:color="auto"/>
                                <w:left w:val="none" w:sz="0" w:space="0" w:color="auto"/>
                                <w:bottom w:val="none" w:sz="0" w:space="0" w:color="auto"/>
                                <w:right w:val="none" w:sz="0" w:space="0" w:color="auto"/>
                              </w:divBdr>
                              <w:divsChild>
                                <w:div w:id="172755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2243">
                  <w:marLeft w:val="0"/>
                  <w:marRight w:val="0"/>
                  <w:marTop w:val="0"/>
                  <w:marBottom w:val="0"/>
                  <w:divBdr>
                    <w:top w:val="none" w:sz="0" w:space="0" w:color="auto"/>
                    <w:left w:val="none" w:sz="0" w:space="0" w:color="auto"/>
                    <w:bottom w:val="none" w:sz="0" w:space="0" w:color="auto"/>
                    <w:right w:val="none" w:sz="0" w:space="0" w:color="auto"/>
                  </w:divBdr>
                  <w:divsChild>
                    <w:div w:id="1373771331">
                      <w:marLeft w:val="0"/>
                      <w:marRight w:val="0"/>
                      <w:marTop w:val="0"/>
                      <w:marBottom w:val="0"/>
                      <w:divBdr>
                        <w:top w:val="none" w:sz="0" w:space="0" w:color="auto"/>
                        <w:left w:val="none" w:sz="0" w:space="0" w:color="auto"/>
                        <w:bottom w:val="none" w:sz="0" w:space="0" w:color="auto"/>
                        <w:right w:val="none" w:sz="0" w:space="0" w:color="auto"/>
                      </w:divBdr>
                      <w:divsChild>
                        <w:div w:id="1983386487">
                          <w:marLeft w:val="0"/>
                          <w:marRight w:val="0"/>
                          <w:marTop w:val="0"/>
                          <w:marBottom w:val="0"/>
                          <w:divBdr>
                            <w:top w:val="none" w:sz="0" w:space="0" w:color="auto"/>
                            <w:left w:val="none" w:sz="0" w:space="0" w:color="auto"/>
                            <w:bottom w:val="none" w:sz="0" w:space="0" w:color="auto"/>
                            <w:right w:val="none" w:sz="0" w:space="0" w:color="auto"/>
                          </w:divBdr>
                          <w:divsChild>
                            <w:div w:id="2146072374">
                              <w:marLeft w:val="0"/>
                              <w:marRight w:val="0"/>
                              <w:marTop w:val="0"/>
                              <w:marBottom w:val="0"/>
                              <w:divBdr>
                                <w:top w:val="none" w:sz="0" w:space="0" w:color="auto"/>
                                <w:left w:val="none" w:sz="0" w:space="0" w:color="auto"/>
                                <w:bottom w:val="none" w:sz="0" w:space="0" w:color="auto"/>
                                <w:right w:val="none" w:sz="0" w:space="0" w:color="auto"/>
                              </w:divBdr>
                              <w:divsChild>
                                <w:div w:id="1132358437">
                                  <w:marLeft w:val="0"/>
                                  <w:marRight w:val="0"/>
                                  <w:marTop w:val="0"/>
                                  <w:marBottom w:val="0"/>
                                  <w:divBdr>
                                    <w:top w:val="none" w:sz="0" w:space="0" w:color="auto"/>
                                    <w:left w:val="none" w:sz="0" w:space="0" w:color="auto"/>
                                    <w:bottom w:val="none" w:sz="0" w:space="0" w:color="auto"/>
                                    <w:right w:val="none" w:sz="0" w:space="0" w:color="auto"/>
                                  </w:divBdr>
                                  <w:divsChild>
                                    <w:div w:id="1614944233">
                                      <w:marLeft w:val="0"/>
                                      <w:marRight w:val="0"/>
                                      <w:marTop w:val="0"/>
                                      <w:marBottom w:val="0"/>
                                      <w:divBdr>
                                        <w:top w:val="none" w:sz="0" w:space="0" w:color="auto"/>
                                        <w:left w:val="none" w:sz="0" w:space="0" w:color="auto"/>
                                        <w:bottom w:val="none" w:sz="0" w:space="0" w:color="auto"/>
                                        <w:right w:val="none" w:sz="0" w:space="0" w:color="auto"/>
                                      </w:divBdr>
                                      <w:divsChild>
                                        <w:div w:id="89277875">
                                          <w:marLeft w:val="0"/>
                                          <w:marRight w:val="0"/>
                                          <w:marTop w:val="0"/>
                                          <w:marBottom w:val="0"/>
                                          <w:divBdr>
                                            <w:top w:val="none" w:sz="0" w:space="0" w:color="auto"/>
                                            <w:left w:val="none" w:sz="0" w:space="0" w:color="auto"/>
                                            <w:bottom w:val="none" w:sz="0" w:space="0" w:color="auto"/>
                                            <w:right w:val="none" w:sz="0" w:space="0" w:color="auto"/>
                                          </w:divBdr>
                                          <w:divsChild>
                                            <w:div w:id="444928071">
                                              <w:marLeft w:val="0"/>
                                              <w:marRight w:val="0"/>
                                              <w:marTop w:val="0"/>
                                              <w:marBottom w:val="0"/>
                                              <w:divBdr>
                                                <w:top w:val="none" w:sz="0" w:space="0" w:color="auto"/>
                                                <w:left w:val="none" w:sz="0" w:space="0" w:color="auto"/>
                                                <w:bottom w:val="none" w:sz="0" w:space="0" w:color="auto"/>
                                                <w:right w:val="none" w:sz="0" w:space="0" w:color="auto"/>
                                              </w:divBdr>
                                            </w:div>
                                          </w:divsChild>
                                        </w:div>
                                        <w:div w:id="1817650511">
                                          <w:marLeft w:val="0"/>
                                          <w:marRight w:val="0"/>
                                          <w:marTop w:val="0"/>
                                          <w:marBottom w:val="0"/>
                                          <w:divBdr>
                                            <w:top w:val="none" w:sz="0" w:space="0" w:color="auto"/>
                                            <w:left w:val="none" w:sz="0" w:space="0" w:color="auto"/>
                                            <w:bottom w:val="none" w:sz="0" w:space="0" w:color="auto"/>
                                            <w:right w:val="none" w:sz="0" w:space="0" w:color="auto"/>
                                          </w:divBdr>
                                          <w:divsChild>
                                            <w:div w:id="1855264906">
                                              <w:marLeft w:val="0"/>
                                              <w:marRight w:val="0"/>
                                              <w:marTop w:val="0"/>
                                              <w:marBottom w:val="0"/>
                                              <w:divBdr>
                                                <w:top w:val="none" w:sz="0" w:space="0" w:color="auto"/>
                                                <w:left w:val="none" w:sz="0" w:space="0" w:color="auto"/>
                                                <w:bottom w:val="none" w:sz="0" w:space="0" w:color="auto"/>
                                                <w:right w:val="none" w:sz="0" w:space="0" w:color="auto"/>
                                              </w:divBdr>
                                              <w:divsChild>
                                                <w:div w:id="189125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46329">
                              <w:marLeft w:val="0"/>
                              <w:marRight w:val="0"/>
                              <w:marTop w:val="0"/>
                              <w:marBottom w:val="0"/>
                              <w:divBdr>
                                <w:top w:val="none" w:sz="0" w:space="0" w:color="auto"/>
                                <w:left w:val="none" w:sz="0" w:space="0" w:color="auto"/>
                                <w:bottom w:val="none" w:sz="0" w:space="0" w:color="auto"/>
                                <w:right w:val="none" w:sz="0" w:space="0" w:color="auto"/>
                              </w:divBdr>
                              <w:divsChild>
                                <w:div w:id="1748190807">
                                  <w:marLeft w:val="0"/>
                                  <w:marRight w:val="0"/>
                                  <w:marTop w:val="0"/>
                                  <w:marBottom w:val="0"/>
                                  <w:divBdr>
                                    <w:top w:val="none" w:sz="0" w:space="0" w:color="auto"/>
                                    <w:left w:val="none" w:sz="0" w:space="0" w:color="auto"/>
                                    <w:bottom w:val="none" w:sz="0" w:space="0" w:color="auto"/>
                                    <w:right w:val="none" w:sz="0" w:space="0" w:color="auto"/>
                                  </w:divBdr>
                                  <w:divsChild>
                                    <w:div w:id="185788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026612">
      <w:bodyDiv w:val="1"/>
      <w:marLeft w:val="0"/>
      <w:marRight w:val="0"/>
      <w:marTop w:val="0"/>
      <w:marBottom w:val="0"/>
      <w:divBdr>
        <w:top w:val="none" w:sz="0" w:space="0" w:color="auto"/>
        <w:left w:val="none" w:sz="0" w:space="0" w:color="auto"/>
        <w:bottom w:val="none" w:sz="0" w:space="0" w:color="auto"/>
        <w:right w:val="none" w:sz="0" w:space="0" w:color="auto"/>
      </w:divBdr>
    </w:div>
    <w:div w:id="224992514">
      <w:bodyDiv w:val="1"/>
      <w:marLeft w:val="0"/>
      <w:marRight w:val="0"/>
      <w:marTop w:val="0"/>
      <w:marBottom w:val="0"/>
      <w:divBdr>
        <w:top w:val="none" w:sz="0" w:space="0" w:color="auto"/>
        <w:left w:val="none" w:sz="0" w:space="0" w:color="auto"/>
        <w:bottom w:val="none" w:sz="0" w:space="0" w:color="auto"/>
        <w:right w:val="none" w:sz="0" w:space="0" w:color="auto"/>
      </w:divBdr>
    </w:div>
    <w:div w:id="262147804">
      <w:bodyDiv w:val="1"/>
      <w:marLeft w:val="0"/>
      <w:marRight w:val="0"/>
      <w:marTop w:val="0"/>
      <w:marBottom w:val="0"/>
      <w:divBdr>
        <w:top w:val="none" w:sz="0" w:space="0" w:color="auto"/>
        <w:left w:val="none" w:sz="0" w:space="0" w:color="auto"/>
        <w:bottom w:val="none" w:sz="0" w:space="0" w:color="auto"/>
        <w:right w:val="none" w:sz="0" w:space="0" w:color="auto"/>
      </w:divBdr>
    </w:div>
    <w:div w:id="288324123">
      <w:bodyDiv w:val="1"/>
      <w:marLeft w:val="0"/>
      <w:marRight w:val="0"/>
      <w:marTop w:val="0"/>
      <w:marBottom w:val="0"/>
      <w:divBdr>
        <w:top w:val="none" w:sz="0" w:space="0" w:color="auto"/>
        <w:left w:val="none" w:sz="0" w:space="0" w:color="auto"/>
        <w:bottom w:val="none" w:sz="0" w:space="0" w:color="auto"/>
        <w:right w:val="none" w:sz="0" w:space="0" w:color="auto"/>
      </w:divBdr>
    </w:div>
    <w:div w:id="294023776">
      <w:bodyDiv w:val="1"/>
      <w:marLeft w:val="0"/>
      <w:marRight w:val="0"/>
      <w:marTop w:val="0"/>
      <w:marBottom w:val="0"/>
      <w:divBdr>
        <w:top w:val="none" w:sz="0" w:space="0" w:color="auto"/>
        <w:left w:val="none" w:sz="0" w:space="0" w:color="auto"/>
        <w:bottom w:val="none" w:sz="0" w:space="0" w:color="auto"/>
        <w:right w:val="none" w:sz="0" w:space="0" w:color="auto"/>
      </w:divBdr>
      <w:divsChild>
        <w:div w:id="1104306334">
          <w:marLeft w:val="0"/>
          <w:marRight w:val="0"/>
          <w:marTop w:val="0"/>
          <w:marBottom w:val="0"/>
          <w:divBdr>
            <w:top w:val="none" w:sz="0" w:space="0" w:color="auto"/>
            <w:left w:val="none" w:sz="0" w:space="0" w:color="auto"/>
            <w:bottom w:val="none" w:sz="0" w:space="0" w:color="auto"/>
            <w:right w:val="none" w:sz="0" w:space="0" w:color="auto"/>
          </w:divBdr>
        </w:div>
        <w:div w:id="1130704787">
          <w:marLeft w:val="0"/>
          <w:marRight w:val="0"/>
          <w:marTop w:val="0"/>
          <w:marBottom w:val="0"/>
          <w:divBdr>
            <w:top w:val="none" w:sz="0" w:space="0" w:color="auto"/>
            <w:left w:val="none" w:sz="0" w:space="0" w:color="auto"/>
            <w:bottom w:val="none" w:sz="0" w:space="0" w:color="auto"/>
            <w:right w:val="none" w:sz="0" w:space="0" w:color="auto"/>
          </w:divBdr>
        </w:div>
        <w:div w:id="568544437">
          <w:marLeft w:val="0"/>
          <w:marRight w:val="0"/>
          <w:marTop w:val="0"/>
          <w:marBottom w:val="0"/>
          <w:divBdr>
            <w:top w:val="none" w:sz="0" w:space="0" w:color="auto"/>
            <w:left w:val="none" w:sz="0" w:space="0" w:color="auto"/>
            <w:bottom w:val="none" w:sz="0" w:space="0" w:color="auto"/>
            <w:right w:val="none" w:sz="0" w:space="0" w:color="auto"/>
          </w:divBdr>
        </w:div>
        <w:div w:id="1266615404">
          <w:marLeft w:val="0"/>
          <w:marRight w:val="0"/>
          <w:marTop w:val="0"/>
          <w:marBottom w:val="0"/>
          <w:divBdr>
            <w:top w:val="none" w:sz="0" w:space="0" w:color="auto"/>
            <w:left w:val="none" w:sz="0" w:space="0" w:color="auto"/>
            <w:bottom w:val="none" w:sz="0" w:space="0" w:color="auto"/>
            <w:right w:val="none" w:sz="0" w:space="0" w:color="auto"/>
          </w:divBdr>
        </w:div>
        <w:div w:id="613178044">
          <w:marLeft w:val="0"/>
          <w:marRight w:val="0"/>
          <w:marTop w:val="0"/>
          <w:marBottom w:val="0"/>
          <w:divBdr>
            <w:top w:val="none" w:sz="0" w:space="0" w:color="auto"/>
            <w:left w:val="none" w:sz="0" w:space="0" w:color="auto"/>
            <w:bottom w:val="none" w:sz="0" w:space="0" w:color="auto"/>
            <w:right w:val="none" w:sz="0" w:space="0" w:color="auto"/>
          </w:divBdr>
        </w:div>
        <w:div w:id="48848896">
          <w:marLeft w:val="0"/>
          <w:marRight w:val="0"/>
          <w:marTop w:val="0"/>
          <w:marBottom w:val="0"/>
          <w:divBdr>
            <w:top w:val="none" w:sz="0" w:space="0" w:color="auto"/>
            <w:left w:val="none" w:sz="0" w:space="0" w:color="auto"/>
            <w:bottom w:val="none" w:sz="0" w:space="0" w:color="auto"/>
            <w:right w:val="none" w:sz="0" w:space="0" w:color="auto"/>
          </w:divBdr>
        </w:div>
        <w:div w:id="2014796471">
          <w:marLeft w:val="0"/>
          <w:marRight w:val="0"/>
          <w:marTop w:val="0"/>
          <w:marBottom w:val="0"/>
          <w:divBdr>
            <w:top w:val="none" w:sz="0" w:space="0" w:color="auto"/>
            <w:left w:val="none" w:sz="0" w:space="0" w:color="auto"/>
            <w:bottom w:val="none" w:sz="0" w:space="0" w:color="auto"/>
            <w:right w:val="none" w:sz="0" w:space="0" w:color="auto"/>
          </w:divBdr>
        </w:div>
        <w:div w:id="1196044335">
          <w:marLeft w:val="0"/>
          <w:marRight w:val="0"/>
          <w:marTop w:val="0"/>
          <w:marBottom w:val="0"/>
          <w:divBdr>
            <w:top w:val="none" w:sz="0" w:space="0" w:color="auto"/>
            <w:left w:val="none" w:sz="0" w:space="0" w:color="auto"/>
            <w:bottom w:val="none" w:sz="0" w:space="0" w:color="auto"/>
            <w:right w:val="none" w:sz="0" w:space="0" w:color="auto"/>
          </w:divBdr>
        </w:div>
        <w:div w:id="275647206">
          <w:marLeft w:val="0"/>
          <w:marRight w:val="0"/>
          <w:marTop w:val="0"/>
          <w:marBottom w:val="0"/>
          <w:divBdr>
            <w:top w:val="none" w:sz="0" w:space="0" w:color="auto"/>
            <w:left w:val="none" w:sz="0" w:space="0" w:color="auto"/>
            <w:bottom w:val="none" w:sz="0" w:space="0" w:color="auto"/>
            <w:right w:val="none" w:sz="0" w:space="0" w:color="auto"/>
          </w:divBdr>
        </w:div>
        <w:div w:id="721296232">
          <w:marLeft w:val="0"/>
          <w:marRight w:val="0"/>
          <w:marTop w:val="0"/>
          <w:marBottom w:val="0"/>
          <w:divBdr>
            <w:top w:val="none" w:sz="0" w:space="0" w:color="auto"/>
            <w:left w:val="none" w:sz="0" w:space="0" w:color="auto"/>
            <w:bottom w:val="none" w:sz="0" w:space="0" w:color="auto"/>
            <w:right w:val="none" w:sz="0" w:space="0" w:color="auto"/>
          </w:divBdr>
        </w:div>
        <w:div w:id="134952095">
          <w:marLeft w:val="0"/>
          <w:marRight w:val="0"/>
          <w:marTop w:val="0"/>
          <w:marBottom w:val="0"/>
          <w:divBdr>
            <w:top w:val="none" w:sz="0" w:space="0" w:color="auto"/>
            <w:left w:val="none" w:sz="0" w:space="0" w:color="auto"/>
            <w:bottom w:val="none" w:sz="0" w:space="0" w:color="auto"/>
            <w:right w:val="none" w:sz="0" w:space="0" w:color="auto"/>
          </w:divBdr>
        </w:div>
        <w:div w:id="1260603173">
          <w:marLeft w:val="0"/>
          <w:marRight w:val="0"/>
          <w:marTop w:val="0"/>
          <w:marBottom w:val="0"/>
          <w:divBdr>
            <w:top w:val="none" w:sz="0" w:space="0" w:color="auto"/>
            <w:left w:val="none" w:sz="0" w:space="0" w:color="auto"/>
            <w:bottom w:val="none" w:sz="0" w:space="0" w:color="auto"/>
            <w:right w:val="none" w:sz="0" w:space="0" w:color="auto"/>
          </w:divBdr>
        </w:div>
        <w:div w:id="1651136451">
          <w:marLeft w:val="0"/>
          <w:marRight w:val="0"/>
          <w:marTop w:val="0"/>
          <w:marBottom w:val="0"/>
          <w:divBdr>
            <w:top w:val="none" w:sz="0" w:space="0" w:color="auto"/>
            <w:left w:val="none" w:sz="0" w:space="0" w:color="auto"/>
            <w:bottom w:val="none" w:sz="0" w:space="0" w:color="auto"/>
            <w:right w:val="none" w:sz="0" w:space="0" w:color="auto"/>
          </w:divBdr>
        </w:div>
        <w:div w:id="2063866983">
          <w:marLeft w:val="0"/>
          <w:marRight w:val="0"/>
          <w:marTop w:val="0"/>
          <w:marBottom w:val="0"/>
          <w:divBdr>
            <w:top w:val="none" w:sz="0" w:space="0" w:color="auto"/>
            <w:left w:val="none" w:sz="0" w:space="0" w:color="auto"/>
            <w:bottom w:val="none" w:sz="0" w:space="0" w:color="auto"/>
            <w:right w:val="none" w:sz="0" w:space="0" w:color="auto"/>
          </w:divBdr>
        </w:div>
        <w:div w:id="632910116">
          <w:marLeft w:val="0"/>
          <w:marRight w:val="0"/>
          <w:marTop w:val="0"/>
          <w:marBottom w:val="0"/>
          <w:divBdr>
            <w:top w:val="none" w:sz="0" w:space="0" w:color="auto"/>
            <w:left w:val="none" w:sz="0" w:space="0" w:color="auto"/>
            <w:bottom w:val="none" w:sz="0" w:space="0" w:color="auto"/>
            <w:right w:val="none" w:sz="0" w:space="0" w:color="auto"/>
          </w:divBdr>
        </w:div>
        <w:div w:id="529420023">
          <w:marLeft w:val="0"/>
          <w:marRight w:val="0"/>
          <w:marTop w:val="0"/>
          <w:marBottom w:val="0"/>
          <w:divBdr>
            <w:top w:val="none" w:sz="0" w:space="0" w:color="auto"/>
            <w:left w:val="none" w:sz="0" w:space="0" w:color="auto"/>
            <w:bottom w:val="none" w:sz="0" w:space="0" w:color="auto"/>
            <w:right w:val="none" w:sz="0" w:space="0" w:color="auto"/>
          </w:divBdr>
        </w:div>
        <w:div w:id="123159229">
          <w:marLeft w:val="0"/>
          <w:marRight w:val="0"/>
          <w:marTop w:val="0"/>
          <w:marBottom w:val="0"/>
          <w:divBdr>
            <w:top w:val="none" w:sz="0" w:space="0" w:color="auto"/>
            <w:left w:val="none" w:sz="0" w:space="0" w:color="auto"/>
            <w:bottom w:val="none" w:sz="0" w:space="0" w:color="auto"/>
            <w:right w:val="none" w:sz="0" w:space="0" w:color="auto"/>
          </w:divBdr>
        </w:div>
        <w:div w:id="1692032394">
          <w:marLeft w:val="0"/>
          <w:marRight w:val="0"/>
          <w:marTop w:val="0"/>
          <w:marBottom w:val="0"/>
          <w:divBdr>
            <w:top w:val="none" w:sz="0" w:space="0" w:color="auto"/>
            <w:left w:val="none" w:sz="0" w:space="0" w:color="auto"/>
            <w:bottom w:val="none" w:sz="0" w:space="0" w:color="auto"/>
            <w:right w:val="none" w:sz="0" w:space="0" w:color="auto"/>
          </w:divBdr>
        </w:div>
        <w:div w:id="394400737">
          <w:marLeft w:val="0"/>
          <w:marRight w:val="0"/>
          <w:marTop w:val="0"/>
          <w:marBottom w:val="0"/>
          <w:divBdr>
            <w:top w:val="none" w:sz="0" w:space="0" w:color="auto"/>
            <w:left w:val="none" w:sz="0" w:space="0" w:color="auto"/>
            <w:bottom w:val="none" w:sz="0" w:space="0" w:color="auto"/>
            <w:right w:val="none" w:sz="0" w:space="0" w:color="auto"/>
          </w:divBdr>
        </w:div>
        <w:div w:id="583106352">
          <w:marLeft w:val="0"/>
          <w:marRight w:val="0"/>
          <w:marTop w:val="0"/>
          <w:marBottom w:val="0"/>
          <w:divBdr>
            <w:top w:val="none" w:sz="0" w:space="0" w:color="auto"/>
            <w:left w:val="none" w:sz="0" w:space="0" w:color="auto"/>
            <w:bottom w:val="none" w:sz="0" w:space="0" w:color="auto"/>
            <w:right w:val="none" w:sz="0" w:space="0" w:color="auto"/>
          </w:divBdr>
        </w:div>
        <w:div w:id="1922831517">
          <w:marLeft w:val="0"/>
          <w:marRight w:val="0"/>
          <w:marTop w:val="0"/>
          <w:marBottom w:val="0"/>
          <w:divBdr>
            <w:top w:val="none" w:sz="0" w:space="0" w:color="auto"/>
            <w:left w:val="none" w:sz="0" w:space="0" w:color="auto"/>
            <w:bottom w:val="none" w:sz="0" w:space="0" w:color="auto"/>
            <w:right w:val="none" w:sz="0" w:space="0" w:color="auto"/>
          </w:divBdr>
        </w:div>
        <w:div w:id="1589078729">
          <w:marLeft w:val="0"/>
          <w:marRight w:val="0"/>
          <w:marTop w:val="0"/>
          <w:marBottom w:val="0"/>
          <w:divBdr>
            <w:top w:val="none" w:sz="0" w:space="0" w:color="auto"/>
            <w:left w:val="none" w:sz="0" w:space="0" w:color="auto"/>
            <w:bottom w:val="none" w:sz="0" w:space="0" w:color="auto"/>
            <w:right w:val="none" w:sz="0" w:space="0" w:color="auto"/>
          </w:divBdr>
        </w:div>
        <w:div w:id="1529104627">
          <w:marLeft w:val="0"/>
          <w:marRight w:val="0"/>
          <w:marTop w:val="0"/>
          <w:marBottom w:val="0"/>
          <w:divBdr>
            <w:top w:val="none" w:sz="0" w:space="0" w:color="auto"/>
            <w:left w:val="none" w:sz="0" w:space="0" w:color="auto"/>
            <w:bottom w:val="none" w:sz="0" w:space="0" w:color="auto"/>
            <w:right w:val="none" w:sz="0" w:space="0" w:color="auto"/>
          </w:divBdr>
        </w:div>
        <w:div w:id="885920111">
          <w:marLeft w:val="0"/>
          <w:marRight w:val="0"/>
          <w:marTop w:val="0"/>
          <w:marBottom w:val="0"/>
          <w:divBdr>
            <w:top w:val="none" w:sz="0" w:space="0" w:color="auto"/>
            <w:left w:val="none" w:sz="0" w:space="0" w:color="auto"/>
            <w:bottom w:val="none" w:sz="0" w:space="0" w:color="auto"/>
            <w:right w:val="none" w:sz="0" w:space="0" w:color="auto"/>
          </w:divBdr>
        </w:div>
        <w:div w:id="1536039357">
          <w:marLeft w:val="0"/>
          <w:marRight w:val="0"/>
          <w:marTop w:val="0"/>
          <w:marBottom w:val="0"/>
          <w:divBdr>
            <w:top w:val="none" w:sz="0" w:space="0" w:color="auto"/>
            <w:left w:val="none" w:sz="0" w:space="0" w:color="auto"/>
            <w:bottom w:val="none" w:sz="0" w:space="0" w:color="auto"/>
            <w:right w:val="none" w:sz="0" w:space="0" w:color="auto"/>
          </w:divBdr>
        </w:div>
        <w:div w:id="2102754274">
          <w:marLeft w:val="0"/>
          <w:marRight w:val="0"/>
          <w:marTop w:val="0"/>
          <w:marBottom w:val="0"/>
          <w:divBdr>
            <w:top w:val="none" w:sz="0" w:space="0" w:color="auto"/>
            <w:left w:val="none" w:sz="0" w:space="0" w:color="auto"/>
            <w:bottom w:val="none" w:sz="0" w:space="0" w:color="auto"/>
            <w:right w:val="none" w:sz="0" w:space="0" w:color="auto"/>
          </w:divBdr>
        </w:div>
        <w:div w:id="693648639">
          <w:marLeft w:val="0"/>
          <w:marRight w:val="0"/>
          <w:marTop w:val="0"/>
          <w:marBottom w:val="0"/>
          <w:divBdr>
            <w:top w:val="none" w:sz="0" w:space="0" w:color="auto"/>
            <w:left w:val="none" w:sz="0" w:space="0" w:color="auto"/>
            <w:bottom w:val="none" w:sz="0" w:space="0" w:color="auto"/>
            <w:right w:val="none" w:sz="0" w:space="0" w:color="auto"/>
          </w:divBdr>
        </w:div>
        <w:div w:id="241112491">
          <w:marLeft w:val="0"/>
          <w:marRight w:val="0"/>
          <w:marTop w:val="0"/>
          <w:marBottom w:val="0"/>
          <w:divBdr>
            <w:top w:val="none" w:sz="0" w:space="0" w:color="auto"/>
            <w:left w:val="none" w:sz="0" w:space="0" w:color="auto"/>
            <w:bottom w:val="none" w:sz="0" w:space="0" w:color="auto"/>
            <w:right w:val="none" w:sz="0" w:space="0" w:color="auto"/>
          </w:divBdr>
        </w:div>
        <w:div w:id="1263951102">
          <w:marLeft w:val="0"/>
          <w:marRight w:val="0"/>
          <w:marTop w:val="0"/>
          <w:marBottom w:val="0"/>
          <w:divBdr>
            <w:top w:val="none" w:sz="0" w:space="0" w:color="auto"/>
            <w:left w:val="none" w:sz="0" w:space="0" w:color="auto"/>
            <w:bottom w:val="none" w:sz="0" w:space="0" w:color="auto"/>
            <w:right w:val="none" w:sz="0" w:space="0" w:color="auto"/>
          </w:divBdr>
        </w:div>
        <w:div w:id="456609240">
          <w:marLeft w:val="0"/>
          <w:marRight w:val="0"/>
          <w:marTop w:val="0"/>
          <w:marBottom w:val="0"/>
          <w:divBdr>
            <w:top w:val="none" w:sz="0" w:space="0" w:color="auto"/>
            <w:left w:val="none" w:sz="0" w:space="0" w:color="auto"/>
            <w:bottom w:val="none" w:sz="0" w:space="0" w:color="auto"/>
            <w:right w:val="none" w:sz="0" w:space="0" w:color="auto"/>
          </w:divBdr>
        </w:div>
        <w:div w:id="60376179">
          <w:marLeft w:val="0"/>
          <w:marRight w:val="0"/>
          <w:marTop w:val="0"/>
          <w:marBottom w:val="0"/>
          <w:divBdr>
            <w:top w:val="none" w:sz="0" w:space="0" w:color="auto"/>
            <w:left w:val="none" w:sz="0" w:space="0" w:color="auto"/>
            <w:bottom w:val="none" w:sz="0" w:space="0" w:color="auto"/>
            <w:right w:val="none" w:sz="0" w:space="0" w:color="auto"/>
          </w:divBdr>
        </w:div>
        <w:div w:id="361790330">
          <w:marLeft w:val="0"/>
          <w:marRight w:val="0"/>
          <w:marTop w:val="0"/>
          <w:marBottom w:val="0"/>
          <w:divBdr>
            <w:top w:val="none" w:sz="0" w:space="0" w:color="auto"/>
            <w:left w:val="none" w:sz="0" w:space="0" w:color="auto"/>
            <w:bottom w:val="none" w:sz="0" w:space="0" w:color="auto"/>
            <w:right w:val="none" w:sz="0" w:space="0" w:color="auto"/>
          </w:divBdr>
        </w:div>
        <w:div w:id="799225726">
          <w:marLeft w:val="0"/>
          <w:marRight w:val="0"/>
          <w:marTop w:val="0"/>
          <w:marBottom w:val="0"/>
          <w:divBdr>
            <w:top w:val="none" w:sz="0" w:space="0" w:color="auto"/>
            <w:left w:val="none" w:sz="0" w:space="0" w:color="auto"/>
            <w:bottom w:val="none" w:sz="0" w:space="0" w:color="auto"/>
            <w:right w:val="none" w:sz="0" w:space="0" w:color="auto"/>
          </w:divBdr>
        </w:div>
        <w:div w:id="2049526313">
          <w:marLeft w:val="0"/>
          <w:marRight w:val="0"/>
          <w:marTop w:val="0"/>
          <w:marBottom w:val="0"/>
          <w:divBdr>
            <w:top w:val="none" w:sz="0" w:space="0" w:color="auto"/>
            <w:left w:val="none" w:sz="0" w:space="0" w:color="auto"/>
            <w:bottom w:val="none" w:sz="0" w:space="0" w:color="auto"/>
            <w:right w:val="none" w:sz="0" w:space="0" w:color="auto"/>
          </w:divBdr>
        </w:div>
        <w:div w:id="932125367">
          <w:marLeft w:val="0"/>
          <w:marRight w:val="0"/>
          <w:marTop w:val="0"/>
          <w:marBottom w:val="0"/>
          <w:divBdr>
            <w:top w:val="none" w:sz="0" w:space="0" w:color="auto"/>
            <w:left w:val="none" w:sz="0" w:space="0" w:color="auto"/>
            <w:bottom w:val="none" w:sz="0" w:space="0" w:color="auto"/>
            <w:right w:val="none" w:sz="0" w:space="0" w:color="auto"/>
          </w:divBdr>
        </w:div>
        <w:div w:id="1980256677">
          <w:marLeft w:val="0"/>
          <w:marRight w:val="0"/>
          <w:marTop w:val="0"/>
          <w:marBottom w:val="0"/>
          <w:divBdr>
            <w:top w:val="none" w:sz="0" w:space="0" w:color="auto"/>
            <w:left w:val="none" w:sz="0" w:space="0" w:color="auto"/>
            <w:bottom w:val="none" w:sz="0" w:space="0" w:color="auto"/>
            <w:right w:val="none" w:sz="0" w:space="0" w:color="auto"/>
          </w:divBdr>
        </w:div>
        <w:div w:id="1370375834">
          <w:marLeft w:val="0"/>
          <w:marRight w:val="0"/>
          <w:marTop w:val="0"/>
          <w:marBottom w:val="0"/>
          <w:divBdr>
            <w:top w:val="none" w:sz="0" w:space="0" w:color="auto"/>
            <w:left w:val="none" w:sz="0" w:space="0" w:color="auto"/>
            <w:bottom w:val="none" w:sz="0" w:space="0" w:color="auto"/>
            <w:right w:val="none" w:sz="0" w:space="0" w:color="auto"/>
          </w:divBdr>
        </w:div>
        <w:div w:id="207033982">
          <w:marLeft w:val="0"/>
          <w:marRight w:val="0"/>
          <w:marTop w:val="0"/>
          <w:marBottom w:val="0"/>
          <w:divBdr>
            <w:top w:val="none" w:sz="0" w:space="0" w:color="auto"/>
            <w:left w:val="none" w:sz="0" w:space="0" w:color="auto"/>
            <w:bottom w:val="none" w:sz="0" w:space="0" w:color="auto"/>
            <w:right w:val="none" w:sz="0" w:space="0" w:color="auto"/>
          </w:divBdr>
        </w:div>
        <w:div w:id="1754619222">
          <w:marLeft w:val="0"/>
          <w:marRight w:val="0"/>
          <w:marTop w:val="0"/>
          <w:marBottom w:val="0"/>
          <w:divBdr>
            <w:top w:val="none" w:sz="0" w:space="0" w:color="auto"/>
            <w:left w:val="none" w:sz="0" w:space="0" w:color="auto"/>
            <w:bottom w:val="none" w:sz="0" w:space="0" w:color="auto"/>
            <w:right w:val="none" w:sz="0" w:space="0" w:color="auto"/>
          </w:divBdr>
        </w:div>
        <w:div w:id="1385447718">
          <w:marLeft w:val="0"/>
          <w:marRight w:val="0"/>
          <w:marTop w:val="0"/>
          <w:marBottom w:val="0"/>
          <w:divBdr>
            <w:top w:val="none" w:sz="0" w:space="0" w:color="auto"/>
            <w:left w:val="none" w:sz="0" w:space="0" w:color="auto"/>
            <w:bottom w:val="none" w:sz="0" w:space="0" w:color="auto"/>
            <w:right w:val="none" w:sz="0" w:space="0" w:color="auto"/>
          </w:divBdr>
        </w:div>
        <w:div w:id="1697344124">
          <w:marLeft w:val="0"/>
          <w:marRight w:val="0"/>
          <w:marTop w:val="0"/>
          <w:marBottom w:val="0"/>
          <w:divBdr>
            <w:top w:val="none" w:sz="0" w:space="0" w:color="auto"/>
            <w:left w:val="none" w:sz="0" w:space="0" w:color="auto"/>
            <w:bottom w:val="none" w:sz="0" w:space="0" w:color="auto"/>
            <w:right w:val="none" w:sz="0" w:space="0" w:color="auto"/>
          </w:divBdr>
        </w:div>
        <w:div w:id="1027827218">
          <w:marLeft w:val="0"/>
          <w:marRight w:val="0"/>
          <w:marTop w:val="0"/>
          <w:marBottom w:val="0"/>
          <w:divBdr>
            <w:top w:val="none" w:sz="0" w:space="0" w:color="auto"/>
            <w:left w:val="none" w:sz="0" w:space="0" w:color="auto"/>
            <w:bottom w:val="none" w:sz="0" w:space="0" w:color="auto"/>
            <w:right w:val="none" w:sz="0" w:space="0" w:color="auto"/>
          </w:divBdr>
        </w:div>
        <w:div w:id="1474063900">
          <w:marLeft w:val="0"/>
          <w:marRight w:val="0"/>
          <w:marTop w:val="0"/>
          <w:marBottom w:val="0"/>
          <w:divBdr>
            <w:top w:val="none" w:sz="0" w:space="0" w:color="auto"/>
            <w:left w:val="none" w:sz="0" w:space="0" w:color="auto"/>
            <w:bottom w:val="none" w:sz="0" w:space="0" w:color="auto"/>
            <w:right w:val="none" w:sz="0" w:space="0" w:color="auto"/>
          </w:divBdr>
        </w:div>
        <w:div w:id="1161774191">
          <w:marLeft w:val="0"/>
          <w:marRight w:val="0"/>
          <w:marTop w:val="0"/>
          <w:marBottom w:val="0"/>
          <w:divBdr>
            <w:top w:val="none" w:sz="0" w:space="0" w:color="auto"/>
            <w:left w:val="none" w:sz="0" w:space="0" w:color="auto"/>
            <w:bottom w:val="none" w:sz="0" w:space="0" w:color="auto"/>
            <w:right w:val="none" w:sz="0" w:space="0" w:color="auto"/>
          </w:divBdr>
        </w:div>
        <w:div w:id="89664603">
          <w:marLeft w:val="0"/>
          <w:marRight w:val="0"/>
          <w:marTop w:val="0"/>
          <w:marBottom w:val="0"/>
          <w:divBdr>
            <w:top w:val="none" w:sz="0" w:space="0" w:color="auto"/>
            <w:left w:val="none" w:sz="0" w:space="0" w:color="auto"/>
            <w:bottom w:val="none" w:sz="0" w:space="0" w:color="auto"/>
            <w:right w:val="none" w:sz="0" w:space="0" w:color="auto"/>
          </w:divBdr>
        </w:div>
        <w:div w:id="630550641">
          <w:marLeft w:val="0"/>
          <w:marRight w:val="0"/>
          <w:marTop w:val="0"/>
          <w:marBottom w:val="0"/>
          <w:divBdr>
            <w:top w:val="none" w:sz="0" w:space="0" w:color="auto"/>
            <w:left w:val="none" w:sz="0" w:space="0" w:color="auto"/>
            <w:bottom w:val="none" w:sz="0" w:space="0" w:color="auto"/>
            <w:right w:val="none" w:sz="0" w:space="0" w:color="auto"/>
          </w:divBdr>
        </w:div>
        <w:div w:id="1368333296">
          <w:marLeft w:val="0"/>
          <w:marRight w:val="0"/>
          <w:marTop w:val="0"/>
          <w:marBottom w:val="0"/>
          <w:divBdr>
            <w:top w:val="none" w:sz="0" w:space="0" w:color="auto"/>
            <w:left w:val="none" w:sz="0" w:space="0" w:color="auto"/>
            <w:bottom w:val="none" w:sz="0" w:space="0" w:color="auto"/>
            <w:right w:val="none" w:sz="0" w:space="0" w:color="auto"/>
          </w:divBdr>
        </w:div>
        <w:div w:id="1424910388">
          <w:marLeft w:val="0"/>
          <w:marRight w:val="0"/>
          <w:marTop w:val="0"/>
          <w:marBottom w:val="0"/>
          <w:divBdr>
            <w:top w:val="none" w:sz="0" w:space="0" w:color="auto"/>
            <w:left w:val="none" w:sz="0" w:space="0" w:color="auto"/>
            <w:bottom w:val="none" w:sz="0" w:space="0" w:color="auto"/>
            <w:right w:val="none" w:sz="0" w:space="0" w:color="auto"/>
          </w:divBdr>
        </w:div>
        <w:div w:id="750349795">
          <w:marLeft w:val="0"/>
          <w:marRight w:val="0"/>
          <w:marTop w:val="0"/>
          <w:marBottom w:val="0"/>
          <w:divBdr>
            <w:top w:val="none" w:sz="0" w:space="0" w:color="auto"/>
            <w:left w:val="none" w:sz="0" w:space="0" w:color="auto"/>
            <w:bottom w:val="none" w:sz="0" w:space="0" w:color="auto"/>
            <w:right w:val="none" w:sz="0" w:space="0" w:color="auto"/>
          </w:divBdr>
        </w:div>
        <w:div w:id="1376345250">
          <w:marLeft w:val="0"/>
          <w:marRight w:val="0"/>
          <w:marTop w:val="0"/>
          <w:marBottom w:val="0"/>
          <w:divBdr>
            <w:top w:val="none" w:sz="0" w:space="0" w:color="auto"/>
            <w:left w:val="none" w:sz="0" w:space="0" w:color="auto"/>
            <w:bottom w:val="none" w:sz="0" w:space="0" w:color="auto"/>
            <w:right w:val="none" w:sz="0" w:space="0" w:color="auto"/>
          </w:divBdr>
        </w:div>
        <w:div w:id="1272980534">
          <w:marLeft w:val="0"/>
          <w:marRight w:val="0"/>
          <w:marTop w:val="0"/>
          <w:marBottom w:val="0"/>
          <w:divBdr>
            <w:top w:val="none" w:sz="0" w:space="0" w:color="auto"/>
            <w:left w:val="none" w:sz="0" w:space="0" w:color="auto"/>
            <w:bottom w:val="none" w:sz="0" w:space="0" w:color="auto"/>
            <w:right w:val="none" w:sz="0" w:space="0" w:color="auto"/>
          </w:divBdr>
        </w:div>
        <w:div w:id="1169251594">
          <w:marLeft w:val="0"/>
          <w:marRight w:val="0"/>
          <w:marTop w:val="0"/>
          <w:marBottom w:val="0"/>
          <w:divBdr>
            <w:top w:val="none" w:sz="0" w:space="0" w:color="auto"/>
            <w:left w:val="none" w:sz="0" w:space="0" w:color="auto"/>
            <w:bottom w:val="none" w:sz="0" w:space="0" w:color="auto"/>
            <w:right w:val="none" w:sz="0" w:space="0" w:color="auto"/>
          </w:divBdr>
        </w:div>
        <w:div w:id="1714957549">
          <w:marLeft w:val="0"/>
          <w:marRight w:val="0"/>
          <w:marTop w:val="0"/>
          <w:marBottom w:val="0"/>
          <w:divBdr>
            <w:top w:val="none" w:sz="0" w:space="0" w:color="auto"/>
            <w:left w:val="none" w:sz="0" w:space="0" w:color="auto"/>
            <w:bottom w:val="none" w:sz="0" w:space="0" w:color="auto"/>
            <w:right w:val="none" w:sz="0" w:space="0" w:color="auto"/>
          </w:divBdr>
        </w:div>
        <w:div w:id="229121358">
          <w:marLeft w:val="0"/>
          <w:marRight w:val="0"/>
          <w:marTop w:val="0"/>
          <w:marBottom w:val="0"/>
          <w:divBdr>
            <w:top w:val="none" w:sz="0" w:space="0" w:color="auto"/>
            <w:left w:val="none" w:sz="0" w:space="0" w:color="auto"/>
            <w:bottom w:val="none" w:sz="0" w:space="0" w:color="auto"/>
            <w:right w:val="none" w:sz="0" w:space="0" w:color="auto"/>
          </w:divBdr>
        </w:div>
        <w:div w:id="969092875">
          <w:marLeft w:val="0"/>
          <w:marRight w:val="0"/>
          <w:marTop w:val="0"/>
          <w:marBottom w:val="0"/>
          <w:divBdr>
            <w:top w:val="none" w:sz="0" w:space="0" w:color="auto"/>
            <w:left w:val="none" w:sz="0" w:space="0" w:color="auto"/>
            <w:bottom w:val="none" w:sz="0" w:space="0" w:color="auto"/>
            <w:right w:val="none" w:sz="0" w:space="0" w:color="auto"/>
          </w:divBdr>
        </w:div>
        <w:div w:id="1027412513">
          <w:marLeft w:val="0"/>
          <w:marRight w:val="0"/>
          <w:marTop w:val="0"/>
          <w:marBottom w:val="0"/>
          <w:divBdr>
            <w:top w:val="none" w:sz="0" w:space="0" w:color="auto"/>
            <w:left w:val="none" w:sz="0" w:space="0" w:color="auto"/>
            <w:bottom w:val="none" w:sz="0" w:space="0" w:color="auto"/>
            <w:right w:val="none" w:sz="0" w:space="0" w:color="auto"/>
          </w:divBdr>
        </w:div>
        <w:div w:id="186140093">
          <w:marLeft w:val="0"/>
          <w:marRight w:val="0"/>
          <w:marTop w:val="0"/>
          <w:marBottom w:val="0"/>
          <w:divBdr>
            <w:top w:val="none" w:sz="0" w:space="0" w:color="auto"/>
            <w:left w:val="none" w:sz="0" w:space="0" w:color="auto"/>
            <w:bottom w:val="none" w:sz="0" w:space="0" w:color="auto"/>
            <w:right w:val="none" w:sz="0" w:space="0" w:color="auto"/>
          </w:divBdr>
        </w:div>
        <w:div w:id="286015176">
          <w:marLeft w:val="0"/>
          <w:marRight w:val="0"/>
          <w:marTop w:val="0"/>
          <w:marBottom w:val="0"/>
          <w:divBdr>
            <w:top w:val="none" w:sz="0" w:space="0" w:color="auto"/>
            <w:left w:val="none" w:sz="0" w:space="0" w:color="auto"/>
            <w:bottom w:val="none" w:sz="0" w:space="0" w:color="auto"/>
            <w:right w:val="none" w:sz="0" w:space="0" w:color="auto"/>
          </w:divBdr>
        </w:div>
        <w:div w:id="598295526">
          <w:marLeft w:val="0"/>
          <w:marRight w:val="0"/>
          <w:marTop w:val="0"/>
          <w:marBottom w:val="0"/>
          <w:divBdr>
            <w:top w:val="none" w:sz="0" w:space="0" w:color="auto"/>
            <w:left w:val="none" w:sz="0" w:space="0" w:color="auto"/>
            <w:bottom w:val="none" w:sz="0" w:space="0" w:color="auto"/>
            <w:right w:val="none" w:sz="0" w:space="0" w:color="auto"/>
          </w:divBdr>
        </w:div>
        <w:div w:id="1470392515">
          <w:marLeft w:val="0"/>
          <w:marRight w:val="0"/>
          <w:marTop w:val="0"/>
          <w:marBottom w:val="0"/>
          <w:divBdr>
            <w:top w:val="none" w:sz="0" w:space="0" w:color="auto"/>
            <w:left w:val="none" w:sz="0" w:space="0" w:color="auto"/>
            <w:bottom w:val="none" w:sz="0" w:space="0" w:color="auto"/>
            <w:right w:val="none" w:sz="0" w:space="0" w:color="auto"/>
          </w:divBdr>
        </w:div>
        <w:div w:id="429083636">
          <w:marLeft w:val="0"/>
          <w:marRight w:val="0"/>
          <w:marTop w:val="0"/>
          <w:marBottom w:val="0"/>
          <w:divBdr>
            <w:top w:val="none" w:sz="0" w:space="0" w:color="auto"/>
            <w:left w:val="none" w:sz="0" w:space="0" w:color="auto"/>
            <w:bottom w:val="none" w:sz="0" w:space="0" w:color="auto"/>
            <w:right w:val="none" w:sz="0" w:space="0" w:color="auto"/>
          </w:divBdr>
        </w:div>
        <w:div w:id="1681009614">
          <w:marLeft w:val="0"/>
          <w:marRight w:val="0"/>
          <w:marTop w:val="0"/>
          <w:marBottom w:val="0"/>
          <w:divBdr>
            <w:top w:val="none" w:sz="0" w:space="0" w:color="auto"/>
            <w:left w:val="none" w:sz="0" w:space="0" w:color="auto"/>
            <w:bottom w:val="none" w:sz="0" w:space="0" w:color="auto"/>
            <w:right w:val="none" w:sz="0" w:space="0" w:color="auto"/>
          </w:divBdr>
        </w:div>
        <w:div w:id="97140436">
          <w:marLeft w:val="0"/>
          <w:marRight w:val="0"/>
          <w:marTop w:val="0"/>
          <w:marBottom w:val="0"/>
          <w:divBdr>
            <w:top w:val="none" w:sz="0" w:space="0" w:color="auto"/>
            <w:left w:val="none" w:sz="0" w:space="0" w:color="auto"/>
            <w:bottom w:val="none" w:sz="0" w:space="0" w:color="auto"/>
            <w:right w:val="none" w:sz="0" w:space="0" w:color="auto"/>
          </w:divBdr>
        </w:div>
        <w:div w:id="1407533799">
          <w:marLeft w:val="0"/>
          <w:marRight w:val="0"/>
          <w:marTop w:val="0"/>
          <w:marBottom w:val="0"/>
          <w:divBdr>
            <w:top w:val="none" w:sz="0" w:space="0" w:color="auto"/>
            <w:left w:val="none" w:sz="0" w:space="0" w:color="auto"/>
            <w:bottom w:val="none" w:sz="0" w:space="0" w:color="auto"/>
            <w:right w:val="none" w:sz="0" w:space="0" w:color="auto"/>
          </w:divBdr>
        </w:div>
        <w:div w:id="645234004">
          <w:marLeft w:val="0"/>
          <w:marRight w:val="0"/>
          <w:marTop w:val="0"/>
          <w:marBottom w:val="0"/>
          <w:divBdr>
            <w:top w:val="none" w:sz="0" w:space="0" w:color="auto"/>
            <w:left w:val="none" w:sz="0" w:space="0" w:color="auto"/>
            <w:bottom w:val="none" w:sz="0" w:space="0" w:color="auto"/>
            <w:right w:val="none" w:sz="0" w:space="0" w:color="auto"/>
          </w:divBdr>
        </w:div>
        <w:div w:id="491457311">
          <w:marLeft w:val="0"/>
          <w:marRight w:val="0"/>
          <w:marTop w:val="0"/>
          <w:marBottom w:val="0"/>
          <w:divBdr>
            <w:top w:val="none" w:sz="0" w:space="0" w:color="auto"/>
            <w:left w:val="none" w:sz="0" w:space="0" w:color="auto"/>
            <w:bottom w:val="none" w:sz="0" w:space="0" w:color="auto"/>
            <w:right w:val="none" w:sz="0" w:space="0" w:color="auto"/>
          </w:divBdr>
        </w:div>
        <w:div w:id="651255984">
          <w:marLeft w:val="0"/>
          <w:marRight w:val="0"/>
          <w:marTop w:val="0"/>
          <w:marBottom w:val="0"/>
          <w:divBdr>
            <w:top w:val="none" w:sz="0" w:space="0" w:color="auto"/>
            <w:left w:val="none" w:sz="0" w:space="0" w:color="auto"/>
            <w:bottom w:val="none" w:sz="0" w:space="0" w:color="auto"/>
            <w:right w:val="none" w:sz="0" w:space="0" w:color="auto"/>
          </w:divBdr>
        </w:div>
        <w:div w:id="1370648346">
          <w:marLeft w:val="0"/>
          <w:marRight w:val="0"/>
          <w:marTop w:val="0"/>
          <w:marBottom w:val="0"/>
          <w:divBdr>
            <w:top w:val="none" w:sz="0" w:space="0" w:color="auto"/>
            <w:left w:val="none" w:sz="0" w:space="0" w:color="auto"/>
            <w:bottom w:val="none" w:sz="0" w:space="0" w:color="auto"/>
            <w:right w:val="none" w:sz="0" w:space="0" w:color="auto"/>
          </w:divBdr>
        </w:div>
        <w:div w:id="1403257321">
          <w:marLeft w:val="0"/>
          <w:marRight w:val="0"/>
          <w:marTop w:val="0"/>
          <w:marBottom w:val="0"/>
          <w:divBdr>
            <w:top w:val="none" w:sz="0" w:space="0" w:color="auto"/>
            <w:left w:val="none" w:sz="0" w:space="0" w:color="auto"/>
            <w:bottom w:val="none" w:sz="0" w:space="0" w:color="auto"/>
            <w:right w:val="none" w:sz="0" w:space="0" w:color="auto"/>
          </w:divBdr>
        </w:div>
        <w:div w:id="1259604709">
          <w:marLeft w:val="0"/>
          <w:marRight w:val="0"/>
          <w:marTop w:val="0"/>
          <w:marBottom w:val="0"/>
          <w:divBdr>
            <w:top w:val="none" w:sz="0" w:space="0" w:color="auto"/>
            <w:left w:val="none" w:sz="0" w:space="0" w:color="auto"/>
            <w:bottom w:val="none" w:sz="0" w:space="0" w:color="auto"/>
            <w:right w:val="none" w:sz="0" w:space="0" w:color="auto"/>
          </w:divBdr>
        </w:div>
        <w:div w:id="158471561">
          <w:marLeft w:val="0"/>
          <w:marRight w:val="0"/>
          <w:marTop w:val="0"/>
          <w:marBottom w:val="0"/>
          <w:divBdr>
            <w:top w:val="none" w:sz="0" w:space="0" w:color="auto"/>
            <w:left w:val="none" w:sz="0" w:space="0" w:color="auto"/>
            <w:bottom w:val="none" w:sz="0" w:space="0" w:color="auto"/>
            <w:right w:val="none" w:sz="0" w:space="0" w:color="auto"/>
          </w:divBdr>
        </w:div>
        <w:div w:id="618028042">
          <w:marLeft w:val="0"/>
          <w:marRight w:val="0"/>
          <w:marTop w:val="0"/>
          <w:marBottom w:val="0"/>
          <w:divBdr>
            <w:top w:val="none" w:sz="0" w:space="0" w:color="auto"/>
            <w:left w:val="none" w:sz="0" w:space="0" w:color="auto"/>
            <w:bottom w:val="none" w:sz="0" w:space="0" w:color="auto"/>
            <w:right w:val="none" w:sz="0" w:space="0" w:color="auto"/>
          </w:divBdr>
        </w:div>
        <w:div w:id="261375536">
          <w:marLeft w:val="0"/>
          <w:marRight w:val="0"/>
          <w:marTop w:val="0"/>
          <w:marBottom w:val="0"/>
          <w:divBdr>
            <w:top w:val="none" w:sz="0" w:space="0" w:color="auto"/>
            <w:left w:val="none" w:sz="0" w:space="0" w:color="auto"/>
            <w:bottom w:val="none" w:sz="0" w:space="0" w:color="auto"/>
            <w:right w:val="none" w:sz="0" w:space="0" w:color="auto"/>
          </w:divBdr>
        </w:div>
        <w:div w:id="1016612420">
          <w:marLeft w:val="0"/>
          <w:marRight w:val="0"/>
          <w:marTop w:val="0"/>
          <w:marBottom w:val="0"/>
          <w:divBdr>
            <w:top w:val="none" w:sz="0" w:space="0" w:color="auto"/>
            <w:left w:val="none" w:sz="0" w:space="0" w:color="auto"/>
            <w:bottom w:val="none" w:sz="0" w:space="0" w:color="auto"/>
            <w:right w:val="none" w:sz="0" w:space="0" w:color="auto"/>
          </w:divBdr>
        </w:div>
        <w:div w:id="950747910">
          <w:marLeft w:val="0"/>
          <w:marRight w:val="0"/>
          <w:marTop w:val="0"/>
          <w:marBottom w:val="0"/>
          <w:divBdr>
            <w:top w:val="none" w:sz="0" w:space="0" w:color="auto"/>
            <w:left w:val="none" w:sz="0" w:space="0" w:color="auto"/>
            <w:bottom w:val="none" w:sz="0" w:space="0" w:color="auto"/>
            <w:right w:val="none" w:sz="0" w:space="0" w:color="auto"/>
          </w:divBdr>
        </w:div>
        <w:div w:id="1342968028">
          <w:marLeft w:val="0"/>
          <w:marRight w:val="0"/>
          <w:marTop w:val="0"/>
          <w:marBottom w:val="0"/>
          <w:divBdr>
            <w:top w:val="none" w:sz="0" w:space="0" w:color="auto"/>
            <w:left w:val="none" w:sz="0" w:space="0" w:color="auto"/>
            <w:bottom w:val="none" w:sz="0" w:space="0" w:color="auto"/>
            <w:right w:val="none" w:sz="0" w:space="0" w:color="auto"/>
          </w:divBdr>
        </w:div>
        <w:div w:id="1453283899">
          <w:marLeft w:val="0"/>
          <w:marRight w:val="0"/>
          <w:marTop w:val="0"/>
          <w:marBottom w:val="0"/>
          <w:divBdr>
            <w:top w:val="none" w:sz="0" w:space="0" w:color="auto"/>
            <w:left w:val="none" w:sz="0" w:space="0" w:color="auto"/>
            <w:bottom w:val="none" w:sz="0" w:space="0" w:color="auto"/>
            <w:right w:val="none" w:sz="0" w:space="0" w:color="auto"/>
          </w:divBdr>
        </w:div>
        <w:div w:id="719326521">
          <w:marLeft w:val="0"/>
          <w:marRight w:val="0"/>
          <w:marTop w:val="0"/>
          <w:marBottom w:val="0"/>
          <w:divBdr>
            <w:top w:val="none" w:sz="0" w:space="0" w:color="auto"/>
            <w:left w:val="none" w:sz="0" w:space="0" w:color="auto"/>
            <w:bottom w:val="none" w:sz="0" w:space="0" w:color="auto"/>
            <w:right w:val="none" w:sz="0" w:space="0" w:color="auto"/>
          </w:divBdr>
        </w:div>
        <w:div w:id="1106458348">
          <w:marLeft w:val="0"/>
          <w:marRight w:val="0"/>
          <w:marTop w:val="0"/>
          <w:marBottom w:val="0"/>
          <w:divBdr>
            <w:top w:val="none" w:sz="0" w:space="0" w:color="auto"/>
            <w:left w:val="none" w:sz="0" w:space="0" w:color="auto"/>
            <w:bottom w:val="none" w:sz="0" w:space="0" w:color="auto"/>
            <w:right w:val="none" w:sz="0" w:space="0" w:color="auto"/>
          </w:divBdr>
        </w:div>
        <w:div w:id="640843295">
          <w:marLeft w:val="0"/>
          <w:marRight w:val="0"/>
          <w:marTop w:val="0"/>
          <w:marBottom w:val="0"/>
          <w:divBdr>
            <w:top w:val="none" w:sz="0" w:space="0" w:color="auto"/>
            <w:left w:val="none" w:sz="0" w:space="0" w:color="auto"/>
            <w:bottom w:val="none" w:sz="0" w:space="0" w:color="auto"/>
            <w:right w:val="none" w:sz="0" w:space="0" w:color="auto"/>
          </w:divBdr>
        </w:div>
        <w:div w:id="608318901">
          <w:marLeft w:val="0"/>
          <w:marRight w:val="0"/>
          <w:marTop w:val="0"/>
          <w:marBottom w:val="0"/>
          <w:divBdr>
            <w:top w:val="none" w:sz="0" w:space="0" w:color="auto"/>
            <w:left w:val="none" w:sz="0" w:space="0" w:color="auto"/>
            <w:bottom w:val="none" w:sz="0" w:space="0" w:color="auto"/>
            <w:right w:val="none" w:sz="0" w:space="0" w:color="auto"/>
          </w:divBdr>
        </w:div>
        <w:div w:id="1802114230">
          <w:marLeft w:val="0"/>
          <w:marRight w:val="0"/>
          <w:marTop w:val="0"/>
          <w:marBottom w:val="0"/>
          <w:divBdr>
            <w:top w:val="none" w:sz="0" w:space="0" w:color="auto"/>
            <w:left w:val="none" w:sz="0" w:space="0" w:color="auto"/>
            <w:bottom w:val="none" w:sz="0" w:space="0" w:color="auto"/>
            <w:right w:val="none" w:sz="0" w:space="0" w:color="auto"/>
          </w:divBdr>
        </w:div>
      </w:divsChild>
    </w:div>
    <w:div w:id="294526457">
      <w:bodyDiv w:val="1"/>
      <w:marLeft w:val="0"/>
      <w:marRight w:val="0"/>
      <w:marTop w:val="0"/>
      <w:marBottom w:val="0"/>
      <w:divBdr>
        <w:top w:val="none" w:sz="0" w:space="0" w:color="auto"/>
        <w:left w:val="none" w:sz="0" w:space="0" w:color="auto"/>
        <w:bottom w:val="none" w:sz="0" w:space="0" w:color="auto"/>
        <w:right w:val="none" w:sz="0" w:space="0" w:color="auto"/>
      </w:divBdr>
    </w:div>
    <w:div w:id="294675114">
      <w:bodyDiv w:val="1"/>
      <w:marLeft w:val="0"/>
      <w:marRight w:val="0"/>
      <w:marTop w:val="0"/>
      <w:marBottom w:val="0"/>
      <w:divBdr>
        <w:top w:val="none" w:sz="0" w:space="0" w:color="auto"/>
        <w:left w:val="none" w:sz="0" w:space="0" w:color="auto"/>
        <w:bottom w:val="none" w:sz="0" w:space="0" w:color="auto"/>
        <w:right w:val="none" w:sz="0" w:space="0" w:color="auto"/>
      </w:divBdr>
    </w:div>
    <w:div w:id="306054423">
      <w:bodyDiv w:val="1"/>
      <w:marLeft w:val="0"/>
      <w:marRight w:val="0"/>
      <w:marTop w:val="0"/>
      <w:marBottom w:val="0"/>
      <w:divBdr>
        <w:top w:val="none" w:sz="0" w:space="0" w:color="auto"/>
        <w:left w:val="none" w:sz="0" w:space="0" w:color="auto"/>
        <w:bottom w:val="none" w:sz="0" w:space="0" w:color="auto"/>
        <w:right w:val="none" w:sz="0" w:space="0" w:color="auto"/>
      </w:divBdr>
    </w:div>
    <w:div w:id="335348842">
      <w:bodyDiv w:val="1"/>
      <w:marLeft w:val="0"/>
      <w:marRight w:val="0"/>
      <w:marTop w:val="0"/>
      <w:marBottom w:val="0"/>
      <w:divBdr>
        <w:top w:val="none" w:sz="0" w:space="0" w:color="auto"/>
        <w:left w:val="none" w:sz="0" w:space="0" w:color="auto"/>
        <w:bottom w:val="none" w:sz="0" w:space="0" w:color="auto"/>
        <w:right w:val="none" w:sz="0" w:space="0" w:color="auto"/>
      </w:divBdr>
    </w:div>
    <w:div w:id="338851746">
      <w:bodyDiv w:val="1"/>
      <w:marLeft w:val="0"/>
      <w:marRight w:val="0"/>
      <w:marTop w:val="0"/>
      <w:marBottom w:val="0"/>
      <w:divBdr>
        <w:top w:val="none" w:sz="0" w:space="0" w:color="auto"/>
        <w:left w:val="none" w:sz="0" w:space="0" w:color="auto"/>
        <w:bottom w:val="none" w:sz="0" w:space="0" w:color="auto"/>
        <w:right w:val="none" w:sz="0" w:space="0" w:color="auto"/>
      </w:divBdr>
    </w:div>
    <w:div w:id="342324501">
      <w:bodyDiv w:val="1"/>
      <w:marLeft w:val="0"/>
      <w:marRight w:val="0"/>
      <w:marTop w:val="0"/>
      <w:marBottom w:val="0"/>
      <w:divBdr>
        <w:top w:val="none" w:sz="0" w:space="0" w:color="auto"/>
        <w:left w:val="none" w:sz="0" w:space="0" w:color="auto"/>
        <w:bottom w:val="none" w:sz="0" w:space="0" w:color="auto"/>
        <w:right w:val="none" w:sz="0" w:space="0" w:color="auto"/>
      </w:divBdr>
      <w:divsChild>
        <w:div w:id="133764711">
          <w:marLeft w:val="0"/>
          <w:marRight w:val="0"/>
          <w:marTop w:val="0"/>
          <w:marBottom w:val="0"/>
          <w:divBdr>
            <w:top w:val="none" w:sz="0" w:space="0" w:color="auto"/>
            <w:left w:val="none" w:sz="0" w:space="0" w:color="auto"/>
            <w:bottom w:val="none" w:sz="0" w:space="0" w:color="auto"/>
            <w:right w:val="none" w:sz="0" w:space="0" w:color="auto"/>
          </w:divBdr>
        </w:div>
        <w:div w:id="2044938730">
          <w:marLeft w:val="0"/>
          <w:marRight w:val="0"/>
          <w:marTop w:val="0"/>
          <w:marBottom w:val="0"/>
          <w:divBdr>
            <w:top w:val="none" w:sz="0" w:space="0" w:color="auto"/>
            <w:left w:val="none" w:sz="0" w:space="0" w:color="auto"/>
            <w:bottom w:val="none" w:sz="0" w:space="0" w:color="auto"/>
            <w:right w:val="none" w:sz="0" w:space="0" w:color="auto"/>
          </w:divBdr>
        </w:div>
        <w:div w:id="1048844797">
          <w:marLeft w:val="0"/>
          <w:marRight w:val="0"/>
          <w:marTop w:val="0"/>
          <w:marBottom w:val="0"/>
          <w:divBdr>
            <w:top w:val="none" w:sz="0" w:space="0" w:color="auto"/>
            <w:left w:val="none" w:sz="0" w:space="0" w:color="auto"/>
            <w:bottom w:val="none" w:sz="0" w:space="0" w:color="auto"/>
            <w:right w:val="none" w:sz="0" w:space="0" w:color="auto"/>
          </w:divBdr>
        </w:div>
      </w:divsChild>
    </w:div>
    <w:div w:id="344981618">
      <w:bodyDiv w:val="1"/>
      <w:marLeft w:val="0"/>
      <w:marRight w:val="0"/>
      <w:marTop w:val="0"/>
      <w:marBottom w:val="0"/>
      <w:divBdr>
        <w:top w:val="none" w:sz="0" w:space="0" w:color="auto"/>
        <w:left w:val="none" w:sz="0" w:space="0" w:color="auto"/>
        <w:bottom w:val="none" w:sz="0" w:space="0" w:color="auto"/>
        <w:right w:val="none" w:sz="0" w:space="0" w:color="auto"/>
      </w:divBdr>
    </w:div>
    <w:div w:id="359354021">
      <w:bodyDiv w:val="1"/>
      <w:marLeft w:val="0"/>
      <w:marRight w:val="0"/>
      <w:marTop w:val="0"/>
      <w:marBottom w:val="0"/>
      <w:divBdr>
        <w:top w:val="none" w:sz="0" w:space="0" w:color="auto"/>
        <w:left w:val="none" w:sz="0" w:space="0" w:color="auto"/>
        <w:bottom w:val="none" w:sz="0" w:space="0" w:color="auto"/>
        <w:right w:val="none" w:sz="0" w:space="0" w:color="auto"/>
      </w:divBdr>
      <w:divsChild>
        <w:div w:id="1097560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3873459">
      <w:bodyDiv w:val="1"/>
      <w:marLeft w:val="0"/>
      <w:marRight w:val="0"/>
      <w:marTop w:val="0"/>
      <w:marBottom w:val="0"/>
      <w:divBdr>
        <w:top w:val="none" w:sz="0" w:space="0" w:color="auto"/>
        <w:left w:val="none" w:sz="0" w:space="0" w:color="auto"/>
        <w:bottom w:val="none" w:sz="0" w:space="0" w:color="auto"/>
        <w:right w:val="none" w:sz="0" w:space="0" w:color="auto"/>
      </w:divBdr>
      <w:divsChild>
        <w:div w:id="111292954">
          <w:marLeft w:val="0"/>
          <w:marRight w:val="0"/>
          <w:marTop w:val="0"/>
          <w:marBottom w:val="0"/>
          <w:divBdr>
            <w:top w:val="none" w:sz="0" w:space="0" w:color="auto"/>
            <w:left w:val="none" w:sz="0" w:space="0" w:color="auto"/>
            <w:bottom w:val="none" w:sz="0" w:space="0" w:color="auto"/>
            <w:right w:val="none" w:sz="0" w:space="0" w:color="auto"/>
          </w:divBdr>
          <w:divsChild>
            <w:div w:id="2133279388">
              <w:marLeft w:val="0"/>
              <w:marRight w:val="0"/>
              <w:marTop w:val="0"/>
              <w:marBottom w:val="0"/>
              <w:divBdr>
                <w:top w:val="none" w:sz="0" w:space="0" w:color="auto"/>
                <w:left w:val="none" w:sz="0" w:space="0" w:color="auto"/>
                <w:bottom w:val="none" w:sz="0" w:space="0" w:color="auto"/>
                <w:right w:val="none" w:sz="0" w:space="0" w:color="auto"/>
              </w:divBdr>
              <w:divsChild>
                <w:div w:id="1590191015">
                  <w:marLeft w:val="0"/>
                  <w:marRight w:val="0"/>
                  <w:marTop w:val="0"/>
                  <w:marBottom w:val="0"/>
                  <w:divBdr>
                    <w:top w:val="none" w:sz="0" w:space="0" w:color="auto"/>
                    <w:left w:val="none" w:sz="0" w:space="0" w:color="auto"/>
                    <w:bottom w:val="none" w:sz="0" w:space="0" w:color="auto"/>
                    <w:right w:val="none" w:sz="0" w:space="0" w:color="auto"/>
                  </w:divBdr>
                </w:div>
                <w:div w:id="348919583">
                  <w:marLeft w:val="0"/>
                  <w:marRight w:val="0"/>
                  <w:marTop w:val="0"/>
                  <w:marBottom w:val="0"/>
                  <w:divBdr>
                    <w:top w:val="none" w:sz="0" w:space="0" w:color="auto"/>
                    <w:left w:val="none" w:sz="0" w:space="0" w:color="auto"/>
                    <w:bottom w:val="none" w:sz="0" w:space="0" w:color="auto"/>
                    <w:right w:val="none" w:sz="0" w:space="0" w:color="auto"/>
                  </w:divBdr>
                  <w:divsChild>
                    <w:div w:id="6761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93337">
          <w:marLeft w:val="0"/>
          <w:marRight w:val="0"/>
          <w:marTop w:val="0"/>
          <w:marBottom w:val="0"/>
          <w:divBdr>
            <w:top w:val="none" w:sz="0" w:space="0" w:color="auto"/>
            <w:left w:val="none" w:sz="0" w:space="0" w:color="auto"/>
            <w:bottom w:val="none" w:sz="0" w:space="0" w:color="auto"/>
            <w:right w:val="none" w:sz="0" w:space="0" w:color="auto"/>
          </w:divBdr>
          <w:divsChild>
            <w:div w:id="1769692591">
              <w:marLeft w:val="0"/>
              <w:marRight w:val="0"/>
              <w:marTop w:val="0"/>
              <w:marBottom w:val="0"/>
              <w:divBdr>
                <w:top w:val="none" w:sz="0" w:space="0" w:color="auto"/>
                <w:left w:val="none" w:sz="0" w:space="0" w:color="auto"/>
                <w:bottom w:val="none" w:sz="0" w:space="0" w:color="auto"/>
                <w:right w:val="none" w:sz="0" w:space="0" w:color="auto"/>
              </w:divBdr>
              <w:divsChild>
                <w:div w:id="2116290259">
                  <w:marLeft w:val="0"/>
                  <w:marRight w:val="0"/>
                  <w:marTop w:val="0"/>
                  <w:marBottom w:val="0"/>
                  <w:divBdr>
                    <w:top w:val="none" w:sz="0" w:space="0" w:color="auto"/>
                    <w:left w:val="none" w:sz="0" w:space="0" w:color="auto"/>
                    <w:bottom w:val="none" w:sz="0" w:space="0" w:color="auto"/>
                    <w:right w:val="none" w:sz="0" w:space="0" w:color="auto"/>
                  </w:divBdr>
                  <w:divsChild>
                    <w:div w:id="1961300409">
                      <w:marLeft w:val="0"/>
                      <w:marRight w:val="0"/>
                      <w:marTop w:val="0"/>
                      <w:marBottom w:val="0"/>
                      <w:divBdr>
                        <w:top w:val="none" w:sz="0" w:space="0" w:color="auto"/>
                        <w:left w:val="none" w:sz="0" w:space="0" w:color="auto"/>
                        <w:bottom w:val="none" w:sz="0" w:space="0" w:color="auto"/>
                        <w:right w:val="none" w:sz="0" w:space="0" w:color="auto"/>
                      </w:divBdr>
                      <w:divsChild>
                        <w:div w:id="1160997995">
                          <w:marLeft w:val="0"/>
                          <w:marRight w:val="0"/>
                          <w:marTop w:val="0"/>
                          <w:marBottom w:val="0"/>
                          <w:divBdr>
                            <w:top w:val="none" w:sz="0" w:space="0" w:color="auto"/>
                            <w:left w:val="none" w:sz="0" w:space="0" w:color="auto"/>
                            <w:bottom w:val="none" w:sz="0" w:space="0" w:color="auto"/>
                            <w:right w:val="none" w:sz="0" w:space="0" w:color="auto"/>
                          </w:divBdr>
                          <w:divsChild>
                            <w:div w:id="27610613">
                              <w:marLeft w:val="0"/>
                              <w:marRight w:val="0"/>
                              <w:marTop w:val="0"/>
                              <w:marBottom w:val="0"/>
                              <w:divBdr>
                                <w:top w:val="none" w:sz="0" w:space="0" w:color="auto"/>
                                <w:left w:val="none" w:sz="0" w:space="0" w:color="auto"/>
                                <w:bottom w:val="none" w:sz="0" w:space="0" w:color="auto"/>
                                <w:right w:val="none" w:sz="0" w:space="0" w:color="auto"/>
                              </w:divBdr>
                              <w:divsChild>
                                <w:div w:id="1777556620">
                                  <w:marLeft w:val="0"/>
                                  <w:marRight w:val="0"/>
                                  <w:marTop w:val="0"/>
                                  <w:marBottom w:val="0"/>
                                  <w:divBdr>
                                    <w:top w:val="none" w:sz="0" w:space="0" w:color="auto"/>
                                    <w:left w:val="none" w:sz="0" w:space="0" w:color="auto"/>
                                    <w:bottom w:val="none" w:sz="0" w:space="0" w:color="auto"/>
                                    <w:right w:val="none" w:sz="0" w:space="0" w:color="auto"/>
                                  </w:divBdr>
                                  <w:divsChild>
                                    <w:div w:id="1420176263">
                                      <w:marLeft w:val="0"/>
                                      <w:marRight w:val="0"/>
                                      <w:marTop w:val="0"/>
                                      <w:marBottom w:val="0"/>
                                      <w:divBdr>
                                        <w:top w:val="none" w:sz="0" w:space="0" w:color="auto"/>
                                        <w:left w:val="none" w:sz="0" w:space="0" w:color="auto"/>
                                        <w:bottom w:val="none" w:sz="0" w:space="0" w:color="auto"/>
                                        <w:right w:val="none" w:sz="0" w:space="0" w:color="auto"/>
                                      </w:divBdr>
                                      <w:divsChild>
                                        <w:div w:id="7068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719731">
          <w:marLeft w:val="0"/>
          <w:marRight w:val="0"/>
          <w:marTop w:val="0"/>
          <w:marBottom w:val="0"/>
          <w:divBdr>
            <w:top w:val="none" w:sz="0" w:space="0" w:color="auto"/>
            <w:left w:val="none" w:sz="0" w:space="0" w:color="auto"/>
            <w:bottom w:val="none" w:sz="0" w:space="0" w:color="auto"/>
            <w:right w:val="none" w:sz="0" w:space="0" w:color="auto"/>
          </w:divBdr>
          <w:divsChild>
            <w:div w:id="341666990">
              <w:marLeft w:val="0"/>
              <w:marRight w:val="0"/>
              <w:marTop w:val="0"/>
              <w:marBottom w:val="0"/>
              <w:divBdr>
                <w:top w:val="none" w:sz="0" w:space="0" w:color="auto"/>
                <w:left w:val="none" w:sz="0" w:space="0" w:color="auto"/>
                <w:bottom w:val="none" w:sz="0" w:space="0" w:color="auto"/>
                <w:right w:val="none" w:sz="0" w:space="0" w:color="auto"/>
              </w:divBdr>
              <w:divsChild>
                <w:div w:id="514225726">
                  <w:marLeft w:val="0"/>
                  <w:marRight w:val="0"/>
                  <w:marTop w:val="0"/>
                  <w:marBottom w:val="0"/>
                  <w:divBdr>
                    <w:top w:val="none" w:sz="0" w:space="0" w:color="auto"/>
                    <w:left w:val="none" w:sz="0" w:space="0" w:color="auto"/>
                    <w:bottom w:val="none" w:sz="0" w:space="0" w:color="auto"/>
                    <w:right w:val="none" w:sz="0" w:space="0" w:color="auto"/>
                  </w:divBdr>
                  <w:divsChild>
                    <w:div w:id="1700429050">
                      <w:marLeft w:val="0"/>
                      <w:marRight w:val="0"/>
                      <w:marTop w:val="0"/>
                      <w:marBottom w:val="0"/>
                      <w:divBdr>
                        <w:top w:val="none" w:sz="0" w:space="0" w:color="auto"/>
                        <w:left w:val="none" w:sz="0" w:space="0" w:color="auto"/>
                        <w:bottom w:val="none" w:sz="0" w:space="0" w:color="auto"/>
                        <w:right w:val="none" w:sz="0" w:space="0" w:color="auto"/>
                      </w:divBdr>
                      <w:divsChild>
                        <w:div w:id="153378004">
                          <w:marLeft w:val="0"/>
                          <w:marRight w:val="0"/>
                          <w:marTop w:val="0"/>
                          <w:marBottom w:val="0"/>
                          <w:divBdr>
                            <w:top w:val="none" w:sz="0" w:space="0" w:color="auto"/>
                            <w:left w:val="none" w:sz="0" w:space="0" w:color="auto"/>
                            <w:bottom w:val="none" w:sz="0" w:space="0" w:color="auto"/>
                            <w:right w:val="none" w:sz="0" w:space="0" w:color="auto"/>
                          </w:divBdr>
                          <w:divsChild>
                            <w:div w:id="634023574">
                              <w:marLeft w:val="0"/>
                              <w:marRight w:val="0"/>
                              <w:marTop w:val="0"/>
                              <w:marBottom w:val="0"/>
                              <w:divBdr>
                                <w:top w:val="none" w:sz="0" w:space="0" w:color="auto"/>
                                <w:left w:val="none" w:sz="0" w:space="0" w:color="auto"/>
                                <w:bottom w:val="none" w:sz="0" w:space="0" w:color="auto"/>
                                <w:right w:val="none" w:sz="0" w:space="0" w:color="auto"/>
                              </w:divBdr>
                              <w:divsChild>
                                <w:div w:id="130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987034">
                  <w:marLeft w:val="0"/>
                  <w:marRight w:val="0"/>
                  <w:marTop w:val="0"/>
                  <w:marBottom w:val="0"/>
                  <w:divBdr>
                    <w:top w:val="none" w:sz="0" w:space="0" w:color="auto"/>
                    <w:left w:val="none" w:sz="0" w:space="0" w:color="auto"/>
                    <w:bottom w:val="none" w:sz="0" w:space="0" w:color="auto"/>
                    <w:right w:val="none" w:sz="0" w:space="0" w:color="auto"/>
                  </w:divBdr>
                  <w:divsChild>
                    <w:div w:id="215168330">
                      <w:marLeft w:val="0"/>
                      <w:marRight w:val="0"/>
                      <w:marTop w:val="0"/>
                      <w:marBottom w:val="0"/>
                      <w:divBdr>
                        <w:top w:val="none" w:sz="0" w:space="0" w:color="auto"/>
                        <w:left w:val="none" w:sz="0" w:space="0" w:color="auto"/>
                        <w:bottom w:val="none" w:sz="0" w:space="0" w:color="auto"/>
                        <w:right w:val="none" w:sz="0" w:space="0" w:color="auto"/>
                      </w:divBdr>
                      <w:divsChild>
                        <w:div w:id="1718512067">
                          <w:marLeft w:val="0"/>
                          <w:marRight w:val="0"/>
                          <w:marTop w:val="0"/>
                          <w:marBottom w:val="0"/>
                          <w:divBdr>
                            <w:top w:val="none" w:sz="0" w:space="0" w:color="auto"/>
                            <w:left w:val="none" w:sz="0" w:space="0" w:color="auto"/>
                            <w:bottom w:val="none" w:sz="0" w:space="0" w:color="auto"/>
                            <w:right w:val="none" w:sz="0" w:space="0" w:color="auto"/>
                          </w:divBdr>
                          <w:divsChild>
                            <w:div w:id="2133132808">
                              <w:marLeft w:val="0"/>
                              <w:marRight w:val="0"/>
                              <w:marTop w:val="0"/>
                              <w:marBottom w:val="0"/>
                              <w:divBdr>
                                <w:top w:val="none" w:sz="0" w:space="0" w:color="auto"/>
                                <w:left w:val="none" w:sz="0" w:space="0" w:color="auto"/>
                                <w:bottom w:val="none" w:sz="0" w:space="0" w:color="auto"/>
                                <w:right w:val="none" w:sz="0" w:space="0" w:color="auto"/>
                              </w:divBdr>
                              <w:divsChild>
                                <w:div w:id="847327579">
                                  <w:marLeft w:val="0"/>
                                  <w:marRight w:val="0"/>
                                  <w:marTop w:val="0"/>
                                  <w:marBottom w:val="0"/>
                                  <w:divBdr>
                                    <w:top w:val="none" w:sz="0" w:space="0" w:color="auto"/>
                                    <w:left w:val="none" w:sz="0" w:space="0" w:color="auto"/>
                                    <w:bottom w:val="none" w:sz="0" w:space="0" w:color="auto"/>
                                    <w:right w:val="none" w:sz="0" w:space="0" w:color="auto"/>
                                  </w:divBdr>
                                  <w:divsChild>
                                    <w:div w:id="1398283748">
                                      <w:marLeft w:val="0"/>
                                      <w:marRight w:val="0"/>
                                      <w:marTop w:val="0"/>
                                      <w:marBottom w:val="0"/>
                                      <w:divBdr>
                                        <w:top w:val="none" w:sz="0" w:space="0" w:color="auto"/>
                                        <w:left w:val="none" w:sz="0" w:space="0" w:color="auto"/>
                                        <w:bottom w:val="none" w:sz="0" w:space="0" w:color="auto"/>
                                        <w:right w:val="none" w:sz="0" w:space="0" w:color="auto"/>
                                      </w:divBdr>
                                      <w:divsChild>
                                        <w:div w:id="940643333">
                                          <w:marLeft w:val="0"/>
                                          <w:marRight w:val="0"/>
                                          <w:marTop w:val="0"/>
                                          <w:marBottom w:val="0"/>
                                          <w:divBdr>
                                            <w:top w:val="none" w:sz="0" w:space="0" w:color="auto"/>
                                            <w:left w:val="none" w:sz="0" w:space="0" w:color="auto"/>
                                            <w:bottom w:val="none" w:sz="0" w:space="0" w:color="auto"/>
                                            <w:right w:val="none" w:sz="0" w:space="0" w:color="auto"/>
                                          </w:divBdr>
                                          <w:divsChild>
                                            <w:div w:id="1182007728">
                                              <w:marLeft w:val="0"/>
                                              <w:marRight w:val="0"/>
                                              <w:marTop w:val="0"/>
                                              <w:marBottom w:val="0"/>
                                              <w:divBdr>
                                                <w:top w:val="none" w:sz="0" w:space="0" w:color="auto"/>
                                                <w:left w:val="none" w:sz="0" w:space="0" w:color="auto"/>
                                                <w:bottom w:val="none" w:sz="0" w:space="0" w:color="auto"/>
                                                <w:right w:val="none" w:sz="0" w:space="0" w:color="auto"/>
                                              </w:divBdr>
                                            </w:div>
                                          </w:divsChild>
                                        </w:div>
                                        <w:div w:id="1319770222">
                                          <w:marLeft w:val="0"/>
                                          <w:marRight w:val="0"/>
                                          <w:marTop w:val="0"/>
                                          <w:marBottom w:val="0"/>
                                          <w:divBdr>
                                            <w:top w:val="none" w:sz="0" w:space="0" w:color="auto"/>
                                            <w:left w:val="none" w:sz="0" w:space="0" w:color="auto"/>
                                            <w:bottom w:val="none" w:sz="0" w:space="0" w:color="auto"/>
                                            <w:right w:val="none" w:sz="0" w:space="0" w:color="auto"/>
                                          </w:divBdr>
                                          <w:divsChild>
                                            <w:div w:id="187719525">
                                              <w:marLeft w:val="0"/>
                                              <w:marRight w:val="0"/>
                                              <w:marTop w:val="0"/>
                                              <w:marBottom w:val="0"/>
                                              <w:divBdr>
                                                <w:top w:val="none" w:sz="0" w:space="0" w:color="auto"/>
                                                <w:left w:val="none" w:sz="0" w:space="0" w:color="auto"/>
                                                <w:bottom w:val="none" w:sz="0" w:space="0" w:color="auto"/>
                                                <w:right w:val="none" w:sz="0" w:space="0" w:color="auto"/>
                                              </w:divBdr>
                                              <w:divsChild>
                                                <w:div w:id="2836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850876">
                              <w:marLeft w:val="0"/>
                              <w:marRight w:val="0"/>
                              <w:marTop w:val="0"/>
                              <w:marBottom w:val="0"/>
                              <w:divBdr>
                                <w:top w:val="none" w:sz="0" w:space="0" w:color="auto"/>
                                <w:left w:val="none" w:sz="0" w:space="0" w:color="auto"/>
                                <w:bottom w:val="none" w:sz="0" w:space="0" w:color="auto"/>
                                <w:right w:val="none" w:sz="0" w:space="0" w:color="auto"/>
                              </w:divBdr>
                              <w:divsChild>
                                <w:div w:id="792864622">
                                  <w:marLeft w:val="0"/>
                                  <w:marRight w:val="0"/>
                                  <w:marTop w:val="0"/>
                                  <w:marBottom w:val="0"/>
                                  <w:divBdr>
                                    <w:top w:val="none" w:sz="0" w:space="0" w:color="auto"/>
                                    <w:left w:val="none" w:sz="0" w:space="0" w:color="auto"/>
                                    <w:bottom w:val="none" w:sz="0" w:space="0" w:color="auto"/>
                                    <w:right w:val="none" w:sz="0" w:space="0" w:color="auto"/>
                                  </w:divBdr>
                                  <w:divsChild>
                                    <w:div w:id="199132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853143">
          <w:marLeft w:val="0"/>
          <w:marRight w:val="0"/>
          <w:marTop w:val="0"/>
          <w:marBottom w:val="0"/>
          <w:divBdr>
            <w:top w:val="none" w:sz="0" w:space="0" w:color="auto"/>
            <w:left w:val="none" w:sz="0" w:space="0" w:color="auto"/>
            <w:bottom w:val="none" w:sz="0" w:space="0" w:color="auto"/>
            <w:right w:val="none" w:sz="0" w:space="0" w:color="auto"/>
          </w:divBdr>
          <w:divsChild>
            <w:div w:id="928655127">
              <w:marLeft w:val="0"/>
              <w:marRight w:val="0"/>
              <w:marTop w:val="0"/>
              <w:marBottom w:val="0"/>
              <w:divBdr>
                <w:top w:val="none" w:sz="0" w:space="0" w:color="auto"/>
                <w:left w:val="none" w:sz="0" w:space="0" w:color="auto"/>
                <w:bottom w:val="none" w:sz="0" w:space="0" w:color="auto"/>
                <w:right w:val="none" w:sz="0" w:space="0" w:color="auto"/>
              </w:divBdr>
              <w:divsChild>
                <w:div w:id="1405836653">
                  <w:marLeft w:val="0"/>
                  <w:marRight w:val="0"/>
                  <w:marTop w:val="0"/>
                  <w:marBottom w:val="0"/>
                  <w:divBdr>
                    <w:top w:val="none" w:sz="0" w:space="0" w:color="auto"/>
                    <w:left w:val="none" w:sz="0" w:space="0" w:color="auto"/>
                    <w:bottom w:val="none" w:sz="0" w:space="0" w:color="auto"/>
                    <w:right w:val="none" w:sz="0" w:space="0" w:color="auto"/>
                  </w:divBdr>
                  <w:divsChild>
                    <w:div w:id="909198847">
                      <w:marLeft w:val="0"/>
                      <w:marRight w:val="0"/>
                      <w:marTop w:val="0"/>
                      <w:marBottom w:val="0"/>
                      <w:divBdr>
                        <w:top w:val="none" w:sz="0" w:space="0" w:color="auto"/>
                        <w:left w:val="none" w:sz="0" w:space="0" w:color="auto"/>
                        <w:bottom w:val="none" w:sz="0" w:space="0" w:color="auto"/>
                        <w:right w:val="none" w:sz="0" w:space="0" w:color="auto"/>
                      </w:divBdr>
                      <w:divsChild>
                        <w:div w:id="2118668695">
                          <w:marLeft w:val="0"/>
                          <w:marRight w:val="0"/>
                          <w:marTop w:val="0"/>
                          <w:marBottom w:val="0"/>
                          <w:divBdr>
                            <w:top w:val="none" w:sz="0" w:space="0" w:color="auto"/>
                            <w:left w:val="none" w:sz="0" w:space="0" w:color="auto"/>
                            <w:bottom w:val="none" w:sz="0" w:space="0" w:color="auto"/>
                            <w:right w:val="none" w:sz="0" w:space="0" w:color="auto"/>
                          </w:divBdr>
                          <w:divsChild>
                            <w:div w:id="339820421">
                              <w:marLeft w:val="0"/>
                              <w:marRight w:val="0"/>
                              <w:marTop w:val="0"/>
                              <w:marBottom w:val="0"/>
                              <w:divBdr>
                                <w:top w:val="none" w:sz="0" w:space="0" w:color="auto"/>
                                <w:left w:val="none" w:sz="0" w:space="0" w:color="auto"/>
                                <w:bottom w:val="none" w:sz="0" w:space="0" w:color="auto"/>
                                <w:right w:val="none" w:sz="0" w:space="0" w:color="auto"/>
                              </w:divBdr>
                              <w:divsChild>
                                <w:div w:id="584651421">
                                  <w:marLeft w:val="0"/>
                                  <w:marRight w:val="0"/>
                                  <w:marTop w:val="0"/>
                                  <w:marBottom w:val="0"/>
                                  <w:divBdr>
                                    <w:top w:val="none" w:sz="0" w:space="0" w:color="auto"/>
                                    <w:left w:val="none" w:sz="0" w:space="0" w:color="auto"/>
                                    <w:bottom w:val="none" w:sz="0" w:space="0" w:color="auto"/>
                                    <w:right w:val="none" w:sz="0" w:space="0" w:color="auto"/>
                                  </w:divBdr>
                                  <w:divsChild>
                                    <w:div w:id="477845911">
                                      <w:marLeft w:val="0"/>
                                      <w:marRight w:val="0"/>
                                      <w:marTop w:val="0"/>
                                      <w:marBottom w:val="0"/>
                                      <w:divBdr>
                                        <w:top w:val="none" w:sz="0" w:space="0" w:color="auto"/>
                                        <w:left w:val="none" w:sz="0" w:space="0" w:color="auto"/>
                                        <w:bottom w:val="none" w:sz="0" w:space="0" w:color="auto"/>
                                        <w:right w:val="none" w:sz="0" w:space="0" w:color="auto"/>
                                      </w:divBdr>
                                      <w:divsChild>
                                        <w:div w:id="11166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020013">
          <w:marLeft w:val="0"/>
          <w:marRight w:val="0"/>
          <w:marTop w:val="0"/>
          <w:marBottom w:val="0"/>
          <w:divBdr>
            <w:top w:val="none" w:sz="0" w:space="0" w:color="auto"/>
            <w:left w:val="none" w:sz="0" w:space="0" w:color="auto"/>
            <w:bottom w:val="none" w:sz="0" w:space="0" w:color="auto"/>
            <w:right w:val="none" w:sz="0" w:space="0" w:color="auto"/>
          </w:divBdr>
          <w:divsChild>
            <w:div w:id="178398076">
              <w:marLeft w:val="0"/>
              <w:marRight w:val="0"/>
              <w:marTop w:val="0"/>
              <w:marBottom w:val="0"/>
              <w:divBdr>
                <w:top w:val="none" w:sz="0" w:space="0" w:color="auto"/>
                <w:left w:val="none" w:sz="0" w:space="0" w:color="auto"/>
                <w:bottom w:val="none" w:sz="0" w:space="0" w:color="auto"/>
                <w:right w:val="none" w:sz="0" w:space="0" w:color="auto"/>
              </w:divBdr>
              <w:divsChild>
                <w:div w:id="715131138">
                  <w:marLeft w:val="0"/>
                  <w:marRight w:val="0"/>
                  <w:marTop w:val="0"/>
                  <w:marBottom w:val="0"/>
                  <w:divBdr>
                    <w:top w:val="none" w:sz="0" w:space="0" w:color="auto"/>
                    <w:left w:val="none" w:sz="0" w:space="0" w:color="auto"/>
                    <w:bottom w:val="none" w:sz="0" w:space="0" w:color="auto"/>
                    <w:right w:val="none" w:sz="0" w:space="0" w:color="auto"/>
                  </w:divBdr>
                  <w:divsChild>
                    <w:div w:id="847478624">
                      <w:marLeft w:val="0"/>
                      <w:marRight w:val="0"/>
                      <w:marTop w:val="0"/>
                      <w:marBottom w:val="0"/>
                      <w:divBdr>
                        <w:top w:val="none" w:sz="0" w:space="0" w:color="auto"/>
                        <w:left w:val="none" w:sz="0" w:space="0" w:color="auto"/>
                        <w:bottom w:val="none" w:sz="0" w:space="0" w:color="auto"/>
                        <w:right w:val="none" w:sz="0" w:space="0" w:color="auto"/>
                      </w:divBdr>
                      <w:divsChild>
                        <w:div w:id="2004622159">
                          <w:marLeft w:val="0"/>
                          <w:marRight w:val="0"/>
                          <w:marTop w:val="0"/>
                          <w:marBottom w:val="0"/>
                          <w:divBdr>
                            <w:top w:val="none" w:sz="0" w:space="0" w:color="auto"/>
                            <w:left w:val="none" w:sz="0" w:space="0" w:color="auto"/>
                            <w:bottom w:val="none" w:sz="0" w:space="0" w:color="auto"/>
                            <w:right w:val="none" w:sz="0" w:space="0" w:color="auto"/>
                          </w:divBdr>
                          <w:divsChild>
                            <w:div w:id="1650939389">
                              <w:marLeft w:val="0"/>
                              <w:marRight w:val="0"/>
                              <w:marTop w:val="0"/>
                              <w:marBottom w:val="0"/>
                              <w:divBdr>
                                <w:top w:val="none" w:sz="0" w:space="0" w:color="auto"/>
                                <w:left w:val="none" w:sz="0" w:space="0" w:color="auto"/>
                                <w:bottom w:val="none" w:sz="0" w:space="0" w:color="auto"/>
                                <w:right w:val="none" w:sz="0" w:space="0" w:color="auto"/>
                              </w:divBdr>
                              <w:divsChild>
                                <w:div w:id="136544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751827">
                  <w:marLeft w:val="0"/>
                  <w:marRight w:val="0"/>
                  <w:marTop w:val="0"/>
                  <w:marBottom w:val="0"/>
                  <w:divBdr>
                    <w:top w:val="none" w:sz="0" w:space="0" w:color="auto"/>
                    <w:left w:val="none" w:sz="0" w:space="0" w:color="auto"/>
                    <w:bottom w:val="none" w:sz="0" w:space="0" w:color="auto"/>
                    <w:right w:val="none" w:sz="0" w:space="0" w:color="auto"/>
                  </w:divBdr>
                  <w:divsChild>
                    <w:div w:id="584731031">
                      <w:marLeft w:val="0"/>
                      <w:marRight w:val="0"/>
                      <w:marTop w:val="0"/>
                      <w:marBottom w:val="0"/>
                      <w:divBdr>
                        <w:top w:val="none" w:sz="0" w:space="0" w:color="auto"/>
                        <w:left w:val="none" w:sz="0" w:space="0" w:color="auto"/>
                        <w:bottom w:val="none" w:sz="0" w:space="0" w:color="auto"/>
                        <w:right w:val="none" w:sz="0" w:space="0" w:color="auto"/>
                      </w:divBdr>
                      <w:divsChild>
                        <w:div w:id="2086759212">
                          <w:marLeft w:val="0"/>
                          <w:marRight w:val="0"/>
                          <w:marTop w:val="0"/>
                          <w:marBottom w:val="0"/>
                          <w:divBdr>
                            <w:top w:val="none" w:sz="0" w:space="0" w:color="auto"/>
                            <w:left w:val="none" w:sz="0" w:space="0" w:color="auto"/>
                            <w:bottom w:val="none" w:sz="0" w:space="0" w:color="auto"/>
                            <w:right w:val="none" w:sz="0" w:space="0" w:color="auto"/>
                          </w:divBdr>
                          <w:divsChild>
                            <w:div w:id="373509497">
                              <w:marLeft w:val="0"/>
                              <w:marRight w:val="0"/>
                              <w:marTop w:val="0"/>
                              <w:marBottom w:val="0"/>
                              <w:divBdr>
                                <w:top w:val="none" w:sz="0" w:space="0" w:color="auto"/>
                                <w:left w:val="none" w:sz="0" w:space="0" w:color="auto"/>
                                <w:bottom w:val="none" w:sz="0" w:space="0" w:color="auto"/>
                                <w:right w:val="none" w:sz="0" w:space="0" w:color="auto"/>
                              </w:divBdr>
                              <w:divsChild>
                                <w:div w:id="1376470982">
                                  <w:marLeft w:val="0"/>
                                  <w:marRight w:val="0"/>
                                  <w:marTop w:val="0"/>
                                  <w:marBottom w:val="0"/>
                                  <w:divBdr>
                                    <w:top w:val="none" w:sz="0" w:space="0" w:color="auto"/>
                                    <w:left w:val="none" w:sz="0" w:space="0" w:color="auto"/>
                                    <w:bottom w:val="none" w:sz="0" w:space="0" w:color="auto"/>
                                    <w:right w:val="none" w:sz="0" w:space="0" w:color="auto"/>
                                  </w:divBdr>
                                  <w:divsChild>
                                    <w:div w:id="980959689">
                                      <w:marLeft w:val="0"/>
                                      <w:marRight w:val="0"/>
                                      <w:marTop w:val="0"/>
                                      <w:marBottom w:val="0"/>
                                      <w:divBdr>
                                        <w:top w:val="none" w:sz="0" w:space="0" w:color="auto"/>
                                        <w:left w:val="none" w:sz="0" w:space="0" w:color="auto"/>
                                        <w:bottom w:val="none" w:sz="0" w:space="0" w:color="auto"/>
                                        <w:right w:val="none" w:sz="0" w:space="0" w:color="auto"/>
                                      </w:divBdr>
                                      <w:divsChild>
                                        <w:div w:id="919798673">
                                          <w:marLeft w:val="0"/>
                                          <w:marRight w:val="0"/>
                                          <w:marTop w:val="0"/>
                                          <w:marBottom w:val="0"/>
                                          <w:divBdr>
                                            <w:top w:val="none" w:sz="0" w:space="0" w:color="auto"/>
                                            <w:left w:val="none" w:sz="0" w:space="0" w:color="auto"/>
                                            <w:bottom w:val="none" w:sz="0" w:space="0" w:color="auto"/>
                                            <w:right w:val="none" w:sz="0" w:space="0" w:color="auto"/>
                                          </w:divBdr>
                                          <w:divsChild>
                                            <w:div w:id="735011114">
                                              <w:marLeft w:val="0"/>
                                              <w:marRight w:val="0"/>
                                              <w:marTop w:val="0"/>
                                              <w:marBottom w:val="0"/>
                                              <w:divBdr>
                                                <w:top w:val="none" w:sz="0" w:space="0" w:color="auto"/>
                                                <w:left w:val="none" w:sz="0" w:space="0" w:color="auto"/>
                                                <w:bottom w:val="none" w:sz="0" w:space="0" w:color="auto"/>
                                                <w:right w:val="none" w:sz="0" w:space="0" w:color="auto"/>
                                              </w:divBdr>
                                            </w:div>
                                          </w:divsChild>
                                        </w:div>
                                        <w:div w:id="151143931">
                                          <w:marLeft w:val="0"/>
                                          <w:marRight w:val="0"/>
                                          <w:marTop w:val="0"/>
                                          <w:marBottom w:val="0"/>
                                          <w:divBdr>
                                            <w:top w:val="none" w:sz="0" w:space="0" w:color="auto"/>
                                            <w:left w:val="none" w:sz="0" w:space="0" w:color="auto"/>
                                            <w:bottom w:val="none" w:sz="0" w:space="0" w:color="auto"/>
                                            <w:right w:val="none" w:sz="0" w:space="0" w:color="auto"/>
                                          </w:divBdr>
                                          <w:divsChild>
                                            <w:div w:id="688796139">
                                              <w:marLeft w:val="0"/>
                                              <w:marRight w:val="0"/>
                                              <w:marTop w:val="0"/>
                                              <w:marBottom w:val="0"/>
                                              <w:divBdr>
                                                <w:top w:val="none" w:sz="0" w:space="0" w:color="auto"/>
                                                <w:left w:val="none" w:sz="0" w:space="0" w:color="auto"/>
                                                <w:bottom w:val="none" w:sz="0" w:space="0" w:color="auto"/>
                                                <w:right w:val="none" w:sz="0" w:space="0" w:color="auto"/>
                                              </w:divBdr>
                                              <w:divsChild>
                                                <w:div w:id="16257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582140">
                              <w:marLeft w:val="0"/>
                              <w:marRight w:val="0"/>
                              <w:marTop w:val="0"/>
                              <w:marBottom w:val="0"/>
                              <w:divBdr>
                                <w:top w:val="none" w:sz="0" w:space="0" w:color="auto"/>
                                <w:left w:val="none" w:sz="0" w:space="0" w:color="auto"/>
                                <w:bottom w:val="none" w:sz="0" w:space="0" w:color="auto"/>
                                <w:right w:val="none" w:sz="0" w:space="0" w:color="auto"/>
                              </w:divBdr>
                              <w:divsChild>
                                <w:div w:id="1405181892">
                                  <w:marLeft w:val="0"/>
                                  <w:marRight w:val="0"/>
                                  <w:marTop w:val="0"/>
                                  <w:marBottom w:val="0"/>
                                  <w:divBdr>
                                    <w:top w:val="none" w:sz="0" w:space="0" w:color="auto"/>
                                    <w:left w:val="none" w:sz="0" w:space="0" w:color="auto"/>
                                    <w:bottom w:val="none" w:sz="0" w:space="0" w:color="auto"/>
                                    <w:right w:val="none" w:sz="0" w:space="0" w:color="auto"/>
                                  </w:divBdr>
                                  <w:divsChild>
                                    <w:div w:id="6832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531842">
          <w:marLeft w:val="0"/>
          <w:marRight w:val="0"/>
          <w:marTop w:val="0"/>
          <w:marBottom w:val="0"/>
          <w:divBdr>
            <w:top w:val="none" w:sz="0" w:space="0" w:color="auto"/>
            <w:left w:val="none" w:sz="0" w:space="0" w:color="auto"/>
            <w:bottom w:val="none" w:sz="0" w:space="0" w:color="auto"/>
            <w:right w:val="none" w:sz="0" w:space="0" w:color="auto"/>
          </w:divBdr>
          <w:divsChild>
            <w:div w:id="293144482">
              <w:marLeft w:val="0"/>
              <w:marRight w:val="0"/>
              <w:marTop w:val="0"/>
              <w:marBottom w:val="0"/>
              <w:divBdr>
                <w:top w:val="none" w:sz="0" w:space="0" w:color="auto"/>
                <w:left w:val="none" w:sz="0" w:space="0" w:color="auto"/>
                <w:bottom w:val="none" w:sz="0" w:space="0" w:color="auto"/>
                <w:right w:val="none" w:sz="0" w:space="0" w:color="auto"/>
              </w:divBdr>
              <w:divsChild>
                <w:div w:id="735274869">
                  <w:marLeft w:val="0"/>
                  <w:marRight w:val="0"/>
                  <w:marTop w:val="0"/>
                  <w:marBottom w:val="0"/>
                  <w:divBdr>
                    <w:top w:val="none" w:sz="0" w:space="0" w:color="auto"/>
                    <w:left w:val="none" w:sz="0" w:space="0" w:color="auto"/>
                    <w:bottom w:val="none" w:sz="0" w:space="0" w:color="auto"/>
                    <w:right w:val="none" w:sz="0" w:space="0" w:color="auto"/>
                  </w:divBdr>
                  <w:divsChild>
                    <w:div w:id="1256859979">
                      <w:marLeft w:val="0"/>
                      <w:marRight w:val="0"/>
                      <w:marTop w:val="0"/>
                      <w:marBottom w:val="0"/>
                      <w:divBdr>
                        <w:top w:val="none" w:sz="0" w:space="0" w:color="auto"/>
                        <w:left w:val="none" w:sz="0" w:space="0" w:color="auto"/>
                        <w:bottom w:val="none" w:sz="0" w:space="0" w:color="auto"/>
                        <w:right w:val="none" w:sz="0" w:space="0" w:color="auto"/>
                      </w:divBdr>
                      <w:divsChild>
                        <w:div w:id="1171413173">
                          <w:marLeft w:val="0"/>
                          <w:marRight w:val="0"/>
                          <w:marTop w:val="0"/>
                          <w:marBottom w:val="0"/>
                          <w:divBdr>
                            <w:top w:val="none" w:sz="0" w:space="0" w:color="auto"/>
                            <w:left w:val="none" w:sz="0" w:space="0" w:color="auto"/>
                            <w:bottom w:val="none" w:sz="0" w:space="0" w:color="auto"/>
                            <w:right w:val="none" w:sz="0" w:space="0" w:color="auto"/>
                          </w:divBdr>
                          <w:divsChild>
                            <w:div w:id="407385187">
                              <w:marLeft w:val="0"/>
                              <w:marRight w:val="0"/>
                              <w:marTop w:val="0"/>
                              <w:marBottom w:val="0"/>
                              <w:divBdr>
                                <w:top w:val="none" w:sz="0" w:space="0" w:color="auto"/>
                                <w:left w:val="none" w:sz="0" w:space="0" w:color="auto"/>
                                <w:bottom w:val="none" w:sz="0" w:space="0" w:color="auto"/>
                                <w:right w:val="none" w:sz="0" w:space="0" w:color="auto"/>
                              </w:divBdr>
                              <w:divsChild>
                                <w:div w:id="935014888">
                                  <w:marLeft w:val="0"/>
                                  <w:marRight w:val="0"/>
                                  <w:marTop w:val="0"/>
                                  <w:marBottom w:val="0"/>
                                  <w:divBdr>
                                    <w:top w:val="none" w:sz="0" w:space="0" w:color="auto"/>
                                    <w:left w:val="none" w:sz="0" w:space="0" w:color="auto"/>
                                    <w:bottom w:val="none" w:sz="0" w:space="0" w:color="auto"/>
                                    <w:right w:val="none" w:sz="0" w:space="0" w:color="auto"/>
                                  </w:divBdr>
                                  <w:divsChild>
                                    <w:div w:id="1881281896">
                                      <w:marLeft w:val="0"/>
                                      <w:marRight w:val="0"/>
                                      <w:marTop w:val="0"/>
                                      <w:marBottom w:val="0"/>
                                      <w:divBdr>
                                        <w:top w:val="none" w:sz="0" w:space="0" w:color="auto"/>
                                        <w:left w:val="none" w:sz="0" w:space="0" w:color="auto"/>
                                        <w:bottom w:val="none" w:sz="0" w:space="0" w:color="auto"/>
                                        <w:right w:val="none" w:sz="0" w:space="0" w:color="auto"/>
                                      </w:divBdr>
                                      <w:divsChild>
                                        <w:div w:id="31811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013277">
          <w:marLeft w:val="0"/>
          <w:marRight w:val="0"/>
          <w:marTop w:val="0"/>
          <w:marBottom w:val="0"/>
          <w:divBdr>
            <w:top w:val="none" w:sz="0" w:space="0" w:color="auto"/>
            <w:left w:val="none" w:sz="0" w:space="0" w:color="auto"/>
            <w:bottom w:val="none" w:sz="0" w:space="0" w:color="auto"/>
            <w:right w:val="none" w:sz="0" w:space="0" w:color="auto"/>
          </w:divBdr>
          <w:divsChild>
            <w:div w:id="1754353287">
              <w:marLeft w:val="0"/>
              <w:marRight w:val="0"/>
              <w:marTop w:val="0"/>
              <w:marBottom w:val="0"/>
              <w:divBdr>
                <w:top w:val="none" w:sz="0" w:space="0" w:color="auto"/>
                <w:left w:val="none" w:sz="0" w:space="0" w:color="auto"/>
                <w:bottom w:val="none" w:sz="0" w:space="0" w:color="auto"/>
                <w:right w:val="none" w:sz="0" w:space="0" w:color="auto"/>
              </w:divBdr>
              <w:divsChild>
                <w:div w:id="1036079861">
                  <w:marLeft w:val="0"/>
                  <w:marRight w:val="0"/>
                  <w:marTop w:val="0"/>
                  <w:marBottom w:val="0"/>
                  <w:divBdr>
                    <w:top w:val="none" w:sz="0" w:space="0" w:color="auto"/>
                    <w:left w:val="none" w:sz="0" w:space="0" w:color="auto"/>
                    <w:bottom w:val="none" w:sz="0" w:space="0" w:color="auto"/>
                    <w:right w:val="none" w:sz="0" w:space="0" w:color="auto"/>
                  </w:divBdr>
                  <w:divsChild>
                    <w:div w:id="1861895541">
                      <w:marLeft w:val="0"/>
                      <w:marRight w:val="0"/>
                      <w:marTop w:val="0"/>
                      <w:marBottom w:val="0"/>
                      <w:divBdr>
                        <w:top w:val="none" w:sz="0" w:space="0" w:color="auto"/>
                        <w:left w:val="none" w:sz="0" w:space="0" w:color="auto"/>
                        <w:bottom w:val="none" w:sz="0" w:space="0" w:color="auto"/>
                        <w:right w:val="none" w:sz="0" w:space="0" w:color="auto"/>
                      </w:divBdr>
                      <w:divsChild>
                        <w:div w:id="573006944">
                          <w:marLeft w:val="0"/>
                          <w:marRight w:val="0"/>
                          <w:marTop w:val="0"/>
                          <w:marBottom w:val="0"/>
                          <w:divBdr>
                            <w:top w:val="none" w:sz="0" w:space="0" w:color="auto"/>
                            <w:left w:val="none" w:sz="0" w:space="0" w:color="auto"/>
                            <w:bottom w:val="none" w:sz="0" w:space="0" w:color="auto"/>
                            <w:right w:val="none" w:sz="0" w:space="0" w:color="auto"/>
                          </w:divBdr>
                          <w:divsChild>
                            <w:div w:id="1314094657">
                              <w:marLeft w:val="0"/>
                              <w:marRight w:val="0"/>
                              <w:marTop w:val="0"/>
                              <w:marBottom w:val="0"/>
                              <w:divBdr>
                                <w:top w:val="none" w:sz="0" w:space="0" w:color="auto"/>
                                <w:left w:val="none" w:sz="0" w:space="0" w:color="auto"/>
                                <w:bottom w:val="none" w:sz="0" w:space="0" w:color="auto"/>
                                <w:right w:val="none" w:sz="0" w:space="0" w:color="auto"/>
                              </w:divBdr>
                              <w:divsChild>
                                <w:div w:id="12955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17153">
                  <w:marLeft w:val="0"/>
                  <w:marRight w:val="0"/>
                  <w:marTop w:val="0"/>
                  <w:marBottom w:val="0"/>
                  <w:divBdr>
                    <w:top w:val="none" w:sz="0" w:space="0" w:color="auto"/>
                    <w:left w:val="none" w:sz="0" w:space="0" w:color="auto"/>
                    <w:bottom w:val="none" w:sz="0" w:space="0" w:color="auto"/>
                    <w:right w:val="none" w:sz="0" w:space="0" w:color="auto"/>
                  </w:divBdr>
                  <w:divsChild>
                    <w:div w:id="2020738146">
                      <w:marLeft w:val="0"/>
                      <w:marRight w:val="0"/>
                      <w:marTop w:val="0"/>
                      <w:marBottom w:val="0"/>
                      <w:divBdr>
                        <w:top w:val="none" w:sz="0" w:space="0" w:color="auto"/>
                        <w:left w:val="none" w:sz="0" w:space="0" w:color="auto"/>
                        <w:bottom w:val="none" w:sz="0" w:space="0" w:color="auto"/>
                        <w:right w:val="none" w:sz="0" w:space="0" w:color="auto"/>
                      </w:divBdr>
                      <w:divsChild>
                        <w:div w:id="2097048813">
                          <w:marLeft w:val="0"/>
                          <w:marRight w:val="0"/>
                          <w:marTop w:val="0"/>
                          <w:marBottom w:val="0"/>
                          <w:divBdr>
                            <w:top w:val="none" w:sz="0" w:space="0" w:color="auto"/>
                            <w:left w:val="none" w:sz="0" w:space="0" w:color="auto"/>
                            <w:bottom w:val="none" w:sz="0" w:space="0" w:color="auto"/>
                            <w:right w:val="none" w:sz="0" w:space="0" w:color="auto"/>
                          </w:divBdr>
                          <w:divsChild>
                            <w:div w:id="38556473">
                              <w:marLeft w:val="0"/>
                              <w:marRight w:val="0"/>
                              <w:marTop w:val="0"/>
                              <w:marBottom w:val="0"/>
                              <w:divBdr>
                                <w:top w:val="none" w:sz="0" w:space="0" w:color="auto"/>
                                <w:left w:val="none" w:sz="0" w:space="0" w:color="auto"/>
                                <w:bottom w:val="none" w:sz="0" w:space="0" w:color="auto"/>
                                <w:right w:val="none" w:sz="0" w:space="0" w:color="auto"/>
                              </w:divBdr>
                              <w:divsChild>
                                <w:div w:id="1763141579">
                                  <w:marLeft w:val="0"/>
                                  <w:marRight w:val="0"/>
                                  <w:marTop w:val="0"/>
                                  <w:marBottom w:val="0"/>
                                  <w:divBdr>
                                    <w:top w:val="none" w:sz="0" w:space="0" w:color="auto"/>
                                    <w:left w:val="none" w:sz="0" w:space="0" w:color="auto"/>
                                    <w:bottom w:val="none" w:sz="0" w:space="0" w:color="auto"/>
                                    <w:right w:val="none" w:sz="0" w:space="0" w:color="auto"/>
                                  </w:divBdr>
                                  <w:divsChild>
                                    <w:div w:id="1458647880">
                                      <w:marLeft w:val="0"/>
                                      <w:marRight w:val="0"/>
                                      <w:marTop w:val="0"/>
                                      <w:marBottom w:val="0"/>
                                      <w:divBdr>
                                        <w:top w:val="none" w:sz="0" w:space="0" w:color="auto"/>
                                        <w:left w:val="none" w:sz="0" w:space="0" w:color="auto"/>
                                        <w:bottom w:val="none" w:sz="0" w:space="0" w:color="auto"/>
                                        <w:right w:val="none" w:sz="0" w:space="0" w:color="auto"/>
                                      </w:divBdr>
                                      <w:divsChild>
                                        <w:div w:id="979773687">
                                          <w:marLeft w:val="0"/>
                                          <w:marRight w:val="0"/>
                                          <w:marTop w:val="0"/>
                                          <w:marBottom w:val="0"/>
                                          <w:divBdr>
                                            <w:top w:val="none" w:sz="0" w:space="0" w:color="auto"/>
                                            <w:left w:val="none" w:sz="0" w:space="0" w:color="auto"/>
                                            <w:bottom w:val="none" w:sz="0" w:space="0" w:color="auto"/>
                                            <w:right w:val="none" w:sz="0" w:space="0" w:color="auto"/>
                                          </w:divBdr>
                                          <w:divsChild>
                                            <w:div w:id="842938323">
                                              <w:marLeft w:val="0"/>
                                              <w:marRight w:val="0"/>
                                              <w:marTop w:val="0"/>
                                              <w:marBottom w:val="0"/>
                                              <w:divBdr>
                                                <w:top w:val="none" w:sz="0" w:space="0" w:color="auto"/>
                                                <w:left w:val="none" w:sz="0" w:space="0" w:color="auto"/>
                                                <w:bottom w:val="none" w:sz="0" w:space="0" w:color="auto"/>
                                                <w:right w:val="none" w:sz="0" w:space="0" w:color="auto"/>
                                              </w:divBdr>
                                            </w:div>
                                          </w:divsChild>
                                        </w:div>
                                        <w:div w:id="1532258550">
                                          <w:marLeft w:val="0"/>
                                          <w:marRight w:val="0"/>
                                          <w:marTop w:val="0"/>
                                          <w:marBottom w:val="0"/>
                                          <w:divBdr>
                                            <w:top w:val="none" w:sz="0" w:space="0" w:color="auto"/>
                                            <w:left w:val="none" w:sz="0" w:space="0" w:color="auto"/>
                                            <w:bottom w:val="none" w:sz="0" w:space="0" w:color="auto"/>
                                            <w:right w:val="none" w:sz="0" w:space="0" w:color="auto"/>
                                          </w:divBdr>
                                          <w:divsChild>
                                            <w:div w:id="2134472491">
                                              <w:marLeft w:val="0"/>
                                              <w:marRight w:val="0"/>
                                              <w:marTop w:val="0"/>
                                              <w:marBottom w:val="0"/>
                                              <w:divBdr>
                                                <w:top w:val="none" w:sz="0" w:space="0" w:color="auto"/>
                                                <w:left w:val="none" w:sz="0" w:space="0" w:color="auto"/>
                                                <w:bottom w:val="none" w:sz="0" w:space="0" w:color="auto"/>
                                                <w:right w:val="none" w:sz="0" w:space="0" w:color="auto"/>
                                              </w:divBdr>
                                              <w:divsChild>
                                                <w:div w:id="3761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621415">
                              <w:marLeft w:val="0"/>
                              <w:marRight w:val="0"/>
                              <w:marTop w:val="0"/>
                              <w:marBottom w:val="0"/>
                              <w:divBdr>
                                <w:top w:val="none" w:sz="0" w:space="0" w:color="auto"/>
                                <w:left w:val="none" w:sz="0" w:space="0" w:color="auto"/>
                                <w:bottom w:val="none" w:sz="0" w:space="0" w:color="auto"/>
                                <w:right w:val="none" w:sz="0" w:space="0" w:color="auto"/>
                              </w:divBdr>
                              <w:divsChild>
                                <w:div w:id="840117508">
                                  <w:marLeft w:val="0"/>
                                  <w:marRight w:val="0"/>
                                  <w:marTop w:val="0"/>
                                  <w:marBottom w:val="0"/>
                                  <w:divBdr>
                                    <w:top w:val="none" w:sz="0" w:space="0" w:color="auto"/>
                                    <w:left w:val="none" w:sz="0" w:space="0" w:color="auto"/>
                                    <w:bottom w:val="none" w:sz="0" w:space="0" w:color="auto"/>
                                    <w:right w:val="none" w:sz="0" w:space="0" w:color="auto"/>
                                  </w:divBdr>
                                  <w:divsChild>
                                    <w:div w:id="156999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841123">
          <w:marLeft w:val="0"/>
          <w:marRight w:val="0"/>
          <w:marTop w:val="0"/>
          <w:marBottom w:val="0"/>
          <w:divBdr>
            <w:top w:val="none" w:sz="0" w:space="0" w:color="auto"/>
            <w:left w:val="none" w:sz="0" w:space="0" w:color="auto"/>
            <w:bottom w:val="none" w:sz="0" w:space="0" w:color="auto"/>
            <w:right w:val="none" w:sz="0" w:space="0" w:color="auto"/>
          </w:divBdr>
          <w:divsChild>
            <w:div w:id="1812674808">
              <w:marLeft w:val="0"/>
              <w:marRight w:val="0"/>
              <w:marTop w:val="0"/>
              <w:marBottom w:val="0"/>
              <w:divBdr>
                <w:top w:val="none" w:sz="0" w:space="0" w:color="auto"/>
                <w:left w:val="none" w:sz="0" w:space="0" w:color="auto"/>
                <w:bottom w:val="none" w:sz="0" w:space="0" w:color="auto"/>
                <w:right w:val="none" w:sz="0" w:space="0" w:color="auto"/>
              </w:divBdr>
              <w:divsChild>
                <w:div w:id="1693149094">
                  <w:marLeft w:val="0"/>
                  <w:marRight w:val="0"/>
                  <w:marTop w:val="0"/>
                  <w:marBottom w:val="0"/>
                  <w:divBdr>
                    <w:top w:val="none" w:sz="0" w:space="0" w:color="auto"/>
                    <w:left w:val="none" w:sz="0" w:space="0" w:color="auto"/>
                    <w:bottom w:val="none" w:sz="0" w:space="0" w:color="auto"/>
                    <w:right w:val="none" w:sz="0" w:space="0" w:color="auto"/>
                  </w:divBdr>
                  <w:divsChild>
                    <w:div w:id="1315330640">
                      <w:marLeft w:val="0"/>
                      <w:marRight w:val="0"/>
                      <w:marTop w:val="0"/>
                      <w:marBottom w:val="0"/>
                      <w:divBdr>
                        <w:top w:val="none" w:sz="0" w:space="0" w:color="auto"/>
                        <w:left w:val="none" w:sz="0" w:space="0" w:color="auto"/>
                        <w:bottom w:val="none" w:sz="0" w:space="0" w:color="auto"/>
                        <w:right w:val="none" w:sz="0" w:space="0" w:color="auto"/>
                      </w:divBdr>
                      <w:divsChild>
                        <w:div w:id="1866671852">
                          <w:marLeft w:val="0"/>
                          <w:marRight w:val="0"/>
                          <w:marTop w:val="0"/>
                          <w:marBottom w:val="0"/>
                          <w:divBdr>
                            <w:top w:val="none" w:sz="0" w:space="0" w:color="auto"/>
                            <w:left w:val="none" w:sz="0" w:space="0" w:color="auto"/>
                            <w:bottom w:val="none" w:sz="0" w:space="0" w:color="auto"/>
                            <w:right w:val="none" w:sz="0" w:space="0" w:color="auto"/>
                          </w:divBdr>
                          <w:divsChild>
                            <w:div w:id="1976640654">
                              <w:marLeft w:val="0"/>
                              <w:marRight w:val="0"/>
                              <w:marTop w:val="0"/>
                              <w:marBottom w:val="0"/>
                              <w:divBdr>
                                <w:top w:val="none" w:sz="0" w:space="0" w:color="auto"/>
                                <w:left w:val="none" w:sz="0" w:space="0" w:color="auto"/>
                                <w:bottom w:val="none" w:sz="0" w:space="0" w:color="auto"/>
                                <w:right w:val="none" w:sz="0" w:space="0" w:color="auto"/>
                              </w:divBdr>
                              <w:divsChild>
                                <w:div w:id="2140298720">
                                  <w:marLeft w:val="0"/>
                                  <w:marRight w:val="0"/>
                                  <w:marTop w:val="0"/>
                                  <w:marBottom w:val="0"/>
                                  <w:divBdr>
                                    <w:top w:val="none" w:sz="0" w:space="0" w:color="auto"/>
                                    <w:left w:val="none" w:sz="0" w:space="0" w:color="auto"/>
                                    <w:bottom w:val="none" w:sz="0" w:space="0" w:color="auto"/>
                                    <w:right w:val="none" w:sz="0" w:space="0" w:color="auto"/>
                                  </w:divBdr>
                                  <w:divsChild>
                                    <w:div w:id="1022513348">
                                      <w:marLeft w:val="0"/>
                                      <w:marRight w:val="0"/>
                                      <w:marTop w:val="0"/>
                                      <w:marBottom w:val="0"/>
                                      <w:divBdr>
                                        <w:top w:val="none" w:sz="0" w:space="0" w:color="auto"/>
                                        <w:left w:val="none" w:sz="0" w:space="0" w:color="auto"/>
                                        <w:bottom w:val="none" w:sz="0" w:space="0" w:color="auto"/>
                                        <w:right w:val="none" w:sz="0" w:space="0" w:color="auto"/>
                                      </w:divBdr>
                                      <w:divsChild>
                                        <w:div w:id="845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209887">
          <w:marLeft w:val="0"/>
          <w:marRight w:val="0"/>
          <w:marTop w:val="0"/>
          <w:marBottom w:val="0"/>
          <w:divBdr>
            <w:top w:val="none" w:sz="0" w:space="0" w:color="auto"/>
            <w:left w:val="none" w:sz="0" w:space="0" w:color="auto"/>
            <w:bottom w:val="none" w:sz="0" w:space="0" w:color="auto"/>
            <w:right w:val="none" w:sz="0" w:space="0" w:color="auto"/>
          </w:divBdr>
          <w:divsChild>
            <w:div w:id="1999117234">
              <w:marLeft w:val="0"/>
              <w:marRight w:val="0"/>
              <w:marTop w:val="0"/>
              <w:marBottom w:val="0"/>
              <w:divBdr>
                <w:top w:val="none" w:sz="0" w:space="0" w:color="auto"/>
                <w:left w:val="none" w:sz="0" w:space="0" w:color="auto"/>
                <w:bottom w:val="none" w:sz="0" w:space="0" w:color="auto"/>
                <w:right w:val="none" w:sz="0" w:space="0" w:color="auto"/>
              </w:divBdr>
              <w:divsChild>
                <w:div w:id="1811634057">
                  <w:marLeft w:val="0"/>
                  <w:marRight w:val="0"/>
                  <w:marTop w:val="0"/>
                  <w:marBottom w:val="0"/>
                  <w:divBdr>
                    <w:top w:val="none" w:sz="0" w:space="0" w:color="auto"/>
                    <w:left w:val="none" w:sz="0" w:space="0" w:color="auto"/>
                    <w:bottom w:val="none" w:sz="0" w:space="0" w:color="auto"/>
                    <w:right w:val="none" w:sz="0" w:space="0" w:color="auto"/>
                  </w:divBdr>
                  <w:divsChild>
                    <w:div w:id="978801542">
                      <w:marLeft w:val="0"/>
                      <w:marRight w:val="0"/>
                      <w:marTop w:val="0"/>
                      <w:marBottom w:val="0"/>
                      <w:divBdr>
                        <w:top w:val="none" w:sz="0" w:space="0" w:color="auto"/>
                        <w:left w:val="none" w:sz="0" w:space="0" w:color="auto"/>
                        <w:bottom w:val="none" w:sz="0" w:space="0" w:color="auto"/>
                        <w:right w:val="none" w:sz="0" w:space="0" w:color="auto"/>
                      </w:divBdr>
                      <w:divsChild>
                        <w:div w:id="1952853457">
                          <w:marLeft w:val="0"/>
                          <w:marRight w:val="0"/>
                          <w:marTop w:val="0"/>
                          <w:marBottom w:val="0"/>
                          <w:divBdr>
                            <w:top w:val="none" w:sz="0" w:space="0" w:color="auto"/>
                            <w:left w:val="none" w:sz="0" w:space="0" w:color="auto"/>
                            <w:bottom w:val="none" w:sz="0" w:space="0" w:color="auto"/>
                            <w:right w:val="none" w:sz="0" w:space="0" w:color="auto"/>
                          </w:divBdr>
                          <w:divsChild>
                            <w:div w:id="997340794">
                              <w:marLeft w:val="0"/>
                              <w:marRight w:val="0"/>
                              <w:marTop w:val="0"/>
                              <w:marBottom w:val="0"/>
                              <w:divBdr>
                                <w:top w:val="none" w:sz="0" w:space="0" w:color="auto"/>
                                <w:left w:val="none" w:sz="0" w:space="0" w:color="auto"/>
                                <w:bottom w:val="none" w:sz="0" w:space="0" w:color="auto"/>
                                <w:right w:val="none" w:sz="0" w:space="0" w:color="auto"/>
                              </w:divBdr>
                              <w:divsChild>
                                <w:div w:id="26950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80603">
                  <w:marLeft w:val="0"/>
                  <w:marRight w:val="0"/>
                  <w:marTop w:val="0"/>
                  <w:marBottom w:val="0"/>
                  <w:divBdr>
                    <w:top w:val="none" w:sz="0" w:space="0" w:color="auto"/>
                    <w:left w:val="none" w:sz="0" w:space="0" w:color="auto"/>
                    <w:bottom w:val="none" w:sz="0" w:space="0" w:color="auto"/>
                    <w:right w:val="none" w:sz="0" w:space="0" w:color="auto"/>
                  </w:divBdr>
                  <w:divsChild>
                    <w:div w:id="1901597902">
                      <w:marLeft w:val="0"/>
                      <w:marRight w:val="0"/>
                      <w:marTop w:val="0"/>
                      <w:marBottom w:val="0"/>
                      <w:divBdr>
                        <w:top w:val="none" w:sz="0" w:space="0" w:color="auto"/>
                        <w:left w:val="none" w:sz="0" w:space="0" w:color="auto"/>
                        <w:bottom w:val="none" w:sz="0" w:space="0" w:color="auto"/>
                        <w:right w:val="none" w:sz="0" w:space="0" w:color="auto"/>
                      </w:divBdr>
                      <w:divsChild>
                        <w:div w:id="939609143">
                          <w:marLeft w:val="0"/>
                          <w:marRight w:val="0"/>
                          <w:marTop w:val="0"/>
                          <w:marBottom w:val="0"/>
                          <w:divBdr>
                            <w:top w:val="none" w:sz="0" w:space="0" w:color="auto"/>
                            <w:left w:val="none" w:sz="0" w:space="0" w:color="auto"/>
                            <w:bottom w:val="none" w:sz="0" w:space="0" w:color="auto"/>
                            <w:right w:val="none" w:sz="0" w:space="0" w:color="auto"/>
                          </w:divBdr>
                          <w:divsChild>
                            <w:div w:id="1084455996">
                              <w:marLeft w:val="0"/>
                              <w:marRight w:val="0"/>
                              <w:marTop w:val="0"/>
                              <w:marBottom w:val="0"/>
                              <w:divBdr>
                                <w:top w:val="none" w:sz="0" w:space="0" w:color="auto"/>
                                <w:left w:val="none" w:sz="0" w:space="0" w:color="auto"/>
                                <w:bottom w:val="none" w:sz="0" w:space="0" w:color="auto"/>
                                <w:right w:val="none" w:sz="0" w:space="0" w:color="auto"/>
                              </w:divBdr>
                              <w:divsChild>
                                <w:div w:id="2062552176">
                                  <w:marLeft w:val="0"/>
                                  <w:marRight w:val="0"/>
                                  <w:marTop w:val="0"/>
                                  <w:marBottom w:val="0"/>
                                  <w:divBdr>
                                    <w:top w:val="none" w:sz="0" w:space="0" w:color="auto"/>
                                    <w:left w:val="none" w:sz="0" w:space="0" w:color="auto"/>
                                    <w:bottom w:val="none" w:sz="0" w:space="0" w:color="auto"/>
                                    <w:right w:val="none" w:sz="0" w:space="0" w:color="auto"/>
                                  </w:divBdr>
                                  <w:divsChild>
                                    <w:div w:id="192379792">
                                      <w:marLeft w:val="0"/>
                                      <w:marRight w:val="0"/>
                                      <w:marTop w:val="0"/>
                                      <w:marBottom w:val="0"/>
                                      <w:divBdr>
                                        <w:top w:val="none" w:sz="0" w:space="0" w:color="auto"/>
                                        <w:left w:val="none" w:sz="0" w:space="0" w:color="auto"/>
                                        <w:bottom w:val="none" w:sz="0" w:space="0" w:color="auto"/>
                                        <w:right w:val="none" w:sz="0" w:space="0" w:color="auto"/>
                                      </w:divBdr>
                                      <w:divsChild>
                                        <w:div w:id="1036155581">
                                          <w:marLeft w:val="0"/>
                                          <w:marRight w:val="0"/>
                                          <w:marTop w:val="0"/>
                                          <w:marBottom w:val="0"/>
                                          <w:divBdr>
                                            <w:top w:val="none" w:sz="0" w:space="0" w:color="auto"/>
                                            <w:left w:val="none" w:sz="0" w:space="0" w:color="auto"/>
                                            <w:bottom w:val="none" w:sz="0" w:space="0" w:color="auto"/>
                                            <w:right w:val="none" w:sz="0" w:space="0" w:color="auto"/>
                                          </w:divBdr>
                                          <w:divsChild>
                                            <w:div w:id="1394543265">
                                              <w:marLeft w:val="0"/>
                                              <w:marRight w:val="0"/>
                                              <w:marTop w:val="0"/>
                                              <w:marBottom w:val="0"/>
                                              <w:divBdr>
                                                <w:top w:val="none" w:sz="0" w:space="0" w:color="auto"/>
                                                <w:left w:val="none" w:sz="0" w:space="0" w:color="auto"/>
                                                <w:bottom w:val="none" w:sz="0" w:space="0" w:color="auto"/>
                                                <w:right w:val="none" w:sz="0" w:space="0" w:color="auto"/>
                                              </w:divBdr>
                                            </w:div>
                                          </w:divsChild>
                                        </w:div>
                                        <w:div w:id="1006589061">
                                          <w:marLeft w:val="0"/>
                                          <w:marRight w:val="0"/>
                                          <w:marTop w:val="0"/>
                                          <w:marBottom w:val="0"/>
                                          <w:divBdr>
                                            <w:top w:val="none" w:sz="0" w:space="0" w:color="auto"/>
                                            <w:left w:val="none" w:sz="0" w:space="0" w:color="auto"/>
                                            <w:bottom w:val="none" w:sz="0" w:space="0" w:color="auto"/>
                                            <w:right w:val="none" w:sz="0" w:space="0" w:color="auto"/>
                                          </w:divBdr>
                                          <w:divsChild>
                                            <w:div w:id="1047949755">
                                              <w:marLeft w:val="0"/>
                                              <w:marRight w:val="0"/>
                                              <w:marTop w:val="0"/>
                                              <w:marBottom w:val="0"/>
                                              <w:divBdr>
                                                <w:top w:val="none" w:sz="0" w:space="0" w:color="auto"/>
                                                <w:left w:val="none" w:sz="0" w:space="0" w:color="auto"/>
                                                <w:bottom w:val="none" w:sz="0" w:space="0" w:color="auto"/>
                                                <w:right w:val="none" w:sz="0" w:space="0" w:color="auto"/>
                                              </w:divBdr>
                                              <w:divsChild>
                                                <w:div w:id="134659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080416">
                              <w:marLeft w:val="0"/>
                              <w:marRight w:val="0"/>
                              <w:marTop w:val="0"/>
                              <w:marBottom w:val="0"/>
                              <w:divBdr>
                                <w:top w:val="none" w:sz="0" w:space="0" w:color="auto"/>
                                <w:left w:val="none" w:sz="0" w:space="0" w:color="auto"/>
                                <w:bottom w:val="none" w:sz="0" w:space="0" w:color="auto"/>
                                <w:right w:val="none" w:sz="0" w:space="0" w:color="auto"/>
                              </w:divBdr>
                              <w:divsChild>
                                <w:div w:id="777336475">
                                  <w:marLeft w:val="0"/>
                                  <w:marRight w:val="0"/>
                                  <w:marTop w:val="0"/>
                                  <w:marBottom w:val="0"/>
                                  <w:divBdr>
                                    <w:top w:val="none" w:sz="0" w:space="0" w:color="auto"/>
                                    <w:left w:val="none" w:sz="0" w:space="0" w:color="auto"/>
                                    <w:bottom w:val="none" w:sz="0" w:space="0" w:color="auto"/>
                                    <w:right w:val="none" w:sz="0" w:space="0" w:color="auto"/>
                                  </w:divBdr>
                                  <w:divsChild>
                                    <w:div w:id="11303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800117">
          <w:marLeft w:val="0"/>
          <w:marRight w:val="0"/>
          <w:marTop w:val="0"/>
          <w:marBottom w:val="0"/>
          <w:divBdr>
            <w:top w:val="none" w:sz="0" w:space="0" w:color="auto"/>
            <w:left w:val="none" w:sz="0" w:space="0" w:color="auto"/>
            <w:bottom w:val="none" w:sz="0" w:space="0" w:color="auto"/>
            <w:right w:val="none" w:sz="0" w:space="0" w:color="auto"/>
          </w:divBdr>
          <w:divsChild>
            <w:div w:id="1282031136">
              <w:marLeft w:val="0"/>
              <w:marRight w:val="0"/>
              <w:marTop w:val="0"/>
              <w:marBottom w:val="0"/>
              <w:divBdr>
                <w:top w:val="none" w:sz="0" w:space="0" w:color="auto"/>
                <w:left w:val="none" w:sz="0" w:space="0" w:color="auto"/>
                <w:bottom w:val="none" w:sz="0" w:space="0" w:color="auto"/>
                <w:right w:val="none" w:sz="0" w:space="0" w:color="auto"/>
              </w:divBdr>
              <w:divsChild>
                <w:div w:id="2034652955">
                  <w:marLeft w:val="0"/>
                  <w:marRight w:val="0"/>
                  <w:marTop w:val="0"/>
                  <w:marBottom w:val="0"/>
                  <w:divBdr>
                    <w:top w:val="none" w:sz="0" w:space="0" w:color="auto"/>
                    <w:left w:val="none" w:sz="0" w:space="0" w:color="auto"/>
                    <w:bottom w:val="none" w:sz="0" w:space="0" w:color="auto"/>
                    <w:right w:val="none" w:sz="0" w:space="0" w:color="auto"/>
                  </w:divBdr>
                  <w:divsChild>
                    <w:div w:id="372119303">
                      <w:marLeft w:val="0"/>
                      <w:marRight w:val="0"/>
                      <w:marTop w:val="0"/>
                      <w:marBottom w:val="0"/>
                      <w:divBdr>
                        <w:top w:val="none" w:sz="0" w:space="0" w:color="auto"/>
                        <w:left w:val="none" w:sz="0" w:space="0" w:color="auto"/>
                        <w:bottom w:val="none" w:sz="0" w:space="0" w:color="auto"/>
                        <w:right w:val="none" w:sz="0" w:space="0" w:color="auto"/>
                      </w:divBdr>
                      <w:divsChild>
                        <w:div w:id="567493007">
                          <w:marLeft w:val="0"/>
                          <w:marRight w:val="0"/>
                          <w:marTop w:val="0"/>
                          <w:marBottom w:val="0"/>
                          <w:divBdr>
                            <w:top w:val="none" w:sz="0" w:space="0" w:color="auto"/>
                            <w:left w:val="none" w:sz="0" w:space="0" w:color="auto"/>
                            <w:bottom w:val="none" w:sz="0" w:space="0" w:color="auto"/>
                            <w:right w:val="none" w:sz="0" w:space="0" w:color="auto"/>
                          </w:divBdr>
                          <w:divsChild>
                            <w:div w:id="4602725">
                              <w:marLeft w:val="0"/>
                              <w:marRight w:val="0"/>
                              <w:marTop w:val="0"/>
                              <w:marBottom w:val="0"/>
                              <w:divBdr>
                                <w:top w:val="none" w:sz="0" w:space="0" w:color="auto"/>
                                <w:left w:val="none" w:sz="0" w:space="0" w:color="auto"/>
                                <w:bottom w:val="none" w:sz="0" w:space="0" w:color="auto"/>
                                <w:right w:val="none" w:sz="0" w:space="0" w:color="auto"/>
                              </w:divBdr>
                              <w:divsChild>
                                <w:div w:id="405079791">
                                  <w:marLeft w:val="0"/>
                                  <w:marRight w:val="0"/>
                                  <w:marTop w:val="0"/>
                                  <w:marBottom w:val="0"/>
                                  <w:divBdr>
                                    <w:top w:val="none" w:sz="0" w:space="0" w:color="auto"/>
                                    <w:left w:val="none" w:sz="0" w:space="0" w:color="auto"/>
                                    <w:bottom w:val="none" w:sz="0" w:space="0" w:color="auto"/>
                                    <w:right w:val="none" w:sz="0" w:space="0" w:color="auto"/>
                                  </w:divBdr>
                                  <w:divsChild>
                                    <w:div w:id="524293412">
                                      <w:marLeft w:val="0"/>
                                      <w:marRight w:val="0"/>
                                      <w:marTop w:val="0"/>
                                      <w:marBottom w:val="0"/>
                                      <w:divBdr>
                                        <w:top w:val="none" w:sz="0" w:space="0" w:color="auto"/>
                                        <w:left w:val="none" w:sz="0" w:space="0" w:color="auto"/>
                                        <w:bottom w:val="none" w:sz="0" w:space="0" w:color="auto"/>
                                        <w:right w:val="none" w:sz="0" w:space="0" w:color="auto"/>
                                      </w:divBdr>
                                      <w:divsChild>
                                        <w:div w:id="2862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548115">
          <w:marLeft w:val="0"/>
          <w:marRight w:val="0"/>
          <w:marTop w:val="0"/>
          <w:marBottom w:val="0"/>
          <w:divBdr>
            <w:top w:val="none" w:sz="0" w:space="0" w:color="auto"/>
            <w:left w:val="none" w:sz="0" w:space="0" w:color="auto"/>
            <w:bottom w:val="none" w:sz="0" w:space="0" w:color="auto"/>
            <w:right w:val="none" w:sz="0" w:space="0" w:color="auto"/>
          </w:divBdr>
          <w:divsChild>
            <w:div w:id="893783790">
              <w:marLeft w:val="0"/>
              <w:marRight w:val="0"/>
              <w:marTop w:val="0"/>
              <w:marBottom w:val="0"/>
              <w:divBdr>
                <w:top w:val="none" w:sz="0" w:space="0" w:color="auto"/>
                <w:left w:val="none" w:sz="0" w:space="0" w:color="auto"/>
                <w:bottom w:val="none" w:sz="0" w:space="0" w:color="auto"/>
                <w:right w:val="none" w:sz="0" w:space="0" w:color="auto"/>
              </w:divBdr>
              <w:divsChild>
                <w:div w:id="207036209">
                  <w:marLeft w:val="0"/>
                  <w:marRight w:val="0"/>
                  <w:marTop w:val="0"/>
                  <w:marBottom w:val="0"/>
                  <w:divBdr>
                    <w:top w:val="none" w:sz="0" w:space="0" w:color="auto"/>
                    <w:left w:val="none" w:sz="0" w:space="0" w:color="auto"/>
                    <w:bottom w:val="none" w:sz="0" w:space="0" w:color="auto"/>
                    <w:right w:val="none" w:sz="0" w:space="0" w:color="auto"/>
                  </w:divBdr>
                  <w:divsChild>
                    <w:div w:id="401564806">
                      <w:marLeft w:val="0"/>
                      <w:marRight w:val="0"/>
                      <w:marTop w:val="0"/>
                      <w:marBottom w:val="0"/>
                      <w:divBdr>
                        <w:top w:val="none" w:sz="0" w:space="0" w:color="auto"/>
                        <w:left w:val="none" w:sz="0" w:space="0" w:color="auto"/>
                        <w:bottom w:val="none" w:sz="0" w:space="0" w:color="auto"/>
                        <w:right w:val="none" w:sz="0" w:space="0" w:color="auto"/>
                      </w:divBdr>
                      <w:divsChild>
                        <w:div w:id="5596274">
                          <w:marLeft w:val="0"/>
                          <w:marRight w:val="0"/>
                          <w:marTop w:val="0"/>
                          <w:marBottom w:val="0"/>
                          <w:divBdr>
                            <w:top w:val="none" w:sz="0" w:space="0" w:color="auto"/>
                            <w:left w:val="none" w:sz="0" w:space="0" w:color="auto"/>
                            <w:bottom w:val="none" w:sz="0" w:space="0" w:color="auto"/>
                            <w:right w:val="none" w:sz="0" w:space="0" w:color="auto"/>
                          </w:divBdr>
                          <w:divsChild>
                            <w:div w:id="601188900">
                              <w:marLeft w:val="0"/>
                              <w:marRight w:val="0"/>
                              <w:marTop w:val="0"/>
                              <w:marBottom w:val="0"/>
                              <w:divBdr>
                                <w:top w:val="none" w:sz="0" w:space="0" w:color="auto"/>
                                <w:left w:val="none" w:sz="0" w:space="0" w:color="auto"/>
                                <w:bottom w:val="none" w:sz="0" w:space="0" w:color="auto"/>
                                <w:right w:val="none" w:sz="0" w:space="0" w:color="auto"/>
                              </w:divBdr>
                              <w:divsChild>
                                <w:div w:id="11982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695185">
                  <w:marLeft w:val="0"/>
                  <w:marRight w:val="0"/>
                  <w:marTop w:val="0"/>
                  <w:marBottom w:val="0"/>
                  <w:divBdr>
                    <w:top w:val="none" w:sz="0" w:space="0" w:color="auto"/>
                    <w:left w:val="none" w:sz="0" w:space="0" w:color="auto"/>
                    <w:bottom w:val="none" w:sz="0" w:space="0" w:color="auto"/>
                    <w:right w:val="none" w:sz="0" w:space="0" w:color="auto"/>
                  </w:divBdr>
                  <w:divsChild>
                    <w:div w:id="1231962792">
                      <w:marLeft w:val="0"/>
                      <w:marRight w:val="0"/>
                      <w:marTop w:val="0"/>
                      <w:marBottom w:val="0"/>
                      <w:divBdr>
                        <w:top w:val="none" w:sz="0" w:space="0" w:color="auto"/>
                        <w:left w:val="none" w:sz="0" w:space="0" w:color="auto"/>
                        <w:bottom w:val="none" w:sz="0" w:space="0" w:color="auto"/>
                        <w:right w:val="none" w:sz="0" w:space="0" w:color="auto"/>
                      </w:divBdr>
                      <w:divsChild>
                        <w:div w:id="1319386425">
                          <w:marLeft w:val="0"/>
                          <w:marRight w:val="0"/>
                          <w:marTop w:val="0"/>
                          <w:marBottom w:val="0"/>
                          <w:divBdr>
                            <w:top w:val="none" w:sz="0" w:space="0" w:color="auto"/>
                            <w:left w:val="none" w:sz="0" w:space="0" w:color="auto"/>
                            <w:bottom w:val="none" w:sz="0" w:space="0" w:color="auto"/>
                            <w:right w:val="none" w:sz="0" w:space="0" w:color="auto"/>
                          </w:divBdr>
                          <w:divsChild>
                            <w:div w:id="763913997">
                              <w:marLeft w:val="0"/>
                              <w:marRight w:val="0"/>
                              <w:marTop w:val="0"/>
                              <w:marBottom w:val="0"/>
                              <w:divBdr>
                                <w:top w:val="none" w:sz="0" w:space="0" w:color="auto"/>
                                <w:left w:val="none" w:sz="0" w:space="0" w:color="auto"/>
                                <w:bottom w:val="none" w:sz="0" w:space="0" w:color="auto"/>
                                <w:right w:val="none" w:sz="0" w:space="0" w:color="auto"/>
                              </w:divBdr>
                              <w:divsChild>
                                <w:div w:id="1188713382">
                                  <w:marLeft w:val="0"/>
                                  <w:marRight w:val="0"/>
                                  <w:marTop w:val="0"/>
                                  <w:marBottom w:val="0"/>
                                  <w:divBdr>
                                    <w:top w:val="none" w:sz="0" w:space="0" w:color="auto"/>
                                    <w:left w:val="none" w:sz="0" w:space="0" w:color="auto"/>
                                    <w:bottom w:val="none" w:sz="0" w:space="0" w:color="auto"/>
                                    <w:right w:val="none" w:sz="0" w:space="0" w:color="auto"/>
                                  </w:divBdr>
                                  <w:divsChild>
                                    <w:div w:id="1831406905">
                                      <w:marLeft w:val="0"/>
                                      <w:marRight w:val="0"/>
                                      <w:marTop w:val="0"/>
                                      <w:marBottom w:val="0"/>
                                      <w:divBdr>
                                        <w:top w:val="none" w:sz="0" w:space="0" w:color="auto"/>
                                        <w:left w:val="none" w:sz="0" w:space="0" w:color="auto"/>
                                        <w:bottom w:val="none" w:sz="0" w:space="0" w:color="auto"/>
                                        <w:right w:val="none" w:sz="0" w:space="0" w:color="auto"/>
                                      </w:divBdr>
                                      <w:divsChild>
                                        <w:div w:id="1841002198">
                                          <w:marLeft w:val="0"/>
                                          <w:marRight w:val="0"/>
                                          <w:marTop w:val="0"/>
                                          <w:marBottom w:val="0"/>
                                          <w:divBdr>
                                            <w:top w:val="none" w:sz="0" w:space="0" w:color="auto"/>
                                            <w:left w:val="none" w:sz="0" w:space="0" w:color="auto"/>
                                            <w:bottom w:val="none" w:sz="0" w:space="0" w:color="auto"/>
                                            <w:right w:val="none" w:sz="0" w:space="0" w:color="auto"/>
                                          </w:divBdr>
                                          <w:divsChild>
                                            <w:div w:id="996999544">
                                              <w:marLeft w:val="0"/>
                                              <w:marRight w:val="0"/>
                                              <w:marTop w:val="0"/>
                                              <w:marBottom w:val="0"/>
                                              <w:divBdr>
                                                <w:top w:val="none" w:sz="0" w:space="0" w:color="auto"/>
                                                <w:left w:val="none" w:sz="0" w:space="0" w:color="auto"/>
                                                <w:bottom w:val="none" w:sz="0" w:space="0" w:color="auto"/>
                                                <w:right w:val="none" w:sz="0" w:space="0" w:color="auto"/>
                                              </w:divBdr>
                                            </w:div>
                                          </w:divsChild>
                                        </w:div>
                                        <w:div w:id="382677198">
                                          <w:marLeft w:val="0"/>
                                          <w:marRight w:val="0"/>
                                          <w:marTop w:val="0"/>
                                          <w:marBottom w:val="0"/>
                                          <w:divBdr>
                                            <w:top w:val="none" w:sz="0" w:space="0" w:color="auto"/>
                                            <w:left w:val="none" w:sz="0" w:space="0" w:color="auto"/>
                                            <w:bottom w:val="none" w:sz="0" w:space="0" w:color="auto"/>
                                            <w:right w:val="none" w:sz="0" w:space="0" w:color="auto"/>
                                          </w:divBdr>
                                          <w:divsChild>
                                            <w:div w:id="1917401843">
                                              <w:marLeft w:val="0"/>
                                              <w:marRight w:val="0"/>
                                              <w:marTop w:val="0"/>
                                              <w:marBottom w:val="0"/>
                                              <w:divBdr>
                                                <w:top w:val="none" w:sz="0" w:space="0" w:color="auto"/>
                                                <w:left w:val="none" w:sz="0" w:space="0" w:color="auto"/>
                                                <w:bottom w:val="none" w:sz="0" w:space="0" w:color="auto"/>
                                                <w:right w:val="none" w:sz="0" w:space="0" w:color="auto"/>
                                              </w:divBdr>
                                              <w:divsChild>
                                                <w:div w:id="5234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411568">
                              <w:marLeft w:val="0"/>
                              <w:marRight w:val="0"/>
                              <w:marTop w:val="0"/>
                              <w:marBottom w:val="0"/>
                              <w:divBdr>
                                <w:top w:val="none" w:sz="0" w:space="0" w:color="auto"/>
                                <w:left w:val="none" w:sz="0" w:space="0" w:color="auto"/>
                                <w:bottom w:val="none" w:sz="0" w:space="0" w:color="auto"/>
                                <w:right w:val="none" w:sz="0" w:space="0" w:color="auto"/>
                              </w:divBdr>
                              <w:divsChild>
                                <w:div w:id="1418211195">
                                  <w:marLeft w:val="0"/>
                                  <w:marRight w:val="0"/>
                                  <w:marTop w:val="0"/>
                                  <w:marBottom w:val="0"/>
                                  <w:divBdr>
                                    <w:top w:val="none" w:sz="0" w:space="0" w:color="auto"/>
                                    <w:left w:val="none" w:sz="0" w:space="0" w:color="auto"/>
                                    <w:bottom w:val="none" w:sz="0" w:space="0" w:color="auto"/>
                                    <w:right w:val="none" w:sz="0" w:space="0" w:color="auto"/>
                                  </w:divBdr>
                                  <w:divsChild>
                                    <w:div w:id="1997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740439">
          <w:marLeft w:val="0"/>
          <w:marRight w:val="0"/>
          <w:marTop w:val="0"/>
          <w:marBottom w:val="0"/>
          <w:divBdr>
            <w:top w:val="none" w:sz="0" w:space="0" w:color="auto"/>
            <w:left w:val="none" w:sz="0" w:space="0" w:color="auto"/>
            <w:bottom w:val="none" w:sz="0" w:space="0" w:color="auto"/>
            <w:right w:val="none" w:sz="0" w:space="0" w:color="auto"/>
          </w:divBdr>
          <w:divsChild>
            <w:div w:id="1810901369">
              <w:marLeft w:val="0"/>
              <w:marRight w:val="0"/>
              <w:marTop w:val="0"/>
              <w:marBottom w:val="0"/>
              <w:divBdr>
                <w:top w:val="none" w:sz="0" w:space="0" w:color="auto"/>
                <w:left w:val="none" w:sz="0" w:space="0" w:color="auto"/>
                <w:bottom w:val="none" w:sz="0" w:space="0" w:color="auto"/>
                <w:right w:val="none" w:sz="0" w:space="0" w:color="auto"/>
              </w:divBdr>
              <w:divsChild>
                <w:div w:id="894240855">
                  <w:marLeft w:val="0"/>
                  <w:marRight w:val="0"/>
                  <w:marTop w:val="0"/>
                  <w:marBottom w:val="0"/>
                  <w:divBdr>
                    <w:top w:val="none" w:sz="0" w:space="0" w:color="auto"/>
                    <w:left w:val="none" w:sz="0" w:space="0" w:color="auto"/>
                    <w:bottom w:val="none" w:sz="0" w:space="0" w:color="auto"/>
                    <w:right w:val="none" w:sz="0" w:space="0" w:color="auto"/>
                  </w:divBdr>
                  <w:divsChild>
                    <w:div w:id="1072582343">
                      <w:marLeft w:val="0"/>
                      <w:marRight w:val="0"/>
                      <w:marTop w:val="0"/>
                      <w:marBottom w:val="0"/>
                      <w:divBdr>
                        <w:top w:val="none" w:sz="0" w:space="0" w:color="auto"/>
                        <w:left w:val="none" w:sz="0" w:space="0" w:color="auto"/>
                        <w:bottom w:val="none" w:sz="0" w:space="0" w:color="auto"/>
                        <w:right w:val="none" w:sz="0" w:space="0" w:color="auto"/>
                      </w:divBdr>
                      <w:divsChild>
                        <w:div w:id="1600023281">
                          <w:marLeft w:val="0"/>
                          <w:marRight w:val="0"/>
                          <w:marTop w:val="0"/>
                          <w:marBottom w:val="0"/>
                          <w:divBdr>
                            <w:top w:val="none" w:sz="0" w:space="0" w:color="auto"/>
                            <w:left w:val="none" w:sz="0" w:space="0" w:color="auto"/>
                            <w:bottom w:val="none" w:sz="0" w:space="0" w:color="auto"/>
                            <w:right w:val="none" w:sz="0" w:space="0" w:color="auto"/>
                          </w:divBdr>
                          <w:divsChild>
                            <w:div w:id="23986569">
                              <w:marLeft w:val="0"/>
                              <w:marRight w:val="0"/>
                              <w:marTop w:val="0"/>
                              <w:marBottom w:val="0"/>
                              <w:divBdr>
                                <w:top w:val="none" w:sz="0" w:space="0" w:color="auto"/>
                                <w:left w:val="none" w:sz="0" w:space="0" w:color="auto"/>
                                <w:bottom w:val="none" w:sz="0" w:space="0" w:color="auto"/>
                                <w:right w:val="none" w:sz="0" w:space="0" w:color="auto"/>
                              </w:divBdr>
                              <w:divsChild>
                                <w:div w:id="993216297">
                                  <w:marLeft w:val="0"/>
                                  <w:marRight w:val="0"/>
                                  <w:marTop w:val="0"/>
                                  <w:marBottom w:val="0"/>
                                  <w:divBdr>
                                    <w:top w:val="none" w:sz="0" w:space="0" w:color="auto"/>
                                    <w:left w:val="none" w:sz="0" w:space="0" w:color="auto"/>
                                    <w:bottom w:val="none" w:sz="0" w:space="0" w:color="auto"/>
                                    <w:right w:val="none" w:sz="0" w:space="0" w:color="auto"/>
                                  </w:divBdr>
                                  <w:divsChild>
                                    <w:div w:id="1928686821">
                                      <w:marLeft w:val="0"/>
                                      <w:marRight w:val="0"/>
                                      <w:marTop w:val="0"/>
                                      <w:marBottom w:val="0"/>
                                      <w:divBdr>
                                        <w:top w:val="none" w:sz="0" w:space="0" w:color="auto"/>
                                        <w:left w:val="none" w:sz="0" w:space="0" w:color="auto"/>
                                        <w:bottom w:val="none" w:sz="0" w:space="0" w:color="auto"/>
                                        <w:right w:val="none" w:sz="0" w:space="0" w:color="auto"/>
                                      </w:divBdr>
                                      <w:divsChild>
                                        <w:div w:id="145983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5677317">
          <w:marLeft w:val="0"/>
          <w:marRight w:val="0"/>
          <w:marTop w:val="0"/>
          <w:marBottom w:val="0"/>
          <w:divBdr>
            <w:top w:val="none" w:sz="0" w:space="0" w:color="auto"/>
            <w:left w:val="none" w:sz="0" w:space="0" w:color="auto"/>
            <w:bottom w:val="none" w:sz="0" w:space="0" w:color="auto"/>
            <w:right w:val="none" w:sz="0" w:space="0" w:color="auto"/>
          </w:divBdr>
          <w:divsChild>
            <w:div w:id="1911647786">
              <w:marLeft w:val="0"/>
              <w:marRight w:val="0"/>
              <w:marTop w:val="0"/>
              <w:marBottom w:val="0"/>
              <w:divBdr>
                <w:top w:val="none" w:sz="0" w:space="0" w:color="auto"/>
                <w:left w:val="none" w:sz="0" w:space="0" w:color="auto"/>
                <w:bottom w:val="none" w:sz="0" w:space="0" w:color="auto"/>
                <w:right w:val="none" w:sz="0" w:space="0" w:color="auto"/>
              </w:divBdr>
              <w:divsChild>
                <w:div w:id="1531838530">
                  <w:marLeft w:val="0"/>
                  <w:marRight w:val="0"/>
                  <w:marTop w:val="0"/>
                  <w:marBottom w:val="0"/>
                  <w:divBdr>
                    <w:top w:val="none" w:sz="0" w:space="0" w:color="auto"/>
                    <w:left w:val="none" w:sz="0" w:space="0" w:color="auto"/>
                    <w:bottom w:val="none" w:sz="0" w:space="0" w:color="auto"/>
                    <w:right w:val="none" w:sz="0" w:space="0" w:color="auto"/>
                  </w:divBdr>
                  <w:divsChild>
                    <w:div w:id="967054353">
                      <w:marLeft w:val="0"/>
                      <w:marRight w:val="0"/>
                      <w:marTop w:val="0"/>
                      <w:marBottom w:val="0"/>
                      <w:divBdr>
                        <w:top w:val="none" w:sz="0" w:space="0" w:color="auto"/>
                        <w:left w:val="none" w:sz="0" w:space="0" w:color="auto"/>
                        <w:bottom w:val="none" w:sz="0" w:space="0" w:color="auto"/>
                        <w:right w:val="none" w:sz="0" w:space="0" w:color="auto"/>
                      </w:divBdr>
                      <w:divsChild>
                        <w:div w:id="168984129">
                          <w:marLeft w:val="0"/>
                          <w:marRight w:val="0"/>
                          <w:marTop w:val="0"/>
                          <w:marBottom w:val="0"/>
                          <w:divBdr>
                            <w:top w:val="none" w:sz="0" w:space="0" w:color="auto"/>
                            <w:left w:val="none" w:sz="0" w:space="0" w:color="auto"/>
                            <w:bottom w:val="none" w:sz="0" w:space="0" w:color="auto"/>
                            <w:right w:val="none" w:sz="0" w:space="0" w:color="auto"/>
                          </w:divBdr>
                          <w:divsChild>
                            <w:div w:id="625815138">
                              <w:marLeft w:val="0"/>
                              <w:marRight w:val="0"/>
                              <w:marTop w:val="0"/>
                              <w:marBottom w:val="0"/>
                              <w:divBdr>
                                <w:top w:val="none" w:sz="0" w:space="0" w:color="auto"/>
                                <w:left w:val="none" w:sz="0" w:space="0" w:color="auto"/>
                                <w:bottom w:val="none" w:sz="0" w:space="0" w:color="auto"/>
                                <w:right w:val="none" w:sz="0" w:space="0" w:color="auto"/>
                              </w:divBdr>
                              <w:divsChild>
                                <w:div w:id="2644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67001">
                  <w:marLeft w:val="0"/>
                  <w:marRight w:val="0"/>
                  <w:marTop w:val="0"/>
                  <w:marBottom w:val="0"/>
                  <w:divBdr>
                    <w:top w:val="none" w:sz="0" w:space="0" w:color="auto"/>
                    <w:left w:val="none" w:sz="0" w:space="0" w:color="auto"/>
                    <w:bottom w:val="none" w:sz="0" w:space="0" w:color="auto"/>
                    <w:right w:val="none" w:sz="0" w:space="0" w:color="auto"/>
                  </w:divBdr>
                  <w:divsChild>
                    <w:div w:id="769395322">
                      <w:marLeft w:val="0"/>
                      <w:marRight w:val="0"/>
                      <w:marTop w:val="0"/>
                      <w:marBottom w:val="0"/>
                      <w:divBdr>
                        <w:top w:val="none" w:sz="0" w:space="0" w:color="auto"/>
                        <w:left w:val="none" w:sz="0" w:space="0" w:color="auto"/>
                        <w:bottom w:val="none" w:sz="0" w:space="0" w:color="auto"/>
                        <w:right w:val="none" w:sz="0" w:space="0" w:color="auto"/>
                      </w:divBdr>
                      <w:divsChild>
                        <w:div w:id="1479345016">
                          <w:marLeft w:val="0"/>
                          <w:marRight w:val="0"/>
                          <w:marTop w:val="0"/>
                          <w:marBottom w:val="0"/>
                          <w:divBdr>
                            <w:top w:val="none" w:sz="0" w:space="0" w:color="auto"/>
                            <w:left w:val="none" w:sz="0" w:space="0" w:color="auto"/>
                            <w:bottom w:val="none" w:sz="0" w:space="0" w:color="auto"/>
                            <w:right w:val="none" w:sz="0" w:space="0" w:color="auto"/>
                          </w:divBdr>
                          <w:divsChild>
                            <w:div w:id="104154813">
                              <w:marLeft w:val="0"/>
                              <w:marRight w:val="0"/>
                              <w:marTop w:val="0"/>
                              <w:marBottom w:val="0"/>
                              <w:divBdr>
                                <w:top w:val="none" w:sz="0" w:space="0" w:color="auto"/>
                                <w:left w:val="none" w:sz="0" w:space="0" w:color="auto"/>
                                <w:bottom w:val="none" w:sz="0" w:space="0" w:color="auto"/>
                                <w:right w:val="none" w:sz="0" w:space="0" w:color="auto"/>
                              </w:divBdr>
                              <w:divsChild>
                                <w:div w:id="95952935">
                                  <w:marLeft w:val="0"/>
                                  <w:marRight w:val="0"/>
                                  <w:marTop w:val="0"/>
                                  <w:marBottom w:val="0"/>
                                  <w:divBdr>
                                    <w:top w:val="none" w:sz="0" w:space="0" w:color="auto"/>
                                    <w:left w:val="none" w:sz="0" w:space="0" w:color="auto"/>
                                    <w:bottom w:val="none" w:sz="0" w:space="0" w:color="auto"/>
                                    <w:right w:val="none" w:sz="0" w:space="0" w:color="auto"/>
                                  </w:divBdr>
                                  <w:divsChild>
                                    <w:div w:id="333801282">
                                      <w:marLeft w:val="0"/>
                                      <w:marRight w:val="0"/>
                                      <w:marTop w:val="0"/>
                                      <w:marBottom w:val="0"/>
                                      <w:divBdr>
                                        <w:top w:val="none" w:sz="0" w:space="0" w:color="auto"/>
                                        <w:left w:val="none" w:sz="0" w:space="0" w:color="auto"/>
                                        <w:bottom w:val="none" w:sz="0" w:space="0" w:color="auto"/>
                                        <w:right w:val="none" w:sz="0" w:space="0" w:color="auto"/>
                                      </w:divBdr>
                                      <w:divsChild>
                                        <w:div w:id="912812771">
                                          <w:marLeft w:val="0"/>
                                          <w:marRight w:val="0"/>
                                          <w:marTop w:val="0"/>
                                          <w:marBottom w:val="0"/>
                                          <w:divBdr>
                                            <w:top w:val="none" w:sz="0" w:space="0" w:color="auto"/>
                                            <w:left w:val="none" w:sz="0" w:space="0" w:color="auto"/>
                                            <w:bottom w:val="none" w:sz="0" w:space="0" w:color="auto"/>
                                            <w:right w:val="none" w:sz="0" w:space="0" w:color="auto"/>
                                          </w:divBdr>
                                          <w:divsChild>
                                            <w:div w:id="1932200011">
                                              <w:marLeft w:val="0"/>
                                              <w:marRight w:val="0"/>
                                              <w:marTop w:val="0"/>
                                              <w:marBottom w:val="0"/>
                                              <w:divBdr>
                                                <w:top w:val="none" w:sz="0" w:space="0" w:color="auto"/>
                                                <w:left w:val="none" w:sz="0" w:space="0" w:color="auto"/>
                                                <w:bottom w:val="none" w:sz="0" w:space="0" w:color="auto"/>
                                                <w:right w:val="none" w:sz="0" w:space="0" w:color="auto"/>
                                              </w:divBdr>
                                            </w:div>
                                          </w:divsChild>
                                        </w:div>
                                        <w:div w:id="1093354228">
                                          <w:marLeft w:val="0"/>
                                          <w:marRight w:val="0"/>
                                          <w:marTop w:val="0"/>
                                          <w:marBottom w:val="0"/>
                                          <w:divBdr>
                                            <w:top w:val="none" w:sz="0" w:space="0" w:color="auto"/>
                                            <w:left w:val="none" w:sz="0" w:space="0" w:color="auto"/>
                                            <w:bottom w:val="none" w:sz="0" w:space="0" w:color="auto"/>
                                            <w:right w:val="none" w:sz="0" w:space="0" w:color="auto"/>
                                          </w:divBdr>
                                          <w:divsChild>
                                            <w:div w:id="875773678">
                                              <w:marLeft w:val="0"/>
                                              <w:marRight w:val="0"/>
                                              <w:marTop w:val="0"/>
                                              <w:marBottom w:val="0"/>
                                              <w:divBdr>
                                                <w:top w:val="none" w:sz="0" w:space="0" w:color="auto"/>
                                                <w:left w:val="none" w:sz="0" w:space="0" w:color="auto"/>
                                                <w:bottom w:val="none" w:sz="0" w:space="0" w:color="auto"/>
                                                <w:right w:val="none" w:sz="0" w:space="0" w:color="auto"/>
                                              </w:divBdr>
                                              <w:divsChild>
                                                <w:div w:id="9295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998407">
                              <w:marLeft w:val="0"/>
                              <w:marRight w:val="0"/>
                              <w:marTop w:val="0"/>
                              <w:marBottom w:val="0"/>
                              <w:divBdr>
                                <w:top w:val="none" w:sz="0" w:space="0" w:color="auto"/>
                                <w:left w:val="none" w:sz="0" w:space="0" w:color="auto"/>
                                <w:bottom w:val="none" w:sz="0" w:space="0" w:color="auto"/>
                                <w:right w:val="none" w:sz="0" w:space="0" w:color="auto"/>
                              </w:divBdr>
                              <w:divsChild>
                                <w:div w:id="1725374043">
                                  <w:marLeft w:val="0"/>
                                  <w:marRight w:val="0"/>
                                  <w:marTop w:val="0"/>
                                  <w:marBottom w:val="0"/>
                                  <w:divBdr>
                                    <w:top w:val="none" w:sz="0" w:space="0" w:color="auto"/>
                                    <w:left w:val="none" w:sz="0" w:space="0" w:color="auto"/>
                                    <w:bottom w:val="none" w:sz="0" w:space="0" w:color="auto"/>
                                    <w:right w:val="none" w:sz="0" w:space="0" w:color="auto"/>
                                  </w:divBdr>
                                  <w:divsChild>
                                    <w:div w:id="167942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92828">
          <w:marLeft w:val="0"/>
          <w:marRight w:val="0"/>
          <w:marTop w:val="0"/>
          <w:marBottom w:val="0"/>
          <w:divBdr>
            <w:top w:val="none" w:sz="0" w:space="0" w:color="auto"/>
            <w:left w:val="none" w:sz="0" w:space="0" w:color="auto"/>
            <w:bottom w:val="none" w:sz="0" w:space="0" w:color="auto"/>
            <w:right w:val="none" w:sz="0" w:space="0" w:color="auto"/>
          </w:divBdr>
          <w:divsChild>
            <w:div w:id="1472601083">
              <w:marLeft w:val="0"/>
              <w:marRight w:val="0"/>
              <w:marTop w:val="0"/>
              <w:marBottom w:val="0"/>
              <w:divBdr>
                <w:top w:val="none" w:sz="0" w:space="0" w:color="auto"/>
                <w:left w:val="none" w:sz="0" w:space="0" w:color="auto"/>
                <w:bottom w:val="none" w:sz="0" w:space="0" w:color="auto"/>
                <w:right w:val="none" w:sz="0" w:space="0" w:color="auto"/>
              </w:divBdr>
              <w:divsChild>
                <w:div w:id="26679653">
                  <w:marLeft w:val="0"/>
                  <w:marRight w:val="0"/>
                  <w:marTop w:val="0"/>
                  <w:marBottom w:val="0"/>
                  <w:divBdr>
                    <w:top w:val="none" w:sz="0" w:space="0" w:color="auto"/>
                    <w:left w:val="none" w:sz="0" w:space="0" w:color="auto"/>
                    <w:bottom w:val="none" w:sz="0" w:space="0" w:color="auto"/>
                    <w:right w:val="none" w:sz="0" w:space="0" w:color="auto"/>
                  </w:divBdr>
                  <w:divsChild>
                    <w:div w:id="316687311">
                      <w:marLeft w:val="0"/>
                      <w:marRight w:val="0"/>
                      <w:marTop w:val="0"/>
                      <w:marBottom w:val="0"/>
                      <w:divBdr>
                        <w:top w:val="none" w:sz="0" w:space="0" w:color="auto"/>
                        <w:left w:val="none" w:sz="0" w:space="0" w:color="auto"/>
                        <w:bottom w:val="none" w:sz="0" w:space="0" w:color="auto"/>
                        <w:right w:val="none" w:sz="0" w:space="0" w:color="auto"/>
                      </w:divBdr>
                      <w:divsChild>
                        <w:div w:id="1990329228">
                          <w:marLeft w:val="0"/>
                          <w:marRight w:val="0"/>
                          <w:marTop w:val="0"/>
                          <w:marBottom w:val="0"/>
                          <w:divBdr>
                            <w:top w:val="none" w:sz="0" w:space="0" w:color="auto"/>
                            <w:left w:val="none" w:sz="0" w:space="0" w:color="auto"/>
                            <w:bottom w:val="none" w:sz="0" w:space="0" w:color="auto"/>
                            <w:right w:val="none" w:sz="0" w:space="0" w:color="auto"/>
                          </w:divBdr>
                          <w:divsChild>
                            <w:div w:id="1647003162">
                              <w:marLeft w:val="0"/>
                              <w:marRight w:val="0"/>
                              <w:marTop w:val="0"/>
                              <w:marBottom w:val="0"/>
                              <w:divBdr>
                                <w:top w:val="none" w:sz="0" w:space="0" w:color="auto"/>
                                <w:left w:val="none" w:sz="0" w:space="0" w:color="auto"/>
                                <w:bottom w:val="none" w:sz="0" w:space="0" w:color="auto"/>
                                <w:right w:val="none" w:sz="0" w:space="0" w:color="auto"/>
                              </w:divBdr>
                              <w:divsChild>
                                <w:div w:id="69933754">
                                  <w:marLeft w:val="0"/>
                                  <w:marRight w:val="0"/>
                                  <w:marTop w:val="0"/>
                                  <w:marBottom w:val="0"/>
                                  <w:divBdr>
                                    <w:top w:val="none" w:sz="0" w:space="0" w:color="auto"/>
                                    <w:left w:val="none" w:sz="0" w:space="0" w:color="auto"/>
                                    <w:bottom w:val="none" w:sz="0" w:space="0" w:color="auto"/>
                                    <w:right w:val="none" w:sz="0" w:space="0" w:color="auto"/>
                                  </w:divBdr>
                                  <w:divsChild>
                                    <w:div w:id="1945376436">
                                      <w:marLeft w:val="0"/>
                                      <w:marRight w:val="0"/>
                                      <w:marTop w:val="0"/>
                                      <w:marBottom w:val="0"/>
                                      <w:divBdr>
                                        <w:top w:val="none" w:sz="0" w:space="0" w:color="auto"/>
                                        <w:left w:val="none" w:sz="0" w:space="0" w:color="auto"/>
                                        <w:bottom w:val="none" w:sz="0" w:space="0" w:color="auto"/>
                                        <w:right w:val="none" w:sz="0" w:space="0" w:color="auto"/>
                                      </w:divBdr>
                                      <w:divsChild>
                                        <w:div w:id="7480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382808">
          <w:marLeft w:val="0"/>
          <w:marRight w:val="0"/>
          <w:marTop w:val="0"/>
          <w:marBottom w:val="0"/>
          <w:divBdr>
            <w:top w:val="none" w:sz="0" w:space="0" w:color="auto"/>
            <w:left w:val="none" w:sz="0" w:space="0" w:color="auto"/>
            <w:bottom w:val="none" w:sz="0" w:space="0" w:color="auto"/>
            <w:right w:val="none" w:sz="0" w:space="0" w:color="auto"/>
          </w:divBdr>
          <w:divsChild>
            <w:div w:id="939873486">
              <w:marLeft w:val="0"/>
              <w:marRight w:val="0"/>
              <w:marTop w:val="0"/>
              <w:marBottom w:val="0"/>
              <w:divBdr>
                <w:top w:val="none" w:sz="0" w:space="0" w:color="auto"/>
                <w:left w:val="none" w:sz="0" w:space="0" w:color="auto"/>
                <w:bottom w:val="none" w:sz="0" w:space="0" w:color="auto"/>
                <w:right w:val="none" w:sz="0" w:space="0" w:color="auto"/>
              </w:divBdr>
              <w:divsChild>
                <w:div w:id="650522663">
                  <w:marLeft w:val="0"/>
                  <w:marRight w:val="0"/>
                  <w:marTop w:val="0"/>
                  <w:marBottom w:val="0"/>
                  <w:divBdr>
                    <w:top w:val="none" w:sz="0" w:space="0" w:color="auto"/>
                    <w:left w:val="none" w:sz="0" w:space="0" w:color="auto"/>
                    <w:bottom w:val="none" w:sz="0" w:space="0" w:color="auto"/>
                    <w:right w:val="none" w:sz="0" w:space="0" w:color="auto"/>
                  </w:divBdr>
                  <w:divsChild>
                    <w:div w:id="539165784">
                      <w:marLeft w:val="0"/>
                      <w:marRight w:val="0"/>
                      <w:marTop w:val="0"/>
                      <w:marBottom w:val="0"/>
                      <w:divBdr>
                        <w:top w:val="none" w:sz="0" w:space="0" w:color="auto"/>
                        <w:left w:val="none" w:sz="0" w:space="0" w:color="auto"/>
                        <w:bottom w:val="none" w:sz="0" w:space="0" w:color="auto"/>
                        <w:right w:val="none" w:sz="0" w:space="0" w:color="auto"/>
                      </w:divBdr>
                      <w:divsChild>
                        <w:div w:id="1423600348">
                          <w:marLeft w:val="0"/>
                          <w:marRight w:val="0"/>
                          <w:marTop w:val="0"/>
                          <w:marBottom w:val="0"/>
                          <w:divBdr>
                            <w:top w:val="none" w:sz="0" w:space="0" w:color="auto"/>
                            <w:left w:val="none" w:sz="0" w:space="0" w:color="auto"/>
                            <w:bottom w:val="none" w:sz="0" w:space="0" w:color="auto"/>
                            <w:right w:val="none" w:sz="0" w:space="0" w:color="auto"/>
                          </w:divBdr>
                          <w:divsChild>
                            <w:div w:id="1579514464">
                              <w:marLeft w:val="0"/>
                              <w:marRight w:val="0"/>
                              <w:marTop w:val="0"/>
                              <w:marBottom w:val="0"/>
                              <w:divBdr>
                                <w:top w:val="none" w:sz="0" w:space="0" w:color="auto"/>
                                <w:left w:val="none" w:sz="0" w:space="0" w:color="auto"/>
                                <w:bottom w:val="none" w:sz="0" w:space="0" w:color="auto"/>
                                <w:right w:val="none" w:sz="0" w:space="0" w:color="auto"/>
                              </w:divBdr>
                              <w:divsChild>
                                <w:div w:id="12774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086376">
                  <w:marLeft w:val="0"/>
                  <w:marRight w:val="0"/>
                  <w:marTop w:val="0"/>
                  <w:marBottom w:val="0"/>
                  <w:divBdr>
                    <w:top w:val="none" w:sz="0" w:space="0" w:color="auto"/>
                    <w:left w:val="none" w:sz="0" w:space="0" w:color="auto"/>
                    <w:bottom w:val="none" w:sz="0" w:space="0" w:color="auto"/>
                    <w:right w:val="none" w:sz="0" w:space="0" w:color="auto"/>
                  </w:divBdr>
                  <w:divsChild>
                    <w:div w:id="870650669">
                      <w:marLeft w:val="0"/>
                      <w:marRight w:val="0"/>
                      <w:marTop w:val="0"/>
                      <w:marBottom w:val="0"/>
                      <w:divBdr>
                        <w:top w:val="none" w:sz="0" w:space="0" w:color="auto"/>
                        <w:left w:val="none" w:sz="0" w:space="0" w:color="auto"/>
                        <w:bottom w:val="none" w:sz="0" w:space="0" w:color="auto"/>
                        <w:right w:val="none" w:sz="0" w:space="0" w:color="auto"/>
                      </w:divBdr>
                      <w:divsChild>
                        <w:div w:id="30497139">
                          <w:marLeft w:val="0"/>
                          <w:marRight w:val="0"/>
                          <w:marTop w:val="0"/>
                          <w:marBottom w:val="0"/>
                          <w:divBdr>
                            <w:top w:val="none" w:sz="0" w:space="0" w:color="auto"/>
                            <w:left w:val="none" w:sz="0" w:space="0" w:color="auto"/>
                            <w:bottom w:val="none" w:sz="0" w:space="0" w:color="auto"/>
                            <w:right w:val="none" w:sz="0" w:space="0" w:color="auto"/>
                          </w:divBdr>
                          <w:divsChild>
                            <w:div w:id="1919317015">
                              <w:marLeft w:val="0"/>
                              <w:marRight w:val="0"/>
                              <w:marTop w:val="0"/>
                              <w:marBottom w:val="0"/>
                              <w:divBdr>
                                <w:top w:val="none" w:sz="0" w:space="0" w:color="auto"/>
                                <w:left w:val="none" w:sz="0" w:space="0" w:color="auto"/>
                                <w:bottom w:val="none" w:sz="0" w:space="0" w:color="auto"/>
                                <w:right w:val="none" w:sz="0" w:space="0" w:color="auto"/>
                              </w:divBdr>
                              <w:divsChild>
                                <w:div w:id="998657316">
                                  <w:marLeft w:val="0"/>
                                  <w:marRight w:val="0"/>
                                  <w:marTop w:val="0"/>
                                  <w:marBottom w:val="0"/>
                                  <w:divBdr>
                                    <w:top w:val="none" w:sz="0" w:space="0" w:color="auto"/>
                                    <w:left w:val="none" w:sz="0" w:space="0" w:color="auto"/>
                                    <w:bottom w:val="none" w:sz="0" w:space="0" w:color="auto"/>
                                    <w:right w:val="none" w:sz="0" w:space="0" w:color="auto"/>
                                  </w:divBdr>
                                  <w:divsChild>
                                    <w:div w:id="821311010">
                                      <w:marLeft w:val="0"/>
                                      <w:marRight w:val="0"/>
                                      <w:marTop w:val="0"/>
                                      <w:marBottom w:val="0"/>
                                      <w:divBdr>
                                        <w:top w:val="none" w:sz="0" w:space="0" w:color="auto"/>
                                        <w:left w:val="none" w:sz="0" w:space="0" w:color="auto"/>
                                        <w:bottom w:val="none" w:sz="0" w:space="0" w:color="auto"/>
                                        <w:right w:val="none" w:sz="0" w:space="0" w:color="auto"/>
                                      </w:divBdr>
                                      <w:divsChild>
                                        <w:div w:id="711541803">
                                          <w:marLeft w:val="0"/>
                                          <w:marRight w:val="0"/>
                                          <w:marTop w:val="0"/>
                                          <w:marBottom w:val="0"/>
                                          <w:divBdr>
                                            <w:top w:val="none" w:sz="0" w:space="0" w:color="auto"/>
                                            <w:left w:val="none" w:sz="0" w:space="0" w:color="auto"/>
                                            <w:bottom w:val="none" w:sz="0" w:space="0" w:color="auto"/>
                                            <w:right w:val="none" w:sz="0" w:space="0" w:color="auto"/>
                                          </w:divBdr>
                                          <w:divsChild>
                                            <w:div w:id="1837256934">
                                              <w:marLeft w:val="0"/>
                                              <w:marRight w:val="0"/>
                                              <w:marTop w:val="0"/>
                                              <w:marBottom w:val="0"/>
                                              <w:divBdr>
                                                <w:top w:val="none" w:sz="0" w:space="0" w:color="auto"/>
                                                <w:left w:val="none" w:sz="0" w:space="0" w:color="auto"/>
                                                <w:bottom w:val="none" w:sz="0" w:space="0" w:color="auto"/>
                                                <w:right w:val="none" w:sz="0" w:space="0" w:color="auto"/>
                                              </w:divBdr>
                                            </w:div>
                                          </w:divsChild>
                                        </w:div>
                                        <w:div w:id="2069063341">
                                          <w:marLeft w:val="0"/>
                                          <w:marRight w:val="0"/>
                                          <w:marTop w:val="0"/>
                                          <w:marBottom w:val="0"/>
                                          <w:divBdr>
                                            <w:top w:val="none" w:sz="0" w:space="0" w:color="auto"/>
                                            <w:left w:val="none" w:sz="0" w:space="0" w:color="auto"/>
                                            <w:bottom w:val="none" w:sz="0" w:space="0" w:color="auto"/>
                                            <w:right w:val="none" w:sz="0" w:space="0" w:color="auto"/>
                                          </w:divBdr>
                                          <w:divsChild>
                                            <w:div w:id="1380862974">
                                              <w:marLeft w:val="0"/>
                                              <w:marRight w:val="0"/>
                                              <w:marTop w:val="0"/>
                                              <w:marBottom w:val="0"/>
                                              <w:divBdr>
                                                <w:top w:val="none" w:sz="0" w:space="0" w:color="auto"/>
                                                <w:left w:val="none" w:sz="0" w:space="0" w:color="auto"/>
                                                <w:bottom w:val="none" w:sz="0" w:space="0" w:color="auto"/>
                                                <w:right w:val="none" w:sz="0" w:space="0" w:color="auto"/>
                                              </w:divBdr>
                                              <w:divsChild>
                                                <w:div w:id="11756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091161">
                              <w:marLeft w:val="0"/>
                              <w:marRight w:val="0"/>
                              <w:marTop w:val="0"/>
                              <w:marBottom w:val="0"/>
                              <w:divBdr>
                                <w:top w:val="none" w:sz="0" w:space="0" w:color="auto"/>
                                <w:left w:val="none" w:sz="0" w:space="0" w:color="auto"/>
                                <w:bottom w:val="none" w:sz="0" w:space="0" w:color="auto"/>
                                <w:right w:val="none" w:sz="0" w:space="0" w:color="auto"/>
                              </w:divBdr>
                              <w:divsChild>
                                <w:div w:id="1050225734">
                                  <w:marLeft w:val="0"/>
                                  <w:marRight w:val="0"/>
                                  <w:marTop w:val="0"/>
                                  <w:marBottom w:val="0"/>
                                  <w:divBdr>
                                    <w:top w:val="none" w:sz="0" w:space="0" w:color="auto"/>
                                    <w:left w:val="none" w:sz="0" w:space="0" w:color="auto"/>
                                    <w:bottom w:val="none" w:sz="0" w:space="0" w:color="auto"/>
                                    <w:right w:val="none" w:sz="0" w:space="0" w:color="auto"/>
                                  </w:divBdr>
                                  <w:divsChild>
                                    <w:div w:id="117881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547752">
          <w:marLeft w:val="0"/>
          <w:marRight w:val="0"/>
          <w:marTop w:val="0"/>
          <w:marBottom w:val="0"/>
          <w:divBdr>
            <w:top w:val="none" w:sz="0" w:space="0" w:color="auto"/>
            <w:left w:val="none" w:sz="0" w:space="0" w:color="auto"/>
            <w:bottom w:val="none" w:sz="0" w:space="0" w:color="auto"/>
            <w:right w:val="none" w:sz="0" w:space="0" w:color="auto"/>
          </w:divBdr>
          <w:divsChild>
            <w:div w:id="1109395686">
              <w:marLeft w:val="0"/>
              <w:marRight w:val="0"/>
              <w:marTop w:val="0"/>
              <w:marBottom w:val="0"/>
              <w:divBdr>
                <w:top w:val="none" w:sz="0" w:space="0" w:color="auto"/>
                <w:left w:val="none" w:sz="0" w:space="0" w:color="auto"/>
                <w:bottom w:val="none" w:sz="0" w:space="0" w:color="auto"/>
                <w:right w:val="none" w:sz="0" w:space="0" w:color="auto"/>
              </w:divBdr>
              <w:divsChild>
                <w:div w:id="2086805214">
                  <w:marLeft w:val="0"/>
                  <w:marRight w:val="0"/>
                  <w:marTop w:val="0"/>
                  <w:marBottom w:val="0"/>
                  <w:divBdr>
                    <w:top w:val="none" w:sz="0" w:space="0" w:color="auto"/>
                    <w:left w:val="none" w:sz="0" w:space="0" w:color="auto"/>
                    <w:bottom w:val="none" w:sz="0" w:space="0" w:color="auto"/>
                    <w:right w:val="none" w:sz="0" w:space="0" w:color="auto"/>
                  </w:divBdr>
                  <w:divsChild>
                    <w:div w:id="1454254012">
                      <w:marLeft w:val="0"/>
                      <w:marRight w:val="0"/>
                      <w:marTop w:val="0"/>
                      <w:marBottom w:val="0"/>
                      <w:divBdr>
                        <w:top w:val="none" w:sz="0" w:space="0" w:color="auto"/>
                        <w:left w:val="none" w:sz="0" w:space="0" w:color="auto"/>
                        <w:bottom w:val="none" w:sz="0" w:space="0" w:color="auto"/>
                        <w:right w:val="none" w:sz="0" w:space="0" w:color="auto"/>
                      </w:divBdr>
                      <w:divsChild>
                        <w:div w:id="973214940">
                          <w:marLeft w:val="0"/>
                          <w:marRight w:val="0"/>
                          <w:marTop w:val="0"/>
                          <w:marBottom w:val="0"/>
                          <w:divBdr>
                            <w:top w:val="none" w:sz="0" w:space="0" w:color="auto"/>
                            <w:left w:val="none" w:sz="0" w:space="0" w:color="auto"/>
                            <w:bottom w:val="none" w:sz="0" w:space="0" w:color="auto"/>
                            <w:right w:val="none" w:sz="0" w:space="0" w:color="auto"/>
                          </w:divBdr>
                          <w:divsChild>
                            <w:div w:id="1516922915">
                              <w:marLeft w:val="0"/>
                              <w:marRight w:val="0"/>
                              <w:marTop w:val="0"/>
                              <w:marBottom w:val="0"/>
                              <w:divBdr>
                                <w:top w:val="none" w:sz="0" w:space="0" w:color="auto"/>
                                <w:left w:val="none" w:sz="0" w:space="0" w:color="auto"/>
                                <w:bottom w:val="none" w:sz="0" w:space="0" w:color="auto"/>
                                <w:right w:val="none" w:sz="0" w:space="0" w:color="auto"/>
                              </w:divBdr>
                              <w:divsChild>
                                <w:div w:id="281575388">
                                  <w:marLeft w:val="0"/>
                                  <w:marRight w:val="0"/>
                                  <w:marTop w:val="0"/>
                                  <w:marBottom w:val="0"/>
                                  <w:divBdr>
                                    <w:top w:val="none" w:sz="0" w:space="0" w:color="auto"/>
                                    <w:left w:val="none" w:sz="0" w:space="0" w:color="auto"/>
                                    <w:bottom w:val="none" w:sz="0" w:space="0" w:color="auto"/>
                                    <w:right w:val="none" w:sz="0" w:space="0" w:color="auto"/>
                                  </w:divBdr>
                                  <w:divsChild>
                                    <w:div w:id="219900225">
                                      <w:marLeft w:val="0"/>
                                      <w:marRight w:val="0"/>
                                      <w:marTop w:val="0"/>
                                      <w:marBottom w:val="0"/>
                                      <w:divBdr>
                                        <w:top w:val="none" w:sz="0" w:space="0" w:color="auto"/>
                                        <w:left w:val="none" w:sz="0" w:space="0" w:color="auto"/>
                                        <w:bottom w:val="none" w:sz="0" w:space="0" w:color="auto"/>
                                        <w:right w:val="none" w:sz="0" w:space="0" w:color="auto"/>
                                      </w:divBdr>
                                      <w:divsChild>
                                        <w:div w:id="923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3998305">
          <w:marLeft w:val="0"/>
          <w:marRight w:val="0"/>
          <w:marTop w:val="0"/>
          <w:marBottom w:val="0"/>
          <w:divBdr>
            <w:top w:val="none" w:sz="0" w:space="0" w:color="auto"/>
            <w:left w:val="none" w:sz="0" w:space="0" w:color="auto"/>
            <w:bottom w:val="none" w:sz="0" w:space="0" w:color="auto"/>
            <w:right w:val="none" w:sz="0" w:space="0" w:color="auto"/>
          </w:divBdr>
          <w:divsChild>
            <w:div w:id="410271743">
              <w:marLeft w:val="0"/>
              <w:marRight w:val="0"/>
              <w:marTop w:val="0"/>
              <w:marBottom w:val="0"/>
              <w:divBdr>
                <w:top w:val="none" w:sz="0" w:space="0" w:color="auto"/>
                <w:left w:val="none" w:sz="0" w:space="0" w:color="auto"/>
                <w:bottom w:val="none" w:sz="0" w:space="0" w:color="auto"/>
                <w:right w:val="none" w:sz="0" w:space="0" w:color="auto"/>
              </w:divBdr>
              <w:divsChild>
                <w:div w:id="711001678">
                  <w:marLeft w:val="0"/>
                  <w:marRight w:val="0"/>
                  <w:marTop w:val="0"/>
                  <w:marBottom w:val="0"/>
                  <w:divBdr>
                    <w:top w:val="none" w:sz="0" w:space="0" w:color="auto"/>
                    <w:left w:val="none" w:sz="0" w:space="0" w:color="auto"/>
                    <w:bottom w:val="none" w:sz="0" w:space="0" w:color="auto"/>
                    <w:right w:val="none" w:sz="0" w:space="0" w:color="auto"/>
                  </w:divBdr>
                  <w:divsChild>
                    <w:div w:id="1042904053">
                      <w:marLeft w:val="0"/>
                      <w:marRight w:val="0"/>
                      <w:marTop w:val="0"/>
                      <w:marBottom w:val="0"/>
                      <w:divBdr>
                        <w:top w:val="none" w:sz="0" w:space="0" w:color="auto"/>
                        <w:left w:val="none" w:sz="0" w:space="0" w:color="auto"/>
                        <w:bottom w:val="none" w:sz="0" w:space="0" w:color="auto"/>
                        <w:right w:val="none" w:sz="0" w:space="0" w:color="auto"/>
                      </w:divBdr>
                      <w:divsChild>
                        <w:div w:id="737484427">
                          <w:marLeft w:val="0"/>
                          <w:marRight w:val="0"/>
                          <w:marTop w:val="0"/>
                          <w:marBottom w:val="0"/>
                          <w:divBdr>
                            <w:top w:val="none" w:sz="0" w:space="0" w:color="auto"/>
                            <w:left w:val="none" w:sz="0" w:space="0" w:color="auto"/>
                            <w:bottom w:val="none" w:sz="0" w:space="0" w:color="auto"/>
                            <w:right w:val="none" w:sz="0" w:space="0" w:color="auto"/>
                          </w:divBdr>
                          <w:divsChild>
                            <w:div w:id="972365881">
                              <w:marLeft w:val="0"/>
                              <w:marRight w:val="0"/>
                              <w:marTop w:val="0"/>
                              <w:marBottom w:val="0"/>
                              <w:divBdr>
                                <w:top w:val="none" w:sz="0" w:space="0" w:color="auto"/>
                                <w:left w:val="none" w:sz="0" w:space="0" w:color="auto"/>
                                <w:bottom w:val="none" w:sz="0" w:space="0" w:color="auto"/>
                                <w:right w:val="none" w:sz="0" w:space="0" w:color="auto"/>
                              </w:divBdr>
                              <w:divsChild>
                                <w:div w:id="100756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573285">
                  <w:marLeft w:val="0"/>
                  <w:marRight w:val="0"/>
                  <w:marTop w:val="0"/>
                  <w:marBottom w:val="0"/>
                  <w:divBdr>
                    <w:top w:val="none" w:sz="0" w:space="0" w:color="auto"/>
                    <w:left w:val="none" w:sz="0" w:space="0" w:color="auto"/>
                    <w:bottom w:val="none" w:sz="0" w:space="0" w:color="auto"/>
                    <w:right w:val="none" w:sz="0" w:space="0" w:color="auto"/>
                  </w:divBdr>
                  <w:divsChild>
                    <w:div w:id="1917745658">
                      <w:marLeft w:val="0"/>
                      <w:marRight w:val="0"/>
                      <w:marTop w:val="0"/>
                      <w:marBottom w:val="0"/>
                      <w:divBdr>
                        <w:top w:val="none" w:sz="0" w:space="0" w:color="auto"/>
                        <w:left w:val="none" w:sz="0" w:space="0" w:color="auto"/>
                        <w:bottom w:val="none" w:sz="0" w:space="0" w:color="auto"/>
                        <w:right w:val="none" w:sz="0" w:space="0" w:color="auto"/>
                      </w:divBdr>
                      <w:divsChild>
                        <w:div w:id="1262882797">
                          <w:marLeft w:val="0"/>
                          <w:marRight w:val="0"/>
                          <w:marTop w:val="0"/>
                          <w:marBottom w:val="0"/>
                          <w:divBdr>
                            <w:top w:val="none" w:sz="0" w:space="0" w:color="auto"/>
                            <w:left w:val="none" w:sz="0" w:space="0" w:color="auto"/>
                            <w:bottom w:val="none" w:sz="0" w:space="0" w:color="auto"/>
                            <w:right w:val="none" w:sz="0" w:space="0" w:color="auto"/>
                          </w:divBdr>
                          <w:divsChild>
                            <w:div w:id="1317489918">
                              <w:marLeft w:val="0"/>
                              <w:marRight w:val="0"/>
                              <w:marTop w:val="0"/>
                              <w:marBottom w:val="0"/>
                              <w:divBdr>
                                <w:top w:val="none" w:sz="0" w:space="0" w:color="auto"/>
                                <w:left w:val="none" w:sz="0" w:space="0" w:color="auto"/>
                                <w:bottom w:val="none" w:sz="0" w:space="0" w:color="auto"/>
                                <w:right w:val="none" w:sz="0" w:space="0" w:color="auto"/>
                              </w:divBdr>
                              <w:divsChild>
                                <w:div w:id="1328940571">
                                  <w:marLeft w:val="0"/>
                                  <w:marRight w:val="0"/>
                                  <w:marTop w:val="0"/>
                                  <w:marBottom w:val="0"/>
                                  <w:divBdr>
                                    <w:top w:val="none" w:sz="0" w:space="0" w:color="auto"/>
                                    <w:left w:val="none" w:sz="0" w:space="0" w:color="auto"/>
                                    <w:bottom w:val="none" w:sz="0" w:space="0" w:color="auto"/>
                                    <w:right w:val="none" w:sz="0" w:space="0" w:color="auto"/>
                                  </w:divBdr>
                                  <w:divsChild>
                                    <w:div w:id="1909606330">
                                      <w:marLeft w:val="0"/>
                                      <w:marRight w:val="0"/>
                                      <w:marTop w:val="0"/>
                                      <w:marBottom w:val="0"/>
                                      <w:divBdr>
                                        <w:top w:val="none" w:sz="0" w:space="0" w:color="auto"/>
                                        <w:left w:val="none" w:sz="0" w:space="0" w:color="auto"/>
                                        <w:bottom w:val="none" w:sz="0" w:space="0" w:color="auto"/>
                                        <w:right w:val="none" w:sz="0" w:space="0" w:color="auto"/>
                                      </w:divBdr>
                                      <w:divsChild>
                                        <w:div w:id="1313296496">
                                          <w:marLeft w:val="0"/>
                                          <w:marRight w:val="0"/>
                                          <w:marTop w:val="0"/>
                                          <w:marBottom w:val="0"/>
                                          <w:divBdr>
                                            <w:top w:val="none" w:sz="0" w:space="0" w:color="auto"/>
                                            <w:left w:val="none" w:sz="0" w:space="0" w:color="auto"/>
                                            <w:bottom w:val="none" w:sz="0" w:space="0" w:color="auto"/>
                                            <w:right w:val="none" w:sz="0" w:space="0" w:color="auto"/>
                                          </w:divBdr>
                                          <w:divsChild>
                                            <w:div w:id="1720396722">
                                              <w:marLeft w:val="0"/>
                                              <w:marRight w:val="0"/>
                                              <w:marTop w:val="0"/>
                                              <w:marBottom w:val="0"/>
                                              <w:divBdr>
                                                <w:top w:val="none" w:sz="0" w:space="0" w:color="auto"/>
                                                <w:left w:val="none" w:sz="0" w:space="0" w:color="auto"/>
                                                <w:bottom w:val="none" w:sz="0" w:space="0" w:color="auto"/>
                                                <w:right w:val="none" w:sz="0" w:space="0" w:color="auto"/>
                                              </w:divBdr>
                                            </w:div>
                                          </w:divsChild>
                                        </w:div>
                                        <w:div w:id="343361928">
                                          <w:marLeft w:val="0"/>
                                          <w:marRight w:val="0"/>
                                          <w:marTop w:val="0"/>
                                          <w:marBottom w:val="0"/>
                                          <w:divBdr>
                                            <w:top w:val="none" w:sz="0" w:space="0" w:color="auto"/>
                                            <w:left w:val="none" w:sz="0" w:space="0" w:color="auto"/>
                                            <w:bottom w:val="none" w:sz="0" w:space="0" w:color="auto"/>
                                            <w:right w:val="none" w:sz="0" w:space="0" w:color="auto"/>
                                          </w:divBdr>
                                          <w:divsChild>
                                            <w:div w:id="1397625514">
                                              <w:marLeft w:val="0"/>
                                              <w:marRight w:val="0"/>
                                              <w:marTop w:val="0"/>
                                              <w:marBottom w:val="0"/>
                                              <w:divBdr>
                                                <w:top w:val="none" w:sz="0" w:space="0" w:color="auto"/>
                                                <w:left w:val="none" w:sz="0" w:space="0" w:color="auto"/>
                                                <w:bottom w:val="none" w:sz="0" w:space="0" w:color="auto"/>
                                                <w:right w:val="none" w:sz="0" w:space="0" w:color="auto"/>
                                              </w:divBdr>
                                              <w:divsChild>
                                                <w:div w:id="20275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93790">
                              <w:marLeft w:val="0"/>
                              <w:marRight w:val="0"/>
                              <w:marTop w:val="0"/>
                              <w:marBottom w:val="0"/>
                              <w:divBdr>
                                <w:top w:val="none" w:sz="0" w:space="0" w:color="auto"/>
                                <w:left w:val="none" w:sz="0" w:space="0" w:color="auto"/>
                                <w:bottom w:val="none" w:sz="0" w:space="0" w:color="auto"/>
                                <w:right w:val="none" w:sz="0" w:space="0" w:color="auto"/>
                              </w:divBdr>
                              <w:divsChild>
                                <w:div w:id="1006784928">
                                  <w:marLeft w:val="0"/>
                                  <w:marRight w:val="0"/>
                                  <w:marTop w:val="0"/>
                                  <w:marBottom w:val="0"/>
                                  <w:divBdr>
                                    <w:top w:val="none" w:sz="0" w:space="0" w:color="auto"/>
                                    <w:left w:val="none" w:sz="0" w:space="0" w:color="auto"/>
                                    <w:bottom w:val="none" w:sz="0" w:space="0" w:color="auto"/>
                                    <w:right w:val="none" w:sz="0" w:space="0" w:color="auto"/>
                                  </w:divBdr>
                                  <w:divsChild>
                                    <w:div w:id="10171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846071">
          <w:marLeft w:val="0"/>
          <w:marRight w:val="0"/>
          <w:marTop w:val="0"/>
          <w:marBottom w:val="0"/>
          <w:divBdr>
            <w:top w:val="none" w:sz="0" w:space="0" w:color="auto"/>
            <w:left w:val="none" w:sz="0" w:space="0" w:color="auto"/>
            <w:bottom w:val="none" w:sz="0" w:space="0" w:color="auto"/>
            <w:right w:val="none" w:sz="0" w:space="0" w:color="auto"/>
          </w:divBdr>
          <w:divsChild>
            <w:div w:id="980767888">
              <w:marLeft w:val="0"/>
              <w:marRight w:val="0"/>
              <w:marTop w:val="0"/>
              <w:marBottom w:val="0"/>
              <w:divBdr>
                <w:top w:val="none" w:sz="0" w:space="0" w:color="auto"/>
                <w:left w:val="none" w:sz="0" w:space="0" w:color="auto"/>
                <w:bottom w:val="none" w:sz="0" w:space="0" w:color="auto"/>
                <w:right w:val="none" w:sz="0" w:space="0" w:color="auto"/>
              </w:divBdr>
              <w:divsChild>
                <w:div w:id="1012804065">
                  <w:marLeft w:val="0"/>
                  <w:marRight w:val="0"/>
                  <w:marTop w:val="0"/>
                  <w:marBottom w:val="0"/>
                  <w:divBdr>
                    <w:top w:val="none" w:sz="0" w:space="0" w:color="auto"/>
                    <w:left w:val="none" w:sz="0" w:space="0" w:color="auto"/>
                    <w:bottom w:val="none" w:sz="0" w:space="0" w:color="auto"/>
                    <w:right w:val="none" w:sz="0" w:space="0" w:color="auto"/>
                  </w:divBdr>
                  <w:divsChild>
                    <w:div w:id="432283004">
                      <w:marLeft w:val="0"/>
                      <w:marRight w:val="0"/>
                      <w:marTop w:val="0"/>
                      <w:marBottom w:val="0"/>
                      <w:divBdr>
                        <w:top w:val="none" w:sz="0" w:space="0" w:color="auto"/>
                        <w:left w:val="none" w:sz="0" w:space="0" w:color="auto"/>
                        <w:bottom w:val="none" w:sz="0" w:space="0" w:color="auto"/>
                        <w:right w:val="none" w:sz="0" w:space="0" w:color="auto"/>
                      </w:divBdr>
                      <w:divsChild>
                        <w:div w:id="1411542618">
                          <w:marLeft w:val="0"/>
                          <w:marRight w:val="0"/>
                          <w:marTop w:val="0"/>
                          <w:marBottom w:val="0"/>
                          <w:divBdr>
                            <w:top w:val="none" w:sz="0" w:space="0" w:color="auto"/>
                            <w:left w:val="none" w:sz="0" w:space="0" w:color="auto"/>
                            <w:bottom w:val="none" w:sz="0" w:space="0" w:color="auto"/>
                            <w:right w:val="none" w:sz="0" w:space="0" w:color="auto"/>
                          </w:divBdr>
                          <w:divsChild>
                            <w:div w:id="1813135777">
                              <w:marLeft w:val="0"/>
                              <w:marRight w:val="0"/>
                              <w:marTop w:val="0"/>
                              <w:marBottom w:val="0"/>
                              <w:divBdr>
                                <w:top w:val="none" w:sz="0" w:space="0" w:color="auto"/>
                                <w:left w:val="none" w:sz="0" w:space="0" w:color="auto"/>
                                <w:bottom w:val="none" w:sz="0" w:space="0" w:color="auto"/>
                                <w:right w:val="none" w:sz="0" w:space="0" w:color="auto"/>
                              </w:divBdr>
                              <w:divsChild>
                                <w:div w:id="1090854940">
                                  <w:marLeft w:val="0"/>
                                  <w:marRight w:val="0"/>
                                  <w:marTop w:val="0"/>
                                  <w:marBottom w:val="0"/>
                                  <w:divBdr>
                                    <w:top w:val="none" w:sz="0" w:space="0" w:color="auto"/>
                                    <w:left w:val="none" w:sz="0" w:space="0" w:color="auto"/>
                                    <w:bottom w:val="none" w:sz="0" w:space="0" w:color="auto"/>
                                    <w:right w:val="none" w:sz="0" w:space="0" w:color="auto"/>
                                  </w:divBdr>
                                  <w:divsChild>
                                    <w:div w:id="392586752">
                                      <w:marLeft w:val="0"/>
                                      <w:marRight w:val="0"/>
                                      <w:marTop w:val="0"/>
                                      <w:marBottom w:val="0"/>
                                      <w:divBdr>
                                        <w:top w:val="none" w:sz="0" w:space="0" w:color="auto"/>
                                        <w:left w:val="none" w:sz="0" w:space="0" w:color="auto"/>
                                        <w:bottom w:val="none" w:sz="0" w:space="0" w:color="auto"/>
                                        <w:right w:val="none" w:sz="0" w:space="0" w:color="auto"/>
                                      </w:divBdr>
                                      <w:divsChild>
                                        <w:div w:id="109065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0772">
          <w:marLeft w:val="0"/>
          <w:marRight w:val="0"/>
          <w:marTop w:val="0"/>
          <w:marBottom w:val="0"/>
          <w:divBdr>
            <w:top w:val="none" w:sz="0" w:space="0" w:color="auto"/>
            <w:left w:val="none" w:sz="0" w:space="0" w:color="auto"/>
            <w:bottom w:val="none" w:sz="0" w:space="0" w:color="auto"/>
            <w:right w:val="none" w:sz="0" w:space="0" w:color="auto"/>
          </w:divBdr>
          <w:divsChild>
            <w:div w:id="1883324773">
              <w:marLeft w:val="0"/>
              <w:marRight w:val="0"/>
              <w:marTop w:val="0"/>
              <w:marBottom w:val="0"/>
              <w:divBdr>
                <w:top w:val="none" w:sz="0" w:space="0" w:color="auto"/>
                <w:left w:val="none" w:sz="0" w:space="0" w:color="auto"/>
                <w:bottom w:val="none" w:sz="0" w:space="0" w:color="auto"/>
                <w:right w:val="none" w:sz="0" w:space="0" w:color="auto"/>
              </w:divBdr>
              <w:divsChild>
                <w:div w:id="766080989">
                  <w:marLeft w:val="0"/>
                  <w:marRight w:val="0"/>
                  <w:marTop w:val="0"/>
                  <w:marBottom w:val="0"/>
                  <w:divBdr>
                    <w:top w:val="none" w:sz="0" w:space="0" w:color="auto"/>
                    <w:left w:val="none" w:sz="0" w:space="0" w:color="auto"/>
                    <w:bottom w:val="none" w:sz="0" w:space="0" w:color="auto"/>
                    <w:right w:val="none" w:sz="0" w:space="0" w:color="auto"/>
                  </w:divBdr>
                  <w:divsChild>
                    <w:div w:id="95761319">
                      <w:marLeft w:val="0"/>
                      <w:marRight w:val="0"/>
                      <w:marTop w:val="0"/>
                      <w:marBottom w:val="0"/>
                      <w:divBdr>
                        <w:top w:val="none" w:sz="0" w:space="0" w:color="auto"/>
                        <w:left w:val="none" w:sz="0" w:space="0" w:color="auto"/>
                        <w:bottom w:val="none" w:sz="0" w:space="0" w:color="auto"/>
                        <w:right w:val="none" w:sz="0" w:space="0" w:color="auto"/>
                      </w:divBdr>
                      <w:divsChild>
                        <w:div w:id="1629704842">
                          <w:marLeft w:val="0"/>
                          <w:marRight w:val="0"/>
                          <w:marTop w:val="0"/>
                          <w:marBottom w:val="0"/>
                          <w:divBdr>
                            <w:top w:val="none" w:sz="0" w:space="0" w:color="auto"/>
                            <w:left w:val="none" w:sz="0" w:space="0" w:color="auto"/>
                            <w:bottom w:val="none" w:sz="0" w:space="0" w:color="auto"/>
                            <w:right w:val="none" w:sz="0" w:space="0" w:color="auto"/>
                          </w:divBdr>
                          <w:divsChild>
                            <w:div w:id="974062982">
                              <w:marLeft w:val="0"/>
                              <w:marRight w:val="0"/>
                              <w:marTop w:val="0"/>
                              <w:marBottom w:val="0"/>
                              <w:divBdr>
                                <w:top w:val="none" w:sz="0" w:space="0" w:color="auto"/>
                                <w:left w:val="none" w:sz="0" w:space="0" w:color="auto"/>
                                <w:bottom w:val="none" w:sz="0" w:space="0" w:color="auto"/>
                                <w:right w:val="none" w:sz="0" w:space="0" w:color="auto"/>
                              </w:divBdr>
                              <w:divsChild>
                                <w:div w:id="107624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30837">
                  <w:marLeft w:val="0"/>
                  <w:marRight w:val="0"/>
                  <w:marTop w:val="0"/>
                  <w:marBottom w:val="0"/>
                  <w:divBdr>
                    <w:top w:val="none" w:sz="0" w:space="0" w:color="auto"/>
                    <w:left w:val="none" w:sz="0" w:space="0" w:color="auto"/>
                    <w:bottom w:val="none" w:sz="0" w:space="0" w:color="auto"/>
                    <w:right w:val="none" w:sz="0" w:space="0" w:color="auto"/>
                  </w:divBdr>
                  <w:divsChild>
                    <w:div w:id="706641896">
                      <w:marLeft w:val="0"/>
                      <w:marRight w:val="0"/>
                      <w:marTop w:val="0"/>
                      <w:marBottom w:val="0"/>
                      <w:divBdr>
                        <w:top w:val="none" w:sz="0" w:space="0" w:color="auto"/>
                        <w:left w:val="none" w:sz="0" w:space="0" w:color="auto"/>
                        <w:bottom w:val="none" w:sz="0" w:space="0" w:color="auto"/>
                        <w:right w:val="none" w:sz="0" w:space="0" w:color="auto"/>
                      </w:divBdr>
                      <w:divsChild>
                        <w:div w:id="326638315">
                          <w:marLeft w:val="0"/>
                          <w:marRight w:val="0"/>
                          <w:marTop w:val="0"/>
                          <w:marBottom w:val="0"/>
                          <w:divBdr>
                            <w:top w:val="none" w:sz="0" w:space="0" w:color="auto"/>
                            <w:left w:val="none" w:sz="0" w:space="0" w:color="auto"/>
                            <w:bottom w:val="none" w:sz="0" w:space="0" w:color="auto"/>
                            <w:right w:val="none" w:sz="0" w:space="0" w:color="auto"/>
                          </w:divBdr>
                          <w:divsChild>
                            <w:div w:id="47187781">
                              <w:marLeft w:val="0"/>
                              <w:marRight w:val="0"/>
                              <w:marTop w:val="0"/>
                              <w:marBottom w:val="0"/>
                              <w:divBdr>
                                <w:top w:val="none" w:sz="0" w:space="0" w:color="auto"/>
                                <w:left w:val="none" w:sz="0" w:space="0" w:color="auto"/>
                                <w:bottom w:val="none" w:sz="0" w:space="0" w:color="auto"/>
                                <w:right w:val="none" w:sz="0" w:space="0" w:color="auto"/>
                              </w:divBdr>
                              <w:divsChild>
                                <w:div w:id="1265118054">
                                  <w:marLeft w:val="0"/>
                                  <w:marRight w:val="0"/>
                                  <w:marTop w:val="0"/>
                                  <w:marBottom w:val="0"/>
                                  <w:divBdr>
                                    <w:top w:val="none" w:sz="0" w:space="0" w:color="auto"/>
                                    <w:left w:val="none" w:sz="0" w:space="0" w:color="auto"/>
                                    <w:bottom w:val="none" w:sz="0" w:space="0" w:color="auto"/>
                                    <w:right w:val="none" w:sz="0" w:space="0" w:color="auto"/>
                                  </w:divBdr>
                                  <w:divsChild>
                                    <w:div w:id="391193111">
                                      <w:marLeft w:val="0"/>
                                      <w:marRight w:val="0"/>
                                      <w:marTop w:val="0"/>
                                      <w:marBottom w:val="0"/>
                                      <w:divBdr>
                                        <w:top w:val="none" w:sz="0" w:space="0" w:color="auto"/>
                                        <w:left w:val="none" w:sz="0" w:space="0" w:color="auto"/>
                                        <w:bottom w:val="none" w:sz="0" w:space="0" w:color="auto"/>
                                        <w:right w:val="none" w:sz="0" w:space="0" w:color="auto"/>
                                      </w:divBdr>
                                      <w:divsChild>
                                        <w:div w:id="363987013">
                                          <w:marLeft w:val="0"/>
                                          <w:marRight w:val="0"/>
                                          <w:marTop w:val="0"/>
                                          <w:marBottom w:val="0"/>
                                          <w:divBdr>
                                            <w:top w:val="none" w:sz="0" w:space="0" w:color="auto"/>
                                            <w:left w:val="none" w:sz="0" w:space="0" w:color="auto"/>
                                            <w:bottom w:val="none" w:sz="0" w:space="0" w:color="auto"/>
                                            <w:right w:val="none" w:sz="0" w:space="0" w:color="auto"/>
                                          </w:divBdr>
                                          <w:divsChild>
                                            <w:div w:id="78065484">
                                              <w:marLeft w:val="0"/>
                                              <w:marRight w:val="0"/>
                                              <w:marTop w:val="0"/>
                                              <w:marBottom w:val="0"/>
                                              <w:divBdr>
                                                <w:top w:val="none" w:sz="0" w:space="0" w:color="auto"/>
                                                <w:left w:val="none" w:sz="0" w:space="0" w:color="auto"/>
                                                <w:bottom w:val="none" w:sz="0" w:space="0" w:color="auto"/>
                                                <w:right w:val="none" w:sz="0" w:space="0" w:color="auto"/>
                                              </w:divBdr>
                                            </w:div>
                                          </w:divsChild>
                                        </w:div>
                                        <w:div w:id="514226852">
                                          <w:marLeft w:val="0"/>
                                          <w:marRight w:val="0"/>
                                          <w:marTop w:val="0"/>
                                          <w:marBottom w:val="0"/>
                                          <w:divBdr>
                                            <w:top w:val="none" w:sz="0" w:space="0" w:color="auto"/>
                                            <w:left w:val="none" w:sz="0" w:space="0" w:color="auto"/>
                                            <w:bottom w:val="none" w:sz="0" w:space="0" w:color="auto"/>
                                            <w:right w:val="none" w:sz="0" w:space="0" w:color="auto"/>
                                          </w:divBdr>
                                          <w:divsChild>
                                            <w:div w:id="1107848467">
                                              <w:marLeft w:val="0"/>
                                              <w:marRight w:val="0"/>
                                              <w:marTop w:val="0"/>
                                              <w:marBottom w:val="0"/>
                                              <w:divBdr>
                                                <w:top w:val="none" w:sz="0" w:space="0" w:color="auto"/>
                                                <w:left w:val="none" w:sz="0" w:space="0" w:color="auto"/>
                                                <w:bottom w:val="none" w:sz="0" w:space="0" w:color="auto"/>
                                                <w:right w:val="none" w:sz="0" w:space="0" w:color="auto"/>
                                              </w:divBdr>
                                              <w:divsChild>
                                                <w:div w:id="14157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029645">
                              <w:marLeft w:val="0"/>
                              <w:marRight w:val="0"/>
                              <w:marTop w:val="0"/>
                              <w:marBottom w:val="0"/>
                              <w:divBdr>
                                <w:top w:val="none" w:sz="0" w:space="0" w:color="auto"/>
                                <w:left w:val="none" w:sz="0" w:space="0" w:color="auto"/>
                                <w:bottom w:val="none" w:sz="0" w:space="0" w:color="auto"/>
                                <w:right w:val="none" w:sz="0" w:space="0" w:color="auto"/>
                              </w:divBdr>
                              <w:divsChild>
                                <w:div w:id="803157500">
                                  <w:marLeft w:val="0"/>
                                  <w:marRight w:val="0"/>
                                  <w:marTop w:val="0"/>
                                  <w:marBottom w:val="0"/>
                                  <w:divBdr>
                                    <w:top w:val="none" w:sz="0" w:space="0" w:color="auto"/>
                                    <w:left w:val="none" w:sz="0" w:space="0" w:color="auto"/>
                                    <w:bottom w:val="none" w:sz="0" w:space="0" w:color="auto"/>
                                    <w:right w:val="none" w:sz="0" w:space="0" w:color="auto"/>
                                  </w:divBdr>
                                  <w:divsChild>
                                    <w:div w:id="186616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552313">
          <w:marLeft w:val="0"/>
          <w:marRight w:val="0"/>
          <w:marTop w:val="0"/>
          <w:marBottom w:val="0"/>
          <w:divBdr>
            <w:top w:val="none" w:sz="0" w:space="0" w:color="auto"/>
            <w:left w:val="none" w:sz="0" w:space="0" w:color="auto"/>
            <w:bottom w:val="none" w:sz="0" w:space="0" w:color="auto"/>
            <w:right w:val="none" w:sz="0" w:space="0" w:color="auto"/>
          </w:divBdr>
          <w:divsChild>
            <w:div w:id="1338001860">
              <w:marLeft w:val="0"/>
              <w:marRight w:val="0"/>
              <w:marTop w:val="0"/>
              <w:marBottom w:val="0"/>
              <w:divBdr>
                <w:top w:val="none" w:sz="0" w:space="0" w:color="auto"/>
                <w:left w:val="none" w:sz="0" w:space="0" w:color="auto"/>
                <w:bottom w:val="none" w:sz="0" w:space="0" w:color="auto"/>
                <w:right w:val="none" w:sz="0" w:space="0" w:color="auto"/>
              </w:divBdr>
              <w:divsChild>
                <w:div w:id="1338002886">
                  <w:marLeft w:val="0"/>
                  <w:marRight w:val="0"/>
                  <w:marTop w:val="0"/>
                  <w:marBottom w:val="0"/>
                  <w:divBdr>
                    <w:top w:val="none" w:sz="0" w:space="0" w:color="auto"/>
                    <w:left w:val="none" w:sz="0" w:space="0" w:color="auto"/>
                    <w:bottom w:val="none" w:sz="0" w:space="0" w:color="auto"/>
                    <w:right w:val="none" w:sz="0" w:space="0" w:color="auto"/>
                  </w:divBdr>
                  <w:divsChild>
                    <w:div w:id="485783686">
                      <w:marLeft w:val="0"/>
                      <w:marRight w:val="0"/>
                      <w:marTop w:val="0"/>
                      <w:marBottom w:val="0"/>
                      <w:divBdr>
                        <w:top w:val="none" w:sz="0" w:space="0" w:color="auto"/>
                        <w:left w:val="none" w:sz="0" w:space="0" w:color="auto"/>
                        <w:bottom w:val="none" w:sz="0" w:space="0" w:color="auto"/>
                        <w:right w:val="none" w:sz="0" w:space="0" w:color="auto"/>
                      </w:divBdr>
                      <w:divsChild>
                        <w:div w:id="47606402">
                          <w:marLeft w:val="0"/>
                          <w:marRight w:val="0"/>
                          <w:marTop w:val="0"/>
                          <w:marBottom w:val="0"/>
                          <w:divBdr>
                            <w:top w:val="none" w:sz="0" w:space="0" w:color="auto"/>
                            <w:left w:val="none" w:sz="0" w:space="0" w:color="auto"/>
                            <w:bottom w:val="none" w:sz="0" w:space="0" w:color="auto"/>
                            <w:right w:val="none" w:sz="0" w:space="0" w:color="auto"/>
                          </w:divBdr>
                          <w:divsChild>
                            <w:div w:id="544679121">
                              <w:marLeft w:val="0"/>
                              <w:marRight w:val="0"/>
                              <w:marTop w:val="0"/>
                              <w:marBottom w:val="0"/>
                              <w:divBdr>
                                <w:top w:val="none" w:sz="0" w:space="0" w:color="auto"/>
                                <w:left w:val="none" w:sz="0" w:space="0" w:color="auto"/>
                                <w:bottom w:val="none" w:sz="0" w:space="0" w:color="auto"/>
                                <w:right w:val="none" w:sz="0" w:space="0" w:color="auto"/>
                              </w:divBdr>
                              <w:divsChild>
                                <w:div w:id="1965501324">
                                  <w:marLeft w:val="0"/>
                                  <w:marRight w:val="0"/>
                                  <w:marTop w:val="0"/>
                                  <w:marBottom w:val="0"/>
                                  <w:divBdr>
                                    <w:top w:val="none" w:sz="0" w:space="0" w:color="auto"/>
                                    <w:left w:val="none" w:sz="0" w:space="0" w:color="auto"/>
                                    <w:bottom w:val="none" w:sz="0" w:space="0" w:color="auto"/>
                                    <w:right w:val="none" w:sz="0" w:space="0" w:color="auto"/>
                                  </w:divBdr>
                                  <w:divsChild>
                                    <w:div w:id="1607040095">
                                      <w:marLeft w:val="0"/>
                                      <w:marRight w:val="0"/>
                                      <w:marTop w:val="0"/>
                                      <w:marBottom w:val="0"/>
                                      <w:divBdr>
                                        <w:top w:val="none" w:sz="0" w:space="0" w:color="auto"/>
                                        <w:left w:val="none" w:sz="0" w:space="0" w:color="auto"/>
                                        <w:bottom w:val="none" w:sz="0" w:space="0" w:color="auto"/>
                                        <w:right w:val="none" w:sz="0" w:space="0" w:color="auto"/>
                                      </w:divBdr>
                                      <w:divsChild>
                                        <w:div w:id="152432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145660">
          <w:marLeft w:val="0"/>
          <w:marRight w:val="0"/>
          <w:marTop w:val="0"/>
          <w:marBottom w:val="0"/>
          <w:divBdr>
            <w:top w:val="none" w:sz="0" w:space="0" w:color="auto"/>
            <w:left w:val="none" w:sz="0" w:space="0" w:color="auto"/>
            <w:bottom w:val="none" w:sz="0" w:space="0" w:color="auto"/>
            <w:right w:val="none" w:sz="0" w:space="0" w:color="auto"/>
          </w:divBdr>
          <w:divsChild>
            <w:div w:id="1997802787">
              <w:marLeft w:val="0"/>
              <w:marRight w:val="0"/>
              <w:marTop w:val="0"/>
              <w:marBottom w:val="0"/>
              <w:divBdr>
                <w:top w:val="none" w:sz="0" w:space="0" w:color="auto"/>
                <w:left w:val="none" w:sz="0" w:space="0" w:color="auto"/>
                <w:bottom w:val="none" w:sz="0" w:space="0" w:color="auto"/>
                <w:right w:val="none" w:sz="0" w:space="0" w:color="auto"/>
              </w:divBdr>
              <w:divsChild>
                <w:div w:id="507642592">
                  <w:marLeft w:val="0"/>
                  <w:marRight w:val="0"/>
                  <w:marTop w:val="0"/>
                  <w:marBottom w:val="0"/>
                  <w:divBdr>
                    <w:top w:val="none" w:sz="0" w:space="0" w:color="auto"/>
                    <w:left w:val="none" w:sz="0" w:space="0" w:color="auto"/>
                    <w:bottom w:val="none" w:sz="0" w:space="0" w:color="auto"/>
                    <w:right w:val="none" w:sz="0" w:space="0" w:color="auto"/>
                  </w:divBdr>
                  <w:divsChild>
                    <w:div w:id="571430245">
                      <w:marLeft w:val="0"/>
                      <w:marRight w:val="0"/>
                      <w:marTop w:val="0"/>
                      <w:marBottom w:val="0"/>
                      <w:divBdr>
                        <w:top w:val="none" w:sz="0" w:space="0" w:color="auto"/>
                        <w:left w:val="none" w:sz="0" w:space="0" w:color="auto"/>
                        <w:bottom w:val="none" w:sz="0" w:space="0" w:color="auto"/>
                        <w:right w:val="none" w:sz="0" w:space="0" w:color="auto"/>
                      </w:divBdr>
                      <w:divsChild>
                        <w:div w:id="1402143625">
                          <w:marLeft w:val="0"/>
                          <w:marRight w:val="0"/>
                          <w:marTop w:val="0"/>
                          <w:marBottom w:val="0"/>
                          <w:divBdr>
                            <w:top w:val="none" w:sz="0" w:space="0" w:color="auto"/>
                            <w:left w:val="none" w:sz="0" w:space="0" w:color="auto"/>
                            <w:bottom w:val="none" w:sz="0" w:space="0" w:color="auto"/>
                            <w:right w:val="none" w:sz="0" w:space="0" w:color="auto"/>
                          </w:divBdr>
                          <w:divsChild>
                            <w:div w:id="1342270844">
                              <w:marLeft w:val="0"/>
                              <w:marRight w:val="0"/>
                              <w:marTop w:val="0"/>
                              <w:marBottom w:val="0"/>
                              <w:divBdr>
                                <w:top w:val="none" w:sz="0" w:space="0" w:color="auto"/>
                                <w:left w:val="none" w:sz="0" w:space="0" w:color="auto"/>
                                <w:bottom w:val="none" w:sz="0" w:space="0" w:color="auto"/>
                                <w:right w:val="none" w:sz="0" w:space="0" w:color="auto"/>
                              </w:divBdr>
                              <w:divsChild>
                                <w:div w:id="11140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683290">
                  <w:marLeft w:val="0"/>
                  <w:marRight w:val="0"/>
                  <w:marTop w:val="0"/>
                  <w:marBottom w:val="0"/>
                  <w:divBdr>
                    <w:top w:val="none" w:sz="0" w:space="0" w:color="auto"/>
                    <w:left w:val="none" w:sz="0" w:space="0" w:color="auto"/>
                    <w:bottom w:val="none" w:sz="0" w:space="0" w:color="auto"/>
                    <w:right w:val="none" w:sz="0" w:space="0" w:color="auto"/>
                  </w:divBdr>
                  <w:divsChild>
                    <w:div w:id="412313524">
                      <w:marLeft w:val="0"/>
                      <w:marRight w:val="0"/>
                      <w:marTop w:val="0"/>
                      <w:marBottom w:val="0"/>
                      <w:divBdr>
                        <w:top w:val="none" w:sz="0" w:space="0" w:color="auto"/>
                        <w:left w:val="none" w:sz="0" w:space="0" w:color="auto"/>
                        <w:bottom w:val="none" w:sz="0" w:space="0" w:color="auto"/>
                        <w:right w:val="none" w:sz="0" w:space="0" w:color="auto"/>
                      </w:divBdr>
                      <w:divsChild>
                        <w:div w:id="1910531650">
                          <w:marLeft w:val="0"/>
                          <w:marRight w:val="0"/>
                          <w:marTop w:val="0"/>
                          <w:marBottom w:val="0"/>
                          <w:divBdr>
                            <w:top w:val="none" w:sz="0" w:space="0" w:color="auto"/>
                            <w:left w:val="none" w:sz="0" w:space="0" w:color="auto"/>
                            <w:bottom w:val="none" w:sz="0" w:space="0" w:color="auto"/>
                            <w:right w:val="none" w:sz="0" w:space="0" w:color="auto"/>
                          </w:divBdr>
                          <w:divsChild>
                            <w:div w:id="1159420446">
                              <w:marLeft w:val="0"/>
                              <w:marRight w:val="0"/>
                              <w:marTop w:val="0"/>
                              <w:marBottom w:val="0"/>
                              <w:divBdr>
                                <w:top w:val="none" w:sz="0" w:space="0" w:color="auto"/>
                                <w:left w:val="none" w:sz="0" w:space="0" w:color="auto"/>
                                <w:bottom w:val="none" w:sz="0" w:space="0" w:color="auto"/>
                                <w:right w:val="none" w:sz="0" w:space="0" w:color="auto"/>
                              </w:divBdr>
                              <w:divsChild>
                                <w:div w:id="1328365968">
                                  <w:marLeft w:val="0"/>
                                  <w:marRight w:val="0"/>
                                  <w:marTop w:val="0"/>
                                  <w:marBottom w:val="0"/>
                                  <w:divBdr>
                                    <w:top w:val="none" w:sz="0" w:space="0" w:color="auto"/>
                                    <w:left w:val="none" w:sz="0" w:space="0" w:color="auto"/>
                                    <w:bottom w:val="none" w:sz="0" w:space="0" w:color="auto"/>
                                    <w:right w:val="none" w:sz="0" w:space="0" w:color="auto"/>
                                  </w:divBdr>
                                  <w:divsChild>
                                    <w:div w:id="70200812">
                                      <w:marLeft w:val="0"/>
                                      <w:marRight w:val="0"/>
                                      <w:marTop w:val="0"/>
                                      <w:marBottom w:val="0"/>
                                      <w:divBdr>
                                        <w:top w:val="none" w:sz="0" w:space="0" w:color="auto"/>
                                        <w:left w:val="none" w:sz="0" w:space="0" w:color="auto"/>
                                        <w:bottom w:val="none" w:sz="0" w:space="0" w:color="auto"/>
                                        <w:right w:val="none" w:sz="0" w:space="0" w:color="auto"/>
                                      </w:divBdr>
                                      <w:divsChild>
                                        <w:div w:id="731853058">
                                          <w:marLeft w:val="0"/>
                                          <w:marRight w:val="0"/>
                                          <w:marTop w:val="0"/>
                                          <w:marBottom w:val="0"/>
                                          <w:divBdr>
                                            <w:top w:val="none" w:sz="0" w:space="0" w:color="auto"/>
                                            <w:left w:val="none" w:sz="0" w:space="0" w:color="auto"/>
                                            <w:bottom w:val="none" w:sz="0" w:space="0" w:color="auto"/>
                                            <w:right w:val="none" w:sz="0" w:space="0" w:color="auto"/>
                                          </w:divBdr>
                                          <w:divsChild>
                                            <w:div w:id="1504976235">
                                              <w:marLeft w:val="0"/>
                                              <w:marRight w:val="0"/>
                                              <w:marTop w:val="0"/>
                                              <w:marBottom w:val="0"/>
                                              <w:divBdr>
                                                <w:top w:val="none" w:sz="0" w:space="0" w:color="auto"/>
                                                <w:left w:val="none" w:sz="0" w:space="0" w:color="auto"/>
                                                <w:bottom w:val="none" w:sz="0" w:space="0" w:color="auto"/>
                                                <w:right w:val="none" w:sz="0" w:space="0" w:color="auto"/>
                                              </w:divBdr>
                                            </w:div>
                                          </w:divsChild>
                                        </w:div>
                                        <w:div w:id="789588905">
                                          <w:marLeft w:val="0"/>
                                          <w:marRight w:val="0"/>
                                          <w:marTop w:val="0"/>
                                          <w:marBottom w:val="0"/>
                                          <w:divBdr>
                                            <w:top w:val="none" w:sz="0" w:space="0" w:color="auto"/>
                                            <w:left w:val="none" w:sz="0" w:space="0" w:color="auto"/>
                                            <w:bottom w:val="none" w:sz="0" w:space="0" w:color="auto"/>
                                            <w:right w:val="none" w:sz="0" w:space="0" w:color="auto"/>
                                          </w:divBdr>
                                          <w:divsChild>
                                            <w:div w:id="377361260">
                                              <w:marLeft w:val="0"/>
                                              <w:marRight w:val="0"/>
                                              <w:marTop w:val="0"/>
                                              <w:marBottom w:val="0"/>
                                              <w:divBdr>
                                                <w:top w:val="none" w:sz="0" w:space="0" w:color="auto"/>
                                                <w:left w:val="none" w:sz="0" w:space="0" w:color="auto"/>
                                                <w:bottom w:val="none" w:sz="0" w:space="0" w:color="auto"/>
                                                <w:right w:val="none" w:sz="0" w:space="0" w:color="auto"/>
                                              </w:divBdr>
                                              <w:divsChild>
                                                <w:div w:id="106938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96625">
                              <w:marLeft w:val="0"/>
                              <w:marRight w:val="0"/>
                              <w:marTop w:val="0"/>
                              <w:marBottom w:val="0"/>
                              <w:divBdr>
                                <w:top w:val="none" w:sz="0" w:space="0" w:color="auto"/>
                                <w:left w:val="none" w:sz="0" w:space="0" w:color="auto"/>
                                <w:bottom w:val="none" w:sz="0" w:space="0" w:color="auto"/>
                                <w:right w:val="none" w:sz="0" w:space="0" w:color="auto"/>
                              </w:divBdr>
                              <w:divsChild>
                                <w:div w:id="1754741076">
                                  <w:marLeft w:val="0"/>
                                  <w:marRight w:val="0"/>
                                  <w:marTop w:val="0"/>
                                  <w:marBottom w:val="0"/>
                                  <w:divBdr>
                                    <w:top w:val="none" w:sz="0" w:space="0" w:color="auto"/>
                                    <w:left w:val="none" w:sz="0" w:space="0" w:color="auto"/>
                                    <w:bottom w:val="none" w:sz="0" w:space="0" w:color="auto"/>
                                    <w:right w:val="none" w:sz="0" w:space="0" w:color="auto"/>
                                  </w:divBdr>
                                  <w:divsChild>
                                    <w:div w:id="14967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958927">
          <w:marLeft w:val="0"/>
          <w:marRight w:val="0"/>
          <w:marTop w:val="0"/>
          <w:marBottom w:val="0"/>
          <w:divBdr>
            <w:top w:val="none" w:sz="0" w:space="0" w:color="auto"/>
            <w:left w:val="none" w:sz="0" w:space="0" w:color="auto"/>
            <w:bottom w:val="none" w:sz="0" w:space="0" w:color="auto"/>
            <w:right w:val="none" w:sz="0" w:space="0" w:color="auto"/>
          </w:divBdr>
          <w:divsChild>
            <w:div w:id="218633364">
              <w:marLeft w:val="0"/>
              <w:marRight w:val="0"/>
              <w:marTop w:val="0"/>
              <w:marBottom w:val="0"/>
              <w:divBdr>
                <w:top w:val="none" w:sz="0" w:space="0" w:color="auto"/>
                <w:left w:val="none" w:sz="0" w:space="0" w:color="auto"/>
                <w:bottom w:val="none" w:sz="0" w:space="0" w:color="auto"/>
                <w:right w:val="none" w:sz="0" w:space="0" w:color="auto"/>
              </w:divBdr>
              <w:divsChild>
                <w:div w:id="720403889">
                  <w:marLeft w:val="0"/>
                  <w:marRight w:val="0"/>
                  <w:marTop w:val="0"/>
                  <w:marBottom w:val="0"/>
                  <w:divBdr>
                    <w:top w:val="none" w:sz="0" w:space="0" w:color="auto"/>
                    <w:left w:val="none" w:sz="0" w:space="0" w:color="auto"/>
                    <w:bottom w:val="none" w:sz="0" w:space="0" w:color="auto"/>
                    <w:right w:val="none" w:sz="0" w:space="0" w:color="auto"/>
                  </w:divBdr>
                  <w:divsChild>
                    <w:div w:id="2059233899">
                      <w:marLeft w:val="0"/>
                      <w:marRight w:val="0"/>
                      <w:marTop w:val="0"/>
                      <w:marBottom w:val="0"/>
                      <w:divBdr>
                        <w:top w:val="none" w:sz="0" w:space="0" w:color="auto"/>
                        <w:left w:val="none" w:sz="0" w:space="0" w:color="auto"/>
                        <w:bottom w:val="none" w:sz="0" w:space="0" w:color="auto"/>
                        <w:right w:val="none" w:sz="0" w:space="0" w:color="auto"/>
                      </w:divBdr>
                      <w:divsChild>
                        <w:div w:id="1598782589">
                          <w:marLeft w:val="0"/>
                          <w:marRight w:val="0"/>
                          <w:marTop w:val="0"/>
                          <w:marBottom w:val="0"/>
                          <w:divBdr>
                            <w:top w:val="none" w:sz="0" w:space="0" w:color="auto"/>
                            <w:left w:val="none" w:sz="0" w:space="0" w:color="auto"/>
                            <w:bottom w:val="none" w:sz="0" w:space="0" w:color="auto"/>
                            <w:right w:val="none" w:sz="0" w:space="0" w:color="auto"/>
                          </w:divBdr>
                          <w:divsChild>
                            <w:div w:id="1729110351">
                              <w:marLeft w:val="0"/>
                              <w:marRight w:val="0"/>
                              <w:marTop w:val="0"/>
                              <w:marBottom w:val="0"/>
                              <w:divBdr>
                                <w:top w:val="none" w:sz="0" w:space="0" w:color="auto"/>
                                <w:left w:val="none" w:sz="0" w:space="0" w:color="auto"/>
                                <w:bottom w:val="none" w:sz="0" w:space="0" w:color="auto"/>
                                <w:right w:val="none" w:sz="0" w:space="0" w:color="auto"/>
                              </w:divBdr>
                              <w:divsChild>
                                <w:div w:id="1014385298">
                                  <w:marLeft w:val="0"/>
                                  <w:marRight w:val="0"/>
                                  <w:marTop w:val="0"/>
                                  <w:marBottom w:val="0"/>
                                  <w:divBdr>
                                    <w:top w:val="none" w:sz="0" w:space="0" w:color="auto"/>
                                    <w:left w:val="none" w:sz="0" w:space="0" w:color="auto"/>
                                    <w:bottom w:val="none" w:sz="0" w:space="0" w:color="auto"/>
                                    <w:right w:val="none" w:sz="0" w:space="0" w:color="auto"/>
                                  </w:divBdr>
                                  <w:divsChild>
                                    <w:div w:id="775951440">
                                      <w:marLeft w:val="0"/>
                                      <w:marRight w:val="0"/>
                                      <w:marTop w:val="0"/>
                                      <w:marBottom w:val="0"/>
                                      <w:divBdr>
                                        <w:top w:val="none" w:sz="0" w:space="0" w:color="auto"/>
                                        <w:left w:val="none" w:sz="0" w:space="0" w:color="auto"/>
                                        <w:bottom w:val="none" w:sz="0" w:space="0" w:color="auto"/>
                                        <w:right w:val="none" w:sz="0" w:space="0" w:color="auto"/>
                                      </w:divBdr>
                                      <w:divsChild>
                                        <w:div w:id="10049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9505845">
          <w:marLeft w:val="0"/>
          <w:marRight w:val="0"/>
          <w:marTop w:val="0"/>
          <w:marBottom w:val="0"/>
          <w:divBdr>
            <w:top w:val="none" w:sz="0" w:space="0" w:color="auto"/>
            <w:left w:val="none" w:sz="0" w:space="0" w:color="auto"/>
            <w:bottom w:val="none" w:sz="0" w:space="0" w:color="auto"/>
            <w:right w:val="none" w:sz="0" w:space="0" w:color="auto"/>
          </w:divBdr>
          <w:divsChild>
            <w:div w:id="34354968">
              <w:marLeft w:val="0"/>
              <w:marRight w:val="0"/>
              <w:marTop w:val="0"/>
              <w:marBottom w:val="0"/>
              <w:divBdr>
                <w:top w:val="none" w:sz="0" w:space="0" w:color="auto"/>
                <w:left w:val="none" w:sz="0" w:space="0" w:color="auto"/>
                <w:bottom w:val="none" w:sz="0" w:space="0" w:color="auto"/>
                <w:right w:val="none" w:sz="0" w:space="0" w:color="auto"/>
              </w:divBdr>
              <w:divsChild>
                <w:div w:id="975336424">
                  <w:marLeft w:val="0"/>
                  <w:marRight w:val="0"/>
                  <w:marTop w:val="0"/>
                  <w:marBottom w:val="0"/>
                  <w:divBdr>
                    <w:top w:val="none" w:sz="0" w:space="0" w:color="auto"/>
                    <w:left w:val="none" w:sz="0" w:space="0" w:color="auto"/>
                    <w:bottom w:val="none" w:sz="0" w:space="0" w:color="auto"/>
                    <w:right w:val="none" w:sz="0" w:space="0" w:color="auto"/>
                  </w:divBdr>
                  <w:divsChild>
                    <w:div w:id="1448351363">
                      <w:marLeft w:val="0"/>
                      <w:marRight w:val="0"/>
                      <w:marTop w:val="0"/>
                      <w:marBottom w:val="0"/>
                      <w:divBdr>
                        <w:top w:val="none" w:sz="0" w:space="0" w:color="auto"/>
                        <w:left w:val="none" w:sz="0" w:space="0" w:color="auto"/>
                        <w:bottom w:val="none" w:sz="0" w:space="0" w:color="auto"/>
                        <w:right w:val="none" w:sz="0" w:space="0" w:color="auto"/>
                      </w:divBdr>
                      <w:divsChild>
                        <w:div w:id="807358418">
                          <w:marLeft w:val="0"/>
                          <w:marRight w:val="0"/>
                          <w:marTop w:val="0"/>
                          <w:marBottom w:val="0"/>
                          <w:divBdr>
                            <w:top w:val="none" w:sz="0" w:space="0" w:color="auto"/>
                            <w:left w:val="none" w:sz="0" w:space="0" w:color="auto"/>
                            <w:bottom w:val="none" w:sz="0" w:space="0" w:color="auto"/>
                            <w:right w:val="none" w:sz="0" w:space="0" w:color="auto"/>
                          </w:divBdr>
                          <w:divsChild>
                            <w:div w:id="1360354245">
                              <w:marLeft w:val="0"/>
                              <w:marRight w:val="0"/>
                              <w:marTop w:val="0"/>
                              <w:marBottom w:val="0"/>
                              <w:divBdr>
                                <w:top w:val="none" w:sz="0" w:space="0" w:color="auto"/>
                                <w:left w:val="none" w:sz="0" w:space="0" w:color="auto"/>
                                <w:bottom w:val="none" w:sz="0" w:space="0" w:color="auto"/>
                                <w:right w:val="none" w:sz="0" w:space="0" w:color="auto"/>
                              </w:divBdr>
                              <w:divsChild>
                                <w:div w:id="16731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361673">
                  <w:marLeft w:val="0"/>
                  <w:marRight w:val="0"/>
                  <w:marTop w:val="0"/>
                  <w:marBottom w:val="0"/>
                  <w:divBdr>
                    <w:top w:val="none" w:sz="0" w:space="0" w:color="auto"/>
                    <w:left w:val="none" w:sz="0" w:space="0" w:color="auto"/>
                    <w:bottom w:val="none" w:sz="0" w:space="0" w:color="auto"/>
                    <w:right w:val="none" w:sz="0" w:space="0" w:color="auto"/>
                  </w:divBdr>
                  <w:divsChild>
                    <w:div w:id="1516580560">
                      <w:marLeft w:val="0"/>
                      <w:marRight w:val="0"/>
                      <w:marTop w:val="0"/>
                      <w:marBottom w:val="0"/>
                      <w:divBdr>
                        <w:top w:val="none" w:sz="0" w:space="0" w:color="auto"/>
                        <w:left w:val="none" w:sz="0" w:space="0" w:color="auto"/>
                        <w:bottom w:val="none" w:sz="0" w:space="0" w:color="auto"/>
                        <w:right w:val="none" w:sz="0" w:space="0" w:color="auto"/>
                      </w:divBdr>
                      <w:divsChild>
                        <w:div w:id="1068458947">
                          <w:marLeft w:val="0"/>
                          <w:marRight w:val="0"/>
                          <w:marTop w:val="0"/>
                          <w:marBottom w:val="0"/>
                          <w:divBdr>
                            <w:top w:val="none" w:sz="0" w:space="0" w:color="auto"/>
                            <w:left w:val="none" w:sz="0" w:space="0" w:color="auto"/>
                            <w:bottom w:val="none" w:sz="0" w:space="0" w:color="auto"/>
                            <w:right w:val="none" w:sz="0" w:space="0" w:color="auto"/>
                          </w:divBdr>
                          <w:divsChild>
                            <w:div w:id="1120950961">
                              <w:marLeft w:val="0"/>
                              <w:marRight w:val="0"/>
                              <w:marTop w:val="0"/>
                              <w:marBottom w:val="0"/>
                              <w:divBdr>
                                <w:top w:val="none" w:sz="0" w:space="0" w:color="auto"/>
                                <w:left w:val="none" w:sz="0" w:space="0" w:color="auto"/>
                                <w:bottom w:val="none" w:sz="0" w:space="0" w:color="auto"/>
                                <w:right w:val="none" w:sz="0" w:space="0" w:color="auto"/>
                              </w:divBdr>
                              <w:divsChild>
                                <w:div w:id="724834694">
                                  <w:marLeft w:val="0"/>
                                  <w:marRight w:val="0"/>
                                  <w:marTop w:val="0"/>
                                  <w:marBottom w:val="0"/>
                                  <w:divBdr>
                                    <w:top w:val="none" w:sz="0" w:space="0" w:color="auto"/>
                                    <w:left w:val="none" w:sz="0" w:space="0" w:color="auto"/>
                                    <w:bottom w:val="none" w:sz="0" w:space="0" w:color="auto"/>
                                    <w:right w:val="none" w:sz="0" w:space="0" w:color="auto"/>
                                  </w:divBdr>
                                  <w:divsChild>
                                    <w:div w:id="1418790490">
                                      <w:marLeft w:val="0"/>
                                      <w:marRight w:val="0"/>
                                      <w:marTop w:val="0"/>
                                      <w:marBottom w:val="0"/>
                                      <w:divBdr>
                                        <w:top w:val="none" w:sz="0" w:space="0" w:color="auto"/>
                                        <w:left w:val="none" w:sz="0" w:space="0" w:color="auto"/>
                                        <w:bottom w:val="none" w:sz="0" w:space="0" w:color="auto"/>
                                        <w:right w:val="none" w:sz="0" w:space="0" w:color="auto"/>
                                      </w:divBdr>
                                      <w:divsChild>
                                        <w:div w:id="552425969">
                                          <w:marLeft w:val="0"/>
                                          <w:marRight w:val="0"/>
                                          <w:marTop w:val="0"/>
                                          <w:marBottom w:val="0"/>
                                          <w:divBdr>
                                            <w:top w:val="none" w:sz="0" w:space="0" w:color="auto"/>
                                            <w:left w:val="none" w:sz="0" w:space="0" w:color="auto"/>
                                            <w:bottom w:val="none" w:sz="0" w:space="0" w:color="auto"/>
                                            <w:right w:val="none" w:sz="0" w:space="0" w:color="auto"/>
                                          </w:divBdr>
                                          <w:divsChild>
                                            <w:div w:id="820075587">
                                              <w:marLeft w:val="0"/>
                                              <w:marRight w:val="0"/>
                                              <w:marTop w:val="0"/>
                                              <w:marBottom w:val="0"/>
                                              <w:divBdr>
                                                <w:top w:val="none" w:sz="0" w:space="0" w:color="auto"/>
                                                <w:left w:val="none" w:sz="0" w:space="0" w:color="auto"/>
                                                <w:bottom w:val="none" w:sz="0" w:space="0" w:color="auto"/>
                                                <w:right w:val="none" w:sz="0" w:space="0" w:color="auto"/>
                                              </w:divBdr>
                                            </w:div>
                                          </w:divsChild>
                                        </w:div>
                                        <w:div w:id="276134459">
                                          <w:marLeft w:val="0"/>
                                          <w:marRight w:val="0"/>
                                          <w:marTop w:val="0"/>
                                          <w:marBottom w:val="0"/>
                                          <w:divBdr>
                                            <w:top w:val="none" w:sz="0" w:space="0" w:color="auto"/>
                                            <w:left w:val="none" w:sz="0" w:space="0" w:color="auto"/>
                                            <w:bottom w:val="none" w:sz="0" w:space="0" w:color="auto"/>
                                            <w:right w:val="none" w:sz="0" w:space="0" w:color="auto"/>
                                          </w:divBdr>
                                          <w:divsChild>
                                            <w:div w:id="461457236">
                                              <w:marLeft w:val="0"/>
                                              <w:marRight w:val="0"/>
                                              <w:marTop w:val="0"/>
                                              <w:marBottom w:val="0"/>
                                              <w:divBdr>
                                                <w:top w:val="none" w:sz="0" w:space="0" w:color="auto"/>
                                                <w:left w:val="none" w:sz="0" w:space="0" w:color="auto"/>
                                                <w:bottom w:val="none" w:sz="0" w:space="0" w:color="auto"/>
                                                <w:right w:val="none" w:sz="0" w:space="0" w:color="auto"/>
                                              </w:divBdr>
                                              <w:divsChild>
                                                <w:div w:id="667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100996">
                              <w:marLeft w:val="0"/>
                              <w:marRight w:val="0"/>
                              <w:marTop w:val="0"/>
                              <w:marBottom w:val="0"/>
                              <w:divBdr>
                                <w:top w:val="none" w:sz="0" w:space="0" w:color="auto"/>
                                <w:left w:val="none" w:sz="0" w:space="0" w:color="auto"/>
                                <w:bottom w:val="none" w:sz="0" w:space="0" w:color="auto"/>
                                <w:right w:val="none" w:sz="0" w:space="0" w:color="auto"/>
                              </w:divBdr>
                              <w:divsChild>
                                <w:div w:id="1408266460">
                                  <w:marLeft w:val="0"/>
                                  <w:marRight w:val="0"/>
                                  <w:marTop w:val="0"/>
                                  <w:marBottom w:val="0"/>
                                  <w:divBdr>
                                    <w:top w:val="none" w:sz="0" w:space="0" w:color="auto"/>
                                    <w:left w:val="none" w:sz="0" w:space="0" w:color="auto"/>
                                    <w:bottom w:val="none" w:sz="0" w:space="0" w:color="auto"/>
                                    <w:right w:val="none" w:sz="0" w:space="0" w:color="auto"/>
                                  </w:divBdr>
                                  <w:divsChild>
                                    <w:div w:id="125567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744533">
          <w:marLeft w:val="0"/>
          <w:marRight w:val="0"/>
          <w:marTop w:val="0"/>
          <w:marBottom w:val="0"/>
          <w:divBdr>
            <w:top w:val="none" w:sz="0" w:space="0" w:color="auto"/>
            <w:left w:val="none" w:sz="0" w:space="0" w:color="auto"/>
            <w:bottom w:val="none" w:sz="0" w:space="0" w:color="auto"/>
            <w:right w:val="none" w:sz="0" w:space="0" w:color="auto"/>
          </w:divBdr>
          <w:divsChild>
            <w:div w:id="1384523793">
              <w:marLeft w:val="0"/>
              <w:marRight w:val="0"/>
              <w:marTop w:val="0"/>
              <w:marBottom w:val="0"/>
              <w:divBdr>
                <w:top w:val="none" w:sz="0" w:space="0" w:color="auto"/>
                <w:left w:val="none" w:sz="0" w:space="0" w:color="auto"/>
                <w:bottom w:val="none" w:sz="0" w:space="0" w:color="auto"/>
                <w:right w:val="none" w:sz="0" w:space="0" w:color="auto"/>
              </w:divBdr>
              <w:divsChild>
                <w:div w:id="1021010880">
                  <w:marLeft w:val="0"/>
                  <w:marRight w:val="0"/>
                  <w:marTop w:val="0"/>
                  <w:marBottom w:val="0"/>
                  <w:divBdr>
                    <w:top w:val="none" w:sz="0" w:space="0" w:color="auto"/>
                    <w:left w:val="none" w:sz="0" w:space="0" w:color="auto"/>
                    <w:bottom w:val="none" w:sz="0" w:space="0" w:color="auto"/>
                    <w:right w:val="none" w:sz="0" w:space="0" w:color="auto"/>
                  </w:divBdr>
                  <w:divsChild>
                    <w:div w:id="574631040">
                      <w:marLeft w:val="0"/>
                      <w:marRight w:val="0"/>
                      <w:marTop w:val="0"/>
                      <w:marBottom w:val="0"/>
                      <w:divBdr>
                        <w:top w:val="none" w:sz="0" w:space="0" w:color="auto"/>
                        <w:left w:val="none" w:sz="0" w:space="0" w:color="auto"/>
                        <w:bottom w:val="none" w:sz="0" w:space="0" w:color="auto"/>
                        <w:right w:val="none" w:sz="0" w:space="0" w:color="auto"/>
                      </w:divBdr>
                      <w:divsChild>
                        <w:div w:id="416100877">
                          <w:marLeft w:val="0"/>
                          <w:marRight w:val="0"/>
                          <w:marTop w:val="0"/>
                          <w:marBottom w:val="0"/>
                          <w:divBdr>
                            <w:top w:val="none" w:sz="0" w:space="0" w:color="auto"/>
                            <w:left w:val="none" w:sz="0" w:space="0" w:color="auto"/>
                            <w:bottom w:val="none" w:sz="0" w:space="0" w:color="auto"/>
                            <w:right w:val="none" w:sz="0" w:space="0" w:color="auto"/>
                          </w:divBdr>
                          <w:divsChild>
                            <w:div w:id="992031401">
                              <w:marLeft w:val="0"/>
                              <w:marRight w:val="0"/>
                              <w:marTop w:val="0"/>
                              <w:marBottom w:val="0"/>
                              <w:divBdr>
                                <w:top w:val="none" w:sz="0" w:space="0" w:color="auto"/>
                                <w:left w:val="none" w:sz="0" w:space="0" w:color="auto"/>
                                <w:bottom w:val="none" w:sz="0" w:space="0" w:color="auto"/>
                                <w:right w:val="none" w:sz="0" w:space="0" w:color="auto"/>
                              </w:divBdr>
                              <w:divsChild>
                                <w:div w:id="1958247247">
                                  <w:marLeft w:val="0"/>
                                  <w:marRight w:val="0"/>
                                  <w:marTop w:val="0"/>
                                  <w:marBottom w:val="0"/>
                                  <w:divBdr>
                                    <w:top w:val="none" w:sz="0" w:space="0" w:color="auto"/>
                                    <w:left w:val="none" w:sz="0" w:space="0" w:color="auto"/>
                                    <w:bottom w:val="none" w:sz="0" w:space="0" w:color="auto"/>
                                    <w:right w:val="none" w:sz="0" w:space="0" w:color="auto"/>
                                  </w:divBdr>
                                  <w:divsChild>
                                    <w:div w:id="66659884">
                                      <w:marLeft w:val="0"/>
                                      <w:marRight w:val="0"/>
                                      <w:marTop w:val="0"/>
                                      <w:marBottom w:val="0"/>
                                      <w:divBdr>
                                        <w:top w:val="none" w:sz="0" w:space="0" w:color="auto"/>
                                        <w:left w:val="none" w:sz="0" w:space="0" w:color="auto"/>
                                        <w:bottom w:val="none" w:sz="0" w:space="0" w:color="auto"/>
                                        <w:right w:val="none" w:sz="0" w:space="0" w:color="auto"/>
                                      </w:divBdr>
                                      <w:divsChild>
                                        <w:div w:id="13081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581602">
          <w:marLeft w:val="0"/>
          <w:marRight w:val="0"/>
          <w:marTop w:val="0"/>
          <w:marBottom w:val="0"/>
          <w:divBdr>
            <w:top w:val="none" w:sz="0" w:space="0" w:color="auto"/>
            <w:left w:val="none" w:sz="0" w:space="0" w:color="auto"/>
            <w:bottom w:val="none" w:sz="0" w:space="0" w:color="auto"/>
            <w:right w:val="none" w:sz="0" w:space="0" w:color="auto"/>
          </w:divBdr>
          <w:divsChild>
            <w:div w:id="41945868">
              <w:marLeft w:val="0"/>
              <w:marRight w:val="0"/>
              <w:marTop w:val="0"/>
              <w:marBottom w:val="0"/>
              <w:divBdr>
                <w:top w:val="none" w:sz="0" w:space="0" w:color="auto"/>
                <w:left w:val="none" w:sz="0" w:space="0" w:color="auto"/>
                <w:bottom w:val="none" w:sz="0" w:space="0" w:color="auto"/>
                <w:right w:val="none" w:sz="0" w:space="0" w:color="auto"/>
              </w:divBdr>
              <w:divsChild>
                <w:div w:id="598945779">
                  <w:marLeft w:val="0"/>
                  <w:marRight w:val="0"/>
                  <w:marTop w:val="0"/>
                  <w:marBottom w:val="0"/>
                  <w:divBdr>
                    <w:top w:val="none" w:sz="0" w:space="0" w:color="auto"/>
                    <w:left w:val="none" w:sz="0" w:space="0" w:color="auto"/>
                    <w:bottom w:val="none" w:sz="0" w:space="0" w:color="auto"/>
                    <w:right w:val="none" w:sz="0" w:space="0" w:color="auto"/>
                  </w:divBdr>
                  <w:divsChild>
                    <w:div w:id="1175729153">
                      <w:marLeft w:val="0"/>
                      <w:marRight w:val="0"/>
                      <w:marTop w:val="0"/>
                      <w:marBottom w:val="0"/>
                      <w:divBdr>
                        <w:top w:val="none" w:sz="0" w:space="0" w:color="auto"/>
                        <w:left w:val="none" w:sz="0" w:space="0" w:color="auto"/>
                        <w:bottom w:val="none" w:sz="0" w:space="0" w:color="auto"/>
                        <w:right w:val="none" w:sz="0" w:space="0" w:color="auto"/>
                      </w:divBdr>
                      <w:divsChild>
                        <w:div w:id="919484685">
                          <w:marLeft w:val="0"/>
                          <w:marRight w:val="0"/>
                          <w:marTop w:val="0"/>
                          <w:marBottom w:val="0"/>
                          <w:divBdr>
                            <w:top w:val="none" w:sz="0" w:space="0" w:color="auto"/>
                            <w:left w:val="none" w:sz="0" w:space="0" w:color="auto"/>
                            <w:bottom w:val="none" w:sz="0" w:space="0" w:color="auto"/>
                            <w:right w:val="none" w:sz="0" w:space="0" w:color="auto"/>
                          </w:divBdr>
                          <w:divsChild>
                            <w:div w:id="2046906475">
                              <w:marLeft w:val="0"/>
                              <w:marRight w:val="0"/>
                              <w:marTop w:val="0"/>
                              <w:marBottom w:val="0"/>
                              <w:divBdr>
                                <w:top w:val="none" w:sz="0" w:space="0" w:color="auto"/>
                                <w:left w:val="none" w:sz="0" w:space="0" w:color="auto"/>
                                <w:bottom w:val="none" w:sz="0" w:space="0" w:color="auto"/>
                                <w:right w:val="none" w:sz="0" w:space="0" w:color="auto"/>
                              </w:divBdr>
                              <w:divsChild>
                                <w:div w:id="111726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301368">
                  <w:marLeft w:val="0"/>
                  <w:marRight w:val="0"/>
                  <w:marTop w:val="0"/>
                  <w:marBottom w:val="0"/>
                  <w:divBdr>
                    <w:top w:val="none" w:sz="0" w:space="0" w:color="auto"/>
                    <w:left w:val="none" w:sz="0" w:space="0" w:color="auto"/>
                    <w:bottom w:val="none" w:sz="0" w:space="0" w:color="auto"/>
                    <w:right w:val="none" w:sz="0" w:space="0" w:color="auto"/>
                  </w:divBdr>
                  <w:divsChild>
                    <w:div w:id="1475752581">
                      <w:marLeft w:val="0"/>
                      <w:marRight w:val="0"/>
                      <w:marTop w:val="0"/>
                      <w:marBottom w:val="0"/>
                      <w:divBdr>
                        <w:top w:val="none" w:sz="0" w:space="0" w:color="auto"/>
                        <w:left w:val="none" w:sz="0" w:space="0" w:color="auto"/>
                        <w:bottom w:val="none" w:sz="0" w:space="0" w:color="auto"/>
                        <w:right w:val="none" w:sz="0" w:space="0" w:color="auto"/>
                      </w:divBdr>
                      <w:divsChild>
                        <w:div w:id="1133060438">
                          <w:marLeft w:val="0"/>
                          <w:marRight w:val="0"/>
                          <w:marTop w:val="0"/>
                          <w:marBottom w:val="0"/>
                          <w:divBdr>
                            <w:top w:val="none" w:sz="0" w:space="0" w:color="auto"/>
                            <w:left w:val="none" w:sz="0" w:space="0" w:color="auto"/>
                            <w:bottom w:val="none" w:sz="0" w:space="0" w:color="auto"/>
                            <w:right w:val="none" w:sz="0" w:space="0" w:color="auto"/>
                          </w:divBdr>
                          <w:divsChild>
                            <w:div w:id="1086225939">
                              <w:marLeft w:val="0"/>
                              <w:marRight w:val="0"/>
                              <w:marTop w:val="0"/>
                              <w:marBottom w:val="0"/>
                              <w:divBdr>
                                <w:top w:val="none" w:sz="0" w:space="0" w:color="auto"/>
                                <w:left w:val="none" w:sz="0" w:space="0" w:color="auto"/>
                                <w:bottom w:val="none" w:sz="0" w:space="0" w:color="auto"/>
                                <w:right w:val="none" w:sz="0" w:space="0" w:color="auto"/>
                              </w:divBdr>
                              <w:divsChild>
                                <w:div w:id="1690571108">
                                  <w:marLeft w:val="0"/>
                                  <w:marRight w:val="0"/>
                                  <w:marTop w:val="0"/>
                                  <w:marBottom w:val="0"/>
                                  <w:divBdr>
                                    <w:top w:val="none" w:sz="0" w:space="0" w:color="auto"/>
                                    <w:left w:val="none" w:sz="0" w:space="0" w:color="auto"/>
                                    <w:bottom w:val="none" w:sz="0" w:space="0" w:color="auto"/>
                                    <w:right w:val="none" w:sz="0" w:space="0" w:color="auto"/>
                                  </w:divBdr>
                                  <w:divsChild>
                                    <w:div w:id="1427576045">
                                      <w:marLeft w:val="0"/>
                                      <w:marRight w:val="0"/>
                                      <w:marTop w:val="0"/>
                                      <w:marBottom w:val="0"/>
                                      <w:divBdr>
                                        <w:top w:val="none" w:sz="0" w:space="0" w:color="auto"/>
                                        <w:left w:val="none" w:sz="0" w:space="0" w:color="auto"/>
                                        <w:bottom w:val="none" w:sz="0" w:space="0" w:color="auto"/>
                                        <w:right w:val="none" w:sz="0" w:space="0" w:color="auto"/>
                                      </w:divBdr>
                                      <w:divsChild>
                                        <w:div w:id="508984060">
                                          <w:marLeft w:val="0"/>
                                          <w:marRight w:val="0"/>
                                          <w:marTop w:val="0"/>
                                          <w:marBottom w:val="0"/>
                                          <w:divBdr>
                                            <w:top w:val="none" w:sz="0" w:space="0" w:color="auto"/>
                                            <w:left w:val="none" w:sz="0" w:space="0" w:color="auto"/>
                                            <w:bottom w:val="none" w:sz="0" w:space="0" w:color="auto"/>
                                            <w:right w:val="none" w:sz="0" w:space="0" w:color="auto"/>
                                          </w:divBdr>
                                          <w:divsChild>
                                            <w:div w:id="463278956">
                                              <w:marLeft w:val="0"/>
                                              <w:marRight w:val="0"/>
                                              <w:marTop w:val="0"/>
                                              <w:marBottom w:val="0"/>
                                              <w:divBdr>
                                                <w:top w:val="none" w:sz="0" w:space="0" w:color="auto"/>
                                                <w:left w:val="none" w:sz="0" w:space="0" w:color="auto"/>
                                                <w:bottom w:val="none" w:sz="0" w:space="0" w:color="auto"/>
                                                <w:right w:val="none" w:sz="0" w:space="0" w:color="auto"/>
                                              </w:divBdr>
                                            </w:div>
                                          </w:divsChild>
                                        </w:div>
                                        <w:div w:id="1382174124">
                                          <w:marLeft w:val="0"/>
                                          <w:marRight w:val="0"/>
                                          <w:marTop w:val="0"/>
                                          <w:marBottom w:val="0"/>
                                          <w:divBdr>
                                            <w:top w:val="none" w:sz="0" w:space="0" w:color="auto"/>
                                            <w:left w:val="none" w:sz="0" w:space="0" w:color="auto"/>
                                            <w:bottom w:val="none" w:sz="0" w:space="0" w:color="auto"/>
                                            <w:right w:val="none" w:sz="0" w:space="0" w:color="auto"/>
                                          </w:divBdr>
                                          <w:divsChild>
                                            <w:div w:id="419373791">
                                              <w:marLeft w:val="0"/>
                                              <w:marRight w:val="0"/>
                                              <w:marTop w:val="0"/>
                                              <w:marBottom w:val="0"/>
                                              <w:divBdr>
                                                <w:top w:val="none" w:sz="0" w:space="0" w:color="auto"/>
                                                <w:left w:val="none" w:sz="0" w:space="0" w:color="auto"/>
                                                <w:bottom w:val="none" w:sz="0" w:space="0" w:color="auto"/>
                                                <w:right w:val="none" w:sz="0" w:space="0" w:color="auto"/>
                                              </w:divBdr>
                                              <w:divsChild>
                                                <w:div w:id="9088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556939">
                          <w:marLeft w:val="0"/>
                          <w:marRight w:val="0"/>
                          <w:marTop w:val="0"/>
                          <w:marBottom w:val="0"/>
                          <w:divBdr>
                            <w:top w:val="none" w:sz="0" w:space="0" w:color="auto"/>
                            <w:left w:val="none" w:sz="0" w:space="0" w:color="auto"/>
                            <w:bottom w:val="none" w:sz="0" w:space="0" w:color="auto"/>
                            <w:right w:val="none" w:sz="0" w:space="0" w:color="auto"/>
                          </w:divBdr>
                          <w:divsChild>
                            <w:div w:id="1485001414">
                              <w:marLeft w:val="0"/>
                              <w:marRight w:val="0"/>
                              <w:marTop w:val="0"/>
                              <w:marBottom w:val="0"/>
                              <w:divBdr>
                                <w:top w:val="none" w:sz="0" w:space="0" w:color="auto"/>
                                <w:left w:val="none" w:sz="0" w:space="0" w:color="auto"/>
                                <w:bottom w:val="none" w:sz="0" w:space="0" w:color="auto"/>
                                <w:right w:val="none" w:sz="0" w:space="0" w:color="auto"/>
                              </w:divBdr>
                              <w:divsChild>
                                <w:div w:id="1304651168">
                                  <w:marLeft w:val="0"/>
                                  <w:marRight w:val="0"/>
                                  <w:marTop w:val="0"/>
                                  <w:marBottom w:val="0"/>
                                  <w:divBdr>
                                    <w:top w:val="none" w:sz="0" w:space="0" w:color="auto"/>
                                    <w:left w:val="none" w:sz="0" w:space="0" w:color="auto"/>
                                    <w:bottom w:val="none" w:sz="0" w:space="0" w:color="auto"/>
                                    <w:right w:val="none" w:sz="0" w:space="0" w:color="auto"/>
                                  </w:divBdr>
                                  <w:divsChild>
                                    <w:div w:id="164600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038401">
          <w:marLeft w:val="0"/>
          <w:marRight w:val="0"/>
          <w:marTop w:val="0"/>
          <w:marBottom w:val="0"/>
          <w:divBdr>
            <w:top w:val="none" w:sz="0" w:space="0" w:color="auto"/>
            <w:left w:val="none" w:sz="0" w:space="0" w:color="auto"/>
            <w:bottom w:val="none" w:sz="0" w:space="0" w:color="auto"/>
            <w:right w:val="none" w:sz="0" w:space="0" w:color="auto"/>
          </w:divBdr>
          <w:divsChild>
            <w:div w:id="573317057">
              <w:marLeft w:val="0"/>
              <w:marRight w:val="0"/>
              <w:marTop w:val="0"/>
              <w:marBottom w:val="0"/>
              <w:divBdr>
                <w:top w:val="none" w:sz="0" w:space="0" w:color="auto"/>
                <w:left w:val="none" w:sz="0" w:space="0" w:color="auto"/>
                <w:bottom w:val="none" w:sz="0" w:space="0" w:color="auto"/>
                <w:right w:val="none" w:sz="0" w:space="0" w:color="auto"/>
              </w:divBdr>
              <w:divsChild>
                <w:div w:id="1745565807">
                  <w:marLeft w:val="0"/>
                  <w:marRight w:val="0"/>
                  <w:marTop w:val="0"/>
                  <w:marBottom w:val="0"/>
                  <w:divBdr>
                    <w:top w:val="none" w:sz="0" w:space="0" w:color="auto"/>
                    <w:left w:val="none" w:sz="0" w:space="0" w:color="auto"/>
                    <w:bottom w:val="none" w:sz="0" w:space="0" w:color="auto"/>
                    <w:right w:val="none" w:sz="0" w:space="0" w:color="auto"/>
                  </w:divBdr>
                  <w:divsChild>
                    <w:div w:id="329020400">
                      <w:marLeft w:val="0"/>
                      <w:marRight w:val="0"/>
                      <w:marTop w:val="0"/>
                      <w:marBottom w:val="0"/>
                      <w:divBdr>
                        <w:top w:val="none" w:sz="0" w:space="0" w:color="auto"/>
                        <w:left w:val="none" w:sz="0" w:space="0" w:color="auto"/>
                        <w:bottom w:val="none" w:sz="0" w:space="0" w:color="auto"/>
                        <w:right w:val="none" w:sz="0" w:space="0" w:color="auto"/>
                      </w:divBdr>
                      <w:divsChild>
                        <w:div w:id="337540159">
                          <w:marLeft w:val="0"/>
                          <w:marRight w:val="0"/>
                          <w:marTop w:val="0"/>
                          <w:marBottom w:val="0"/>
                          <w:divBdr>
                            <w:top w:val="none" w:sz="0" w:space="0" w:color="auto"/>
                            <w:left w:val="none" w:sz="0" w:space="0" w:color="auto"/>
                            <w:bottom w:val="none" w:sz="0" w:space="0" w:color="auto"/>
                            <w:right w:val="none" w:sz="0" w:space="0" w:color="auto"/>
                          </w:divBdr>
                          <w:divsChild>
                            <w:div w:id="663241570">
                              <w:marLeft w:val="0"/>
                              <w:marRight w:val="0"/>
                              <w:marTop w:val="0"/>
                              <w:marBottom w:val="0"/>
                              <w:divBdr>
                                <w:top w:val="none" w:sz="0" w:space="0" w:color="auto"/>
                                <w:left w:val="none" w:sz="0" w:space="0" w:color="auto"/>
                                <w:bottom w:val="none" w:sz="0" w:space="0" w:color="auto"/>
                                <w:right w:val="none" w:sz="0" w:space="0" w:color="auto"/>
                              </w:divBdr>
                              <w:divsChild>
                                <w:div w:id="1568374544">
                                  <w:marLeft w:val="0"/>
                                  <w:marRight w:val="0"/>
                                  <w:marTop w:val="0"/>
                                  <w:marBottom w:val="0"/>
                                  <w:divBdr>
                                    <w:top w:val="none" w:sz="0" w:space="0" w:color="auto"/>
                                    <w:left w:val="none" w:sz="0" w:space="0" w:color="auto"/>
                                    <w:bottom w:val="none" w:sz="0" w:space="0" w:color="auto"/>
                                    <w:right w:val="none" w:sz="0" w:space="0" w:color="auto"/>
                                  </w:divBdr>
                                  <w:divsChild>
                                    <w:div w:id="1302730055">
                                      <w:marLeft w:val="0"/>
                                      <w:marRight w:val="0"/>
                                      <w:marTop w:val="0"/>
                                      <w:marBottom w:val="0"/>
                                      <w:divBdr>
                                        <w:top w:val="none" w:sz="0" w:space="0" w:color="auto"/>
                                        <w:left w:val="none" w:sz="0" w:space="0" w:color="auto"/>
                                        <w:bottom w:val="none" w:sz="0" w:space="0" w:color="auto"/>
                                        <w:right w:val="none" w:sz="0" w:space="0" w:color="auto"/>
                                      </w:divBdr>
                                      <w:divsChild>
                                        <w:div w:id="7616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10899">
                          <w:marLeft w:val="0"/>
                          <w:marRight w:val="0"/>
                          <w:marTop w:val="0"/>
                          <w:marBottom w:val="0"/>
                          <w:divBdr>
                            <w:top w:val="none" w:sz="0" w:space="0" w:color="auto"/>
                            <w:left w:val="none" w:sz="0" w:space="0" w:color="auto"/>
                            <w:bottom w:val="none" w:sz="0" w:space="0" w:color="auto"/>
                            <w:right w:val="none" w:sz="0" w:space="0" w:color="auto"/>
                          </w:divBdr>
                          <w:divsChild>
                            <w:div w:id="1117484481">
                              <w:marLeft w:val="0"/>
                              <w:marRight w:val="0"/>
                              <w:marTop w:val="0"/>
                              <w:marBottom w:val="0"/>
                              <w:divBdr>
                                <w:top w:val="none" w:sz="0" w:space="0" w:color="auto"/>
                                <w:left w:val="none" w:sz="0" w:space="0" w:color="auto"/>
                                <w:bottom w:val="none" w:sz="0" w:space="0" w:color="auto"/>
                                <w:right w:val="none" w:sz="0" w:space="0" w:color="auto"/>
                              </w:divBdr>
                              <w:divsChild>
                                <w:div w:id="932277297">
                                  <w:marLeft w:val="0"/>
                                  <w:marRight w:val="0"/>
                                  <w:marTop w:val="0"/>
                                  <w:marBottom w:val="0"/>
                                  <w:divBdr>
                                    <w:top w:val="none" w:sz="0" w:space="0" w:color="auto"/>
                                    <w:left w:val="none" w:sz="0" w:space="0" w:color="auto"/>
                                    <w:bottom w:val="none" w:sz="0" w:space="0" w:color="auto"/>
                                    <w:right w:val="none" w:sz="0" w:space="0" w:color="auto"/>
                                  </w:divBdr>
                                  <w:divsChild>
                                    <w:div w:id="100270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709277">
          <w:marLeft w:val="0"/>
          <w:marRight w:val="0"/>
          <w:marTop w:val="0"/>
          <w:marBottom w:val="0"/>
          <w:divBdr>
            <w:top w:val="none" w:sz="0" w:space="0" w:color="auto"/>
            <w:left w:val="none" w:sz="0" w:space="0" w:color="auto"/>
            <w:bottom w:val="none" w:sz="0" w:space="0" w:color="auto"/>
            <w:right w:val="none" w:sz="0" w:space="0" w:color="auto"/>
          </w:divBdr>
          <w:divsChild>
            <w:div w:id="283539643">
              <w:marLeft w:val="0"/>
              <w:marRight w:val="0"/>
              <w:marTop w:val="0"/>
              <w:marBottom w:val="0"/>
              <w:divBdr>
                <w:top w:val="none" w:sz="0" w:space="0" w:color="auto"/>
                <w:left w:val="none" w:sz="0" w:space="0" w:color="auto"/>
                <w:bottom w:val="none" w:sz="0" w:space="0" w:color="auto"/>
                <w:right w:val="none" w:sz="0" w:space="0" w:color="auto"/>
              </w:divBdr>
              <w:divsChild>
                <w:div w:id="543638159">
                  <w:marLeft w:val="0"/>
                  <w:marRight w:val="0"/>
                  <w:marTop w:val="0"/>
                  <w:marBottom w:val="0"/>
                  <w:divBdr>
                    <w:top w:val="none" w:sz="0" w:space="0" w:color="auto"/>
                    <w:left w:val="none" w:sz="0" w:space="0" w:color="auto"/>
                    <w:bottom w:val="none" w:sz="0" w:space="0" w:color="auto"/>
                    <w:right w:val="none" w:sz="0" w:space="0" w:color="auto"/>
                  </w:divBdr>
                  <w:divsChild>
                    <w:div w:id="2129201484">
                      <w:marLeft w:val="0"/>
                      <w:marRight w:val="0"/>
                      <w:marTop w:val="0"/>
                      <w:marBottom w:val="0"/>
                      <w:divBdr>
                        <w:top w:val="none" w:sz="0" w:space="0" w:color="auto"/>
                        <w:left w:val="none" w:sz="0" w:space="0" w:color="auto"/>
                        <w:bottom w:val="none" w:sz="0" w:space="0" w:color="auto"/>
                        <w:right w:val="none" w:sz="0" w:space="0" w:color="auto"/>
                      </w:divBdr>
                      <w:divsChild>
                        <w:div w:id="1156796014">
                          <w:marLeft w:val="0"/>
                          <w:marRight w:val="0"/>
                          <w:marTop w:val="0"/>
                          <w:marBottom w:val="0"/>
                          <w:divBdr>
                            <w:top w:val="none" w:sz="0" w:space="0" w:color="auto"/>
                            <w:left w:val="none" w:sz="0" w:space="0" w:color="auto"/>
                            <w:bottom w:val="none" w:sz="0" w:space="0" w:color="auto"/>
                            <w:right w:val="none" w:sz="0" w:space="0" w:color="auto"/>
                          </w:divBdr>
                          <w:divsChild>
                            <w:div w:id="1059742759">
                              <w:marLeft w:val="0"/>
                              <w:marRight w:val="0"/>
                              <w:marTop w:val="0"/>
                              <w:marBottom w:val="0"/>
                              <w:divBdr>
                                <w:top w:val="none" w:sz="0" w:space="0" w:color="auto"/>
                                <w:left w:val="none" w:sz="0" w:space="0" w:color="auto"/>
                                <w:bottom w:val="none" w:sz="0" w:space="0" w:color="auto"/>
                                <w:right w:val="none" w:sz="0" w:space="0" w:color="auto"/>
                              </w:divBdr>
                              <w:divsChild>
                                <w:div w:id="19400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04675">
                  <w:marLeft w:val="0"/>
                  <w:marRight w:val="0"/>
                  <w:marTop w:val="0"/>
                  <w:marBottom w:val="0"/>
                  <w:divBdr>
                    <w:top w:val="none" w:sz="0" w:space="0" w:color="auto"/>
                    <w:left w:val="none" w:sz="0" w:space="0" w:color="auto"/>
                    <w:bottom w:val="none" w:sz="0" w:space="0" w:color="auto"/>
                    <w:right w:val="none" w:sz="0" w:space="0" w:color="auto"/>
                  </w:divBdr>
                  <w:divsChild>
                    <w:div w:id="275452683">
                      <w:marLeft w:val="0"/>
                      <w:marRight w:val="0"/>
                      <w:marTop w:val="0"/>
                      <w:marBottom w:val="0"/>
                      <w:divBdr>
                        <w:top w:val="none" w:sz="0" w:space="0" w:color="auto"/>
                        <w:left w:val="none" w:sz="0" w:space="0" w:color="auto"/>
                        <w:bottom w:val="none" w:sz="0" w:space="0" w:color="auto"/>
                        <w:right w:val="none" w:sz="0" w:space="0" w:color="auto"/>
                      </w:divBdr>
                      <w:divsChild>
                        <w:div w:id="1568952396">
                          <w:marLeft w:val="0"/>
                          <w:marRight w:val="0"/>
                          <w:marTop w:val="0"/>
                          <w:marBottom w:val="0"/>
                          <w:divBdr>
                            <w:top w:val="none" w:sz="0" w:space="0" w:color="auto"/>
                            <w:left w:val="none" w:sz="0" w:space="0" w:color="auto"/>
                            <w:bottom w:val="none" w:sz="0" w:space="0" w:color="auto"/>
                            <w:right w:val="none" w:sz="0" w:space="0" w:color="auto"/>
                          </w:divBdr>
                          <w:divsChild>
                            <w:div w:id="1812166858">
                              <w:marLeft w:val="0"/>
                              <w:marRight w:val="0"/>
                              <w:marTop w:val="0"/>
                              <w:marBottom w:val="0"/>
                              <w:divBdr>
                                <w:top w:val="none" w:sz="0" w:space="0" w:color="auto"/>
                                <w:left w:val="none" w:sz="0" w:space="0" w:color="auto"/>
                                <w:bottom w:val="none" w:sz="0" w:space="0" w:color="auto"/>
                                <w:right w:val="none" w:sz="0" w:space="0" w:color="auto"/>
                              </w:divBdr>
                              <w:divsChild>
                                <w:div w:id="1939173984">
                                  <w:marLeft w:val="0"/>
                                  <w:marRight w:val="0"/>
                                  <w:marTop w:val="0"/>
                                  <w:marBottom w:val="0"/>
                                  <w:divBdr>
                                    <w:top w:val="none" w:sz="0" w:space="0" w:color="auto"/>
                                    <w:left w:val="none" w:sz="0" w:space="0" w:color="auto"/>
                                    <w:bottom w:val="none" w:sz="0" w:space="0" w:color="auto"/>
                                    <w:right w:val="none" w:sz="0" w:space="0" w:color="auto"/>
                                  </w:divBdr>
                                  <w:divsChild>
                                    <w:div w:id="656691952">
                                      <w:marLeft w:val="0"/>
                                      <w:marRight w:val="0"/>
                                      <w:marTop w:val="0"/>
                                      <w:marBottom w:val="0"/>
                                      <w:divBdr>
                                        <w:top w:val="none" w:sz="0" w:space="0" w:color="auto"/>
                                        <w:left w:val="none" w:sz="0" w:space="0" w:color="auto"/>
                                        <w:bottom w:val="none" w:sz="0" w:space="0" w:color="auto"/>
                                        <w:right w:val="none" w:sz="0" w:space="0" w:color="auto"/>
                                      </w:divBdr>
                                      <w:divsChild>
                                        <w:div w:id="799566845">
                                          <w:marLeft w:val="0"/>
                                          <w:marRight w:val="0"/>
                                          <w:marTop w:val="0"/>
                                          <w:marBottom w:val="0"/>
                                          <w:divBdr>
                                            <w:top w:val="none" w:sz="0" w:space="0" w:color="auto"/>
                                            <w:left w:val="none" w:sz="0" w:space="0" w:color="auto"/>
                                            <w:bottom w:val="none" w:sz="0" w:space="0" w:color="auto"/>
                                            <w:right w:val="none" w:sz="0" w:space="0" w:color="auto"/>
                                          </w:divBdr>
                                          <w:divsChild>
                                            <w:div w:id="2109427088">
                                              <w:marLeft w:val="0"/>
                                              <w:marRight w:val="0"/>
                                              <w:marTop w:val="0"/>
                                              <w:marBottom w:val="0"/>
                                              <w:divBdr>
                                                <w:top w:val="none" w:sz="0" w:space="0" w:color="auto"/>
                                                <w:left w:val="none" w:sz="0" w:space="0" w:color="auto"/>
                                                <w:bottom w:val="none" w:sz="0" w:space="0" w:color="auto"/>
                                                <w:right w:val="none" w:sz="0" w:space="0" w:color="auto"/>
                                              </w:divBdr>
                                            </w:div>
                                          </w:divsChild>
                                        </w:div>
                                        <w:div w:id="832063177">
                                          <w:marLeft w:val="0"/>
                                          <w:marRight w:val="0"/>
                                          <w:marTop w:val="0"/>
                                          <w:marBottom w:val="0"/>
                                          <w:divBdr>
                                            <w:top w:val="none" w:sz="0" w:space="0" w:color="auto"/>
                                            <w:left w:val="none" w:sz="0" w:space="0" w:color="auto"/>
                                            <w:bottom w:val="none" w:sz="0" w:space="0" w:color="auto"/>
                                            <w:right w:val="none" w:sz="0" w:space="0" w:color="auto"/>
                                          </w:divBdr>
                                          <w:divsChild>
                                            <w:div w:id="2084062244">
                                              <w:marLeft w:val="0"/>
                                              <w:marRight w:val="0"/>
                                              <w:marTop w:val="0"/>
                                              <w:marBottom w:val="0"/>
                                              <w:divBdr>
                                                <w:top w:val="none" w:sz="0" w:space="0" w:color="auto"/>
                                                <w:left w:val="none" w:sz="0" w:space="0" w:color="auto"/>
                                                <w:bottom w:val="none" w:sz="0" w:space="0" w:color="auto"/>
                                                <w:right w:val="none" w:sz="0" w:space="0" w:color="auto"/>
                                              </w:divBdr>
                                              <w:divsChild>
                                                <w:div w:id="194661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963695">
                              <w:marLeft w:val="0"/>
                              <w:marRight w:val="0"/>
                              <w:marTop w:val="0"/>
                              <w:marBottom w:val="0"/>
                              <w:divBdr>
                                <w:top w:val="none" w:sz="0" w:space="0" w:color="auto"/>
                                <w:left w:val="none" w:sz="0" w:space="0" w:color="auto"/>
                                <w:bottom w:val="none" w:sz="0" w:space="0" w:color="auto"/>
                                <w:right w:val="none" w:sz="0" w:space="0" w:color="auto"/>
                              </w:divBdr>
                              <w:divsChild>
                                <w:div w:id="284580621">
                                  <w:marLeft w:val="0"/>
                                  <w:marRight w:val="0"/>
                                  <w:marTop w:val="0"/>
                                  <w:marBottom w:val="0"/>
                                  <w:divBdr>
                                    <w:top w:val="none" w:sz="0" w:space="0" w:color="auto"/>
                                    <w:left w:val="none" w:sz="0" w:space="0" w:color="auto"/>
                                    <w:bottom w:val="none" w:sz="0" w:space="0" w:color="auto"/>
                                    <w:right w:val="none" w:sz="0" w:space="0" w:color="auto"/>
                                  </w:divBdr>
                                  <w:divsChild>
                                    <w:div w:id="28423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587611">
          <w:marLeft w:val="0"/>
          <w:marRight w:val="0"/>
          <w:marTop w:val="0"/>
          <w:marBottom w:val="0"/>
          <w:divBdr>
            <w:top w:val="none" w:sz="0" w:space="0" w:color="auto"/>
            <w:left w:val="none" w:sz="0" w:space="0" w:color="auto"/>
            <w:bottom w:val="none" w:sz="0" w:space="0" w:color="auto"/>
            <w:right w:val="none" w:sz="0" w:space="0" w:color="auto"/>
          </w:divBdr>
          <w:divsChild>
            <w:div w:id="384454536">
              <w:marLeft w:val="0"/>
              <w:marRight w:val="0"/>
              <w:marTop w:val="0"/>
              <w:marBottom w:val="0"/>
              <w:divBdr>
                <w:top w:val="none" w:sz="0" w:space="0" w:color="auto"/>
                <w:left w:val="none" w:sz="0" w:space="0" w:color="auto"/>
                <w:bottom w:val="none" w:sz="0" w:space="0" w:color="auto"/>
                <w:right w:val="none" w:sz="0" w:space="0" w:color="auto"/>
              </w:divBdr>
              <w:divsChild>
                <w:div w:id="1509249651">
                  <w:marLeft w:val="0"/>
                  <w:marRight w:val="0"/>
                  <w:marTop w:val="0"/>
                  <w:marBottom w:val="0"/>
                  <w:divBdr>
                    <w:top w:val="none" w:sz="0" w:space="0" w:color="auto"/>
                    <w:left w:val="none" w:sz="0" w:space="0" w:color="auto"/>
                    <w:bottom w:val="none" w:sz="0" w:space="0" w:color="auto"/>
                    <w:right w:val="none" w:sz="0" w:space="0" w:color="auto"/>
                  </w:divBdr>
                  <w:divsChild>
                    <w:div w:id="1147746944">
                      <w:marLeft w:val="0"/>
                      <w:marRight w:val="0"/>
                      <w:marTop w:val="0"/>
                      <w:marBottom w:val="0"/>
                      <w:divBdr>
                        <w:top w:val="none" w:sz="0" w:space="0" w:color="auto"/>
                        <w:left w:val="none" w:sz="0" w:space="0" w:color="auto"/>
                        <w:bottom w:val="none" w:sz="0" w:space="0" w:color="auto"/>
                        <w:right w:val="none" w:sz="0" w:space="0" w:color="auto"/>
                      </w:divBdr>
                      <w:divsChild>
                        <w:div w:id="1683239221">
                          <w:marLeft w:val="0"/>
                          <w:marRight w:val="0"/>
                          <w:marTop w:val="0"/>
                          <w:marBottom w:val="0"/>
                          <w:divBdr>
                            <w:top w:val="none" w:sz="0" w:space="0" w:color="auto"/>
                            <w:left w:val="none" w:sz="0" w:space="0" w:color="auto"/>
                            <w:bottom w:val="none" w:sz="0" w:space="0" w:color="auto"/>
                            <w:right w:val="none" w:sz="0" w:space="0" w:color="auto"/>
                          </w:divBdr>
                          <w:divsChild>
                            <w:div w:id="712996908">
                              <w:marLeft w:val="0"/>
                              <w:marRight w:val="0"/>
                              <w:marTop w:val="0"/>
                              <w:marBottom w:val="0"/>
                              <w:divBdr>
                                <w:top w:val="none" w:sz="0" w:space="0" w:color="auto"/>
                                <w:left w:val="none" w:sz="0" w:space="0" w:color="auto"/>
                                <w:bottom w:val="none" w:sz="0" w:space="0" w:color="auto"/>
                                <w:right w:val="none" w:sz="0" w:space="0" w:color="auto"/>
                              </w:divBdr>
                              <w:divsChild>
                                <w:div w:id="208492855">
                                  <w:marLeft w:val="0"/>
                                  <w:marRight w:val="0"/>
                                  <w:marTop w:val="0"/>
                                  <w:marBottom w:val="0"/>
                                  <w:divBdr>
                                    <w:top w:val="none" w:sz="0" w:space="0" w:color="auto"/>
                                    <w:left w:val="none" w:sz="0" w:space="0" w:color="auto"/>
                                    <w:bottom w:val="none" w:sz="0" w:space="0" w:color="auto"/>
                                    <w:right w:val="none" w:sz="0" w:space="0" w:color="auto"/>
                                  </w:divBdr>
                                  <w:divsChild>
                                    <w:div w:id="1052651317">
                                      <w:marLeft w:val="0"/>
                                      <w:marRight w:val="0"/>
                                      <w:marTop w:val="0"/>
                                      <w:marBottom w:val="0"/>
                                      <w:divBdr>
                                        <w:top w:val="none" w:sz="0" w:space="0" w:color="auto"/>
                                        <w:left w:val="none" w:sz="0" w:space="0" w:color="auto"/>
                                        <w:bottom w:val="none" w:sz="0" w:space="0" w:color="auto"/>
                                        <w:right w:val="none" w:sz="0" w:space="0" w:color="auto"/>
                                      </w:divBdr>
                                      <w:divsChild>
                                        <w:div w:id="146519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6798">
          <w:marLeft w:val="0"/>
          <w:marRight w:val="0"/>
          <w:marTop w:val="0"/>
          <w:marBottom w:val="0"/>
          <w:divBdr>
            <w:top w:val="none" w:sz="0" w:space="0" w:color="auto"/>
            <w:left w:val="none" w:sz="0" w:space="0" w:color="auto"/>
            <w:bottom w:val="none" w:sz="0" w:space="0" w:color="auto"/>
            <w:right w:val="none" w:sz="0" w:space="0" w:color="auto"/>
          </w:divBdr>
          <w:divsChild>
            <w:div w:id="1031959398">
              <w:marLeft w:val="0"/>
              <w:marRight w:val="0"/>
              <w:marTop w:val="0"/>
              <w:marBottom w:val="0"/>
              <w:divBdr>
                <w:top w:val="none" w:sz="0" w:space="0" w:color="auto"/>
                <w:left w:val="none" w:sz="0" w:space="0" w:color="auto"/>
                <w:bottom w:val="none" w:sz="0" w:space="0" w:color="auto"/>
                <w:right w:val="none" w:sz="0" w:space="0" w:color="auto"/>
              </w:divBdr>
              <w:divsChild>
                <w:div w:id="871188060">
                  <w:marLeft w:val="0"/>
                  <w:marRight w:val="0"/>
                  <w:marTop w:val="0"/>
                  <w:marBottom w:val="0"/>
                  <w:divBdr>
                    <w:top w:val="none" w:sz="0" w:space="0" w:color="auto"/>
                    <w:left w:val="none" w:sz="0" w:space="0" w:color="auto"/>
                    <w:bottom w:val="none" w:sz="0" w:space="0" w:color="auto"/>
                    <w:right w:val="none" w:sz="0" w:space="0" w:color="auto"/>
                  </w:divBdr>
                  <w:divsChild>
                    <w:div w:id="908882476">
                      <w:marLeft w:val="0"/>
                      <w:marRight w:val="0"/>
                      <w:marTop w:val="0"/>
                      <w:marBottom w:val="0"/>
                      <w:divBdr>
                        <w:top w:val="none" w:sz="0" w:space="0" w:color="auto"/>
                        <w:left w:val="none" w:sz="0" w:space="0" w:color="auto"/>
                        <w:bottom w:val="none" w:sz="0" w:space="0" w:color="auto"/>
                        <w:right w:val="none" w:sz="0" w:space="0" w:color="auto"/>
                      </w:divBdr>
                      <w:divsChild>
                        <w:div w:id="711612130">
                          <w:marLeft w:val="0"/>
                          <w:marRight w:val="0"/>
                          <w:marTop w:val="0"/>
                          <w:marBottom w:val="0"/>
                          <w:divBdr>
                            <w:top w:val="none" w:sz="0" w:space="0" w:color="auto"/>
                            <w:left w:val="none" w:sz="0" w:space="0" w:color="auto"/>
                            <w:bottom w:val="none" w:sz="0" w:space="0" w:color="auto"/>
                            <w:right w:val="none" w:sz="0" w:space="0" w:color="auto"/>
                          </w:divBdr>
                          <w:divsChild>
                            <w:div w:id="1920752791">
                              <w:marLeft w:val="0"/>
                              <w:marRight w:val="0"/>
                              <w:marTop w:val="0"/>
                              <w:marBottom w:val="0"/>
                              <w:divBdr>
                                <w:top w:val="none" w:sz="0" w:space="0" w:color="auto"/>
                                <w:left w:val="none" w:sz="0" w:space="0" w:color="auto"/>
                                <w:bottom w:val="none" w:sz="0" w:space="0" w:color="auto"/>
                                <w:right w:val="none" w:sz="0" w:space="0" w:color="auto"/>
                              </w:divBdr>
                              <w:divsChild>
                                <w:div w:id="7462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99040">
                  <w:marLeft w:val="0"/>
                  <w:marRight w:val="0"/>
                  <w:marTop w:val="0"/>
                  <w:marBottom w:val="0"/>
                  <w:divBdr>
                    <w:top w:val="none" w:sz="0" w:space="0" w:color="auto"/>
                    <w:left w:val="none" w:sz="0" w:space="0" w:color="auto"/>
                    <w:bottom w:val="none" w:sz="0" w:space="0" w:color="auto"/>
                    <w:right w:val="none" w:sz="0" w:space="0" w:color="auto"/>
                  </w:divBdr>
                  <w:divsChild>
                    <w:div w:id="1719745340">
                      <w:marLeft w:val="0"/>
                      <w:marRight w:val="0"/>
                      <w:marTop w:val="0"/>
                      <w:marBottom w:val="0"/>
                      <w:divBdr>
                        <w:top w:val="none" w:sz="0" w:space="0" w:color="auto"/>
                        <w:left w:val="none" w:sz="0" w:space="0" w:color="auto"/>
                        <w:bottom w:val="none" w:sz="0" w:space="0" w:color="auto"/>
                        <w:right w:val="none" w:sz="0" w:space="0" w:color="auto"/>
                      </w:divBdr>
                      <w:divsChild>
                        <w:div w:id="259069739">
                          <w:marLeft w:val="0"/>
                          <w:marRight w:val="0"/>
                          <w:marTop w:val="0"/>
                          <w:marBottom w:val="0"/>
                          <w:divBdr>
                            <w:top w:val="none" w:sz="0" w:space="0" w:color="auto"/>
                            <w:left w:val="none" w:sz="0" w:space="0" w:color="auto"/>
                            <w:bottom w:val="none" w:sz="0" w:space="0" w:color="auto"/>
                            <w:right w:val="none" w:sz="0" w:space="0" w:color="auto"/>
                          </w:divBdr>
                          <w:divsChild>
                            <w:div w:id="1128279772">
                              <w:marLeft w:val="0"/>
                              <w:marRight w:val="0"/>
                              <w:marTop w:val="0"/>
                              <w:marBottom w:val="0"/>
                              <w:divBdr>
                                <w:top w:val="none" w:sz="0" w:space="0" w:color="auto"/>
                                <w:left w:val="none" w:sz="0" w:space="0" w:color="auto"/>
                                <w:bottom w:val="none" w:sz="0" w:space="0" w:color="auto"/>
                                <w:right w:val="none" w:sz="0" w:space="0" w:color="auto"/>
                              </w:divBdr>
                              <w:divsChild>
                                <w:div w:id="140078006">
                                  <w:marLeft w:val="0"/>
                                  <w:marRight w:val="0"/>
                                  <w:marTop w:val="0"/>
                                  <w:marBottom w:val="0"/>
                                  <w:divBdr>
                                    <w:top w:val="none" w:sz="0" w:space="0" w:color="auto"/>
                                    <w:left w:val="none" w:sz="0" w:space="0" w:color="auto"/>
                                    <w:bottom w:val="none" w:sz="0" w:space="0" w:color="auto"/>
                                    <w:right w:val="none" w:sz="0" w:space="0" w:color="auto"/>
                                  </w:divBdr>
                                  <w:divsChild>
                                    <w:div w:id="201016749">
                                      <w:marLeft w:val="0"/>
                                      <w:marRight w:val="0"/>
                                      <w:marTop w:val="0"/>
                                      <w:marBottom w:val="0"/>
                                      <w:divBdr>
                                        <w:top w:val="none" w:sz="0" w:space="0" w:color="auto"/>
                                        <w:left w:val="none" w:sz="0" w:space="0" w:color="auto"/>
                                        <w:bottom w:val="none" w:sz="0" w:space="0" w:color="auto"/>
                                        <w:right w:val="none" w:sz="0" w:space="0" w:color="auto"/>
                                      </w:divBdr>
                                      <w:divsChild>
                                        <w:div w:id="1984697744">
                                          <w:marLeft w:val="0"/>
                                          <w:marRight w:val="0"/>
                                          <w:marTop w:val="0"/>
                                          <w:marBottom w:val="0"/>
                                          <w:divBdr>
                                            <w:top w:val="none" w:sz="0" w:space="0" w:color="auto"/>
                                            <w:left w:val="none" w:sz="0" w:space="0" w:color="auto"/>
                                            <w:bottom w:val="none" w:sz="0" w:space="0" w:color="auto"/>
                                            <w:right w:val="none" w:sz="0" w:space="0" w:color="auto"/>
                                          </w:divBdr>
                                          <w:divsChild>
                                            <w:div w:id="1275166178">
                                              <w:marLeft w:val="0"/>
                                              <w:marRight w:val="0"/>
                                              <w:marTop w:val="0"/>
                                              <w:marBottom w:val="0"/>
                                              <w:divBdr>
                                                <w:top w:val="none" w:sz="0" w:space="0" w:color="auto"/>
                                                <w:left w:val="none" w:sz="0" w:space="0" w:color="auto"/>
                                                <w:bottom w:val="none" w:sz="0" w:space="0" w:color="auto"/>
                                                <w:right w:val="none" w:sz="0" w:space="0" w:color="auto"/>
                                              </w:divBdr>
                                            </w:div>
                                          </w:divsChild>
                                        </w:div>
                                        <w:div w:id="1914703219">
                                          <w:marLeft w:val="0"/>
                                          <w:marRight w:val="0"/>
                                          <w:marTop w:val="0"/>
                                          <w:marBottom w:val="0"/>
                                          <w:divBdr>
                                            <w:top w:val="none" w:sz="0" w:space="0" w:color="auto"/>
                                            <w:left w:val="none" w:sz="0" w:space="0" w:color="auto"/>
                                            <w:bottom w:val="none" w:sz="0" w:space="0" w:color="auto"/>
                                            <w:right w:val="none" w:sz="0" w:space="0" w:color="auto"/>
                                          </w:divBdr>
                                          <w:divsChild>
                                            <w:div w:id="913126974">
                                              <w:marLeft w:val="0"/>
                                              <w:marRight w:val="0"/>
                                              <w:marTop w:val="0"/>
                                              <w:marBottom w:val="0"/>
                                              <w:divBdr>
                                                <w:top w:val="none" w:sz="0" w:space="0" w:color="auto"/>
                                                <w:left w:val="none" w:sz="0" w:space="0" w:color="auto"/>
                                                <w:bottom w:val="none" w:sz="0" w:space="0" w:color="auto"/>
                                                <w:right w:val="none" w:sz="0" w:space="0" w:color="auto"/>
                                              </w:divBdr>
                                              <w:divsChild>
                                                <w:div w:id="132890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623288">
                              <w:marLeft w:val="0"/>
                              <w:marRight w:val="0"/>
                              <w:marTop w:val="0"/>
                              <w:marBottom w:val="0"/>
                              <w:divBdr>
                                <w:top w:val="none" w:sz="0" w:space="0" w:color="auto"/>
                                <w:left w:val="none" w:sz="0" w:space="0" w:color="auto"/>
                                <w:bottom w:val="none" w:sz="0" w:space="0" w:color="auto"/>
                                <w:right w:val="none" w:sz="0" w:space="0" w:color="auto"/>
                              </w:divBdr>
                              <w:divsChild>
                                <w:div w:id="1332100398">
                                  <w:marLeft w:val="0"/>
                                  <w:marRight w:val="0"/>
                                  <w:marTop w:val="0"/>
                                  <w:marBottom w:val="0"/>
                                  <w:divBdr>
                                    <w:top w:val="none" w:sz="0" w:space="0" w:color="auto"/>
                                    <w:left w:val="none" w:sz="0" w:space="0" w:color="auto"/>
                                    <w:bottom w:val="none" w:sz="0" w:space="0" w:color="auto"/>
                                    <w:right w:val="none" w:sz="0" w:space="0" w:color="auto"/>
                                  </w:divBdr>
                                  <w:divsChild>
                                    <w:div w:id="10427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62633">
          <w:marLeft w:val="0"/>
          <w:marRight w:val="0"/>
          <w:marTop w:val="0"/>
          <w:marBottom w:val="0"/>
          <w:divBdr>
            <w:top w:val="none" w:sz="0" w:space="0" w:color="auto"/>
            <w:left w:val="none" w:sz="0" w:space="0" w:color="auto"/>
            <w:bottom w:val="none" w:sz="0" w:space="0" w:color="auto"/>
            <w:right w:val="none" w:sz="0" w:space="0" w:color="auto"/>
          </w:divBdr>
          <w:divsChild>
            <w:div w:id="1647126194">
              <w:marLeft w:val="0"/>
              <w:marRight w:val="0"/>
              <w:marTop w:val="0"/>
              <w:marBottom w:val="0"/>
              <w:divBdr>
                <w:top w:val="none" w:sz="0" w:space="0" w:color="auto"/>
                <w:left w:val="none" w:sz="0" w:space="0" w:color="auto"/>
                <w:bottom w:val="none" w:sz="0" w:space="0" w:color="auto"/>
                <w:right w:val="none" w:sz="0" w:space="0" w:color="auto"/>
              </w:divBdr>
              <w:divsChild>
                <w:div w:id="1154444278">
                  <w:marLeft w:val="0"/>
                  <w:marRight w:val="0"/>
                  <w:marTop w:val="0"/>
                  <w:marBottom w:val="0"/>
                  <w:divBdr>
                    <w:top w:val="none" w:sz="0" w:space="0" w:color="auto"/>
                    <w:left w:val="none" w:sz="0" w:space="0" w:color="auto"/>
                    <w:bottom w:val="none" w:sz="0" w:space="0" w:color="auto"/>
                    <w:right w:val="none" w:sz="0" w:space="0" w:color="auto"/>
                  </w:divBdr>
                  <w:divsChild>
                    <w:div w:id="1355381423">
                      <w:marLeft w:val="0"/>
                      <w:marRight w:val="0"/>
                      <w:marTop w:val="0"/>
                      <w:marBottom w:val="0"/>
                      <w:divBdr>
                        <w:top w:val="none" w:sz="0" w:space="0" w:color="auto"/>
                        <w:left w:val="none" w:sz="0" w:space="0" w:color="auto"/>
                        <w:bottom w:val="none" w:sz="0" w:space="0" w:color="auto"/>
                        <w:right w:val="none" w:sz="0" w:space="0" w:color="auto"/>
                      </w:divBdr>
                      <w:divsChild>
                        <w:div w:id="402723363">
                          <w:marLeft w:val="0"/>
                          <w:marRight w:val="0"/>
                          <w:marTop w:val="0"/>
                          <w:marBottom w:val="0"/>
                          <w:divBdr>
                            <w:top w:val="none" w:sz="0" w:space="0" w:color="auto"/>
                            <w:left w:val="none" w:sz="0" w:space="0" w:color="auto"/>
                            <w:bottom w:val="none" w:sz="0" w:space="0" w:color="auto"/>
                            <w:right w:val="none" w:sz="0" w:space="0" w:color="auto"/>
                          </w:divBdr>
                          <w:divsChild>
                            <w:div w:id="187647278">
                              <w:marLeft w:val="0"/>
                              <w:marRight w:val="0"/>
                              <w:marTop w:val="0"/>
                              <w:marBottom w:val="0"/>
                              <w:divBdr>
                                <w:top w:val="none" w:sz="0" w:space="0" w:color="auto"/>
                                <w:left w:val="none" w:sz="0" w:space="0" w:color="auto"/>
                                <w:bottom w:val="none" w:sz="0" w:space="0" w:color="auto"/>
                                <w:right w:val="none" w:sz="0" w:space="0" w:color="auto"/>
                              </w:divBdr>
                              <w:divsChild>
                                <w:div w:id="1577863814">
                                  <w:marLeft w:val="0"/>
                                  <w:marRight w:val="0"/>
                                  <w:marTop w:val="0"/>
                                  <w:marBottom w:val="0"/>
                                  <w:divBdr>
                                    <w:top w:val="none" w:sz="0" w:space="0" w:color="auto"/>
                                    <w:left w:val="none" w:sz="0" w:space="0" w:color="auto"/>
                                    <w:bottom w:val="none" w:sz="0" w:space="0" w:color="auto"/>
                                    <w:right w:val="none" w:sz="0" w:space="0" w:color="auto"/>
                                  </w:divBdr>
                                  <w:divsChild>
                                    <w:div w:id="320164362">
                                      <w:marLeft w:val="0"/>
                                      <w:marRight w:val="0"/>
                                      <w:marTop w:val="0"/>
                                      <w:marBottom w:val="0"/>
                                      <w:divBdr>
                                        <w:top w:val="none" w:sz="0" w:space="0" w:color="auto"/>
                                        <w:left w:val="none" w:sz="0" w:space="0" w:color="auto"/>
                                        <w:bottom w:val="none" w:sz="0" w:space="0" w:color="auto"/>
                                        <w:right w:val="none" w:sz="0" w:space="0" w:color="auto"/>
                                      </w:divBdr>
                                      <w:divsChild>
                                        <w:div w:id="190953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265689">
          <w:marLeft w:val="0"/>
          <w:marRight w:val="0"/>
          <w:marTop w:val="0"/>
          <w:marBottom w:val="0"/>
          <w:divBdr>
            <w:top w:val="none" w:sz="0" w:space="0" w:color="auto"/>
            <w:left w:val="none" w:sz="0" w:space="0" w:color="auto"/>
            <w:bottom w:val="none" w:sz="0" w:space="0" w:color="auto"/>
            <w:right w:val="none" w:sz="0" w:space="0" w:color="auto"/>
          </w:divBdr>
          <w:divsChild>
            <w:div w:id="1148286954">
              <w:marLeft w:val="0"/>
              <w:marRight w:val="0"/>
              <w:marTop w:val="0"/>
              <w:marBottom w:val="0"/>
              <w:divBdr>
                <w:top w:val="none" w:sz="0" w:space="0" w:color="auto"/>
                <w:left w:val="none" w:sz="0" w:space="0" w:color="auto"/>
                <w:bottom w:val="none" w:sz="0" w:space="0" w:color="auto"/>
                <w:right w:val="none" w:sz="0" w:space="0" w:color="auto"/>
              </w:divBdr>
              <w:divsChild>
                <w:div w:id="1831600220">
                  <w:marLeft w:val="0"/>
                  <w:marRight w:val="0"/>
                  <w:marTop w:val="0"/>
                  <w:marBottom w:val="0"/>
                  <w:divBdr>
                    <w:top w:val="none" w:sz="0" w:space="0" w:color="auto"/>
                    <w:left w:val="none" w:sz="0" w:space="0" w:color="auto"/>
                    <w:bottom w:val="none" w:sz="0" w:space="0" w:color="auto"/>
                    <w:right w:val="none" w:sz="0" w:space="0" w:color="auto"/>
                  </w:divBdr>
                  <w:divsChild>
                    <w:div w:id="1737242677">
                      <w:marLeft w:val="0"/>
                      <w:marRight w:val="0"/>
                      <w:marTop w:val="0"/>
                      <w:marBottom w:val="0"/>
                      <w:divBdr>
                        <w:top w:val="none" w:sz="0" w:space="0" w:color="auto"/>
                        <w:left w:val="none" w:sz="0" w:space="0" w:color="auto"/>
                        <w:bottom w:val="none" w:sz="0" w:space="0" w:color="auto"/>
                        <w:right w:val="none" w:sz="0" w:space="0" w:color="auto"/>
                      </w:divBdr>
                      <w:divsChild>
                        <w:div w:id="1746338542">
                          <w:marLeft w:val="0"/>
                          <w:marRight w:val="0"/>
                          <w:marTop w:val="0"/>
                          <w:marBottom w:val="0"/>
                          <w:divBdr>
                            <w:top w:val="none" w:sz="0" w:space="0" w:color="auto"/>
                            <w:left w:val="none" w:sz="0" w:space="0" w:color="auto"/>
                            <w:bottom w:val="none" w:sz="0" w:space="0" w:color="auto"/>
                            <w:right w:val="none" w:sz="0" w:space="0" w:color="auto"/>
                          </w:divBdr>
                          <w:divsChild>
                            <w:div w:id="264776216">
                              <w:marLeft w:val="0"/>
                              <w:marRight w:val="0"/>
                              <w:marTop w:val="0"/>
                              <w:marBottom w:val="0"/>
                              <w:divBdr>
                                <w:top w:val="none" w:sz="0" w:space="0" w:color="auto"/>
                                <w:left w:val="none" w:sz="0" w:space="0" w:color="auto"/>
                                <w:bottom w:val="none" w:sz="0" w:space="0" w:color="auto"/>
                                <w:right w:val="none" w:sz="0" w:space="0" w:color="auto"/>
                              </w:divBdr>
                              <w:divsChild>
                                <w:div w:id="178337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307221">
                  <w:marLeft w:val="0"/>
                  <w:marRight w:val="0"/>
                  <w:marTop w:val="0"/>
                  <w:marBottom w:val="0"/>
                  <w:divBdr>
                    <w:top w:val="none" w:sz="0" w:space="0" w:color="auto"/>
                    <w:left w:val="none" w:sz="0" w:space="0" w:color="auto"/>
                    <w:bottom w:val="none" w:sz="0" w:space="0" w:color="auto"/>
                    <w:right w:val="none" w:sz="0" w:space="0" w:color="auto"/>
                  </w:divBdr>
                  <w:divsChild>
                    <w:div w:id="654381041">
                      <w:marLeft w:val="0"/>
                      <w:marRight w:val="0"/>
                      <w:marTop w:val="0"/>
                      <w:marBottom w:val="0"/>
                      <w:divBdr>
                        <w:top w:val="none" w:sz="0" w:space="0" w:color="auto"/>
                        <w:left w:val="none" w:sz="0" w:space="0" w:color="auto"/>
                        <w:bottom w:val="none" w:sz="0" w:space="0" w:color="auto"/>
                        <w:right w:val="none" w:sz="0" w:space="0" w:color="auto"/>
                      </w:divBdr>
                      <w:divsChild>
                        <w:div w:id="886916175">
                          <w:marLeft w:val="0"/>
                          <w:marRight w:val="0"/>
                          <w:marTop w:val="0"/>
                          <w:marBottom w:val="0"/>
                          <w:divBdr>
                            <w:top w:val="none" w:sz="0" w:space="0" w:color="auto"/>
                            <w:left w:val="none" w:sz="0" w:space="0" w:color="auto"/>
                            <w:bottom w:val="none" w:sz="0" w:space="0" w:color="auto"/>
                            <w:right w:val="none" w:sz="0" w:space="0" w:color="auto"/>
                          </w:divBdr>
                          <w:divsChild>
                            <w:div w:id="784036808">
                              <w:marLeft w:val="0"/>
                              <w:marRight w:val="0"/>
                              <w:marTop w:val="0"/>
                              <w:marBottom w:val="0"/>
                              <w:divBdr>
                                <w:top w:val="none" w:sz="0" w:space="0" w:color="auto"/>
                                <w:left w:val="none" w:sz="0" w:space="0" w:color="auto"/>
                                <w:bottom w:val="none" w:sz="0" w:space="0" w:color="auto"/>
                                <w:right w:val="none" w:sz="0" w:space="0" w:color="auto"/>
                              </w:divBdr>
                              <w:divsChild>
                                <w:div w:id="713237441">
                                  <w:marLeft w:val="0"/>
                                  <w:marRight w:val="0"/>
                                  <w:marTop w:val="0"/>
                                  <w:marBottom w:val="0"/>
                                  <w:divBdr>
                                    <w:top w:val="none" w:sz="0" w:space="0" w:color="auto"/>
                                    <w:left w:val="none" w:sz="0" w:space="0" w:color="auto"/>
                                    <w:bottom w:val="none" w:sz="0" w:space="0" w:color="auto"/>
                                    <w:right w:val="none" w:sz="0" w:space="0" w:color="auto"/>
                                  </w:divBdr>
                                  <w:divsChild>
                                    <w:div w:id="1711224320">
                                      <w:marLeft w:val="0"/>
                                      <w:marRight w:val="0"/>
                                      <w:marTop w:val="0"/>
                                      <w:marBottom w:val="0"/>
                                      <w:divBdr>
                                        <w:top w:val="none" w:sz="0" w:space="0" w:color="auto"/>
                                        <w:left w:val="none" w:sz="0" w:space="0" w:color="auto"/>
                                        <w:bottom w:val="none" w:sz="0" w:space="0" w:color="auto"/>
                                        <w:right w:val="none" w:sz="0" w:space="0" w:color="auto"/>
                                      </w:divBdr>
                                      <w:divsChild>
                                        <w:div w:id="2117476071">
                                          <w:marLeft w:val="0"/>
                                          <w:marRight w:val="0"/>
                                          <w:marTop w:val="0"/>
                                          <w:marBottom w:val="0"/>
                                          <w:divBdr>
                                            <w:top w:val="none" w:sz="0" w:space="0" w:color="auto"/>
                                            <w:left w:val="none" w:sz="0" w:space="0" w:color="auto"/>
                                            <w:bottom w:val="none" w:sz="0" w:space="0" w:color="auto"/>
                                            <w:right w:val="none" w:sz="0" w:space="0" w:color="auto"/>
                                          </w:divBdr>
                                          <w:divsChild>
                                            <w:div w:id="1524324034">
                                              <w:marLeft w:val="0"/>
                                              <w:marRight w:val="0"/>
                                              <w:marTop w:val="0"/>
                                              <w:marBottom w:val="0"/>
                                              <w:divBdr>
                                                <w:top w:val="none" w:sz="0" w:space="0" w:color="auto"/>
                                                <w:left w:val="none" w:sz="0" w:space="0" w:color="auto"/>
                                                <w:bottom w:val="none" w:sz="0" w:space="0" w:color="auto"/>
                                                <w:right w:val="none" w:sz="0" w:space="0" w:color="auto"/>
                                              </w:divBdr>
                                            </w:div>
                                          </w:divsChild>
                                        </w:div>
                                        <w:div w:id="1656495082">
                                          <w:marLeft w:val="0"/>
                                          <w:marRight w:val="0"/>
                                          <w:marTop w:val="0"/>
                                          <w:marBottom w:val="0"/>
                                          <w:divBdr>
                                            <w:top w:val="none" w:sz="0" w:space="0" w:color="auto"/>
                                            <w:left w:val="none" w:sz="0" w:space="0" w:color="auto"/>
                                            <w:bottom w:val="none" w:sz="0" w:space="0" w:color="auto"/>
                                            <w:right w:val="none" w:sz="0" w:space="0" w:color="auto"/>
                                          </w:divBdr>
                                          <w:divsChild>
                                            <w:div w:id="1400320349">
                                              <w:marLeft w:val="0"/>
                                              <w:marRight w:val="0"/>
                                              <w:marTop w:val="0"/>
                                              <w:marBottom w:val="0"/>
                                              <w:divBdr>
                                                <w:top w:val="none" w:sz="0" w:space="0" w:color="auto"/>
                                                <w:left w:val="none" w:sz="0" w:space="0" w:color="auto"/>
                                                <w:bottom w:val="none" w:sz="0" w:space="0" w:color="auto"/>
                                                <w:right w:val="none" w:sz="0" w:space="0" w:color="auto"/>
                                              </w:divBdr>
                                              <w:divsChild>
                                                <w:div w:id="65283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3825">
                              <w:marLeft w:val="0"/>
                              <w:marRight w:val="0"/>
                              <w:marTop w:val="0"/>
                              <w:marBottom w:val="0"/>
                              <w:divBdr>
                                <w:top w:val="none" w:sz="0" w:space="0" w:color="auto"/>
                                <w:left w:val="none" w:sz="0" w:space="0" w:color="auto"/>
                                <w:bottom w:val="none" w:sz="0" w:space="0" w:color="auto"/>
                                <w:right w:val="none" w:sz="0" w:space="0" w:color="auto"/>
                              </w:divBdr>
                              <w:divsChild>
                                <w:div w:id="330986036">
                                  <w:marLeft w:val="0"/>
                                  <w:marRight w:val="0"/>
                                  <w:marTop w:val="0"/>
                                  <w:marBottom w:val="0"/>
                                  <w:divBdr>
                                    <w:top w:val="none" w:sz="0" w:space="0" w:color="auto"/>
                                    <w:left w:val="none" w:sz="0" w:space="0" w:color="auto"/>
                                    <w:bottom w:val="none" w:sz="0" w:space="0" w:color="auto"/>
                                    <w:right w:val="none" w:sz="0" w:space="0" w:color="auto"/>
                                  </w:divBdr>
                                  <w:divsChild>
                                    <w:div w:id="6546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290917">
          <w:marLeft w:val="0"/>
          <w:marRight w:val="0"/>
          <w:marTop w:val="0"/>
          <w:marBottom w:val="0"/>
          <w:divBdr>
            <w:top w:val="none" w:sz="0" w:space="0" w:color="auto"/>
            <w:left w:val="none" w:sz="0" w:space="0" w:color="auto"/>
            <w:bottom w:val="none" w:sz="0" w:space="0" w:color="auto"/>
            <w:right w:val="none" w:sz="0" w:space="0" w:color="auto"/>
          </w:divBdr>
          <w:divsChild>
            <w:div w:id="153422841">
              <w:marLeft w:val="0"/>
              <w:marRight w:val="0"/>
              <w:marTop w:val="0"/>
              <w:marBottom w:val="0"/>
              <w:divBdr>
                <w:top w:val="none" w:sz="0" w:space="0" w:color="auto"/>
                <w:left w:val="none" w:sz="0" w:space="0" w:color="auto"/>
                <w:bottom w:val="none" w:sz="0" w:space="0" w:color="auto"/>
                <w:right w:val="none" w:sz="0" w:space="0" w:color="auto"/>
              </w:divBdr>
              <w:divsChild>
                <w:div w:id="111560395">
                  <w:marLeft w:val="0"/>
                  <w:marRight w:val="0"/>
                  <w:marTop w:val="0"/>
                  <w:marBottom w:val="0"/>
                  <w:divBdr>
                    <w:top w:val="none" w:sz="0" w:space="0" w:color="auto"/>
                    <w:left w:val="none" w:sz="0" w:space="0" w:color="auto"/>
                    <w:bottom w:val="none" w:sz="0" w:space="0" w:color="auto"/>
                    <w:right w:val="none" w:sz="0" w:space="0" w:color="auto"/>
                  </w:divBdr>
                  <w:divsChild>
                    <w:div w:id="120420511">
                      <w:marLeft w:val="0"/>
                      <w:marRight w:val="0"/>
                      <w:marTop w:val="0"/>
                      <w:marBottom w:val="0"/>
                      <w:divBdr>
                        <w:top w:val="none" w:sz="0" w:space="0" w:color="auto"/>
                        <w:left w:val="none" w:sz="0" w:space="0" w:color="auto"/>
                        <w:bottom w:val="none" w:sz="0" w:space="0" w:color="auto"/>
                        <w:right w:val="none" w:sz="0" w:space="0" w:color="auto"/>
                      </w:divBdr>
                      <w:divsChild>
                        <w:div w:id="1881235506">
                          <w:marLeft w:val="0"/>
                          <w:marRight w:val="0"/>
                          <w:marTop w:val="0"/>
                          <w:marBottom w:val="0"/>
                          <w:divBdr>
                            <w:top w:val="none" w:sz="0" w:space="0" w:color="auto"/>
                            <w:left w:val="none" w:sz="0" w:space="0" w:color="auto"/>
                            <w:bottom w:val="none" w:sz="0" w:space="0" w:color="auto"/>
                            <w:right w:val="none" w:sz="0" w:space="0" w:color="auto"/>
                          </w:divBdr>
                          <w:divsChild>
                            <w:div w:id="528642536">
                              <w:marLeft w:val="0"/>
                              <w:marRight w:val="0"/>
                              <w:marTop w:val="0"/>
                              <w:marBottom w:val="0"/>
                              <w:divBdr>
                                <w:top w:val="none" w:sz="0" w:space="0" w:color="auto"/>
                                <w:left w:val="none" w:sz="0" w:space="0" w:color="auto"/>
                                <w:bottom w:val="none" w:sz="0" w:space="0" w:color="auto"/>
                                <w:right w:val="none" w:sz="0" w:space="0" w:color="auto"/>
                              </w:divBdr>
                              <w:divsChild>
                                <w:div w:id="1487092978">
                                  <w:marLeft w:val="0"/>
                                  <w:marRight w:val="0"/>
                                  <w:marTop w:val="0"/>
                                  <w:marBottom w:val="0"/>
                                  <w:divBdr>
                                    <w:top w:val="none" w:sz="0" w:space="0" w:color="auto"/>
                                    <w:left w:val="none" w:sz="0" w:space="0" w:color="auto"/>
                                    <w:bottom w:val="none" w:sz="0" w:space="0" w:color="auto"/>
                                    <w:right w:val="none" w:sz="0" w:space="0" w:color="auto"/>
                                  </w:divBdr>
                                  <w:divsChild>
                                    <w:div w:id="2005279639">
                                      <w:marLeft w:val="0"/>
                                      <w:marRight w:val="0"/>
                                      <w:marTop w:val="0"/>
                                      <w:marBottom w:val="0"/>
                                      <w:divBdr>
                                        <w:top w:val="none" w:sz="0" w:space="0" w:color="auto"/>
                                        <w:left w:val="none" w:sz="0" w:space="0" w:color="auto"/>
                                        <w:bottom w:val="none" w:sz="0" w:space="0" w:color="auto"/>
                                        <w:right w:val="none" w:sz="0" w:space="0" w:color="auto"/>
                                      </w:divBdr>
                                      <w:divsChild>
                                        <w:div w:id="140445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157735">
          <w:marLeft w:val="0"/>
          <w:marRight w:val="0"/>
          <w:marTop w:val="0"/>
          <w:marBottom w:val="0"/>
          <w:divBdr>
            <w:top w:val="none" w:sz="0" w:space="0" w:color="auto"/>
            <w:left w:val="none" w:sz="0" w:space="0" w:color="auto"/>
            <w:bottom w:val="none" w:sz="0" w:space="0" w:color="auto"/>
            <w:right w:val="none" w:sz="0" w:space="0" w:color="auto"/>
          </w:divBdr>
          <w:divsChild>
            <w:div w:id="2130973625">
              <w:marLeft w:val="0"/>
              <w:marRight w:val="0"/>
              <w:marTop w:val="0"/>
              <w:marBottom w:val="0"/>
              <w:divBdr>
                <w:top w:val="none" w:sz="0" w:space="0" w:color="auto"/>
                <w:left w:val="none" w:sz="0" w:space="0" w:color="auto"/>
                <w:bottom w:val="none" w:sz="0" w:space="0" w:color="auto"/>
                <w:right w:val="none" w:sz="0" w:space="0" w:color="auto"/>
              </w:divBdr>
              <w:divsChild>
                <w:div w:id="867455288">
                  <w:marLeft w:val="0"/>
                  <w:marRight w:val="0"/>
                  <w:marTop w:val="0"/>
                  <w:marBottom w:val="0"/>
                  <w:divBdr>
                    <w:top w:val="none" w:sz="0" w:space="0" w:color="auto"/>
                    <w:left w:val="none" w:sz="0" w:space="0" w:color="auto"/>
                    <w:bottom w:val="none" w:sz="0" w:space="0" w:color="auto"/>
                    <w:right w:val="none" w:sz="0" w:space="0" w:color="auto"/>
                  </w:divBdr>
                  <w:divsChild>
                    <w:div w:id="1569340411">
                      <w:marLeft w:val="0"/>
                      <w:marRight w:val="0"/>
                      <w:marTop w:val="0"/>
                      <w:marBottom w:val="0"/>
                      <w:divBdr>
                        <w:top w:val="none" w:sz="0" w:space="0" w:color="auto"/>
                        <w:left w:val="none" w:sz="0" w:space="0" w:color="auto"/>
                        <w:bottom w:val="none" w:sz="0" w:space="0" w:color="auto"/>
                        <w:right w:val="none" w:sz="0" w:space="0" w:color="auto"/>
                      </w:divBdr>
                      <w:divsChild>
                        <w:div w:id="1141340604">
                          <w:marLeft w:val="0"/>
                          <w:marRight w:val="0"/>
                          <w:marTop w:val="0"/>
                          <w:marBottom w:val="0"/>
                          <w:divBdr>
                            <w:top w:val="none" w:sz="0" w:space="0" w:color="auto"/>
                            <w:left w:val="none" w:sz="0" w:space="0" w:color="auto"/>
                            <w:bottom w:val="none" w:sz="0" w:space="0" w:color="auto"/>
                            <w:right w:val="none" w:sz="0" w:space="0" w:color="auto"/>
                          </w:divBdr>
                          <w:divsChild>
                            <w:div w:id="1579561249">
                              <w:marLeft w:val="0"/>
                              <w:marRight w:val="0"/>
                              <w:marTop w:val="0"/>
                              <w:marBottom w:val="0"/>
                              <w:divBdr>
                                <w:top w:val="none" w:sz="0" w:space="0" w:color="auto"/>
                                <w:left w:val="none" w:sz="0" w:space="0" w:color="auto"/>
                                <w:bottom w:val="none" w:sz="0" w:space="0" w:color="auto"/>
                                <w:right w:val="none" w:sz="0" w:space="0" w:color="auto"/>
                              </w:divBdr>
                              <w:divsChild>
                                <w:div w:id="34494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190411">
                  <w:marLeft w:val="0"/>
                  <w:marRight w:val="0"/>
                  <w:marTop w:val="0"/>
                  <w:marBottom w:val="0"/>
                  <w:divBdr>
                    <w:top w:val="none" w:sz="0" w:space="0" w:color="auto"/>
                    <w:left w:val="none" w:sz="0" w:space="0" w:color="auto"/>
                    <w:bottom w:val="none" w:sz="0" w:space="0" w:color="auto"/>
                    <w:right w:val="none" w:sz="0" w:space="0" w:color="auto"/>
                  </w:divBdr>
                  <w:divsChild>
                    <w:div w:id="934366781">
                      <w:marLeft w:val="0"/>
                      <w:marRight w:val="0"/>
                      <w:marTop w:val="0"/>
                      <w:marBottom w:val="0"/>
                      <w:divBdr>
                        <w:top w:val="none" w:sz="0" w:space="0" w:color="auto"/>
                        <w:left w:val="none" w:sz="0" w:space="0" w:color="auto"/>
                        <w:bottom w:val="none" w:sz="0" w:space="0" w:color="auto"/>
                        <w:right w:val="none" w:sz="0" w:space="0" w:color="auto"/>
                      </w:divBdr>
                      <w:divsChild>
                        <w:div w:id="1373774892">
                          <w:marLeft w:val="0"/>
                          <w:marRight w:val="0"/>
                          <w:marTop w:val="0"/>
                          <w:marBottom w:val="0"/>
                          <w:divBdr>
                            <w:top w:val="none" w:sz="0" w:space="0" w:color="auto"/>
                            <w:left w:val="none" w:sz="0" w:space="0" w:color="auto"/>
                            <w:bottom w:val="none" w:sz="0" w:space="0" w:color="auto"/>
                            <w:right w:val="none" w:sz="0" w:space="0" w:color="auto"/>
                          </w:divBdr>
                          <w:divsChild>
                            <w:div w:id="837036451">
                              <w:marLeft w:val="0"/>
                              <w:marRight w:val="0"/>
                              <w:marTop w:val="0"/>
                              <w:marBottom w:val="0"/>
                              <w:divBdr>
                                <w:top w:val="none" w:sz="0" w:space="0" w:color="auto"/>
                                <w:left w:val="none" w:sz="0" w:space="0" w:color="auto"/>
                                <w:bottom w:val="none" w:sz="0" w:space="0" w:color="auto"/>
                                <w:right w:val="none" w:sz="0" w:space="0" w:color="auto"/>
                              </w:divBdr>
                              <w:divsChild>
                                <w:div w:id="591356339">
                                  <w:marLeft w:val="0"/>
                                  <w:marRight w:val="0"/>
                                  <w:marTop w:val="0"/>
                                  <w:marBottom w:val="0"/>
                                  <w:divBdr>
                                    <w:top w:val="none" w:sz="0" w:space="0" w:color="auto"/>
                                    <w:left w:val="none" w:sz="0" w:space="0" w:color="auto"/>
                                    <w:bottom w:val="none" w:sz="0" w:space="0" w:color="auto"/>
                                    <w:right w:val="none" w:sz="0" w:space="0" w:color="auto"/>
                                  </w:divBdr>
                                  <w:divsChild>
                                    <w:div w:id="326442787">
                                      <w:marLeft w:val="0"/>
                                      <w:marRight w:val="0"/>
                                      <w:marTop w:val="0"/>
                                      <w:marBottom w:val="0"/>
                                      <w:divBdr>
                                        <w:top w:val="none" w:sz="0" w:space="0" w:color="auto"/>
                                        <w:left w:val="none" w:sz="0" w:space="0" w:color="auto"/>
                                        <w:bottom w:val="none" w:sz="0" w:space="0" w:color="auto"/>
                                        <w:right w:val="none" w:sz="0" w:space="0" w:color="auto"/>
                                      </w:divBdr>
                                      <w:divsChild>
                                        <w:div w:id="459079771">
                                          <w:marLeft w:val="0"/>
                                          <w:marRight w:val="0"/>
                                          <w:marTop w:val="0"/>
                                          <w:marBottom w:val="0"/>
                                          <w:divBdr>
                                            <w:top w:val="none" w:sz="0" w:space="0" w:color="auto"/>
                                            <w:left w:val="none" w:sz="0" w:space="0" w:color="auto"/>
                                            <w:bottom w:val="none" w:sz="0" w:space="0" w:color="auto"/>
                                            <w:right w:val="none" w:sz="0" w:space="0" w:color="auto"/>
                                          </w:divBdr>
                                          <w:divsChild>
                                            <w:div w:id="1780756390">
                                              <w:marLeft w:val="0"/>
                                              <w:marRight w:val="0"/>
                                              <w:marTop w:val="0"/>
                                              <w:marBottom w:val="0"/>
                                              <w:divBdr>
                                                <w:top w:val="none" w:sz="0" w:space="0" w:color="auto"/>
                                                <w:left w:val="none" w:sz="0" w:space="0" w:color="auto"/>
                                                <w:bottom w:val="none" w:sz="0" w:space="0" w:color="auto"/>
                                                <w:right w:val="none" w:sz="0" w:space="0" w:color="auto"/>
                                              </w:divBdr>
                                            </w:div>
                                          </w:divsChild>
                                        </w:div>
                                        <w:div w:id="1244342298">
                                          <w:marLeft w:val="0"/>
                                          <w:marRight w:val="0"/>
                                          <w:marTop w:val="0"/>
                                          <w:marBottom w:val="0"/>
                                          <w:divBdr>
                                            <w:top w:val="none" w:sz="0" w:space="0" w:color="auto"/>
                                            <w:left w:val="none" w:sz="0" w:space="0" w:color="auto"/>
                                            <w:bottom w:val="none" w:sz="0" w:space="0" w:color="auto"/>
                                            <w:right w:val="none" w:sz="0" w:space="0" w:color="auto"/>
                                          </w:divBdr>
                                          <w:divsChild>
                                            <w:div w:id="1311208548">
                                              <w:marLeft w:val="0"/>
                                              <w:marRight w:val="0"/>
                                              <w:marTop w:val="0"/>
                                              <w:marBottom w:val="0"/>
                                              <w:divBdr>
                                                <w:top w:val="none" w:sz="0" w:space="0" w:color="auto"/>
                                                <w:left w:val="none" w:sz="0" w:space="0" w:color="auto"/>
                                                <w:bottom w:val="none" w:sz="0" w:space="0" w:color="auto"/>
                                                <w:right w:val="none" w:sz="0" w:space="0" w:color="auto"/>
                                              </w:divBdr>
                                              <w:divsChild>
                                                <w:div w:id="100363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733091">
                              <w:marLeft w:val="0"/>
                              <w:marRight w:val="0"/>
                              <w:marTop w:val="0"/>
                              <w:marBottom w:val="0"/>
                              <w:divBdr>
                                <w:top w:val="none" w:sz="0" w:space="0" w:color="auto"/>
                                <w:left w:val="none" w:sz="0" w:space="0" w:color="auto"/>
                                <w:bottom w:val="none" w:sz="0" w:space="0" w:color="auto"/>
                                <w:right w:val="none" w:sz="0" w:space="0" w:color="auto"/>
                              </w:divBdr>
                              <w:divsChild>
                                <w:div w:id="95176752">
                                  <w:marLeft w:val="0"/>
                                  <w:marRight w:val="0"/>
                                  <w:marTop w:val="0"/>
                                  <w:marBottom w:val="0"/>
                                  <w:divBdr>
                                    <w:top w:val="none" w:sz="0" w:space="0" w:color="auto"/>
                                    <w:left w:val="none" w:sz="0" w:space="0" w:color="auto"/>
                                    <w:bottom w:val="none" w:sz="0" w:space="0" w:color="auto"/>
                                    <w:right w:val="none" w:sz="0" w:space="0" w:color="auto"/>
                                  </w:divBdr>
                                  <w:divsChild>
                                    <w:div w:id="15616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278692">
          <w:marLeft w:val="0"/>
          <w:marRight w:val="0"/>
          <w:marTop w:val="0"/>
          <w:marBottom w:val="0"/>
          <w:divBdr>
            <w:top w:val="none" w:sz="0" w:space="0" w:color="auto"/>
            <w:left w:val="none" w:sz="0" w:space="0" w:color="auto"/>
            <w:bottom w:val="none" w:sz="0" w:space="0" w:color="auto"/>
            <w:right w:val="none" w:sz="0" w:space="0" w:color="auto"/>
          </w:divBdr>
          <w:divsChild>
            <w:div w:id="1321348751">
              <w:marLeft w:val="0"/>
              <w:marRight w:val="0"/>
              <w:marTop w:val="0"/>
              <w:marBottom w:val="0"/>
              <w:divBdr>
                <w:top w:val="none" w:sz="0" w:space="0" w:color="auto"/>
                <w:left w:val="none" w:sz="0" w:space="0" w:color="auto"/>
                <w:bottom w:val="none" w:sz="0" w:space="0" w:color="auto"/>
                <w:right w:val="none" w:sz="0" w:space="0" w:color="auto"/>
              </w:divBdr>
              <w:divsChild>
                <w:div w:id="1050304180">
                  <w:marLeft w:val="0"/>
                  <w:marRight w:val="0"/>
                  <w:marTop w:val="0"/>
                  <w:marBottom w:val="0"/>
                  <w:divBdr>
                    <w:top w:val="none" w:sz="0" w:space="0" w:color="auto"/>
                    <w:left w:val="none" w:sz="0" w:space="0" w:color="auto"/>
                    <w:bottom w:val="none" w:sz="0" w:space="0" w:color="auto"/>
                    <w:right w:val="none" w:sz="0" w:space="0" w:color="auto"/>
                  </w:divBdr>
                  <w:divsChild>
                    <w:div w:id="229197127">
                      <w:marLeft w:val="0"/>
                      <w:marRight w:val="0"/>
                      <w:marTop w:val="0"/>
                      <w:marBottom w:val="0"/>
                      <w:divBdr>
                        <w:top w:val="none" w:sz="0" w:space="0" w:color="auto"/>
                        <w:left w:val="none" w:sz="0" w:space="0" w:color="auto"/>
                        <w:bottom w:val="none" w:sz="0" w:space="0" w:color="auto"/>
                        <w:right w:val="none" w:sz="0" w:space="0" w:color="auto"/>
                      </w:divBdr>
                      <w:divsChild>
                        <w:div w:id="1721785858">
                          <w:marLeft w:val="0"/>
                          <w:marRight w:val="0"/>
                          <w:marTop w:val="0"/>
                          <w:marBottom w:val="0"/>
                          <w:divBdr>
                            <w:top w:val="none" w:sz="0" w:space="0" w:color="auto"/>
                            <w:left w:val="none" w:sz="0" w:space="0" w:color="auto"/>
                            <w:bottom w:val="none" w:sz="0" w:space="0" w:color="auto"/>
                            <w:right w:val="none" w:sz="0" w:space="0" w:color="auto"/>
                          </w:divBdr>
                          <w:divsChild>
                            <w:div w:id="1257592110">
                              <w:marLeft w:val="0"/>
                              <w:marRight w:val="0"/>
                              <w:marTop w:val="0"/>
                              <w:marBottom w:val="0"/>
                              <w:divBdr>
                                <w:top w:val="none" w:sz="0" w:space="0" w:color="auto"/>
                                <w:left w:val="none" w:sz="0" w:space="0" w:color="auto"/>
                                <w:bottom w:val="none" w:sz="0" w:space="0" w:color="auto"/>
                                <w:right w:val="none" w:sz="0" w:space="0" w:color="auto"/>
                              </w:divBdr>
                              <w:divsChild>
                                <w:div w:id="1508054680">
                                  <w:marLeft w:val="0"/>
                                  <w:marRight w:val="0"/>
                                  <w:marTop w:val="0"/>
                                  <w:marBottom w:val="0"/>
                                  <w:divBdr>
                                    <w:top w:val="none" w:sz="0" w:space="0" w:color="auto"/>
                                    <w:left w:val="none" w:sz="0" w:space="0" w:color="auto"/>
                                    <w:bottom w:val="none" w:sz="0" w:space="0" w:color="auto"/>
                                    <w:right w:val="none" w:sz="0" w:space="0" w:color="auto"/>
                                  </w:divBdr>
                                  <w:divsChild>
                                    <w:div w:id="1322780401">
                                      <w:marLeft w:val="0"/>
                                      <w:marRight w:val="0"/>
                                      <w:marTop w:val="0"/>
                                      <w:marBottom w:val="0"/>
                                      <w:divBdr>
                                        <w:top w:val="none" w:sz="0" w:space="0" w:color="auto"/>
                                        <w:left w:val="none" w:sz="0" w:space="0" w:color="auto"/>
                                        <w:bottom w:val="none" w:sz="0" w:space="0" w:color="auto"/>
                                        <w:right w:val="none" w:sz="0" w:space="0" w:color="auto"/>
                                      </w:divBdr>
                                      <w:divsChild>
                                        <w:div w:id="20021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7196019">
          <w:marLeft w:val="0"/>
          <w:marRight w:val="0"/>
          <w:marTop w:val="0"/>
          <w:marBottom w:val="0"/>
          <w:divBdr>
            <w:top w:val="none" w:sz="0" w:space="0" w:color="auto"/>
            <w:left w:val="none" w:sz="0" w:space="0" w:color="auto"/>
            <w:bottom w:val="none" w:sz="0" w:space="0" w:color="auto"/>
            <w:right w:val="none" w:sz="0" w:space="0" w:color="auto"/>
          </w:divBdr>
          <w:divsChild>
            <w:div w:id="936405734">
              <w:marLeft w:val="0"/>
              <w:marRight w:val="0"/>
              <w:marTop w:val="0"/>
              <w:marBottom w:val="0"/>
              <w:divBdr>
                <w:top w:val="none" w:sz="0" w:space="0" w:color="auto"/>
                <w:left w:val="none" w:sz="0" w:space="0" w:color="auto"/>
                <w:bottom w:val="none" w:sz="0" w:space="0" w:color="auto"/>
                <w:right w:val="none" w:sz="0" w:space="0" w:color="auto"/>
              </w:divBdr>
              <w:divsChild>
                <w:div w:id="1058437666">
                  <w:marLeft w:val="0"/>
                  <w:marRight w:val="0"/>
                  <w:marTop w:val="0"/>
                  <w:marBottom w:val="0"/>
                  <w:divBdr>
                    <w:top w:val="none" w:sz="0" w:space="0" w:color="auto"/>
                    <w:left w:val="none" w:sz="0" w:space="0" w:color="auto"/>
                    <w:bottom w:val="none" w:sz="0" w:space="0" w:color="auto"/>
                    <w:right w:val="none" w:sz="0" w:space="0" w:color="auto"/>
                  </w:divBdr>
                  <w:divsChild>
                    <w:div w:id="386730053">
                      <w:marLeft w:val="0"/>
                      <w:marRight w:val="0"/>
                      <w:marTop w:val="0"/>
                      <w:marBottom w:val="0"/>
                      <w:divBdr>
                        <w:top w:val="none" w:sz="0" w:space="0" w:color="auto"/>
                        <w:left w:val="none" w:sz="0" w:space="0" w:color="auto"/>
                        <w:bottom w:val="none" w:sz="0" w:space="0" w:color="auto"/>
                        <w:right w:val="none" w:sz="0" w:space="0" w:color="auto"/>
                      </w:divBdr>
                      <w:divsChild>
                        <w:div w:id="1674259870">
                          <w:marLeft w:val="0"/>
                          <w:marRight w:val="0"/>
                          <w:marTop w:val="0"/>
                          <w:marBottom w:val="0"/>
                          <w:divBdr>
                            <w:top w:val="none" w:sz="0" w:space="0" w:color="auto"/>
                            <w:left w:val="none" w:sz="0" w:space="0" w:color="auto"/>
                            <w:bottom w:val="none" w:sz="0" w:space="0" w:color="auto"/>
                            <w:right w:val="none" w:sz="0" w:space="0" w:color="auto"/>
                          </w:divBdr>
                          <w:divsChild>
                            <w:div w:id="1559048084">
                              <w:marLeft w:val="0"/>
                              <w:marRight w:val="0"/>
                              <w:marTop w:val="0"/>
                              <w:marBottom w:val="0"/>
                              <w:divBdr>
                                <w:top w:val="none" w:sz="0" w:space="0" w:color="auto"/>
                                <w:left w:val="none" w:sz="0" w:space="0" w:color="auto"/>
                                <w:bottom w:val="none" w:sz="0" w:space="0" w:color="auto"/>
                                <w:right w:val="none" w:sz="0" w:space="0" w:color="auto"/>
                              </w:divBdr>
                              <w:divsChild>
                                <w:div w:id="199494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136096">
                  <w:marLeft w:val="0"/>
                  <w:marRight w:val="0"/>
                  <w:marTop w:val="0"/>
                  <w:marBottom w:val="0"/>
                  <w:divBdr>
                    <w:top w:val="none" w:sz="0" w:space="0" w:color="auto"/>
                    <w:left w:val="none" w:sz="0" w:space="0" w:color="auto"/>
                    <w:bottom w:val="none" w:sz="0" w:space="0" w:color="auto"/>
                    <w:right w:val="none" w:sz="0" w:space="0" w:color="auto"/>
                  </w:divBdr>
                  <w:divsChild>
                    <w:div w:id="856886641">
                      <w:marLeft w:val="0"/>
                      <w:marRight w:val="0"/>
                      <w:marTop w:val="0"/>
                      <w:marBottom w:val="0"/>
                      <w:divBdr>
                        <w:top w:val="none" w:sz="0" w:space="0" w:color="auto"/>
                        <w:left w:val="none" w:sz="0" w:space="0" w:color="auto"/>
                        <w:bottom w:val="none" w:sz="0" w:space="0" w:color="auto"/>
                        <w:right w:val="none" w:sz="0" w:space="0" w:color="auto"/>
                      </w:divBdr>
                      <w:divsChild>
                        <w:div w:id="1170873007">
                          <w:marLeft w:val="0"/>
                          <w:marRight w:val="0"/>
                          <w:marTop w:val="0"/>
                          <w:marBottom w:val="0"/>
                          <w:divBdr>
                            <w:top w:val="none" w:sz="0" w:space="0" w:color="auto"/>
                            <w:left w:val="none" w:sz="0" w:space="0" w:color="auto"/>
                            <w:bottom w:val="none" w:sz="0" w:space="0" w:color="auto"/>
                            <w:right w:val="none" w:sz="0" w:space="0" w:color="auto"/>
                          </w:divBdr>
                          <w:divsChild>
                            <w:div w:id="150874050">
                              <w:marLeft w:val="0"/>
                              <w:marRight w:val="0"/>
                              <w:marTop w:val="0"/>
                              <w:marBottom w:val="0"/>
                              <w:divBdr>
                                <w:top w:val="none" w:sz="0" w:space="0" w:color="auto"/>
                                <w:left w:val="none" w:sz="0" w:space="0" w:color="auto"/>
                                <w:bottom w:val="none" w:sz="0" w:space="0" w:color="auto"/>
                                <w:right w:val="none" w:sz="0" w:space="0" w:color="auto"/>
                              </w:divBdr>
                              <w:divsChild>
                                <w:div w:id="1239558300">
                                  <w:marLeft w:val="0"/>
                                  <w:marRight w:val="0"/>
                                  <w:marTop w:val="0"/>
                                  <w:marBottom w:val="0"/>
                                  <w:divBdr>
                                    <w:top w:val="none" w:sz="0" w:space="0" w:color="auto"/>
                                    <w:left w:val="none" w:sz="0" w:space="0" w:color="auto"/>
                                    <w:bottom w:val="none" w:sz="0" w:space="0" w:color="auto"/>
                                    <w:right w:val="none" w:sz="0" w:space="0" w:color="auto"/>
                                  </w:divBdr>
                                  <w:divsChild>
                                    <w:div w:id="1544172212">
                                      <w:marLeft w:val="0"/>
                                      <w:marRight w:val="0"/>
                                      <w:marTop w:val="0"/>
                                      <w:marBottom w:val="0"/>
                                      <w:divBdr>
                                        <w:top w:val="none" w:sz="0" w:space="0" w:color="auto"/>
                                        <w:left w:val="none" w:sz="0" w:space="0" w:color="auto"/>
                                        <w:bottom w:val="none" w:sz="0" w:space="0" w:color="auto"/>
                                        <w:right w:val="none" w:sz="0" w:space="0" w:color="auto"/>
                                      </w:divBdr>
                                      <w:divsChild>
                                        <w:div w:id="1566260659">
                                          <w:marLeft w:val="0"/>
                                          <w:marRight w:val="0"/>
                                          <w:marTop w:val="0"/>
                                          <w:marBottom w:val="0"/>
                                          <w:divBdr>
                                            <w:top w:val="none" w:sz="0" w:space="0" w:color="auto"/>
                                            <w:left w:val="none" w:sz="0" w:space="0" w:color="auto"/>
                                            <w:bottom w:val="none" w:sz="0" w:space="0" w:color="auto"/>
                                            <w:right w:val="none" w:sz="0" w:space="0" w:color="auto"/>
                                          </w:divBdr>
                                          <w:divsChild>
                                            <w:div w:id="468283736">
                                              <w:marLeft w:val="0"/>
                                              <w:marRight w:val="0"/>
                                              <w:marTop w:val="0"/>
                                              <w:marBottom w:val="0"/>
                                              <w:divBdr>
                                                <w:top w:val="none" w:sz="0" w:space="0" w:color="auto"/>
                                                <w:left w:val="none" w:sz="0" w:space="0" w:color="auto"/>
                                                <w:bottom w:val="none" w:sz="0" w:space="0" w:color="auto"/>
                                                <w:right w:val="none" w:sz="0" w:space="0" w:color="auto"/>
                                              </w:divBdr>
                                            </w:div>
                                          </w:divsChild>
                                        </w:div>
                                        <w:div w:id="2055696414">
                                          <w:marLeft w:val="0"/>
                                          <w:marRight w:val="0"/>
                                          <w:marTop w:val="0"/>
                                          <w:marBottom w:val="0"/>
                                          <w:divBdr>
                                            <w:top w:val="none" w:sz="0" w:space="0" w:color="auto"/>
                                            <w:left w:val="none" w:sz="0" w:space="0" w:color="auto"/>
                                            <w:bottom w:val="none" w:sz="0" w:space="0" w:color="auto"/>
                                            <w:right w:val="none" w:sz="0" w:space="0" w:color="auto"/>
                                          </w:divBdr>
                                          <w:divsChild>
                                            <w:div w:id="288630393">
                                              <w:marLeft w:val="0"/>
                                              <w:marRight w:val="0"/>
                                              <w:marTop w:val="0"/>
                                              <w:marBottom w:val="0"/>
                                              <w:divBdr>
                                                <w:top w:val="none" w:sz="0" w:space="0" w:color="auto"/>
                                                <w:left w:val="none" w:sz="0" w:space="0" w:color="auto"/>
                                                <w:bottom w:val="none" w:sz="0" w:space="0" w:color="auto"/>
                                                <w:right w:val="none" w:sz="0" w:space="0" w:color="auto"/>
                                              </w:divBdr>
                                              <w:divsChild>
                                                <w:div w:id="1122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162668">
                              <w:marLeft w:val="0"/>
                              <w:marRight w:val="0"/>
                              <w:marTop w:val="0"/>
                              <w:marBottom w:val="0"/>
                              <w:divBdr>
                                <w:top w:val="none" w:sz="0" w:space="0" w:color="auto"/>
                                <w:left w:val="none" w:sz="0" w:space="0" w:color="auto"/>
                                <w:bottom w:val="none" w:sz="0" w:space="0" w:color="auto"/>
                                <w:right w:val="none" w:sz="0" w:space="0" w:color="auto"/>
                              </w:divBdr>
                              <w:divsChild>
                                <w:div w:id="1443459189">
                                  <w:marLeft w:val="0"/>
                                  <w:marRight w:val="0"/>
                                  <w:marTop w:val="0"/>
                                  <w:marBottom w:val="0"/>
                                  <w:divBdr>
                                    <w:top w:val="none" w:sz="0" w:space="0" w:color="auto"/>
                                    <w:left w:val="none" w:sz="0" w:space="0" w:color="auto"/>
                                    <w:bottom w:val="none" w:sz="0" w:space="0" w:color="auto"/>
                                    <w:right w:val="none" w:sz="0" w:space="0" w:color="auto"/>
                                  </w:divBdr>
                                  <w:divsChild>
                                    <w:div w:id="25613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978134">
          <w:marLeft w:val="0"/>
          <w:marRight w:val="0"/>
          <w:marTop w:val="0"/>
          <w:marBottom w:val="0"/>
          <w:divBdr>
            <w:top w:val="none" w:sz="0" w:space="0" w:color="auto"/>
            <w:left w:val="none" w:sz="0" w:space="0" w:color="auto"/>
            <w:bottom w:val="none" w:sz="0" w:space="0" w:color="auto"/>
            <w:right w:val="none" w:sz="0" w:space="0" w:color="auto"/>
          </w:divBdr>
          <w:divsChild>
            <w:div w:id="1167287735">
              <w:marLeft w:val="0"/>
              <w:marRight w:val="0"/>
              <w:marTop w:val="0"/>
              <w:marBottom w:val="0"/>
              <w:divBdr>
                <w:top w:val="none" w:sz="0" w:space="0" w:color="auto"/>
                <w:left w:val="none" w:sz="0" w:space="0" w:color="auto"/>
                <w:bottom w:val="none" w:sz="0" w:space="0" w:color="auto"/>
                <w:right w:val="none" w:sz="0" w:space="0" w:color="auto"/>
              </w:divBdr>
              <w:divsChild>
                <w:div w:id="1985967558">
                  <w:marLeft w:val="0"/>
                  <w:marRight w:val="0"/>
                  <w:marTop w:val="0"/>
                  <w:marBottom w:val="0"/>
                  <w:divBdr>
                    <w:top w:val="none" w:sz="0" w:space="0" w:color="auto"/>
                    <w:left w:val="none" w:sz="0" w:space="0" w:color="auto"/>
                    <w:bottom w:val="none" w:sz="0" w:space="0" w:color="auto"/>
                    <w:right w:val="none" w:sz="0" w:space="0" w:color="auto"/>
                  </w:divBdr>
                  <w:divsChild>
                    <w:div w:id="388460481">
                      <w:marLeft w:val="0"/>
                      <w:marRight w:val="0"/>
                      <w:marTop w:val="0"/>
                      <w:marBottom w:val="0"/>
                      <w:divBdr>
                        <w:top w:val="none" w:sz="0" w:space="0" w:color="auto"/>
                        <w:left w:val="none" w:sz="0" w:space="0" w:color="auto"/>
                        <w:bottom w:val="none" w:sz="0" w:space="0" w:color="auto"/>
                        <w:right w:val="none" w:sz="0" w:space="0" w:color="auto"/>
                      </w:divBdr>
                      <w:divsChild>
                        <w:div w:id="644120389">
                          <w:marLeft w:val="0"/>
                          <w:marRight w:val="0"/>
                          <w:marTop w:val="0"/>
                          <w:marBottom w:val="0"/>
                          <w:divBdr>
                            <w:top w:val="none" w:sz="0" w:space="0" w:color="auto"/>
                            <w:left w:val="none" w:sz="0" w:space="0" w:color="auto"/>
                            <w:bottom w:val="none" w:sz="0" w:space="0" w:color="auto"/>
                            <w:right w:val="none" w:sz="0" w:space="0" w:color="auto"/>
                          </w:divBdr>
                          <w:divsChild>
                            <w:div w:id="1251621363">
                              <w:marLeft w:val="0"/>
                              <w:marRight w:val="0"/>
                              <w:marTop w:val="0"/>
                              <w:marBottom w:val="0"/>
                              <w:divBdr>
                                <w:top w:val="none" w:sz="0" w:space="0" w:color="auto"/>
                                <w:left w:val="none" w:sz="0" w:space="0" w:color="auto"/>
                                <w:bottom w:val="none" w:sz="0" w:space="0" w:color="auto"/>
                                <w:right w:val="none" w:sz="0" w:space="0" w:color="auto"/>
                              </w:divBdr>
                              <w:divsChild>
                                <w:div w:id="1682665231">
                                  <w:marLeft w:val="0"/>
                                  <w:marRight w:val="0"/>
                                  <w:marTop w:val="0"/>
                                  <w:marBottom w:val="0"/>
                                  <w:divBdr>
                                    <w:top w:val="none" w:sz="0" w:space="0" w:color="auto"/>
                                    <w:left w:val="none" w:sz="0" w:space="0" w:color="auto"/>
                                    <w:bottom w:val="none" w:sz="0" w:space="0" w:color="auto"/>
                                    <w:right w:val="none" w:sz="0" w:space="0" w:color="auto"/>
                                  </w:divBdr>
                                  <w:divsChild>
                                    <w:div w:id="812867520">
                                      <w:marLeft w:val="0"/>
                                      <w:marRight w:val="0"/>
                                      <w:marTop w:val="0"/>
                                      <w:marBottom w:val="0"/>
                                      <w:divBdr>
                                        <w:top w:val="none" w:sz="0" w:space="0" w:color="auto"/>
                                        <w:left w:val="none" w:sz="0" w:space="0" w:color="auto"/>
                                        <w:bottom w:val="none" w:sz="0" w:space="0" w:color="auto"/>
                                        <w:right w:val="none" w:sz="0" w:space="0" w:color="auto"/>
                                      </w:divBdr>
                                      <w:divsChild>
                                        <w:div w:id="10079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14350">
          <w:marLeft w:val="0"/>
          <w:marRight w:val="0"/>
          <w:marTop w:val="0"/>
          <w:marBottom w:val="0"/>
          <w:divBdr>
            <w:top w:val="none" w:sz="0" w:space="0" w:color="auto"/>
            <w:left w:val="none" w:sz="0" w:space="0" w:color="auto"/>
            <w:bottom w:val="none" w:sz="0" w:space="0" w:color="auto"/>
            <w:right w:val="none" w:sz="0" w:space="0" w:color="auto"/>
          </w:divBdr>
          <w:divsChild>
            <w:div w:id="598756901">
              <w:marLeft w:val="0"/>
              <w:marRight w:val="0"/>
              <w:marTop w:val="0"/>
              <w:marBottom w:val="0"/>
              <w:divBdr>
                <w:top w:val="none" w:sz="0" w:space="0" w:color="auto"/>
                <w:left w:val="none" w:sz="0" w:space="0" w:color="auto"/>
                <w:bottom w:val="none" w:sz="0" w:space="0" w:color="auto"/>
                <w:right w:val="none" w:sz="0" w:space="0" w:color="auto"/>
              </w:divBdr>
              <w:divsChild>
                <w:div w:id="1265961160">
                  <w:marLeft w:val="0"/>
                  <w:marRight w:val="0"/>
                  <w:marTop w:val="0"/>
                  <w:marBottom w:val="0"/>
                  <w:divBdr>
                    <w:top w:val="none" w:sz="0" w:space="0" w:color="auto"/>
                    <w:left w:val="none" w:sz="0" w:space="0" w:color="auto"/>
                    <w:bottom w:val="none" w:sz="0" w:space="0" w:color="auto"/>
                    <w:right w:val="none" w:sz="0" w:space="0" w:color="auto"/>
                  </w:divBdr>
                  <w:divsChild>
                    <w:div w:id="278293623">
                      <w:marLeft w:val="0"/>
                      <w:marRight w:val="0"/>
                      <w:marTop w:val="0"/>
                      <w:marBottom w:val="0"/>
                      <w:divBdr>
                        <w:top w:val="none" w:sz="0" w:space="0" w:color="auto"/>
                        <w:left w:val="none" w:sz="0" w:space="0" w:color="auto"/>
                        <w:bottom w:val="none" w:sz="0" w:space="0" w:color="auto"/>
                        <w:right w:val="none" w:sz="0" w:space="0" w:color="auto"/>
                      </w:divBdr>
                      <w:divsChild>
                        <w:div w:id="1778870890">
                          <w:marLeft w:val="0"/>
                          <w:marRight w:val="0"/>
                          <w:marTop w:val="0"/>
                          <w:marBottom w:val="0"/>
                          <w:divBdr>
                            <w:top w:val="none" w:sz="0" w:space="0" w:color="auto"/>
                            <w:left w:val="none" w:sz="0" w:space="0" w:color="auto"/>
                            <w:bottom w:val="none" w:sz="0" w:space="0" w:color="auto"/>
                            <w:right w:val="none" w:sz="0" w:space="0" w:color="auto"/>
                          </w:divBdr>
                          <w:divsChild>
                            <w:div w:id="382558831">
                              <w:marLeft w:val="0"/>
                              <w:marRight w:val="0"/>
                              <w:marTop w:val="0"/>
                              <w:marBottom w:val="0"/>
                              <w:divBdr>
                                <w:top w:val="none" w:sz="0" w:space="0" w:color="auto"/>
                                <w:left w:val="none" w:sz="0" w:space="0" w:color="auto"/>
                                <w:bottom w:val="none" w:sz="0" w:space="0" w:color="auto"/>
                                <w:right w:val="none" w:sz="0" w:space="0" w:color="auto"/>
                              </w:divBdr>
                              <w:divsChild>
                                <w:div w:id="128276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64810">
                  <w:marLeft w:val="0"/>
                  <w:marRight w:val="0"/>
                  <w:marTop w:val="0"/>
                  <w:marBottom w:val="0"/>
                  <w:divBdr>
                    <w:top w:val="none" w:sz="0" w:space="0" w:color="auto"/>
                    <w:left w:val="none" w:sz="0" w:space="0" w:color="auto"/>
                    <w:bottom w:val="none" w:sz="0" w:space="0" w:color="auto"/>
                    <w:right w:val="none" w:sz="0" w:space="0" w:color="auto"/>
                  </w:divBdr>
                  <w:divsChild>
                    <w:div w:id="1540433576">
                      <w:marLeft w:val="0"/>
                      <w:marRight w:val="0"/>
                      <w:marTop w:val="0"/>
                      <w:marBottom w:val="0"/>
                      <w:divBdr>
                        <w:top w:val="none" w:sz="0" w:space="0" w:color="auto"/>
                        <w:left w:val="none" w:sz="0" w:space="0" w:color="auto"/>
                        <w:bottom w:val="none" w:sz="0" w:space="0" w:color="auto"/>
                        <w:right w:val="none" w:sz="0" w:space="0" w:color="auto"/>
                      </w:divBdr>
                      <w:divsChild>
                        <w:div w:id="549807217">
                          <w:marLeft w:val="0"/>
                          <w:marRight w:val="0"/>
                          <w:marTop w:val="0"/>
                          <w:marBottom w:val="0"/>
                          <w:divBdr>
                            <w:top w:val="none" w:sz="0" w:space="0" w:color="auto"/>
                            <w:left w:val="none" w:sz="0" w:space="0" w:color="auto"/>
                            <w:bottom w:val="none" w:sz="0" w:space="0" w:color="auto"/>
                            <w:right w:val="none" w:sz="0" w:space="0" w:color="auto"/>
                          </w:divBdr>
                          <w:divsChild>
                            <w:div w:id="1898274809">
                              <w:marLeft w:val="0"/>
                              <w:marRight w:val="0"/>
                              <w:marTop w:val="0"/>
                              <w:marBottom w:val="0"/>
                              <w:divBdr>
                                <w:top w:val="none" w:sz="0" w:space="0" w:color="auto"/>
                                <w:left w:val="none" w:sz="0" w:space="0" w:color="auto"/>
                                <w:bottom w:val="none" w:sz="0" w:space="0" w:color="auto"/>
                                <w:right w:val="none" w:sz="0" w:space="0" w:color="auto"/>
                              </w:divBdr>
                              <w:divsChild>
                                <w:div w:id="70856487">
                                  <w:marLeft w:val="0"/>
                                  <w:marRight w:val="0"/>
                                  <w:marTop w:val="0"/>
                                  <w:marBottom w:val="0"/>
                                  <w:divBdr>
                                    <w:top w:val="none" w:sz="0" w:space="0" w:color="auto"/>
                                    <w:left w:val="none" w:sz="0" w:space="0" w:color="auto"/>
                                    <w:bottom w:val="none" w:sz="0" w:space="0" w:color="auto"/>
                                    <w:right w:val="none" w:sz="0" w:space="0" w:color="auto"/>
                                  </w:divBdr>
                                  <w:divsChild>
                                    <w:div w:id="961615557">
                                      <w:marLeft w:val="0"/>
                                      <w:marRight w:val="0"/>
                                      <w:marTop w:val="0"/>
                                      <w:marBottom w:val="0"/>
                                      <w:divBdr>
                                        <w:top w:val="none" w:sz="0" w:space="0" w:color="auto"/>
                                        <w:left w:val="none" w:sz="0" w:space="0" w:color="auto"/>
                                        <w:bottom w:val="none" w:sz="0" w:space="0" w:color="auto"/>
                                        <w:right w:val="none" w:sz="0" w:space="0" w:color="auto"/>
                                      </w:divBdr>
                                      <w:divsChild>
                                        <w:div w:id="1981959500">
                                          <w:marLeft w:val="0"/>
                                          <w:marRight w:val="0"/>
                                          <w:marTop w:val="0"/>
                                          <w:marBottom w:val="0"/>
                                          <w:divBdr>
                                            <w:top w:val="none" w:sz="0" w:space="0" w:color="auto"/>
                                            <w:left w:val="none" w:sz="0" w:space="0" w:color="auto"/>
                                            <w:bottom w:val="none" w:sz="0" w:space="0" w:color="auto"/>
                                            <w:right w:val="none" w:sz="0" w:space="0" w:color="auto"/>
                                          </w:divBdr>
                                          <w:divsChild>
                                            <w:div w:id="1817607180">
                                              <w:marLeft w:val="0"/>
                                              <w:marRight w:val="0"/>
                                              <w:marTop w:val="0"/>
                                              <w:marBottom w:val="0"/>
                                              <w:divBdr>
                                                <w:top w:val="none" w:sz="0" w:space="0" w:color="auto"/>
                                                <w:left w:val="none" w:sz="0" w:space="0" w:color="auto"/>
                                                <w:bottom w:val="none" w:sz="0" w:space="0" w:color="auto"/>
                                                <w:right w:val="none" w:sz="0" w:space="0" w:color="auto"/>
                                              </w:divBdr>
                                            </w:div>
                                          </w:divsChild>
                                        </w:div>
                                        <w:div w:id="139158390">
                                          <w:marLeft w:val="0"/>
                                          <w:marRight w:val="0"/>
                                          <w:marTop w:val="0"/>
                                          <w:marBottom w:val="0"/>
                                          <w:divBdr>
                                            <w:top w:val="none" w:sz="0" w:space="0" w:color="auto"/>
                                            <w:left w:val="none" w:sz="0" w:space="0" w:color="auto"/>
                                            <w:bottom w:val="none" w:sz="0" w:space="0" w:color="auto"/>
                                            <w:right w:val="none" w:sz="0" w:space="0" w:color="auto"/>
                                          </w:divBdr>
                                          <w:divsChild>
                                            <w:div w:id="1783451437">
                                              <w:marLeft w:val="0"/>
                                              <w:marRight w:val="0"/>
                                              <w:marTop w:val="0"/>
                                              <w:marBottom w:val="0"/>
                                              <w:divBdr>
                                                <w:top w:val="none" w:sz="0" w:space="0" w:color="auto"/>
                                                <w:left w:val="none" w:sz="0" w:space="0" w:color="auto"/>
                                                <w:bottom w:val="none" w:sz="0" w:space="0" w:color="auto"/>
                                                <w:right w:val="none" w:sz="0" w:space="0" w:color="auto"/>
                                              </w:divBdr>
                                              <w:divsChild>
                                                <w:div w:id="21038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403035">
                              <w:marLeft w:val="0"/>
                              <w:marRight w:val="0"/>
                              <w:marTop w:val="0"/>
                              <w:marBottom w:val="0"/>
                              <w:divBdr>
                                <w:top w:val="none" w:sz="0" w:space="0" w:color="auto"/>
                                <w:left w:val="none" w:sz="0" w:space="0" w:color="auto"/>
                                <w:bottom w:val="none" w:sz="0" w:space="0" w:color="auto"/>
                                <w:right w:val="none" w:sz="0" w:space="0" w:color="auto"/>
                              </w:divBdr>
                              <w:divsChild>
                                <w:div w:id="1976566192">
                                  <w:marLeft w:val="0"/>
                                  <w:marRight w:val="0"/>
                                  <w:marTop w:val="0"/>
                                  <w:marBottom w:val="0"/>
                                  <w:divBdr>
                                    <w:top w:val="none" w:sz="0" w:space="0" w:color="auto"/>
                                    <w:left w:val="none" w:sz="0" w:space="0" w:color="auto"/>
                                    <w:bottom w:val="none" w:sz="0" w:space="0" w:color="auto"/>
                                    <w:right w:val="none" w:sz="0" w:space="0" w:color="auto"/>
                                  </w:divBdr>
                                  <w:divsChild>
                                    <w:div w:id="7451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043330">
          <w:marLeft w:val="0"/>
          <w:marRight w:val="0"/>
          <w:marTop w:val="0"/>
          <w:marBottom w:val="0"/>
          <w:divBdr>
            <w:top w:val="none" w:sz="0" w:space="0" w:color="auto"/>
            <w:left w:val="none" w:sz="0" w:space="0" w:color="auto"/>
            <w:bottom w:val="none" w:sz="0" w:space="0" w:color="auto"/>
            <w:right w:val="none" w:sz="0" w:space="0" w:color="auto"/>
          </w:divBdr>
          <w:divsChild>
            <w:div w:id="929971558">
              <w:marLeft w:val="0"/>
              <w:marRight w:val="0"/>
              <w:marTop w:val="0"/>
              <w:marBottom w:val="0"/>
              <w:divBdr>
                <w:top w:val="none" w:sz="0" w:space="0" w:color="auto"/>
                <w:left w:val="none" w:sz="0" w:space="0" w:color="auto"/>
                <w:bottom w:val="none" w:sz="0" w:space="0" w:color="auto"/>
                <w:right w:val="none" w:sz="0" w:space="0" w:color="auto"/>
              </w:divBdr>
              <w:divsChild>
                <w:div w:id="686979202">
                  <w:marLeft w:val="0"/>
                  <w:marRight w:val="0"/>
                  <w:marTop w:val="0"/>
                  <w:marBottom w:val="0"/>
                  <w:divBdr>
                    <w:top w:val="none" w:sz="0" w:space="0" w:color="auto"/>
                    <w:left w:val="none" w:sz="0" w:space="0" w:color="auto"/>
                    <w:bottom w:val="none" w:sz="0" w:space="0" w:color="auto"/>
                    <w:right w:val="none" w:sz="0" w:space="0" w:color="auto"/>
                  </w:divBdr>
                  <w:divsChild>
                    <w:div w:id="48193670">
                      <w:marLeft w:val="0"/>
                      <w:marRight w:val="0"/>
                      <w:marTop w:val="0"/>
                      <w:marBottom w:val="0"/>
                      <w:divBdr>
                        <w:top w:val="none" w:sz="0" w:space="0" w:color="auto"/>
                        <w:left w:val="none" w:sz="0" w:space="0" w:color="auto"/>
                        <w:bottom w:val="none" w:sz="0" w:space="0" w:color="auto"/>
                        <w:right w:val="none" w:sz="0" w:space="0" w:color="auto"/>
                      </w:divBdr>
                      <w:divsChild>
                        <w:div w:id="1225412413">
                          <w:marLeft w:val="0"/>
                          <w:marRight w:val="0"/>
                          <w:marTop w:val="0"/>
                          <w:marBottom w:val="0"/>
                          <w:divBdr>
                            <w:top w:val="none" w:sz="0" w:space="0" w:color="auto"/>
                            <w:left w:val="none" w:sz="0" w:space="0" w:color="auto"/>
                            <w:bottom w:val="none" w:sz="0" w:space="0" w:color="auto"/>
                            <w:right w:val="none" w:sz="0" w:space="0" w:color="auto"/>
                          </w:divBdr>
                          <w:divsChild>
                            <w:div w:id="560797349">
                              <w:marLeft w:val="0"/>
                              <w:marRight w:val="0"/>
                              <w:marTop w:val="0"/>
                              <w:marBottom w:val="0"/>
                              <w:divBdr>
                                <w:top w:val="none" w:sz="0" w:space="0" w:color="auto"/>
                                <w:left w:val="none" w:sz="0" w:space="0" w:color="auto"/>
                                <w:bottom w:val="none" w:sz="0" w:space="0" w:color="auto"/>
                                <w:right w:val="none" w:sz="0" w:space="0" w:color="auto"/>
                              </w:divBdr>
                              <w:divsChild>
                                <w:div w:id="585770231">
                                  <w:marLeft w:val="0"/>
                                  <w:marRight w:val="0"/>
                                  <w:marTop w:val="0"/>
                                  <w:marBottom w:val="0"/>
                                  <w:divBdr>
                                    <w:top w:val="none" w:sz="0" w:space="0" w:color="auto"/>
                                    <w:left w:val="none" w:sz="0" w:space="0" w:color="auto"/>
                                    <w:bottom w:val="none" w:sz="0" w:space="0" w:color="auto"/>
                                    <w:right w:val="none" w:sz="0" w:space="0" w:color="auto"/>
                                  </w:divBdr>
                                  <w:divsChild>
                                    <w:div w:id="1643341045">
                                      <w:marLeft w:val="0"/>
                                      <w:marRight w:val="0"/>
                                      <w:marTop w:val="0"/>
                                      <w:marBottom w:val="0"/>
                                      <w:divBdr>
                                        <w:top w:val="none" w:sz="0" w:space="0" w:color="auto"/>
                                        <w:left w:val="none" w:sz="0" w:space="0" w:color="auto"/>
                                        <w:bottom w:val="none" w:sz="0" w:space="0" w:color="auto"/>
                                        <w:right w:val="none" w:sz="0" w:space="0" w:color="auto"/>
                                      </w:divBdr>
                                      <w:divsChild>
                                        <w:div w:id="964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8681252">
          <w:marLeft w:val="0"/>
          <w:marRight w:val="0"/>
          <w:marTop w:val="0"/>
          <w:marBottom w:val="0"/>
          <w:divBdr>
            <w:top w:val="none" w:sz="0" w:space="0" w:color="auto"/>
            <w:left w:val="none" w:sz="0" w:space="0" w:color="auto"/>
            <w:bottom w:val="none" w:sz="0" w:space="0" w:color="auto"/>
            <w:right w:val="none" w:sz="0" w:space="0" w:color="auto"/>
          </w:divBdr>
          <w:divsChild>
            <w:div w:id="1565675740">
              <w:marLeft w:val="0"/>
              <w:marRight w:val="0"/>
              <w:marTop w:val="0"/>
              <w:marBottom w:val="0"/>
              <w:divBdr>
                <w:top w:val="none" w:sz="0" w:space="0" w:color="auto"/>
                <w:left w:val="none" w:sz="0" w:space="0" w:color="auto"/>
                <w:bottom w:val="none" w:sz="0" w:space="0" w:color="auto"/>
                <w:right w:val="none" w:sz="0" w:space="0" w:color="auto"/>
              </w:divBdr>
              <w:divsChild>
                <w:div w:id="1948148366">
                  <w:marLeft w:val="0"/>
                  <w:marRight w:val="0"/>
                  <w:marTop w:val="0"/>
                  <w:marBottom w:val="0"/>
                  <w:divBdr>
                    <w:top w:val="none" w:sz="0" w:space="0" w:color="auto"/>
                    <w:left w:val="none" w:sz="0" w:space="0" w:color="auto"/>
                    <w:bottom w:val="none" w:sz="0" w:space="0" w:color="auto"/>
                    <w:right w:val="none" w:sz="0" w:space="0" w:color="auto"/>
                  </w:divBdr>
                  <w:divsChild>
                    <w:div w:id="453981297">
                      <w:marLeft w:val="0"/>
                      <w:marRight w:val="0"/>
                      <w:marTop w:val="0"/>
                      <w:marBottom w:val="0"/>
                      <w:divBdr>
                        <w:top w:val="none" w:sz="0" w:space="0" w:color="auto"/>
                        <w:left w:val="none" w:sz="0" w:space="0" w:color="auto"/>
                        <w:bottom w:val="none" w:sz="0" w:space="0" w:color="auto"/>
                        <w:right w:val="none" w:sz="0" w:space="0" w:color="auto"/>
                      </w:divBdr>
                      <w:divsChild>
                        <w:div w:id="2004166759">
                          <w:marLeft w:val="0"/>
                          <w:marRight w:val="0"/>
                          <w:marTop w:val="0"/>
                          <w:marBottom w:val="0"/>
                          <w:divBdr>
                            <w:top w:val="none" w:sz="0" w:space="0" w:color="auto"/>
                            <w:left w:val="none" w:sz="0" w:space="0" w:color="auto"/>
                            <w:bottom w:val="none" w:sz="0" w:space="0" w:color="auto"/>
                            <w:right w:val="none" w:sz="0" w:space="0" w:color="auto"/>
                          </w:divBdr>
                          <w:divsChild>
                            <w:div w:id="648246036">
                              <w:marLeft w:val="0"/>
                              <w:marRight w:val="0"/>
                              <w:marTop w:val="0"/>
                              <w:marBottom w:val="0"/>
                              <w:divBdr>
                                <w:top w:val="none" w:sz="0" w:space="0" w:color="auto"/>
                                <w:left w:val="none" w:sz="0" w:space="0" w:color="auto"/>
                                <w:bottom w:val="none" w:sz="0" w:space="0" w:color="auto"/>
                                <w:right w:val="none" w:sz="0" w:space="0" w:color="auto"/>
                              </w:divBdr>
                              <w:divsChild>
                                <w:div w:id="138013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397971">
                  <w:marLeft w:val="0"/>
                  <w:marRight w:val="0"/>
                  <w:marTop w:val="0"/>
                  <w:marBottom w:val="0"/>
                  <w:divBdr>
                    <w:top w:val="none" w:sz="0" w:space="0" w:color="auto"/>
                    <w:left w:val="none" w:sz="0" w:space="0" w:color="auto"/>
                    <w:bottom w:val="none" w:sz="0" w:space="0" w:color="auto"/>
                    <w:right w:val="none" w:sz="0" w:space="0" w:color="auto"/>
                  </w:divBdr>
                  <w:divsChild>
                    <w:div w:id="899170488">
                      <w:marLeft w:val="0"/>
                      <w:marRight w:val="0"/>
                      <w:marTop w:val="0"/>
                      <w:marBottom w:val="0"/>
                      <w:divBdr>
                        <w:top w:val="none" w:sz="0" w:space="0" w:color="auto"/>
                        <w:left w:val="none" w:sz="0" w:space="0" w:color="auto"/>
                        <w:bottom w:val="none" w:sz="0" w:space="0" w:color="auto"/>
                        <w:right w:val="none" w:sz="0" w:space="0" w:color="auto"/>
                      </w:divBdr>
                      <w:divsChild>
                        <w:div w:id="748966275">
                          <w:marLeft w:val="0"/>
                          <w:marRight w:val="0"/>
                          <w:marTop w:val="0"/>
                          <w:marBottom w:val="0"/>
                          <w:divBdr>
                            <w:top w:val="none" w:sz="0" w:space="0" w:color="auto"/>
                            <w:left w:val="none" w:sz="0" w:space="0" w:color="auto"/>
                            <w:bottom w:val="none" w:sz="0" w:space="0" w:color="auto"/>
                            <w:right w:val="none" w:sz="0" w:space="0" w:color="auto"/>
                          </w:divBdr>
                          <w:divsChild>
                            <w:div w:id="2094813026">
                              <w:marLeft w:val="0"/>
                              <w:marRight w:val="0"/>
                              <w:marTop w:val="0"/>
                              <w:marBottom w:val="0"/>
                              <w:divBdr>
                                <w:top w:val="none" w:sz="0" w:space="0" w:color="auto"/>
                                <w:left w:val="none" w:sz="0" w:space="0" w:color="auto"/>
                                <w:bottom w:val="none" w:sz="0" w:space="0" w:color="auto"/>
                                <w:right w:val="none" w:sz="0" w:space="0" w:color="auto"/>
                              </w:divBdr>
                              <w:divsChild>
                                <w:div w:id="1339456591">
                                  <w:marLeft w:val="0"/>
                                  <w:marRight w:val="0"/>
                                  <w:marTop w:val="0"/>
                                  <w:marBottom w:val="0"/>
                                  <w:divBdr>
                                    <w:top w:val="none" w:sz="0" w:space="0" w:color="auto"/>
                                    <w:left w:val="none" w:sz="0" w:space="0" w:color="auto"/>
                                    <w:bottom w:val="none" w:sz="0" w:space="0" w:color="auto"/>
                                    <w:right w:val="none" w:sz="0" w:space="0" w:color="auto"/>
                                  </w:divBdr>
                                  <w:divsChild>
                                    <w:div w:id="2111047869">
                                      <w:marLeft w:val="0"/>
                                      <w:marRight w:val="0"/>
                                      <w:marTop w:val="0"/>
                                      <w:marBottom w:val="0"/>
                                      <w:divBdr>
                                        <w:top w:val="none" w:sz="0" w:space="0" w:color="auto"/>
                                        <w:left w:val="none" w:sz="0" w:space="0" w:color="auto"/>
                                        <w:bottom w:val="none" w:sz="0" w:space="0" w:color="auto"/>
                                        <w:right w:val="none" w:sz="0" w:space="0" w:color="auto"/>
                                      </w:divBdr>
                                      <w:divsChild>
                                        <w:div w:id="1703088219">
                                          <w:marLeft w:val="0"/>
                                          <w:marRight w:val="0"/>
                                          <w:marTop w:val="0"/>
                                          <w:marBottom w:val="0"/>
                                          <w:divBdr>
                                            <w:top w:val="none" w:sz="0" w:space="0" w:color="auto"/>
                                            <w:left w:val="none" w:sz="0" w:space="0" w:color="auto"/>
                                            <w:bottom w:val="none" w:sz="0" w:space="0" w:color="auto"/>
                                            <w:right w:val="none" w:sz="0" w:space="0" w:color="auto"/>
                                          </w:divBdr>
                                          <w:divsChild>
                                            <w:div w:id="61417167">
                                              <w:marLeft w:val="0"/>
                                              <w:marRight w:val="0"/>
                                              <w:marTop w:val="0"/>
                                              <w:marBottom w:val="0"/>
                                              <w:divBdr>
                                                <w:top w:val="none" w:sz="0" w:space="0" w:color="auto"/>
                                                <w:left w:val="none" w:sz="0" w:space="0" w:color="auto"/>
                                                <w:bottom w:val="none" w:sz="0" w:space="0" w:color="auto"/>
                                                <w:right w:val="none" w:sz="0" w:space="0" w:color="auto"/>
                                              </w:divBdr>
                                            </w:div>
                                          </w:divsChild>
                                        </w:div>
                                        <w:div w:id="971833814">
                                          <w:marLeft w:val="0"/>
                                          <w:marRight w:val="0"/>
                                          <w:marTop w:val="0"/>
                                          <w:marBottom w:val="0"/>
                                          <w:divBdr>
                                            <w:top w:val="none" w:sz="0" w:space="0" w:color="auto"/>
                                            <w:left w:val="none" w:sz="0" w:space="0" w:color="auto"/>
                                            <w:bottom w:val="none" w:sz="0" w:space="0" w:color="auto"/>
                                            <w:right w:val="none" w:sz="0" w:space="0" w:color="auto"/>
                                          </w:divBdr>
                                          <w:divsChild>
                                            <w:div w:id="1959755099">
                                              <w:marLeft w:val="0"/>
                                              <w:marRight w:val="0"/>
                                              <w:marTop w:val="0"/>
                                              <w:marBottom w:val="0"/>
                                              <w:divBdr>
                                                <w:top w:val="none" w:sz="0" w:space="0" w:color="auto"/>
                                                <w:left w:val="none" w:sz="0" w:space="0" w:color="auto"/>
                                                <w:bottom w:val="none" w:sz="0" w:space="0" w:color="auto"/>
                                                <w:right w:val="none" w:sz="0" w:space="0" w:color="auto"/>
                                              </w:divBdr>
                                              <w:divsChild>
                                                <w:div w:id="1418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819584">
                              <w:marLeft w:val="0"/>
                              <w:marRight w:val="0"/>
                              <w:marTop w:val="0"/>
                              <w:marBottom w:val="0"/>
                              <w:divBdr>
                                <w:top w:val="none" w:sz="0" w:space="0" w:color="auto"/>
                                <w:left w:val="none" w:sz="0" w:space="0" w:color="auto"/>
                                <w:bottom w:val="none" w:sz="0" w:space="0" w:color="auto"/>
                                <w:right w:val="none" w:sz="0" w:space="0" w:color="auto"/>
                              </w:divBdr>
                              <w:divsChild>
                                <w:div w:id="1173372591">
                                  <w:marLeft w:val="0"/>
                                  <w:marRight w:val="0"/>
                                  <w:marTop w:val="0"/>
                                  <w:marBottom w:val="0"/>
                                  <w:divBdr>
                                    <w:top w:val="none" w:sz="0" w:space="0" w:color="auto"/>
                                    <w:left w:val="none" w:sz="0" w:space="0" w:color="auto"/>
                                    <w:bottom w:val="none" w:sz="0" w:space="0" w:color="auto"/>
                                    <w:right w:val="none" w:sz="0" w:space="0" w:color="auto"/>
                                  </w:divBdr>
                                  <w:divsChild>
                                    <w:div w:id="25795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6902873">
          <w:marLeft w:val="0"/>
          <w:marRight w:val="0"/>
          <w:marTop w:val="0"/>
          <w:marBottom w:val="0"/>
          <w:divBdr>
            <w:top w:val="none" w:sz="0" w:space="0" w:color="auto"/>
            <w:left w:val="none" w:sz="0" w:space="0" w:color="auto"/>
            <w:bottom w:val="none" w:sz="0" w:space="0" w:color="auto"/>
            <w:right w:val="none" w:sz="0" w:space="0" w:color="auto"/>
          </w:divBdr>
          <w:divsChild>
            <w:div w:id="1538927697">
              <w:marLeft w:val="0"/>
              <w:marRight w:val="0"/>
              <w:marTop w:val="0"/>
              <w:marBottom w:val="0"/>
              <w:divBdr>
                <w:top w:val="none" w:sz="0" w:space="0" w:color="auto"/>
                <w:left w:val="none" w:sz="0" w:space="0" w:color="auto"/>
                <w:bottom w:val="none" w:sz="0" w:space="0" w:color="auto"/>
                <w:right w:val="none" w:sz="0" w:space="0" w:color="auto"/>
              </w:divBdr>
              <w:divsChild>
                <w:div w:id="1190486035">
                  <w:marLeft w:val="0"/>
                  <w:marRight w:val="0"/>
                  <w:marTop w:val="0"/>
                  <w:marBottom w:val="0"/>
                  <w:divBdr>
                    <w:top w:val="none" w:sz="0" w:space="0" w:color="auto"/>
                    <w:left w:val="none" w:sz="0" w:space="0" w:color="auto"/>
                    <w:bottom w:val="none" w:sz="0" w:space="0" w:color="auto"/>
                    <w:right w:val="none" w:sz="0" w:space="0" w:color="auto"/>
                  </w:divBdr>
                  <w:divsChild>
                    <w:div w:id="1828666631">
                      <w:marLeft w:val="0"/>
                      <w:marRight w:val="0"/>
                      <w:marTop w:val="0"/>
                      <w:marBottom w:val="0"/>
                      <w:divBdr>
                        <w:top w:val="none" w:sz="0" w:space="0" w:color="auto"/>
                        <w:left w:val="none" w:sz="0" w:space="0" w:color="auto"/>
                        <w:bottom w:val="none" w:sz="0" w:space="0" w:color="auto"/>
                        <w:right w:val="none" w:sz="0" w:space="0" w:color="auto"/>
                      </w:divBdr>
                      <w:divsChild>
                        <w:div w:id="308367909">
                          <w:marLeft w:val="0"/>
                          <w:marRight w:val="0"/>
                          <w:marTop w:val="0"/>
                          <w:marBottom w:val="0"/>
                          <w:divBdr>
                            <w:top w:val="none" w:sz="0" w:space="0" w:color="auto"/>
                            <w:left w:val="none" w:sz="0" w:space="0" w:color="auto"/>
                            <w:bottom w:val="none" w:sz="0" w:space="0" w:color="auto"/>
                            <w:right w:val="none" w:sz="0" w:space="0" w:color="auto"/>
                          </w:divBdr>
                          <w:divsChild>
                            <w:div w:id="635913214">
                              <w:marLeft w:val="0"/>
                              <w:marRight w:val="0"/>
                              <w:marTop w:val="0"/>
                              <w:marBottom w:val="0"/>
                              <w:divBdr>
                                <w:top w:val="none" w:sz="0" w:space="0" w:color="auto"/>
                                <w:left w:val="none" w:sz="0" w:space="0" w:color="auto"/>
                                <w:bottom w:val="none" w:sz="0" w:space="0" w:color="auto"/>
                                <w:right w:val="none" w:sz="0" w:space="0" w:color="auto"/>
                              </w:divBdr>
                              <w:divsChild>
                                <w:div w:id="650447974">
                                  <w:marLeft w:val="0"/>
                                  <w:marRight w:val="0"/>
                                  <w:marTop w:val="0"/>
                                  <w:marBottom w:val="0"/>
                                  <w:divBdr>
                                    <w:top w:val="none" w:sz="0" w:space="0" w:color="auto"/>
                                    <w:left w:val="none" w:sz="0" w:space="0" w:color="auto"/>
                                    <w:bottom w:val="none" w:sz="0" w:space="0" w:color="auto"/>
                                    <w:right w:val="none" w:sz="0" w:space="0" w:color="auto"/>
                                  </w:divBdr>
                                  <w:divsChild>
                                    <w:div w:id="1929381959">
                                      <w:marLeft w:val="0"/>
                                      <w:marRight w:val="0"/>
                                      <w:marTop w:val="0"/>
                                      <w:marBottom w:val="0"/>
                                      <w:divBdr>
                                        <w:top w:val="none" w:sz="0" w:space="0" w:color="auto"/>
                                        <w:left w:val="none" w:sz="0" w:space="0" w:color="auto"/>
                                        <w:bottom w:val="none" w:sz="0" w:space="0" w:color="auto"/>
                                        <w:right w:val="none" w:sz="0" w:space="0" w:color="auto"/>
                                      </w:divBdr>
                                      <w:divsChild>
                                        <w:div w:id="65322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12501">
          <w:marLeft w:val="0"/>
          <w:marRight w:val="0"/>
          <w:marTop w:val="0"/>
          <w:marBottom w:val="0"/>
          <w:divBdr>
            <w:top w:val="none" w:sz="0" w:space="0" w:color="auto"/>
            <w:left w:val="none" w:sz="0" w:space="0" w:color="auto"/>
            <w:bottom w:val="none" w:sz="0" w:space="0" w:color="auto"/>
            <w:right w:val="none" w:sz="0" w:space="0" w:color="auto"/>
          </w:divBdr>
          <w:divsChild>
            <w:div w:id="1413702317">
              <w:marLeft w:val="0"/>
              <w:marRight w:val="0"/>
              <w:marTop w:val="0"/>
              <w:marBottom w:val="0"/>
              <w:divBdr>
                <w:top w:val="none" w:sz="0" w:space="0" w:color="auto"/>
                <w:left w:val="none" w:sz="0" w:space="0" w:color="auto"/>
                <w:bottom w:val="none" w:sz="0" w:space="0" w:color="auto"/>
                <w:right w:val="none" w:sz="0" w:space="0" w:color="auto"/>
              </w:divBdr>
              <w:divsChild>
                <w:div w:id="455954509">
                  <w:marLeft w:val="0"/>
                  <w:marRight w:val="0"/>
                  <w:marTop w:val="0"/>
                  <w:marBottom w:val="0"/>
                  <w:divBdr>
                    <w:top w:val="none" w:sz="0" w:space="0" w:color="auto"/>
                    <w:left w:val="none" w:sz="0" w:space="0" w:color="auto"/>
                    <w:bottom w:val="none" w:sz="0" w:space="0" w:color="auto"/>
                    <w:right w:val="none" w:sz="0" w:space="0" w:color="auto"/>
                  </w:divBdr>
                  <w:divsChild>
                    <w:div w:id="1370911666">
                      <w:marLeft w:val="0"/>
                      <w:marRight w:val="0"/>
                      <w:marTop w:val="0"/>
                      <w:marBottom w:val="0"/>
                      <w:divBdr>
                        <w:top w:val="none" w:sz="0" w:space="0" w:color="auto"/>
                        <w:left w:val="none" w:sz="0" w:space="0" w:color="auto"/>
                        <w:bottom w:val="none" w:sz="0" w:space="0" w:color="auto"/>
                        <w:right w:val="none" w:sz="0" w:space="0" w:color="auto"/>
                      </w:divBdr>
                      <w:divsChild>
                        <w:div w:id="1955285346">
                          <w:marLeft w:val="0"/>
                          <w:marRight w:val="0"/>
                          <w:marTop w:val="0"/>
                          <w:marBottom w:val="0"/>
                          <w:divBdr>
                            <w:top w:val="none" w:sz="0" w:space="0" w:color="auto"/>
                            <w:left w:val="none" w:sz="0" w:space="0" w:color="auto"/>
                            <w:bottom w:val="none" w:sz="0" w:space="0" w:color="auto"/>
                            <w:right w:val="none" w:sz="0" w:space="0" w:color="auto"/>
                          </w:divBdr>
                          <w:divsChild>
                            <w:div w:id="2008752874">
                              <w:marLeft w:val="0"/>
                              <w:marRight w:val="0"/>
                              <w:marTop w:val="0"/>
                              <w:marBottom w:val="0"/>
                              <w:divBdr>
                                <w:top w:val="none" w:sz="0" w:space="0" w:color="auto"/>
                                <w:left w:val="none" w:sz="0" w:space="0" w:color="auto"/>
                                <w:bottom w:val="none" w:sz="0" w:space="0" w:color="auto"/>
                                <w:right w:val="none" w:sz="0" w:space="0" w:color="auto"/>
                              </w:divBdr>
                              <w:divsChild>
                                <w:div w:id="5867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58238">
                  <w:marLeft w:val="0"/>
                  <w:marRight w:val="0"/>
                  <w:marTop w:val="0"/>
                  <w:marBottom w:val="0"/>
                  <w:divBdr>
                    <w:top w:val="none" w:sz="0" w:space="0" w:color="auto"/>
                    <w:left w:val="none" w:sz="0" w:space="0" w:color="auto"/>
                    <w:bottom w:val="none" w:sz="0" w:space="0" w:color="auto"/>
                    <w:right w:val="none" w:sz="0" w:space="0" w:color="auto"/>
                  </w:divBdr>
                  <w:divsChild>
                    <w:div w:id="209731061">
                      <w:marLeft w:val="0"/>
                      <w:marRight w:val="0"/>
                      <w:marTop w:val="0"/>
                      <w:marBottom w:val="0"/>
                      <w:divBdr>
                        <w:top w:val="none" w:sz="0" w:space="0" w:color="auto"/>
                        <w:left w:val="none" w:sz="0" w:space="0" w:color="auto"/>
                        <w:bottom w:val="none" w:sz="0" w:space="0" w:color="auto"/>
                        <w:right w:val="none" w:sz="0" w:space="0" w:color="auto"/>
                      </w:divBdr>
                      <w:divsChild>
                        <w:div w:id="1158612639">
                          <w:marLeft w:val="0"/>
                          <w:marRight w:val="0"/>
                          <w:marTop w:val="0"/>
                          <w:marBottom w:val="0"/>
                          <w:divBdr>
                            <w:top w:val="none" w:sz="0" w:space="0" w:color="auto"/>
                            <w:left w:val="none" w:sz="0" w:space="0" w:color="auto"/>
                            <w:bottom w:val="none" w:sz="0" w:space="0" w:color="auto"/>
                            <w:right w:val="none" w:sz="0" w:space="0" w:color="auto"/>
                          </w:divBdr>
                          <w:divsChild>
                            <w:div w:id="1344087574">
                              <w:marLeft w:val="0"/>
                              <w:marRight w:val="0"/>
                              <w:marTop w:val="0"/>
                              <w:marBottom w:val="0"/>
                              <w:divBdr>
                                <w:top w:val="none" w:sz="0" w:space="0" w:color="auto"/>
                                <w:left w:val="none" w:sz="0" w:space="0" w:color="auto"/>
                                <w:bottom w:val="none" w:sz="0" w:space="0" w:color="auto"/>
                                <w:right w:val="none" w:sz="0" w:space="0" w:color="auto"/>
                              </w:divBdr>
                              <w:divsChild>
                                <w:div w:id="2062367733">
                                  <w:marLeft w:val="0"/>
                                  <w:marRight w:val="0"/>
                                  <w:marTop w:val="0"/>
                                  <w:marBottom w:val="0"/>
                                  <w:divBdr>
                                    <w:top w:val="none" w:sz="0" w:space="0" w:color="auto"/>
                                    <w:left w:val="none" w:sz="0" w:space="0" w:color="auto"/>
                                    <w:bottom w:val="none" w:sz="0" w:space="0" w:color="auto"/>
                                    <w:right w:val="none" w:sz="0" w:space="0" w:color="auto"/>
                                  </w:divBdr>
                                  <w:divsChild>
                                    <w:div w:id="1736198649">
                                      <w:marLeft w:val="0"/>
                                      <w:marRight w:val="0"/>
                                      <w:marTop w:val="0"/>
                                      <w:marBottom w:val="0"/>
                                      <w:divBdr>
                                        <w:top w:val="none" w:sz="0" w:space="0" w:color="auto"/>
                                        <w:left w:val="none" w:sz="0" w:space="0" w:color="auto"/>
                                        <w:bottom w:val="none" w:sz="0" w:space="0" w:color="auto"/>
                                        <w:right w:val="none" w:sz="0" w:space="0" w:color="auto"/>
                                      </w:divBdr>
                                      <w:divsChild>
                                        <w:div w:id="728770720">
                                          <w:marLeft w:val="0"/>
                                          <w:marRight w:val="0"/>
                                          <w:marTop w:val="0"/>
                                          <w:marBottom w:val="0"/>
                                          <w:divBdr>
                                            <w:top w:val="none" w:sz="0" w:space="0" w:color="auto"/>
                                            <w:left w:val="none" w:sz="0" w:space="0" w:color="auto"/>
                                            <w:bottom w:val="none" w:sz="0" w:space="0" w:color="auto"/>
                                            <w:right w:val="none" w:sz="0" w:space="0" w:color="auto"/>
                                          </w:divBdr>
                                          <w:divsChild>
                                            <w:div w:id="659769080">
                                              <w:marLeft w:val="0"/>
                                              <w:marRight w:val="0"/>
                                              <w:marTop w:val="0"/>
                                              <w:marBottom w:val="0"/>
                                              <w:divBdr>
                                                <w:top w:val="none" w:sz="0" w:space="0" w:color="auto"/>
                                                <w:left w:val="none" w:sz="0" w:space="0" w:color="auto"/>
                                                <w:bottom w:val="none" w:sz="0" w:space="0" w:color="auto"/>
                                                <w:right w:val="none" w:sz="0" w:space="0" w:color="auto"/>
                                              </w:divBdr>
                                            </w:div>
                                          </w:divsChild>
                                        </w:div>
                                        <w:div w:id="1446389795">
                                          <w:marLeft w:val="0"/>
                                          <w:marRight w:val="0"/>
                                          <w:marTop w:val="0"/>
                                          <w:marBottom w:val="0"/>
                                          <w:divBdr>
                                            <w:top w:val="none" w:sz="0" w:space="0" w:color="auto"/>
                                            <w:left w:val="none" w:sz="0" w:space="0" w:color="auto"/>
                                            <w:bottom w:val="none" w:sz="0" w:space="0" w:color="auto"/>
                                            <w:right w:val="none" w:sz="0" w:space="0" w:color="auto"/>
                                          </w:divBdr>
                                          <w:divsChild>
                                            <w:div w:id="226187956">
                                              <w:marLeft w:val="0"/>
                                              <w:marRight w:val="0"/>
                                              <w:marTop w:val="0"/>
                                              <w:marBottom w:val="0"/>
                                              <w:divBdr>
                                                <w:top w:val="none" w:sz="0" w:space="0" w:color="auto"/>
                                                <w:left w:val="none" w:sz="0" w:space="0" w:color="auto"/>
                                                <w:bottom w:val="none" w:sz="0" w:space="0" w:color="auto"/>
                                                <w:right w:val="none" w:sz="0" w:space="0" w:color="auto"/>
                                              </w:divBdr>
                                              <w:divsChild>
                                                <w:div w:id="4393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041868">
                              <w:marLeft w:val="0"/>
                              <w:marRight w:val="0"/>
                              <w:marTop w:val="0"/>
                              <w:marBottom w:val="0"/>
                              <w:divBdr>
                                <w:top w:val="none" w:sz="0" w:space="0" w:color="auto"/>
                                <w:left w:val="none" w:sz="0" w:space="0" w:color="auto"/>
                                <w:bottom w:val="none" w:sz="0" w:space="0" w:color="auto"/>
                                <w:right w:val="none" w:sz="0" w:space="0" w:color="auto"/>
                              </w:divBdr>
                              <w:divsChild>
                                <w:div w:id="2067143102">
                                  <w:marLeft w:val="0"/>
                                  <w:marRight w:val="0"/>
                                  <w:marTop w:val="0"/>
                                  <w:marBottom w:val="0"/>
                                  <w:divBdr>
                                    <w:top w:val="none" w:sz="0" w:space="0" w:color="auto"/>
                                    <w:left w:val="none" w:sz="0" w:space="0" w:color="auto"/>
                                    <w:bottom w:val="none" w:sz="0" w:space="0" w:color="auto"/>
                                    <w:right w:val="none" w:sz="0" w:space="0" w:color="auto"/>
                                  </w:divBdr>
                                  <w:divsChild>
                                    <w:div w:id="11292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4378928">
          <w:marLeft w:val="0"/>
          <w:marRight w:val="0"/>
          <w:marTop w:val="0"/>
          <w:marBottom w:val="0"/>
          <w:divBdr>
            <w:top w:val="none" w:sz="0" w:space="0" w:color="auto"/>
            <w:left w:val="none" w:sz="0" w:space="0" w:color="auto"/>
            <w:bottom w:val="none" w:sz="0" w:space="0" w:color="auto"/>
            <w:right w:val="none" w:sz="0" w:space="0" w:color="auto"/>
          </w:divBdr>
          <w:divsChild>
            <w:div w:id="1577472517">
              <w:marLeft w:val="0"/>
              <w:marRight w:val="0"/>
              <w:marTop w:val="0"/>
              <w:marBottom w:val="0"/>
              <w:divBdr>
                <w:top w:val="none" w:sz="0" w:space="0" w:color="auto"/>
                <w:left w:val="none" w:sz="0" w:space="0" w:color="auto"/>
                <w:bottom w:val="none" w:sz="0" w:space="0" w:color="auto"/>
                <w:right w:val="none" w:sz="0" w:space="0" w:color="auto"/>
              </w:divBdr>
              <w:divsChild>
                <w:div w:id="549070069">
                  <w:marLeft w:val="0"/>
                  <w:marRight w:val="0"/>
                  <w:marTop w:val="0"/>
                  <w:marBottom w:val="0"/>
                  <w:divBdr>
                    <w:top w:val="none" w:sz="0" w:space="0" w:color="auto"/>
                    <w:left w:val="none" w:sz="0" w:space="0" w:color="auto"/>
                    <w:bottom w:val="none" w:sz="0" w:space="0" w:color="auto"/>
                    <w:right w:val="none" w:sz="0" w:space="0" w:color="auto"/>
                  </w:divBdr>
                  <w:divsChild>
                    <w:div w:id="1393386951">
                      <w:marLeft w:val="0"/>
                      <w:marRight w:val="0"/>
                      <w:marTop w:val="0"/>
                      <w:marBottom w:val="0"/>
                      <w:divBdr>
                        <w:top w:val="none" w:sz="0" w:space="0" w:color="auto"/>
                        <w:left w:val="none" w:sz="0" w:space="0" w:color="auto"/>
                        <w:bottom w:val="none" w:sz="0" w:space="0" w:color="auto"/>
                        <w:right w:val="none" w:sz="0" w:space="0" w:color="auto"/>
                      </w:divBdr>
                      <w:divsChild>
                        <w:div w:id="1944998556">
                          <w:marLeft w:val="0"/>
                          <w:marRight w:val="0"/>
                          <w:marTop w:val="0"/>
                          <w:marBottom w:val="0"/>
                          <w:divBdr>
                            <w:top w:val="none" w:sz="0" w:space="0" w:color="auto"/>
                            <w:left w:val="none" w:sz="0" w:space="0" w:color="auto"/>
                            <w:bottom w:val="none" w:sz="0" w:space="0" w:color="auto"/>
                            <w:right w:val="none" w:sz="0" w:space="0" w:color="auto"/>
                          </w:divBdr>
                          <w:divsChild>
                            <w:div w:id="1465003665">
                              <w:marLeft w:val="0"/>
                              <w:marRight w:val="0"/>
                              <w:marTop w:val="0"/>
                              <w:marBottom w:val="0"/>
                              <w:divBdr>
                                <w:top w:val="none" w:sz="0" w:space="0" w:color="auto"/>
                                <w:left w:val="none" w:sz="0" w:space="0" w:color="auto"/>
                                <w:bottom w:val="none" w:sz="0" w:space="0" w:color="auto"/>
                                <w:right w:val="none" w:sz="0" w:space="0" w:color="auto"/>
                              </w:divBdr>
                              <w:divsChild>
                                <w:div w:id="1361082929">
                                  <w:marLeft w:val="0"/>
                                  <w:marRight w:val="0"/>
                                  <w:marTop w:val="0"/>
                                  <w:marBottom w:val="0"/>
                                  <w:divBdr>
                                    <w:top w:val="none" w:sz="0" w:space="0" w:color="auto"/>
                                    <w:left w:val="none" w:sz="0" w:space="0" w:color="auto"/>
                                    <w:bottom w:val="none" w:sz="0" w:space="0" w:color="auto"/>
                                    <w:right w:val="none" w:sz="0" w:space="0" w:color="auto"/>
                                  </w:divBdr>
                                  <w:divsChild>
                                    <w:div w:id="489256503">
                                      <w:marLeft w:val="0"/>
                                      <w:marRight w:val="0"/>
                                      <w:marTop w:val="0"/>
                                      <w:marBottom w:val="0"/>
                                      <w:divBdr>
                                        <w:top w:val="none" w:sz="0" w:space="0" w:color="auto"/>
                                        <w:left w:val="none" w:sz="0" w:space="0" w:color="auto"/>
                                        <w:bottom w:val="none" w:sz="0" w:space="0" w:color="auto"/>
                                        <w:right w:val="none" w:sz="0" w:space="0" w:color="auto"/>
                                      </w:divBdr>
                                      <w:divsChild>
                                        <w:div w:id="179682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862361">
          <w:marLeft w:val="0"/>
          <w:marRight w:val="0"/>
          <w:marTop w:val="0"/>
          <w:marBottom w:val="0"/>
          <w:divBdr>
            <w:top w:val="none" w:sz="0" w:space="0" w:color="auto"/>
            <w:left w:val="none" w:sz="0" w:space="0" w:color="auto"/>
            <w:bottom w:val="none" w:sz="0" w:space="0" w:color="auto"/>
            <w:right w:val="none" w:sz="0" w:space="0" w:color="auto"/>
          </w:divBdr>
          <w:divsChild>
            <w:div w:id="259601744">
              <w:marLeft w:val="0"/>
              <w:marRight w:val="0"/>
              <w:marTop w:val="0"/>
              <w:marBottom w:val="0"/>
              <w:divBdr>
                <w:top w:val="none" w:sz="0" w:space="0" w:color="auto"/>
                <w:left w:val="none" w:sz="0" w:space="0" w:color="auto"/>
                <w:bottom w:val="none" w:sz="0" w:space="0" w:color="auto"/>
                <w:right w:val="none" w:sz="0" w:space="0" w:color="auto"/>
              </w:divBdr>
              <w:divsChild>
                <w:div w:id="597442719">
                  <w:marLeft w:val="0"/>
                  <w:marRight w:val="0"/>
                  <w:marTop w:val="0"/>
                  <w:marBottom w:val="0"/>
                  <w:divBdr>
                    <w:top w:val="none" w:sz="0" w:space="0" w:color="auto"/>
                    <w:left w:val="none" w:sz="0" w:space="0" w:color="auto"/>
                    <w:bottom w:val="none" w:sz="0" w:space="0" w:color="auto"/>
                    <w:right w:val="none" w:sz="0" w:space="0" w:color="auto"/>
                  </w:divBdr>
                  <w:divsChild>
                    <w:div w:id="1828013182">
                      <w:marLeft w:val="0"/>
                      <w:marRight w:val="0"/>
                      <w:marTop w:val="0"/>
                      <w:marBottom w:val="0"/>
                      <w:divBdr>
                        <w:top w:val="none" w:sz="0" w:space="0" w:color="auto"/>
                        <w:left w:val="none" w:sz="0" w:space="0" w:color="auto"/>
                        <w:bottom w:val="none" w:sz="0" w:space="0" w:color="auto"/>
                        <w:right w:val="none" w:sz="0" w:space="0" w:color="auto"/>
                      </w:divBdr>
                      <w:divsChild>
                        <w:div w:id="828911886">
                          <w:marLeft w:val="0"/>
                          <w:marRight w:val="0"/>
                          <w:marTop w:val="0"/>
                          <w:marBottom w:val="0"/>
                          <w:divBdr>
                            <w:top w:val="none" w:sz="0" w:space="0" w:color="auto"/>
                            <w:left w:val="none" w:sz="0" w:space="0" w:color="auto"/>
                            <w:bottom w:val="none" w:sz="0" w:space="0" w:color="auto"/>
                            <w:right w:val="none" w:sz="0" w:space="0" w:color="auto"/>
                          </w:divBdr>
                          <w:divsChild>
                            <w:div w:id="291834845">
                              <w:marLeft w:val="0"/>
                              <w:marRight w:val="0"/>
                              <w:marTop w:val="0"/>
                              <w:marBottom w:val="0"/>
                              <w:divBdr>
                                <w:top w:val="none" w:sz="0" w:space="0" w:color="auto"/>
                                <w:left w:val="none" w:sz="0" w:space="0" w:color="auto"/>
                                <w:bottom w:val="none" w:sz="0" w:space="0" w:color="auto"/>
                                <w:right w:val="none" w:sz="0" w:space="0" w:color="auto"/>
                              </w:divBdr>
                              <w:divsChild>
                                <w:div w:id="149483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84700">
                  <w:marLeft w:val="0"/>
                  <w:marRight w:val="0"/>
                  <w:marTop w:val="0"/>
                  <w:marBottom w:val="0"/>
                  <w:divBdr>
                    <w:top w:val="none" w:sz="0" w:space="0" w:color="auto"/>
                    <w:left w:val="none" w:sz="0" w:space="0" w:color="auto"/>
                    <w:bottom w:val="none" w:sz="0" w:space="0" w:color="auto"/>
                    <w:right w:val="none" w:sz="0" w:space="0" w:color="auto"/>
                  </w:divBdr>
                  <w:divsChild>
                    <w:div w:id="1285498810">
                      <w:marLeft w:val="0"/>
                      <w:marRight w:val="0"/>
                      <w:marTop w:val="0"/>
                      <w:marBottom w:val="0"/>
                      <w:divBdr>
                        <w:top w:val="none" w:sz="0" w:space="0" w:color="auto"/>
                        <w:left w:val="none" w:sz="0" w:space="0" w:color="auto"/>
                        <w:bottom w:val="none" w:sz="0" w:space="0" w:color="auto"/>
                        <w:right w:val="none" w:sz="0" w:space="0" w:color="auto"/>
                      </w:divBdr>
                      <w:divsChild>
                        <w:div w:id="1772704726">
                          <w:marLeft w:val="0"/>
                          <w:marRight w:val="0"/>
                          <w:marTop w:val="0"/>
                          <w:marBottom w:val="0"/>
                          <w:divBdr>
                            <w:top w:val="none" w:sz="0" w:space="0" w:color="auto"/>
                            <w:left w:val="none" w:sz="0" w:space="0" w:color="auto"/>
                            <w:bottom w:val="none" w:sz="0" w:space="0" w:color="auto"/>
                            <w:right w:val="none" w:sz="0" w:space="0" w:color="auto"/>
                          </w:divBdr>
                          <w:divsChild>
                            <w:div w:id="469441968">
                              <w:marLeft w:val="0"/>
                              <w:marRight w:val="0"/>
                              <w:marTop w:val="0"/>
                              <w:marBottom w:val="0"/>
                              <w:divBdr>
                                <w:top w:val="none" w:sz="0" w:space="0" w:color="auto"/>
                                <w:left w:val="none" w:sz="0" w:space="0" w:color="auto"/>
                                <w:bottom w:val="none" w:sz="0" w:space="0" w:color="auto"/>
                                <w:right w:val="none" w:sz="0" w:space="0" w:color="auto"/>
                              </w:divBdr>
                              <w:divsChild>
                                <w:div w:id="1505827272">
                                  <w:marLeft w:val="0"/>
                                  <w:marRight w:val="0"/>
                                  <w:marTop w:val="0"/>
                                  <w:marBottom w:val="0"/>
                                  <w:divBdr>
                                    <w:top w:val="none" w:sz="0" w:space="0" w:color="auto"/>
                                    <w:left w:val="none" w:sz="0" w:space="0" w:color="auto"/>
                                    <w:bottom w:val="none" w:sz="0" w:space="0" w:color="auto"/>
                                    <w:right w:val="none" w:sz="0" w:space="0" w:color="auto"/>
                                  </w:divBdr>
                                  <w:divsChild>
                                    <w:div w:id="477497830">
                                      <w:marLeft w:val="0"/>
                                      <w:marRight w:val="0"/>
                                      <w:marTop w:val="0"/>
                                      <w:marBottom w:val="0"/>
                                      <w:divBdr>
                                        <w:top w:val="none" w:sz="0" w:space="0" w:color="auto"/>
                                        <w:left w:val="none" w:sz="0" w:space="0" w:color="auto"/>
                                        <w:bottom w:val="none" w:sz="0" w:space="0" w:color="auto"/>
                                        <w:right w:val="none" w:sz="0" w:space="0" w:color="auto"/>
                                      </w:divBdr>
                                      <w:divsChild>
                                        <w:div w:id="1272393165">
                                          <w:marLeft w:val="0"/>
                                          <w:marRight w:val="0"/>
                                          <w:marTop w:val="0"/>
                                          <w:marBottom w:val="0"/>
                                          <w:divBdr>
                                            <w:top w:val="none" w:sz="0" w:space="0" w:color="auto"/>
                                            <w:left w:val="none" w:sz="0" w:space="0" w:color="auto"/>
                                            <w:bottom w:val="none" w:sz="0" w:space="0" w:color="auto"/>
                                            <w:right w:val="none" w:sz="0" w:space="0" w:color="auto"/>
                                          </w:divBdr>
                                          <w:divsChild>
                                            <w:div w:id="482739342">
                                              <w:marLeft w:val="0"/>
                                              <w:marRight w:val="0"/>
                                              <w:marTop w:val="0"/>
                                              <w:marBottom w:val="0"/>
                                              <w:divBdr>
                                                <w:top w:val="none" w:sz="0" w:space="0" w:color="auto"/>
                                                <w:left w:val="none" w:sz="0" w:space="0" w:color="auto"/>
                                                <w:bottom w:val="none" w:sz="0" w:space="0" w:color="auto"/>
                                                <w:right w:val="none" w:sz="0" w:space="0" w:color="auto"/>
                                              </w:divBdr>
                                            </w:div>
                                          </w:divsChild>
                                        </w:div>
                                        <w:div w:id="1332412497">
                                          <w:marLeft w:val="0"/>
                                          <w:marRight w:val="0"/>
                                          <w:marTop w:val="0"/>
                                          <w:marBottom w:val="0"/>
                                          <w:divBdr>
                                            <w:top w:val="none" w:sz="0" w:space="0" w:color="auto"/>
                                            <w:left w:val="none" w:sz="0" w:space="0" w:color="auto"/>
                                            <w:bottom w:val="none" w:sz="0" w:space="0" w:color="auto"/>
                                            <w:right w:val="none" w:sz="0" w:space="0" w:color="auto"/>
                                          </w:divBdr>
                                          <w:divsChild>
                                            <w:div w:id="1597668686">
                                              <w:marLeft w:val="0"/>
                                              <w:marRight w:val="0"/>
                                              <w:marTop w:val="0"/>
                                              <w:marBottom w:val="0"/>
                                              <w:divBdr>
                                                <w:top w:val="none" w:sz="0" w:space="0" w:color="auto"/>
                                                <w:left w:val="none" w:sz="0" w:space="0" w:color="auto"/>
                                                <w:bottom w:val="none" w:sz="0" w:space="0" w:color="auto"/>
                                                <w:right w:val="none" w:sz="0" w:space="0" w:color="auto"/>
                                              </w:divBdr>
                                              <w:divsChild>
                                                <w:div w:id="75991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443677">
                              <w:marLeft w:val="0"/>
                              <w:marRight w:val="0"/>
                              <w:marTop w:val="0"/>
                              <w:marBottom w:val="0"/>
                              <w:divBdr>
                                <w:top w:val="none" w:sz="0" w:space="0" w:color="auto"/>
                                <w:left w:val="none" w:sz="0" w:space="0" w:color="auto"/>
                                <w:bottom w:val="none" w:sz="0" w:space="0" w:color="auto"/>
                                <w:right w:val="none" w:sz="0" w:space="0" w:color="auto"/>
                              </w:divBdr>
                              <w:divsChild>
                                <w:div w:id="371732819">
                                  <w:marLeft w:val="0"/>
                                  <w:marRight w:val="0"/>
                                  <w:marTop w:val="0"/>
                                  <w:marBottom w:val="0"/>
                                  <w:divBdr>
                                    <w:top w:val="none" w:sz="0" w:space="0" w:color="auto"/>
                                    <w:left w:val="none" w:sz="0" w:space="0" w:color="auto"/>
                                    <w:bottom w:val="none" w:sz="0" w:space="0" w:color="auto"/>
                                    <w:right w:val="none" w:sz="0" w:space="0" w:color="auto"/>
                                  </w:divBdr>
                                  <w:divsChild>
                                    <w:div w:id="19139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597758">
          <w:marLeft w:val="0"/>
          <w:marRight w:val="0"/>
          <w:marTop w:val="0"/>
          <w:marBottom w:val="0"/>
          <w:divBdr>
            <w:top w:val="none" w:sz="0" w:space="0" w:color="auto"/>
            <w:left w:val="none" w:sz="0" w:space="0" w:color="auto"/>
            <w:bottom w:val="none" w:sz="0" w:space="0" w:color="auto"/>
            <w:right w:val="none" w:sz="0" w:space="0" w:color="auto"/>
          </w:divBdr>
          <w:divsChild>
            <w:div w:id="1784568463">
              <w:marLeft w:val="0"/>
              <w:marRight w:val="0"/>
              <w:marTop w:val="0"/>
              <w:marBottom w:val="0"/>
              <w:divBdr>
                <w:top w:val="none" w:sz="0" w:space="0" w:color="auto"/>
                <w:left w:val="none" w:sz="0" w:space="0" w:color="auto"/>
                <w:bottom w:val="none" w:sz="0" w:space="0" w:color="auto"/>
                <w:right w:val="none" w:sz="0" w:space="0" w:color="auto"/>
              </w:divBdr>
              <w:divsChild>
                <w:div w:id="1921328707">
                  <w:marLeft w:val="0"/>
                  <w:marRight w:val="0"/>
                  <w:marTop w:val="0"/>
                  <w:marBottom w:val="0"/>
                  <w:divBdr>
                    <w:top w:val="none" w:sz="0" w:space="0" w:color="auto"/>
                    <w:left w:val="none" w:sz="0" w:space="0" w:color="auto"/>
                    <w:bottom w:val="none" w:sz="0" w:space="0" w:color="auto"/>
                    <w:right w:val="none" w:sz="0" w:space="0" w:color="auto"/>
                  </w:divBdr>
                  <w:divsChild>
                    <w:div w:id="147794516">
                      <w:marLeft w:val="0"/>
                      <w:marRight w:val="0"/>
                      <w:marTop w:val="0"/>
                      <w:marBottom w:val="0"/>
                      <w:divBdr>
                        <w:top w:val="none" w:sz="0" w:space="0" w:color="auto"/>
                        <w:left w:val="none" w:sz="0" w:space="0" w:color="auto"/>
                        <w:bottom w:val="none" w:sz="0" w:space="0" w:color="auto"/>
                        <w:right w:val="none" w:sz="0" w:space="0" w:color="auto"/>
                      </w:divBdr>
                      <w:divsChild>
                        <w:div w:id="1777170010">
                          <w:marLeft w:val="0"/>
                          <w:marRight w:val="0"/>
                          <w:marTop w:val="0"/>
                          <w:marBottom w:val="0"/>
                          <w:divBdr>
                            <w:top w:val="none" w:sz="0" w:space="0" w:color="auto"/>
                            <w:left w:val="none" w:sz="0" w:space="0" w:color="auto"/>
                            <w:bottom w:val="none" w:sz="0" w:space="0" w:color="auto"/>
                            <w:right w:val="none" w:sz="0" w:space="0" w:color="auto"/>
                          </w:divBdr>
                          <w:divsChild>
                            <w:div w:id="1286354894">
                              <w:marLeft w:val="0"/>
                              <w:marRight w:val="0"/>
                              <w:marTop w:val="0"/>
                              <w:marBottom w:val="0"/>
                              <w:divBdr>
                                <w:top w:val="none" w:sz="0" w:space="0" w:color="auto"/>
                                <w:left w:val="none" w:sz="0" w:space="0" w:color="auto"/>
                                <w:bottom w:val="none" w:sz="0" w:space="0" w:color="auto"/>
                                <w:right w:val="none" w:sz="0" w:space="0" w:color="auto"/>
                              </w:divBdr>
                              <w:divsChild>
                                <w:div w:id="591203431">
                                  <w:marLeft w:val="0"/>
                                  <w:marRight w:val="0"/>
                                  <w:marTop w:val="0"/>
                                  <w:marBottom w:val="0"/>
                                  <w:divBdr>
                                    <w:top w:val="none" w:sz="0" w:space="0" w:color="auto"/>
                                    <w:left w:val="none" w:sz="0" w:space="0" w:color="auto"/>
                                    <w:bottom w:val="none" w:sz="0" w:space="0" w:color="auto"/>
                                    <w:right w:val="none" w:sz="0" w:space="0" w:color="auto"/>
                                  </w:divBdr>
                                  <w:divsChild>
                                    <w:div w:id="2056463313">
                                      <w:marLeft w:val="0"/>
                                      <w:marRight w:val="0"/>
                                      <w:marTop w:val="0"/>
                                      <w:marBottom w:val="0"/>
                                      <w:divBdr>
                                        <w:top w:val="none" w:sz="0" w:space="0" w:color="auto"/>
                                        <w:left w:val="none" w:sz="0" w:space="0" w:color="auto"/>
                                        <w:bottom w:val="none" w:sz="0" w:space="0" w:color="auto"/>
                                        <w:right w:val="none" w:sz="0" w:space="0" w:color="auto"/>
                                      </w:divBdr>
                                      <w:divsChild>
                                        <w:div w:id="16996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044848">
          <w:marLeft w:val="0"/>
          <w:marRight w:val="0"/>
          <w:marTop w:val="0"/>
          <w:marBottom w:val="0"/>
          <w:divBdr>
            <w:top w:val="none" w:sz="0" w:space="0" w:color="auto"/>
            <w:left w:val="none" w:sz="0" w:space="0" w:color="auto"/>
            <w:bottom w:val="none" w:sz="0" w:space="0" w:color="auto"/>
            <w:right w:val="none" w:sz="0" w:space="0" w:color="auto"/>
          </w:divBdr>
          <w:divsChild>
            <w:div w:id="1203593091">
              <w:marLeft w:val="0"/>
              <w:marRight w:val="0"/>
              <w:marTop w:val="0"/>
              <w:marBottom w:val="0"/>
              <w:divBdr>
                <w:top w:val="none" w:sz="0" w:space="0" w:color="auto"/>
                <w:left w:val="none" w:sz="0" w:space="0" w:color="auto"/>
                <w:bottom w:val="none" w:sz="0" w:space="0" w:color="auto"/>
                <w:right w:val="none" w:sz="0" w:space="0" w:color="auto"/>
              </w:divBdr>
              <w:divsChild>
                <w:div w:id="258026361">
                  <w:marLeft w:val="0"/>
                  <w:marRight w:val="0"/>
                  <w:marTop w:val="0"/>
                  <w:marBottom w:val="0"/>
                  <w:divBdr>
                    <w:top w:val="none" w:sz="0" w:space="0" w:color="auto"/>
                    <w:left w:val="none" w:sz="0" w:space="0" w:color="auto"/>
                    <w:bottom w:val="none" w:sz="0" w:space="0" w:color="auto"/>
                    <w:right w:val="none" w:sz="0" w:space="0" w:color="auto"/>
                  </w:divBdr>
                  <w:divsChild>
                    <w:div w:id="1733649449">
                      <w:marLeft w:val="0"/>
                      <w:marRight w:val="0"/>
                      <w:marTop w:val="0"/>
                      <w:marBottom w:val="0"/>
                      <w:divBdr>
                        <w:top w:val="none" w:sz="0" w:space="0" w:color="auto"/>
                        <w:left w:val="none" w:sz="0" w:space="0" w:color="auto"/>
                        <w:bottom w:val="none" w:sz="0" w:space="0" w:color="auto"/>
                        <w:right w:val="none" w:sz="0" w:space="0" w:color="auto"/>
                      </w:divBdr>
                      <w:divsChild>
                        <w:div w:id="589698175">
                          <w:marLeft w:val="0"/>
                          <w:marRight w:val="0"/>
                          <w:marTop w:val="0"/>
                          <w:marBottom w:val="0"/>
                          <w:divBdr>
                            <w:top w:val="none" w:sz="0" w:space="0" w:color="auto"/>
                            <w:left w:val="none" w:sz="0" w:space="0" w:color="auto"/>
                            <w:bottom w:val="none" w:sz="0" w:space="0" w:color="auto"/>
                            <w:right w:val="none" w:sz="0" w:space="0" w:color="auto"/>
                          </w:divBdr>
                          <w:divsChild>
                            <w:div w:id="1633905349">
                              <w:marLeft w:val="0"/>
                              <w:marRight w:val="0"/>
                              <w:marTop w:val="0"/>
                              <w:marBottom w:val="0"/>
                              <w:divBdr>
                                <w:top w:val="none" w:sz="0" w:space="0" w:color="auto"/>
                                <w:left w:val="none" w:sz="0" w:space="0" w:color="auto"/>
                                <w:bottom w:val="none" w:sz="0" w:space="0" w:color="auto"/>
                                <w:right w:val="none" w:sz="0" w:space="0" w:color="auto"/>
                              </w:divBdr>
                              <w:divsChild>
                                <w:div w:id="62373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205808">
                  <w:marLeft w:val="0"/>
                  <w:marRight w:val="0"/>
                  <w:marTop w:val="0"/>
                  <w:marBottom w:val="0"/>
                  <w:divBdr>
                    <w:top w:val="none" w:sz="0" w:space="0" w:color="auto"/>
                    <w:left w:val="none" w:sz="0" w:space="0" w:color="auto"/>
                    <w:bottom w:val="none" w:sz="0" w:space="0" w:color="auto"/>
                    <w:right w:val="none" w:sz="0" w:space="0" w:color="auto"/>
                  </w:divBdr>
                  <w:divsChild>
                    <w:div w:id="901329356">
                      <w:marLeft w:val="0"/>
                      <w:marRight w:val="0"/>
                      <w:marTop w:val="0"/>
                      <w:marBottom w:val="0"/>
                      <w:divBdr>
                        <w:top w:val="none" w:sz="0" w:space="0" w:color="auto"/>
                        <w:left w:val="none" w:sz="0" w:space="0" w:color="auto"/>
                        <w:bottom w:val="none" w:sz="0" w:space="0" w:color="auto"/>
                        <w:right w:val="none" w:sz="0" w:space="0" w:color="auto"/>
                      </w:divBdr>
                      <w:divsChild>
                        <w:div w:id="1202089082">
                          <w:marLeft w:val="0"/>
                          <w:marRight w:val="0"/>
                          <w:marTop w:val="0"/>
                          <w:marBottom w:val="0"/>
                          <w:divBdr>
                            <w:top w:val="none" w:sz="0" w:space="0" w:color="auto"/>
                            <w:left w:val="none" w:sz="0" w:space="0" w:color="auto"/>
                            <w:bottom w:val="none" w:sz="0" w:space="0" w:color="auto"/>
                            <w:right w:val="none" w:sz="0" w:space="0" w:color="auto"/>
                          </w:divBdr>
                          <w:divsChild>
                            <w:div w:id="1294404945">
                              <w:marLeft w:val="0"/>
                              <w:marRight w:val="0"/>
                              <w:marTop w:val="0"/>
                              <w:marBottom w:val="0"/>
                              <w:divBdr>
                                <w:top w:val="none" w:sz="0" w:space="0" w:color="auto"/>
                                <w:left w:val="none" w:sz="0" w:space="0" w:color="auto"/>
                                <w:bottom w:val="none" w:sz="0" w:space="0" w:color="auto"/>
                                <w:right w:val="none" w:sz="0" w:space="0" w:color="auto"/>
                              </w:divBdr>
                              <w:divsChild>
                                <w:div w:id="1010377405">
                                  <w:marLeft w:val="0"/>
                                  <w:marRight w:val="0"/>
                                  <w:marTop w:val="0"/>
                                  <w:marBottom w:val="0"/>
                                  <w:divBdr>
                                    <w:top w:val="none" w:sz="0" w:space="0" w:color="auto"/>
                                    <w:left w:val="none" w:sz="0" w:space="0" w:color="auto"/>
                                    <w:bottom w:val="none" w:sz="0" w:space="0" w:color="auto"/>
                                    <w:right w:val="none" w:sz="0" w:space="0" w:color="auto"/>
                                  </w:divBdr>
                                  <w:divsChild>
                                    <w:div w:id="1527913185">
                                      <w:marLeft w:val="0"/>
                                      <w:marRight w:val="0"/>
                                      <w:marTop w:val="0"/>
                                      <w:marBottom w:val="0"/>
                                      <w:divBdr>
                                        <w:top w:val="none" w:sz="0" w:space="0" w:color="auto"/>
                                        <w:left w:val="none" w:sz="0" w:space="0" w:color="auto"/>
                                        <w:bottom w:val="none" w:sz="0" w:space="0" w:color="auto"/>
                                        <w:right w:val="none" w:sz="0" w:space="0" w:color="auto"/>
                                      </w:divBdr>
                                      <w:divsChild>
                                        <w:div w:id="2048797089">
                                          <w:marLeft w:val="0"/>
                                          <w:marRight w:val="0"/>
                                          <w:marTop w:val="0"/>
                                          <w:marBottom w:val="0"/>
                                          <w:divBdr>
                                            <w:top w:val="none" w:sz="0" w:space="0" w:color="auto"/>
                                            <w:left w:val="none" w:sz="0" w:space="0" w:color="auto"/>
                                            <w:bottom w:val="none" w:sz="0" w:space="0" w:color="auto"/>
                                            <w:right w:val="none" w:sz="0" w:space="0" w:color="auto"/>
                                          </w:divBdr>
                                          <w:divsChild>
                                            <w:div w:id="1394504351">
                                              <w:marLeft w:val="0"/>
                                              <w:marRight w:val="0"/>
                                              <w:marTop w:val="0"/>
                                              <w:marBottom w:val="0"/>
                                              <w:divBdr>
                                                <w:top w:val="none" w:sz="0" w:space="0" w:color="auto"/>
                                                <w:left w:val="none" w:sz="0" w:space="0" w:color="auto"/>
                                                <w:bottom w:val="none" w:sz="0" w:space="0" w:color="auto"/>
                                                <w:right w:val="none" w:sz="0" w:space="0" w:color="auto"/>
                                              </w:divBdr>
                                            </w:div>
                                          </w:divsChild>
                                        </w:div>
                                        <w:div w:id="1147237099">
                                          <w:marLeft w:val="0"/>
                                          <w:marRight w:val="0"/>
                                          <w:marTop w:val="0"/>
                                          <w:marBottom w:val="0"/>
                                          <w:divBdr>
                                            <w:top w:val="none" w:sz="0" w:space="0" w:color="auto"/>
                                            <w:left w:val="none" w:sz="0" w:space="0" w:color="auto"/>
                                            <w:bottom w:val="none" w:sz="0" w:space="0" w:color="auto"/>
                                            <w:right w:val="none" w:sz="0" w:space="0" w:color="auto"/>
                                          </w:divBdr>
                                          <w:divsChild>
                                            <w:div w:id="847212363">
                                              <w:marLeft w:val="0"/>
                                              <w:marRight w:val="0"/>
                                              <w:marTop w:val="0"/>
                                              <w:marBottom w:val="0"/>
                                              <w:divBdr>
                                                <w:top w:val="none" w:sz="0" w:space="0" w:color="auto"/>
                                                <w:left w:val="none" w:sz="0" w:space="0" w:color="auto"/>
                                                <w:bottom w:val="none" w:sz="0" w:space="0" w:color="auto"/>
                                                <w:right w:val="none" w:sz="0" w:space="0" w:color="auto"/>
                                              </w:divBdr>
                                              <w:divsChild>
                                                <w:div w:id="46662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420850">
                              <w:marLeft w:val="0"/>
                              <w:marRight w:val="0"/>
                              <w:marTop w:val="0"/>
                              <w:marBottom w:val="0"/>
                              <w:divBdr>
                                <w:top w:val="none" w:sz="0" w:space="0" w:color="auto"/>
                                <w:left w:val="none" w:sz="0" w:space="0" w:color="auto"/>
                                <w:bottom w:val="none" w:sz="0" w:space="0" w:color="auto"/>
                                <w:right w:val="none" w:sz="0" w:space="0" w:color="auto"/>
                              </w:divBdr>
                              <w:divsChild>
                                <w:div w:id="1477185808">
                                  <w:marLeft w:val="0"/>
                                  <w:marRight w:val="0"/>
                                  <w:marTop w:val="0"/>
                                  <w:marBottom w:val="0"/>
                                  <w:divBdr>
                                    <w:top w:val="none" w:sz="0" w:space="0" w:color="auto"/>
                                    <w:left w:val="none" w:sz="0" w:space="0" w:color="auto"/>
                                    <w:bottom w:val="none" w:sz="0" w:space="0" w:color="auto"/>
                                    <w:right w:val="none" w:sz="0" w:space="0" w:color="auto"/>
                                  </w:divBdr>
                                  <w:divsChild>
                                    <w:div w:id="1637956581">
                                      <w:marLeft w:val="0"/>
                                      <w:marRight w:val="0"/>
                                      <w:marTop w:val="0"/>
                                      <w:marBottom w:val="0"/>
                                      <w:divBdr>
                                        <w:top w:val="none" w:sz="0" w:space="0" w:color="auto"/>
                                        <w:left w:val="none" w:sz="0" w:space="0" w:color="auto"/>
                                        <w:bottom w:val="none" w:sz="0" w:space="0" w:color="auto"/>
                                        <w:right w:val="none" w:sz="0" w:space="0" w:color="auto"/>
                                      </w:divBdr>
                                      <w:divsChild>
                                        <w:div w:id="148146007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215019">
                                          <w:blockQuote w:val="1"/>
                                          <w:marLeft w:val="720"/>
                                          <w:marRight w:val="720"/>
                                          <w:marTop w:val="100"/>
                                          <w:marBottom w:val="100"/>
                                          <w:divBdr>
                                            <w:top w:val="none" w:sz="0" w:space="0" w:color="auto"/>
                                            <w:left w:val="none" w:sz="0" w:space="0" w:color="auto"/>
                                            <w:bottom w:val="none" w:sz="0" w:space="0" w:color="auto"/>
                                            <w:right w:val="none" w:sz="0" w:space="0" w:color="auto"/>
                                          </w:divBdr>
                                        </w:div>
                                        <w:div w:id="99969746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9671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9338073">
                                          <w:blockQuote w:val="1"/>
                                          <w:marLeft w:val="720"/>
                                          <w:marRight w:val="720"/>
                                          <w:marTop w:val="100"/>
                                          <w:marBottom w:val="100"/>
                                          <w:divBdr>
                                            <w:top w:val="none" w:sz="0" w:space="0" w:color="auto"/>
                                            <w:left w:val="none" w:sz="0" w:space="0" w:color="auto"/>
                                            <w:bottom w:val="none" w:sz="0" w:space="0" w:color="auto"/>
                                            <w:right w:val="none" w:sz="0" w:space="0" w:color="auto"/>
                                          </w:divBdr>
                                        </w:div>
                                        <w:div w:id="1251424835">
                                          <w:blockQuote w:val="1"/>
                                          <w:marLeft w:val="720"/>
                                          <w:marRight w:val="720"/>
                                          <w:marTop w:val="100"/>
                                          <w:marBottom w:val="100"/>
                                          <w:divBdr>
                                            <w:top w:val="none" w:sz="0" w:space="0" w:color="auto"/>
                                            <w:left w:val="none" w:sz="0" w:space="0" w:color="auto"/>
                                            <w:bottom w:val="none" w:sz="0" w:space="0" w:color="auto"/>
                                            <w:right w:val="none" w:sz="0" w:space="0" w:color="auto"/>
                                          </w:divBdr>
                                        </w:div>
                                        <w:div w:id="384911523">
                                          <w:blockQuote w:val="1"/>
                                          <w:marLeft w:val="720"/>
                                          <w:marRight w:val="720"/>
                                          <w:marTop w:val="100"/>
                                          <w:marBottom w:val="100"/>
                                          <w:divBdr>
                                            <w:top w:val="none" w:sz="0" w:space="0" w:color="auto"/>
                                            <w:left w:val="none" w:sz="0" w:space="0" w:color="auto"/>
                                            <w:bottom w:val="none" w:sz="0" w:space="0" w:color="auto"/>
                                            <w:right w:val="none" w:sz="0" w:space="0" w:color="auto"/>
                                          </w:divBdr>
                                        </w:div>
                                        <w:div w:id="17810256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6047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94741572">
                                          <w:blockQuote w:val="1"/>
                                          <w:marLeft w:val="720"/>
                                          <w:marRight w:val="720"/>
                                          <w:marTop w:val="100"/>
                                          <w:marBottom w:val="100"/>
                                          <w:divBdr>
                                            <w:top w:val="none" w:sz="0" w:space="0" w:color="auto"/>
                                            <w:left w:val="none" w:sz="0" w:space="0" w:color="auto"/>
                                            <w:bottom w:val="none" w:sz="0" w:space="0" w:color="auto"/>
                                            <w:right w:val="none" w:sz="0" w:space="0" w:color="auto"/>
                                          </w:divBdr>
                                        </w:div>
                                        <w:div w:id="2694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65219718">
                                          <w:blockQuote w:val="1"/>
                                          <w:marLeft w:val="720"/>
                                          <w:marRight w:val="720"/>
                                          <w:marTop w:val="100"/>
                                          <w:marBottom w:val="100"/>
                                          <w:divBdr>
                                            <w:top w:val="none" w:sz="0" w:space="0" w:color="auto"/>
                                            <w:left w:val="none" w:sz="0" w:space="0" w:color="auto"/>
                                            <w:bottom w:val="none" w:sz="0" w:space="0" w:color="auto"/>
                                            <w:right w:val="none" w:sz="0" w:space="0" w:color="auto"/>
                                          </w:divBdr>
                                        </w:div>
                                        <w:div w:id="962806891">
                                          <w:blockQuote w:val="1"/>
                                          <w:marLeft w:val="720"/>
                                          <w:marRight w:val="720"/>
                                          <w:marTop w:val="100"/>
                                          <w:marBottom w:val="100"/>
                                          <w:divBdr>
                                            <w:top w:val="none" w:sz="0" w:space="0" w:color="auto"/>
                                            <w:left w:val="none" w:sz="0" w:space="0" w:color="auto"/>
                                            <w:bottom w:val="none" w:sz="0" w:space="0" w:color="auto"/>
                                            <w:right w:val="none" w:sz="0" w:space="0" w:color="auto"/>
                                          </w:divBdr>
                                        </w:div>
                                        <w:div w:id="94911868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8876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1338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7558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5594787">
          <w:marLeft w:val="0"/>
          <w:marRight w:val="0"/>
          <w:marTop w:val="0"/>
          <w:marBottom w:val="0"/>
          <w:divBdr>
            <w:top w:val="none" w:sz="0" w:space="0" w:color="auto"/>
            <w:left w:val="none" w:sz="0" w:space="0" w:color="auto"/>
            <w:bottom w:val="none" w:sz="0" w:space="0" w:color="auto"/>
            <w:right w:val="none" w:sz="0" w:space="0" w:color="auto"/>
          </w:divBdr>
          <w:divsChild>
            <w:div w:id="542519523">
              <w:marLeft w:val="0"/>
              <w:marRight w:val="0"/>
              <w:marTop w:val="0"/>
              <w:marBottom w:val="0"/>
              <w:divBdr>
                <w:top w:val="none" w:sz="0" w:space="0" w:color="auto"/>
                <w:left w:val="none" w:sz="0" w:space="0" w:color="auto"/>
                <w:bottom w:val="none" w:sz="0" w:space="0" w:color="auto"/>
                <w:right w:val="none" w:sz="0" w:space="0" w:color="auto"/>
              </w:divBdr>
              <w:divsChild>
                <w:div w:id="1298028728">
                  <w:marLeft w:val="0"/>
                  <w:marRight w:val="0"/>
                  <w:marTop w:val="0"/>
                  <w:marBottom w:val="0"/>
                  <w:divBdr>
                    <w:top w:val="none" w:sz="0" w:space="0" w:color="auto"/>
                    <w:left w:val="none" w:sz="0" w:space="0" w:color="auto"/>
                    <w:bottom w:val="none" w:sz="0" w:space="0" w:color="auto"/>
                    <w:right w:val="none" w:sz="0" w:space="0" w:color="auto"/>
                  </w:divBdr>
                  <w:divsChild>
                    <w:div w:id="309360367">
                      <w:marLeft w:val="0"/>
                      <w:marRight w:val="0"/>
                      <w:marTop w:val="0"/>
                      <w:marBottom w:val="0"/>
                      <w:divBdr>
                        <w:top w:val="none" w:sz="0" w:space="0" w:color="auto"/>
                        <w:left w:val="none" w:sz="0" w:space="0" w:color="auto"/>
                        <w:bottom w:val="none" w:sz="0" w:space="0" w:color="auto"/>
                        <w:right w:val="none" w:sz="0" w:space="0" w:color="auto"/>
                      </w:divBdr>
                      <w:divsChild>
                        <w:div w:id="919486706">
                          <w:marLeft w:val="0"/>
                          <w:marRight w:val="0"/>
                          <w:marTop w:val="0"/>
                          <w:marBottom w:val="0"/>
                          <w:divBdr>
                            <w:top w:val="none" w:sz="0" w:space="0" w:color="auto"/>
                            <w:left w:val="none" w:sz="0" w:space="0" w:color="auto"/>
                            <w:bottom w:val="none" w:sz="0" w:space="0" w:color="auto"/>
                            <w:right w:val="none" w:sz="0" w:space="0" w:color="auto"/>
                          </w:divBdr>
                          <w:divsChild>
                            <w:div w:id="2132899589">
                              <w:marLeft w:val="0"/>
                              <w:marRight w:val="0"/>
                              <w:marTop w:val="0"/>
                              <w:marBottom w:val="0"/>
                              <w:divBdr>
                                <w:top w:val="none" w:sz="0" w:space="0" w:color="auto"/>
                                <w:left w:val="none" w:sz="0" w:space="0" w:color="auto"/>
                                <w:bottom w:val="none" w:sz="0" w:space="0" w:color="auto"/>
                                <w:right w:val="none" w:sz="0" w:space="0" w:color="auto"/>
                              </w:divBdr>
                              <w:divsChild>
                                <w:div w:id="768086297">
                                  <w:marLeft w:val="0"/>
                                  <w:marRight w:val="0"/>
                                  <w:marTop w:val="0"/>
                                  <w:marBottom w:val="0"/>
                                  <w:divBdr>
                                    <w:top w:val="none" w:sz="0" w:space="0" w:color="auto"/>
                                    <w:left w:val="none" w:sz="0" w:space="0" w:color="auto"/>
                                    <w:bottom w:val="none" w:sz="0" w:space="0" w:color="auto"/>
                                    <w:right w:val="none" w:sz="0" w:space="0" w:color="auto"/>
                                  </w:divBdr>
                                  <w:divsChild>
                                    <w:div w:id="1358847911">
                                      <w:marLeft w:val="0"/>
                                      <w:marRight w:val="0"/>
                                      <w:marTop w:val="0"/>
                                      <w:marBottom w:val="0"/>
                                      <w:divBdr>
                                        <w:top w:val="none" w:sz="0" w:space="0" w:color="auto"/>
                                        <w:left w:val="none" w:sz="0" w:space="0" w:color="auto"/>
                                        <w:bottom w:val="none" w:sz="0" w:space="0" w:color="auto"/>
                                        <w:right w:val="none" w:sz="0" w:space="0" w:color="auto"/>
                                      </w:divBdr>
                                      <w:divsChild>
                                        <w:div w:id="3061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9311647">
          <w:marLeft w:val="0"/>
          <w:marRight w:val="0"/>
          <w:marTop w:val="0"/>
          <w:marBottom w:val="0"/>
          <w:divBdr>
            <w:top w:val="none" w:sz="0" w:space="0" w:color="auto"/>
            <w:left w:val="none" w:sz="0" w:space="0" w:color="auto"/>
            <w:bottom w:val="none" w:sz="0" w:space="0" w:color="auto"/>
            <w:right w:val="none" w:sz="0" w:space="0" w:color="auto"/>
          </w:divBdr>
          <w:divsChild>
            <w:div w:id="600986977">
              <w:marLeft w:val="0"/>
              <w:marRight w:val="0"/>
              <w:marTop w:val="0"/>
              <w:marBottom w:val="0"/>
              <w:divBdr>
                <w:top w:val="none" w:sz="0" w:space="0" w:color="auto"/>
                <w:left w:val="none" w:sz="0" w:space="0" w:color="auto"/>
                <w:bottom w:val="none" w:sz="0" w:space="0" w:color="auto"/>
                <w:right w:val="none" w:sz="0" w:space="0" w:color="auto"/>
              </w:divBdr>
              <w:divsChild>
                <w:div w:id="1865358369">
                  <w:marLeft w:val="0"/>
                  <w:marRight w:val="0"/>
                  <w:marTop w:val="0"/>
                  <w:marBottom w:val="0"/>
                  <w:divBdr>
                    <w:top w:val="none" w:sz="0" w:space="0" w:color="auto"/>
                    <w:left w:val="none" w:sz="0" w:space="0" w:color="auto"/>
                    <w:bottom w:val="none" w:sz="0" w:space="0" w:color="auto"/>
                    <w:right w:val="none" w:sz="0" w:space="0" w:color="auto"/>
                  </w:divBdr>
                  <w:divsChild>
                    <w:div w:id="1136753118">
                      <w:marLeft w:val="0"/>
                      <w:marRight w:val="0"/>
                      <w:marTop w:val="0"/>
                      <w:marBottom w:val="0"/>
                      <w:divBdr>
                        <w:top w:val="none" w:sz="0" w:space="0" w:color="auto"/>
                        <w:left w:val="none" w:sz="0" w:space="0" w:color="auto"/>
                        <w:bottom w:val="none" w:sz="0" w:space="0" w:color="auto"/>
                        <w:right w:val="none" w:sz="0" w:space="0" w:color="auto"/>
                      </w:divBdr>
                      <w:divsChild>
                        <w:div w:id="511333871">
                          <w:marLeft w:val="0"/>
                          <w:marRight w:val="0"/>
                          <w:marTop w:val="0"/>
                          <w:marBottom w:val="0"/>
                          <w:divBdr>
                            <w:top w:val="none" w:sz="0" w:space="0" w:color="auto"/>
                            <w:left w:val="none" w:sz="0" w:space="0" w:color="auto"/>
                            <w:bottom w:val="none" w:sz="0" w:space="0" w:color="auto"/>
                            <w:right w:val="none" w:sz="0" w:space="0" w:color="auto"/>
                          </w:divBdr>
                          <w:divsChild>
                            <w:div w:id="1215196222">
                              <w:marLeft w:val="0"/>
                              <w:marRight w:val="0"/>
                              <w:marTop w:val="0"/>
                              <w:marBottom w:val="0"/>
                              <w:divBdr>
                                <w:top w:val="none" w:sz="0" w:space="0" w:color="auto"/>
                                <w:left w:val="none" w:sz="0" w:space="0" w:color="auto"/>
                                <w:bottom w:val="none" w:sz="0" w:space="0" w:color="auto"/>
                                <w:right w:val="none" w:sz="0" w:space="0" w:color="auto"/>
                              </w:divBdr>
                              <w:divsChild>
                                <w:div w:id="195305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481763">
                  <w:marLeft w:val="0"/>
                  <w:marRight w:val="0"/>
                  <w:marTop w:val="0"/>
                  <w:marBottom w:val="0"/>
                  <w:divBdr>
                    <w:top w:val="none" w:sz="0" w:space="0" w:color="auto"/>
                    <w:left w:val="none" w:sz="0" w:space="0" w:color="auto"/>
                    <w:bottom w:val="none" w:sz="0" w:space="0" w:color="auto"/>
                    <w:right w:val="none" w:sz="0" w:space="0" w:color="auto"/>
                  </w:divBdr>
                  <w:divsChild>
                    <w:div w:id="562564636">
                      <w:marLeft w:val="0"/>
                      <w:marRight w:val="0"/>
                      <w:marTop w:val="0"/>
                      <w:marBottom w:val="0"/>
                      <w:divBdr>
                        <w:top w:val="none" w:sz="0" w:space="0" w:color="auto"/>
                        <w:left w:val="none" w:sz="0" w:space="0" w:color="auto"/>
                        <w:bottom w:val="none" w:sz="0" w:space="0" w:color="auto"/>
                        <w:right w:val="none" w:sz="0" w:space="0" w:color="auto"/>
                      </w:divBdr>
                      <w:divsChild>
                        <w:div w:id="993684612">
                          <w:marLeft w:val="0"/>
                          <w:marRight w:val="0"/>
                          <w:marTop w:val="0"/>
                          <w:marBottom w:val="0"/>
                          <w:divBdr>
                            <w:top w:val="none" w:sz="0" w:space="0" w:color="auto"/>
                            <w:left w:val="none" w:sz="0" w:space="0" w:color="auto"/>
                            <w:bottom w:val="none" w:sz="0" w:space="0" w:color="auto"/>
                            <w:right w:val="none" w:sz="0" w:space="0" w:color="auto"/>
                          </w:divBdr>
                          <w:divsChild>
                            <w:div w:id="1574580545">
                              <w:marLeft w:val="0"/>
                              <w:marRight w:val="0"/>
                              <w:marTop w:val="0"/>
                              <w:marBottom w:val="0"/>
                              <w:divBdr>
                                <w:top w:val="none" w:sz="0" w:space="0" w:color="auto"/>
                                <w:left w:val="none" w:sz="0" w:space="0" w:color="auto"/>
                                <w:bottom w:val="none" w:sz="0" w:space="0" w:color="auto"/>
                                <w:right w:val="none" w:sz="0" w:space="0" w:color="auto"/>
                              </w:divBdr>
                              <w:divsChild>
                                <w:div w:id="1616133367">
                                  <w:marLeft w:val="0"/>
                                  <w:marRight w:val="0"/>
                                  <w:marTop w:val="0"/>
                                  <w:marBottom w:val="0"/>
                                  <w:divBdr>
                                    <w:top w:val="none" w:sz="0" w:space="0" w:color="auto"/>
                                    <w:left w:val="none" w:sz="0" w:space="0" w:color="auto"/>
                                    <w:bottom w:val="none" w:sz="0" w:space="0" w:color="auto"/>
                                    <w:right w:val="none" w:sz="0" w:space="0" w:color="auto"/>
                                  </w:divBdr>
                                  <w:divsChild>
                                    <w:div w:id="1132477994">
                                      <w:marLeft w:val="0"/>
                                      <w:marRight w:val="0"/>
                                      <w:marTop w:val="0"/>
                                      <w:marBottom w:val="0"/>
                                      <w:divBdr>
                                        <w:top w:val="none" w:sz="0" w:space="0" w:color="auto"/>
                                        <w:left w:val="none" w:sz="0" w:space="0" w:color="auto"/>
                                        <w:bottom w:val="none" w:sz="0" w:space="0" w:color="auto"/>
                                        <w:right w:val="none" w:sz="0" w:space="0" w:color="auto"/>
                                      </w:divBdr>
                                      <w:divsChild>
                                        <w:div w:id="1982223493">
                                          <w:marLeft w:val="0"/>
                                          <w:marRight w:val="0"/>
                                          <w:marTop w:val="0"/>
                                          <w:marBottom w:val="0"/>
                                          <w:divBdr>
                                            <w:top w:val="none" w:sz="0" w:space="0" w:color="auto"/>
                                            <w:left w:val="none" w:sz="0" w:space="0" w:color="auto"/>
                                            <w:bottom w:val="none" w:sz="0" w:space="0" w:color="auto"/>
                                            <w:right w:val="none" w:sz="0" w:space="0" w:color="auto"/>
                                          </w:divBdr>
                                          <w:divsChild>
                                            <w:div w:id="741216454">
                                              <w:marLeft w:val="0"/>
                                              <w:marRight w:val="0"/>
                                              <w:marTop w:val="0"/>
                                              <w:marBottom w:val="0"/>
                                              <w:divBdr>
                                                <w:top w:val="none" w:sz="0" w:space="0" w:color="auto"/>
                                                <w:left w:val="none" w:sz="0" w:space="0" w:color="auto"/>
                                                <w:bottom w:val="none" w:sz="0" w:space="0" w:color="auto"/>
                                                <w:right w:val="none" w:sz="0" w:space="0" w:color="auto"/>
                                              </w:divBdr>
                                            </w:div>
                                          </w:divsChild>
                                        </w:div>
                                        <w:div w:id="1331327066">
                                          <w:marLeft w:val="0"/>
                                          <w:marRight w:val="0"/>
                                          <w:marTop w:val="0"/>
                                          <w:marBottom w:val="0"/>
                                          <w:divBdr>
                                            <w:top w:val="none" w:sz="0" w:space="0" w:color="auto"/>
                                            <w:left w:val="none" w:sz="0" w:space="0" w:color="auto"/>
                                            <w:bottom w:val="none" w:sz="0" w:space="0" w:color="auto"/>
                                            <w:right w:val="none" w:sz="0" w:space="0" w:color="auto"/>
                                          </w:divBdr>
                                          <w:divsChild>
                                            <w:div w:id="2004891280">
                                              <w:marLeft w:val="0"/>
                                              <w:marRight w:val="0"/>
                                              <w:marTop w:val="0"/>
                                              <w:marBottom w:val="0"/>
                                              <w:divBdr>
                                                <w:top w:val="none" w:sz="0" w:space="0" w:color="auto"/>
                                                <w:left w:val="none" w:sz="0" w:space="0" w:color="auto"/>
                                                <w:bottom w:val="none" w:sz="0" w:space="0" w:color="auto"/>
                                                <w:right w:val="none" w:sz="0" w:space="0" w:color="auto"/>
                                              </w:divBdr>
                                              <w:divsChild>
                                                <w:div w:id="2107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915803">
                              <w:marLeft w:val="0"/>
                              <w:marRight w:val="0"/>
                              <w:marTop w:val="0"/>
                              <w:marBottom w:val="0"/>
                              <w:divBdr>
                                <w:top w:val="none" w:sz="0" w:space="0" w:color="auto"/>
                                <w:left w:val="none" w:sz="0" w:space="0" w:color="auto"/>
                                <w:bottom w:val="none" w:sz="0" w:space="0" w:color="auto"/>
                                <w:right w:val="none" w:sz="0" w:space="0" w:color="auto"/>
                              </w:divBdr>
                              <w:divsChild>
                                <w:div w:id="1196894349">
                                  <w:marLeft w:val="0"/>
                                  <w:marRight w:val="0"/>
                                  <w:marTop w:val="0"/>
                                  <w:marBottom w:val="0"/>
                                  <w:divBdr>
                                    <w:top w:val="none" w:sz="0" w:space="0" w:color="auto"/>
                                    <w:left w:val="none" w:sz="0" w:space="0" w:color="auto"/>
                                    <w:bottom w:val="none" w:sz="0" w:space="0" w:color="auto"/>
                                    <w:right w:val="none" w:sz="0" w:space="0" w:color="auto"/>
                                  </w:divBdr>
                                  <w:divsChild>
                                    <w:div w:id="387269538">
                                      <w:marLeft w:val="0"/>
                                      <w:marRight w:val="0"/>
                                      <w:marTop w:val="0"/>
                                      <w:marBottom w:val="0"/>
                                      <w:divBdr>
                                        <w:top w:val="none" w:sz="0" w:space="0" w:color="auto"/>
                                        <w:left w:val="none" w:sz="0" w:space="0" w:color="auto"/>
                                        <w:bottom w:val="none" w:sz="0" w:space="0" w:color="auto"/>
                                        <w:right w:val="none" w:sz="0" w:space="0" w:color="auto"/>
                                      </w:divBdr>
                                      <w:divsChild>
                                        <w:div w:id="1731685124">
                                          <w:blockQuote w:val="1"/>
                                          <w:marLeft w:val="720"/>
                                          <w:marRight w:val="720"/>
                                          <w:marTop w:val="100"/>
                                          <w:marBottom w:val="100"/>
                                          <w:divBdr>
                                            <w:top w:val="none" w:sz="0" w:space="0" w:color="auto"/>
                                            <w:left w:val="none" w:sz="0" w:space="0" w:color="auto"/>
                                            <w:bottom w:val="none" w:sz="0" w:space="0" w:color="auto"/>
                                            <w:right w:val="none" w:sz="0" w:space="0" w:color="auto"/>
                                          </w:divBdr>
                                        </w:div>
                                        <w:div w:id="7120793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895138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7924342">
                                          <w:blockQuote w:val="1"/>
                                          <w:marLeft w:val="720"/>
                                          <w:marRight w:val="720"/>
                                          <w:marTop w:val="100"/>
                                          <w:marBottom w:val="100"/>
                                          <w:divBdr>
                                            <w:top w:val="none" w:sz="0" w:space="0" w:color="auto"/>
                                            <w:left w:val="none" w:sz="0" w:space="0" w:color="auto"/>
                                            <w:bottom w:val="none" w:sz="0" w:space="0" w:color="auto"/>
                                            <w:right w:val="none" w:sz="0" w:space="0" w:color="auto"/>
                                          </w:divBdr>
                                        </w:div>
                                        <w:div w:id="829710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870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277715303">
                                          <w:blockQuote w:val="1"/>
                                          <w:marLeft w:val="720"/>
                                          <w:marRight w:val="720"/>
                                          <w:marTop w:val="100"/>
                                          <w:marBottom w:val="100"/>
                                          <w:divBdr>
                                            <w:top w:val="none" w:sz="0" w:space="0" w:color="auto"/>
                                            <w:left w:val="none" w:sz="0" w:space="0" w:color="auto"/>
                                            <w:bottom w:val="none" w:sz="0" w:space="0" w:color="auto"/>
                                            <w:right w:val="none" w:sz="0" w:space="0" w:color="auto"/>
                                          </w:divBdr>
                                        </w:div>
                                        <w:div w:id="2072658728">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925634">
                                          <w:blockQuote w:val="1"/>
                                          <w:marLeft w:val="720"/>
                                          <w:marRight w:val="720"/>
                                          <w:marTop w:val="100"/>
                                          <w:marBottom w:val="100"/>
                                          <w:divBdr>
                                            <w:top w:val="none" w:sz="0" w:space="0" w:color="auto"/>
                                            <w:left w:val="none" w:sz="0" w:space="0" w:color="auto"/>
                                            <w:bottom w:val="none" w:sz="0" w:space="0" w:color="auto"/>
                                            <w:right w:val="none" w:sz="0" w:space="0" w:color="auto"/>
                                          </w:divBdr>
                                        </w:div>
                                        <w:div w:id="1846357895">
                                          <w:blockQuote w:val="1"/>
                                          <w:marLeft w:val="720"/>
                                          <w:marRight w:val="720"/>
                                          <w:marTop w:val="100"/>
                                          <w:marBottom w:val="100"/>
                                          <w:divBdr>
                                            <w:top w:val="none" w:sz="0" w:space="0" w:color="auto"/>
                                            <w:left w:val="none" w:sz="0" w:space="0" w:color="auto"/>
                                            <w:bottom w:val="none" w:sz="0" w:space="0" w:color="auto"/>
                                            <w:right w:val="none" w:sz="0" w:space="0" w:color="auto"/>
                                          </w:divBdr>
                                        </w:div>
                                        <w:div w:id="144534567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4330590">
                                          <w:blockQuote w:val="1"/>
                                          <w:marLeft w:val="720"/>
                                          <w:marRight w:val="720"/>
                                          <w:marTop w:val="100"/>
                                          <w:marBottom w:val="100"/>
                                          <w:divBdr>
                                            <w:top w:val="none" w:sz="0" w:space="0" w:color="auto"/>
                                            <w:left w:val="none" w:sz="0" w:space="0" w:color="auto"/>
                                            <w:bottom w:val="none" w:sz="0" w:space="0" w:color="auto"/>
                                            <w:right w:val="none" w:sz="0" w:space="0" w:color="auto"/>
                                          </w:divBdr>
                                        </w:div>
                                        <w:div w:id="1065033171">
                                          <w:blockQuote w:val="1"/>
                                          <w:marLeft w:val="720"/>
                                          <w:marRight w:val="720"/>
                                          <w:marTop w:val="100"/>
                                          <w:marBottom w:val="100"/>
                                          <w:divBdr>
                                            <w:top w:val="none" w:sz="0" w:space="0" w:color="auto"/>
                                            <w:left w:val="none" w:sz="0" w:space="0" w:color="auto"/>
                                            <w:bottom w:val="none" w:sz="0" w:space="0" w:color="auto"/>
                                            <w:right w:val="none" w:sz="0" w:space="0" w:color="auto"/>
                                          </w:divBdr>
                                        </w:div>
                                        <w:div w:id="9813499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603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22905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187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823501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4915363">
          <w:marLeft w:val="0"/>
          <w:marRight w:val="0"/>
          <w:marTop w:val="0"/>
          <w:marBottom w:val="0"/>
          <w:divBdr>
            <w:top w:val="none" w:sz="0" w:space="0" w:color="auto"/>
            <w:left w:val="none" w:sz="0" w:space="0" w:color="auto"/>
            <w:bottom w:val="none" w:sz="0" w:space="0" w:color="auto"/>
            <w:right w:val="none" w:sz="0" w:space="0" w:color="auto"/>
          </w:divBdr>
          <w:divsChild>
            <w:div w:id="1047796030">
              <w:marLeft w:val="0"/>
              <w:marRight w:val="0"/>
              <w:marTop w:val="0"/>
              <w:marBottom w:val="0"/>
              <w:divBdr>
                <w:top w:val="none" w:sz="0" w:space="0" w:color="auto"/>
                <w:left w:val="none" w:sz="0" w:space="0" w:color="auto"/>
                <w:bottom w:val="none" w:sz="0" w:space="0" w:color="auto"/>
                <w:right w:val="none" w:sz="0" w:space="0" w:color="auto"/>
              </w:divBdr>
              <w:divsChild>
                <w:div w:id="1415202038">
                  <w:marLeft w:val="0"/>
                  <w:marRight w:val="0"/>
                  <w:marTop w:val="0"/>
                  <w:marBottom w:val="0"/>
                  <w:divBdr>
                    <w:top w:val="none" w:sz="0" w:space="0" w:color="auto"/>
                    <w:left w:val="none" w:sz="0" w:space="0" w:color="auto"/>
                    <w:bottom w:val="none" w:sz="0" w:space="0" w:color="auto"/>
                    <w:right w:val="none" w:sz="0" w:space="0" w:color="auto"/>
                  </w:divBdr>
                  <w:divsChild>
                    <w:div w:id="1434745850">
                      <w:marLeft w:val="0"/>
                      <w:marRight w:val="0"/>
                      <w:marTop w:val="0"/>
                      <w:marBottom w:val="0"/>
                      <w:divBdr>
                        <w:top w:val="none" w:sz="0" w:space="0" w:color="auto"/>
                        <w:left w:val="none" w:sz="0" w:space="0" w:color="auto"/>
                        <w:bottom w:val="none" w:sz="0" w:space="0" w:color="auto"/>
                        <w:right w:val="none" w:sz="0" w:space="0" w:color="auto"/>
                      </w:divBdr>
                      <w:divsChild>
                        <w:div w:id="1749421046">
                          <w:marLeft w:val="0"/>
                          <w:marRight w:val="0"/>
                          <w:marTop w:val="0"/>
                          <w:marBottom w:val="0"/>
                          <w:divBdr>
                            <w:top w:val="none" w:sz="0" w:space="0" w:color="auto"/>
                            <w:left w:val="none" w:sz="0" w:space="0" w:color="auto"/>
                            <w:bottom w:val="none" w:sz="0" w:space="0" w:color="auto"/>
                            <w:right w:val="none" w:sz="0" w:space="0" w:color="auto"/>
                          </w:divBdr>
                          <w:divsChild>
                            <w:div w:id="2027554445">
                              <w:marLeft w:val="0"/>
                              <w:marRight w:val="0"/>
                              <w:marTop w:val="0"/>
                              <w:marBottom w:val="0"/>
                              <w:divBdr>
                                <w:top w:val="none" w:sz="0" w:space="0" w:color="auto"/>
                                <w:left w:val="none" w:sz="0" w:space="0" w:color="auto"/>
                                <w:bottom w:val="none" w:sz="0" w:space="0" w:color="auto"/>
                                <w:right w:val="none" w:sz="0" w:space="0" w:color="auto"/>
                              </w:divBdr>
                              <w:divsChild>
                                <w:div w:id="333651833">
                                  <w:marLeft w:val="0"/>
                                  <w:marRight w:val="0"/>
                                  <w:marTop w:val="0"/>
                                  <w:marBottom w:val="0"/>
                                  <w:divBdr>
                                    <w:top w:val="none" w:sz="0" w:space="0" w:color="auto"/>
                                    <w:left w:val="none" w:sz="0" w:space="0" w:color="auto"/>
                                    <w:bottom w:val="none" w:sz="0" w:space="0" w:color="auto"/>
                                    <w:right w:val="none" w:sz="0" w:space="0" w:color="auto"/>
                                  </w:divBdr>
                                  <w:divsChild>
                                    <w:div w:id="147328772">
                                      <w:marLeft w:val="0"/>
                                      <w:marRight w:val="0"/>
                                      <w:marTop w:val="0"/>
                                      <w:marBottom w:val="0"/>
                                      <w:divBdr>
                                        <w:top w:val="none" w:sz="0" w:space="0" w:color="auto"/>
                                        <w:left w:val="none" w:sz="0" w:space="0" w:color="auto"/>
                                        <w:bottom w:val="none" w:sz="0" w:space="0" w:color="auto"/>
                                        <w:right w:val="none" w:sz="0" w:space="0" w:color="auto"/>
                                      </w:divBdr>
                                      <w:divsChild>
                                        <w:div w:id="1755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9500254">
          <w:marLeft w:val="0"/>
          <w:marRight w:val="0"/>
          <w:marTop w:val="0"/>
          <w:marBottom w:val="0"/>
          <w:divBdr>
            <w:top w:val="none" w:sz="0" w:space="0" w:color="auto"/>
            <w:left w:val="none" w:sz="0" w:space="0" w:color="auto"/>
            <w:bottom w:val="none" w:sz="0" w:space="0" w:color="auto"/>
            <w:right w:val="none" w:sz="0" w:space="0" w:color="auto"/>
          </w:divBdr>
          <w:divsChild>
            <w:div w:id="338315585">
              <w:marLeft w:val="0"/>
              <w:marRight w:val="0"/>
              <w:marTop w:val="0"/>
              <w:marBottom w:val="0"/>
              <w:divBdr>
                <w:top w:val="none" w:sz="0" w:space="0" w:color="auto"/>
                <w:left w:val="none" w:sz="0" w:space="0" w:color="auto"/>
                <w:bottom w:val="none" w:sz="0" w:space="0" w:color="auto"/>
                <w:right w:val="none" w:sz="0" w:space="0" w:color="auto"/>
              </w:divBdr>
              <w:divsChild>
                <w:div w:id="1623725584">
                  <w:marLeft w:val="0"/>
                  <w:marRight w:val="0"/>
                  <w:marTop w:val="0"/>
                  <w:marBottom w:val="0"/>
                  <w:divBdr>
                    <w:top w:val="none" w:sz="0" w:space="0" w:color="auto"/>
                    <w:left w:val="none" w:sz="0" w:space="0" w:color="auto"/>
                    <w:bottom w:val="none" w:sz="0" w:space="0" w:color="auto"/>
                    <w:right w:val="none" w:sz="0" w:space="0" w:color="auto"/>
                  </w:divBdr>
                  <w:divsChild>
                    <w:div w:id="1159271151">
                      <w:marLeft w:val="0"/>
                      <w:marRight w:val="0"/>
                      <w:marTop w:val="0"/>
                      <w:marBottom w:val="0"/>
                      <w:divBdr>
                        <w:top w:val="none" w:sz="0" w:space="0" w:color="auto"/>
                        <w:left w:val="none" w:sz="0" w:space="0" w:color="auto"/>
                        <w:bottom w:val="none" w:sz="0" w:space="0" w:color="auto"/>
                        <w:right w:val="none" w:sz="0" w:space="0" w:color="auto"/>
                      </w:divBdr>
                      <w:divsChild>
                        <w:div w:id="704984663">
                          <w:marLeft w:val="0"/>
                          <w:marRight w:val="0"/>
                          <w:marTop w:val="0"/>
                          <w:marBottom w:val="0"/>
                          <w:divBdr>
                            <w:top w:val="none" w:sz="0" w:space="0" w:color="auto"/>
                            <w:left w:val="none" w:sz="0" w:space="0" w:color="auto"/>
                            <w:bottom w:val="none" w:sz="0" w:space="0" w:color="auto"/>
                            <w:right w:val="none" w:sz="0" w:space="0" w:color="auto"/>
                          </w:divBdr>
                          <w:divsChild>
                            <w:div w:id="1199510697">
                              <w:marLeft w:val="0"/>
                              <w:marRight w:val="0"/>
                              <w:marTop w:val="0"/>
                              <w:marBottom w:val="0"/>
                              <w:divBdr>
                                <w:top w:val="none" w:sz="0" w:space="0" w:color="auto"/>
                                <w:left w:val="none" w:sz="0" w:space="0" w:color="auto"/>
                                <w:bottom w:val="none" w:sz="0" w:space="0" w:color="auto"/>
                                <w:right w:val="none" w:sz="0" w:space="0" w:color="auto"/>
                              </w:divBdr>
                              <w:divsChild>
                                <w:div w:id="30061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801780">
                  <w:marLeft w:val="0"/>
                  <w:marRight w:val="0"/>
                  <w:marTop w:val="0"/>
                  <w:marBottom w:val="0"/>
                  <w:divBdr>
                    <w:top w:val="none" w:sz="0" w:space="0" w:color="auto"/>
                    <w:left w:val="none" w:sz="0" w:space="0" w:color="auto"/>
                    <w:bottom w:val="none" w:sz="0" w:space="0" w:color="auto"/>
                    <w:right w:val="none" w:sz="0" w:space="0" w:color="auto"/>
                  </w:divBdr>
                  <w:divsChild>
                    <w:div w:id="315575248">
                      <w:marLeft w:val="0"/>
                      <w:marRight w:val="0"/>
                      <w:marTop w:val="0"/>
                      <w:marBottom w:val="0"/>
                      <w:divBdr>
                        <w:top w:val="none" w:sz="0" w:space="0" w:color="auto"/>
                        <w:left w:val="none" w:sz="0" w:space="0" w:color="auto"/>
                        <w:bottom w:val="none" w:sz="0" w:space="0" w:color="auto"/>
                        <w:right w:val="none" w:sz="0" w:space="0" w:color="auto"/>
                      </w:divBdr>
                      <w:divsChild>
                        <w:div w:id="272709416">
                          <w:marLeft w:val="0"/>
                          <w:marRight w:val="0"/>
                          <w:marTop w:val="0"/>
                          <w:marBottom w:val="0"/>
                          <w:divBdr>
                            <w:top w:val="none" w:sz="0" w:space="0" w:color="auto"/>
                            <w:left w:val="none" w:sz="0" w:space="0" w:color="auto"/>
                            <w:bottom w:val="none" w:sz="0" w:space="0" w:color="auto"/>
                            <w:right w:val="none" w:sz="0" w:space="0" w:color="auto"/>
                          </w:divBdr>
                          <w:divsChild>
                            <w:div w:id="261692301">
                              <w:marLeft w:val="0"/>
                              <w:marRight w:val="0"/>
                              <w:marTop w:val="0"/>
                              <w:marBottom w:val="0"/>
                              <w:divBdr>
                                <w:top w:val="none" w:sz="0" w:space="0" w:color="auto"/>
                                <w:left w:val="none" w:sz="0" w:space="0" w:color="auto"/>
                                <w:bottom w:val="none" w:sz="0" w:space="0" w:color="auto"/>
                                <w:right w:val="none" w:sz="0" w:space="0" w:color="auto"/>
                              </w:divBdr>
                              <w:divsChild>
                                <w:div w:id="1315450336">
                                  <w:marLeft w:val="0"/>
                                  <w:marRight w:val="0"/>
                                  <w:marTop w:val="0"/>
                                  <w:marBottom w:val="0"/>
                                  <w:divBdr>
                                    <w:top w:val="none" w:sz="0" w:space="0" w:color="auto"/>
                                    <w:left w:val="none" w:sz="0" w:space="0" w:color="auto"/>
                                    <w:bottom w:val="none" w:sz="0" w:space="0" w:color="auto"/>
                                    <w:right w:val="none" w:sz="0" w:space="0" w:color="auto"/>
                                  </w:divBdr>
                                  <w:divsChild>
                                    <w:div w:id="1257667421">
                                      <w:marLeft w:val="0"/>
                                      <w:marRight w:val="0"/>
                                      <w:marTop w:val="0"/>
                                      <w:marBottom w:val="0"/>
                                      <w:divBdr>
                                        <w:top w:val="none" w:sz="0" w:space="0" w:color="auto"/>
                                        <w:left w:val="none" w:sz="0" w:space="0" w:color="auto"/>
                                        <w:bottom w:val="none" w:sz="0" w:space="0" w:color="auto"/>
                                        <w:right w:val="none" w:sz="0" w:space="0" w:color="auto"/>
                                      </w:divBdr>
                                      <w:divsChild>
                                        <w:div w:id="1051920820">
                                          <w:marLeft w:val="0"/>
                                          <w:marRight w:val="0"/>
                                          <w:marTop w:val="0"/>
                                          <w:marBottom w:val="0"/>
                                          <w:divBdr>
                                            <w:top w:val="none" w:sz="0" w:space="0" w:color="auto"/>
                                            <w:left w:val="none" w:sz="0" w:space="0" w:color="auto"/>
                                            <w:bottom w:val="none" w:sz="0" w:space="0" w:color="auto"/>
                                            <w:right w:val="none" w:sz="0" w:space="0" w:color="auto"/>
                                          </w:divBdr>
                                          <w:divsChild>
                                            <w:div w:id="1849637573">
                                              <w:marLeft w:val="0"/>
                                              <w:marRight w:val="0"/>
                                              <w:marTop w:val="0"/>
                                              <w:marBottom w:val="0"/>
                                              <w:divBdr>
                                                <w:top w:val="none" w:sz="0" w:space="0" w:color="auto"/>
                                                <w:left w:val="none" w:sz="0" w:space="0" w:color="auto"/>
                                                <w:bottom w:val="none" w:sz="0" w:space="0" w:color="auto"/>
                                                <w:right w:val="none" w:sz="0" w:space="0" w:color="auto"/>
                                              </w:divBdr>
                                            </w:div>
                                          </w:divsChild>
                                        </w:div>
                                        <w:div w:id="910625941">
                                          <w:marLeft w:val="0"/>
                                          <w:marRight w:val="0"/>
                                          <w:marTop w:val="0"/>
                                          <w:marBottom w:val="0"/>
                                          <w:divBdr>
                                            <w:top w:val="none" w:sz="0" w:space="0" w:color="auto"/>
                                            <w:left w:val="none" w:sz="0" w:space="0" w:color="auto"/>
                                            <w:bottom w:val="none" w:sz="0" w:space="0" w:color="auto"/>
                                            <w:right w:val="none" w:sz="0" w:space="0" w:color="auto"/>
                                          </w:divBdr>
                                          <w:divsChild>
                                            <w:div w:id="2038851589">
                                              <w:marLeft w:val="0"/>
                                              <w:marRight w:val="0"/>
                                              <w:marTop w:val="0"/>
                                              <w:marBottom w:val="0"/>
                                              <w:divBdr>
                                                <w:top w:val="none" w:sz="0" w:space="0" w:color="auto"/>
                                                <w:left w:val="none" w:sz="0" w:space="0" w:color="auto"/>
                                                <w:bottom w:val="none" w:sz="0" w:space="0" w:color="auto"/>
                                                <w:right w:val="none" w:sz="0" w:space="0" w:color="auto"/>
                                              </w:divBdr>
                                              <w:divsChild>
                                                <w:div w:id="126657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959637">
                              <w:marLeft w:val="0"/>
                              <w:marRight w:val="0"/>
                              <w:marTop w:val="0"/>
                              <w:marBottom w:val="0"/>
                              <w:divBdr>
                                <w:top w:val="none" w:sz="0" w:space="0" w:color="auto"/>
                                <w:left w:val="none" w:sz="0" w:space="0" w:color="auto"/>
                                <w:bottom w:val="none" w:sz="0" w:space="0" w:color="auto"/>
                                <w:right w:val="none" w:sz="0" w:space="0" w:color="auto"/>
                              </w:divBdr>
                              <w:divsChild>
                                <w:div w:id="103426685">
                                  <w:marLeft w:val="0"/>
                                  <w:marRight w:val="0"/>
                                  <w:marTop w:val="0"/>
                                  <w:marBottom w:val="0"/>
                                  <w:divBdr>
                                    <w:top w:val="none" w:sz="0" w:space="0" w:color="auto"/>
                                    <w:left w:val="none" w:sz="0" w:space="0" w:color="auto"/>
                                    <w:bottom w:val="none" w:sz="0" w:space="0" w:color="auto"/>
                                    <w:right w:val="none" w:sz="0" w:space="0" w:color="auto"/>
                                  </w:divBdr>
                                  <w:divsChild>
                                    <w:div w:id="52031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203172">
          <w:marLeft w:val="0"/>
          <w:marRight w:val="0"/>
          <w:marTop w:val="0"/>
          <w:marBottom w:val="0"/>
          <w:divBdr>
            <w:top w:val="none" w:sz="0" w:space="0" w:color="auto"/>
            <w:left w:val="none" w:sz="0" w:space="0" w:color="auto"/>
            <w:bottom w:val="none" w:sz="0" w:space="0" w:color="auto"/>
            <w:right w:val="none" w:sz="0" w:space="0" w:color="auto"/>
          </w:divBdr>
          <w:divsChild>
            <w:div w:id="1122262554">
              <w:marLeft w:val="0"/>
              <w:marRight w:val="0"/>
              <w:marTop w:val="0"/>
              <w:marBottom w:val="0"/>
              <w:divBdr>
                <w:top w:val="none" w:sz="0" w:space="0" w:color="auto"/>
                <w:left w:val="none" w:sz="0" w:space="0" w:color="auto"/>
                <w:bottom w:val="none" w:sz="0" w:space="0" w:color="auto"/>
                <w:right w:val="none" w:sz="0" w:space="0" w:color="auto"/>
              </w:divBdr>
              <w:divsChild>
                <w:div w:id="413665182">
                  <w:marLeft w:val="0"/>
                  <w:marRight w:val="0"/>
                  <w:marTop w:val="0"/>
                  <w:marBottom w:val="0"/>
                  <w:divBdr>
                    <w:top w:val="none" w:sz="0" w:space="0" w:color="auto"/>
                    <w:left w:val="none" w:sz="0" w:space="0" w:color="auto"/>
                    <w:bottom w:val="none" w:sz="0" w:space="0" w:color="auto"/>
                    <w:right w:val="none" w:sz="0" w:space="0" w:color="auto"/>
                  </w:divBdr>
                  <w:divsChild>
                    <w:div w:id="965234427">
                      <w:marLeft w:val="0"/>
                      <w:marRight w:val="0"/>
                      <w:marTop w:val="0"/>
                      <w:marBottom w:val="0"/>
                      <w:divBdr>
                        <w:top w:val="none" w:sz="0" w:space="0" w:color="auto"/>
                        <w:left w:val="none" w:sz="0" w:space="0" w:color="auto"/>
                        <w:bottom w:val="none" w:sz="0" w:space="0" w:color="auto"/>
                        <w:right w:val="none" w:sz="0" w:space="0" w:color="auto"/>
                      </w:divBdr>
                      <w:divsChild>
                        <w:div w:id="848563386">
                          <w:marLeft w:val="0"/>
                          <w:marRight w:val="0"/>
                          <w:marTop w:val="0"/>
                          <w:marBottom w:val="0"/>
                          <w:divBdr>
                            <w:top w:val="none" w:sz="0" w:space="0" w:color="auto"/>
                            <w:left w:val="none" w:sz="0" w:space="0" w:color="auto"/>
                            <w:bottom w:val="none" w:sz="0" w:space="0" w:color="auto"/>
                            <w:right w:val="none" w:sz="0" w:space="0" w:color="auto"/>
                          </w:divBdr>
                          <w:divsChild>
                            <w:div w:id="847450495">
                              <w:marLeft w:val="0"/>
                              <w:marRight w:val="0"/>
                              <w:marTop w:val="0"/>
                              <w:marBottom w:val="0"/>
                              <w:divBdr>
                                <w:top w:val="none" w:sz="0" w:space="0" w:color="auto"/>
                                <w:left w:val="none" w:sz="0" w:space="0" w:color="auto"/>
                                <w:bottom w:val="none" w:sz="0" w:space="0" w:color="auto"/>
                                <w:right w:val="none" w:sz="0" w:space="0" w:color="auto"/>
                              </w:divBdr>
                              <w:divsChild>
                                <w:div w:id="1833712752">
                                  <w:marLeft w:val="0"/>
                                  <w:marRight w:val="0"/>
                                  <w:marTop w:val="0"/>
                                  <w:marBottom w:val="0"/>
                                  <w:divBdr>
                                    <w:top w:val="none" w:sz="0" w:space="0" w:color="auto"/>
                                    <w:left w:val="none" w:sz="0" w:space="0" w:color="auto"/>
                                    <w:bottom w:val="none" w:sz="0" w:space="0" w:color="auto"/>
                                    <w:right w:val="none" w:sz="0" w:space="0" w:color="auto"/>
                                  </w:divBdr>
                                  <w:divsChild>
                                    <w:div w:id="314186366">
                                      <w:marLeft w:val="0"/>
                                      <w:marRight w:val="0"/>
                                      <w:marTop w:val="0"/>
                                      <w:marBottom w:val="0"/>
                                      <w:divBdr>
                                        <w:top w:val="none" w:sz="0" w:space="0" w:color="auto"/>
                                        <w:left w:val="none" w:sz="0" w:space="0" w:color="auto"/>
                                        <w:bottom w:val="none" w:sz="0" w:space="0" w:color="auto"/>
                                        <w:right w:val="none" w:sz="0" w:space="0" w:color="auto"/>
                                      </w:divBdr>
                                      <w:divsChild>
                                        <w:div w:id="16625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166607">
          <w:marLeft w:val="0"/>
          <w:marRight w:val="0"/>
          <w:marTop w:val="0"/>
          <w:marBottom w:val="0"/>
          <w:divBdr>
            <w:top w:val="none" w:sz="0" w:space="0" w:color="auto"/>
            <w:left w:val="none" w:sz="0" w:space="0" w:color="auto"/>
            <w:bottom w:val="none" w:sz="0" w:space="0" w:color="auto"/>
            <w:right w:val="none" w:sz="0" w:space="0" w:color="auto"/>
          </w:divBdr>
          <w:divsChild>
            <w:div w:id="2030058960">
              <w:marLeft w:val="0"/>
              <w:marRight w:val="0"/>
              <w:marTop w:val="0"/>
              <w:marBottom w:val="0"/>
              <w:divBdr>
                <w:top w:val="none" w:sz="0" w:space="0" w:color="auto"/>
                <w:left w:val="none" w:sz="0" w:space="0" w:color="auto"/>
                <w:bottom w:val="none" w:sz="0" w:space="0" w:color="auto"/>
                <w:right w:val="none" w:sz="0" w:space="0" w:color="auto"/>
              </w:divBdr>
              <w:divsChild>
                <w:div w:id="1277785468">
                  <w:marLeft w:val="0"/>
                  <w:marRight w:val="0"/>
                  <w:marTop w:val="0"/>
                  <w:marBottom w:val="0"/>
                  <w:divBdr>
                    <w:top w:val="none" w:sz="0" w:space="0" w:color="auto"/>
                    <w:left w:val="none" w:sz="0" w:space="0" w:color="auto"/>
                    <w:bottom w:val="none" w:sz="0" w:space="0" w:color="auto"/>
                    <w:right w:val="none" w:sz="0" w:space="0" w:color="auto"/>
                  </w:divBdr>
                  <w:divsChild>
                    <w:div w:id="160198135">
                      <w:marLeft w:val="0"/>
                      <w:marRight w:val="0"/>
                      <w:marTop w:val="0"/>
                      <w:marBottom w:val="0"/>
                      <w:divBdr>
                        <w:top w:val="none" w:sz="0" w:space="0" w:color="auto"/>
                        <w:left w:val="none" w:sz="0" w:space="0" w:color="auto"/>
                        <w:bottom w:val="none" w:sz="0" w:space="0" w:color="auto"/>
                        <w:right w:val="none" w:sz="0" w:space="0" w:color="auto"/>
                      </w:divBdr>
                      <w:divsChild>
                        <w:div w:id="785271920">
                          <w:marLeft w:val="0"/>
                          <w:marRight w:val="0"/>
                          <w:marTop w:val="0"/>
                          <w:marBottom w:val="0"/>
                          <w:divBdr>
                            <w:top w:val="none" w:sz="0" w:space="0" w:color="auto"/>
                            <w:left w:val="none" w:sz="0" w:space="0" w:color="auto"/>
                            <w:bottom w:val="none" w:sz="0" w:space="0" w:color="auto"/>
                            <w:right w:val="none" w:sz="0" w:space="0" w:color="auto"/>
                          </w:divBdr>
                          <w:divsChild>
                            <w:div w:id="1686638567">
                              <w:marLeft w:val="0"/>
                              <w:marRight w:val="0"/>
                              <w:marTop w:val="0"/>
                              <w:marBottom w:val="0"/>
                              <w:divBdr>
                                <w:top w:val="none" w:sz="0" w:space="0" w:color="auto"/>
                                <w:left w:val="none" w:sz="0" w:space="0" w:color="auto"/>
                                <w:bottom w:val="none" w:sz="0" w:space="0" w:color="auto"/>
                                <w:right w:val="none" w:sz="0" w:space="0" w:color="auto"/>
                              </w:divBdr>
                              <w:divsChild>
                                <w:div w:id="14375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375737">
                  <w:marLeft w:val="0"/>
                  <w:marRight w:val="0"/>
                  <w:marTop w:val="0"/>
                  <w:marBottom w:val="0"/>
                  <w:divBdr>
                    <w:top w:val="none" w:sz="0" w:space="0" w:color="auto"/>
                    <w:left w:val="none" w:sz="0" w:space="0" w:color="auto"/>
                    <w:bottom w:val="none" w:sz="0" w:space="0" w:color="auto"/>
                    <w:right w:val="none" w:sz="0" w:space="0" w:color="auto"/>
                  </w:divBdr>
                  <w:divsChild>
                    <w:div w:id="2007854362">
                      <w:marLeft w:val="0"/>
                      <w:marRight w:val="0"/>
                      <w:marTop w:val="0"/>
                      <w:marBottom w:val="0"/>
                      <w:divBdr>
                        <w:top w:val="none" w:sz="0" w:space="0" w:color="auto"/>
                        <w:left w:val="none" w:sz="0" w:space="0" w:color="auto"/>
                        <w:bottom w:val="none" w:sz="0" w:space="0" w:color="auto"/>
                        <w:right w:val="none" w:sz="0" w:space="0" w:color="auto"/>
                      </w:divBdr>
                      <w:divsChild>
                        <w:div w:id="437062560">
                          <w:marLeft w:val="0"/>
                          <w:marRight w:val="0"/>
                          <w:marTop w:val="0"/>
                          <w:marBottom w:val="0"/>
                          <w:divBdr>
                            <w:top w:val="none" w:sz="0" w:space="0" w:color="auto"/>
                            <w:left w:val="none" w:sz="0" w:space="0" w:color="auto"/>
                            <w:bottom w:val="none" w:sz="0" w:space="0" w:color="auto"/>
                            <w:right w:val="none" w:sz="0" w:space="0" w:color="auto"/>
                          </w:divBdr>
                          <w:divsChild>
                            <w:div w:id="1454248965">
                              <w:marLeft w:val="0"/>
                              <w:marRight w:val="0"/>
                              <w:marTop w:val="0"/>
                              <w:marBottom w:val="0"/>
                              <w:divBdr>
                                <w:top w:val="none" w:sz="0" w:space="0" w:color="auto"/>
                                <w:left w:val="none" w:sz="0" w:space="0" w:color="auto"/>
                                <w:bottom w:val="none" w:sz="0" w:space="0" w:color="auto"/>
                                <w:right w:val="none" w:sz="0" w:space="0" w:color="auto"/>
                              </w:divBdr>
                              <w:divsChild>
                                <w:div w:id="987511551">
                                  <w:marLeft w:val="0"/>
                                  <w:marRight w:val="0"/>
                                  <w:marTop w:val="0"/>
                                  <w:marBottom w:val="0"/>
                                  <w:divBdr>
                                    <w:top w:val="none" w:sz="0" w:space="0" w:color="auto"/>
                                    <w:left w:val="none" w:sz="0" w:space="0" w:color="auto"/>
                                    <w:bottom w:val="none" w:sz="0" w:space="0" w:color="auto"/>
                                    <w:right w:val="none" w:sz="0" w:space="0" w:color="auto"/>
                                  </w:divBdr>
                                  <w:divsChild>
                                    <w:div w:id="645401162">
                                      <w:marLeft w:val="0"/>
                                      <w:marRight w:val="0"/>
                                      <w:marTop w:val="0"/>
                                      <w:marBottom w:val="0"/>
                                      <w:divBdr>
                                        <w:top w:val="none" w:sz="0" w:space="0" w:color="auto"/>
                                        <w:left w:val="none" w:sz="0" w:space="0" w:color="auto"/>
                                        <w:bottom w:val="none" w:sz="0" w:space="0" w:color="auto"/>
                                        <w:right w:val="none" w:sz="0" w:space="0" w:color="auto"/>
                                      </w:divBdr>
                                      <w:divsChild>
                                        <w:div w:id="1581790172">
                                          <w:marLeft w:val="0"/>
                                          <w:marRight w:val="0"/>
                                          <w:marTop w:val="0"/>
                                          <w:marBottom w:val="0"/>
                                          <w:divBdr>
                                            <w:top w:val="none" w:sz="0" w:space="0" w:color="auto"/>
                                            <w:left w:val="none" w:sz="0" w:space="0" w:color="auto"/>
                                            <w:bottom w:val="none" w:sz="0" w:space="0" w:color="auto"/>
                                            <w:right w:val="none" w:sz="0" w:space="0" w:color="auto"/>
                                          </w:divBdr>
                                          <w:divsChild>
                                            <w:div w:id="1111052556">
                                              <w:marLeft w:val="0"/>
                                              <w:marRight w:val="0"/>
                                              <w:marTop w:val="0"/>
                                              <w:marBottom w:val="0"/>
                                              <w:divBdr>
                                                <w:top w:val="none" w:sz="0" w:space="0" w:color="auto"/>
                                                <w:left w:val="none" w:sz="0" w:space="0" w:color="auto"/>
                                                <w:bottom w:val="none" w:sz="0" w:space="0" w:color="auto"/>
                                                <w:right w:val="none" w:sz="0" w:space="0" w:color="auto"/>
                                              </w:divBdr>
                                            </w:div>
                                          </w:divsChild>
                                        </w:div>
                                        <w:div w:id="162672351">
                                          <w:marLeft w:val="0"/>
                                          <w:marRight w:val="0"/>
                                          <w:marTop w:val="0"/>
                                          <w:marBottom w:val="0"/>
                                          <w:divBdr>
                                            <w:top w:val="none" w:sz="0" w:space="0" w:color="auto"/>
                                            <w:left w:val="none" w:sz="0" w:space="0" w:color="auto"/>
                                            <w:bottom w:val="none" w:sz="0" w:space="0" w:color="auto"/>
                                            <w:right w:val="none" w:sz="0" w:space="0" w:color="auto"/>
                                          </w:divBdr>
                                          <w:divsChild>
                                            <w:div w:id="1186597622">
                                              <w:marLeft w:val="0"/>
                                              <w:marRight w:val="0"/>
                                              <w:marTop w:val="0"/>
                                              <w:marBottom w:val="0"/>
                                              <w:divBdr>
                                                <w:top w:val="none" w:sz="0" w:space="0" w:color="auto"/>
                                                <w:left w:val="none" w:sz="0" w:space="0" w:color="auto"/>
                                                <w:bottom w:val="none" w:sz="0" w:space="0" w:color="auto"/>
                                                <w:right w:val="none" w:sz="0" w:space="0" w:color="auto"/>
                                              </w:divBdr>
                                              <w:divsChild>
                                                <w:div w:id="64081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049859">
                              <w:marLeft w:val="0"/>
                              <w:marRight w:val="0"/>
                              <w:marTop w:val="0"/>
                              <w:marBottom w:val="0"/>
                              <w:divBdr>
                                <w:top w:val="none" w:sz="0" w:space="0" w:color="auto"/>
                                <w:left w:val="none" w:sz="0" w:space="0" w:color="auto"/>
                                <w:bottom w:val="none" w:sz="0" w:space="0" w:color="auto"/>
                                <w:right w:val="none" w:sz="0" w:space="0" w:color="auto"/>
                              </w:divBdr>
                              <w:divsChild>
                                <w:div w:id="79721940">
                                  <w:marLeft w:val="0"/>
                                  <w:marRight w:val="0"/>
                                  <w:marTop w:val="0"/>
                                  <w:marBottom w:val="0"/>
                                  <w:divBdr>
                                    <w:top w:val="none" w:sz="0" w:space="0" w:color="auto"/>
                                    <w:left w:val="none" w:sz="0" w:space="0" w:color="auto"/>
                                    <w:bottom w:val="none" w:sz="0" w:space="0" w:color="auto"/>
                                    <w:right w:val="none" w:sz="0" w:space="0" w:color="auto"/>
                                  </w:divBdr>
                                  <w:divsChild>
                                    <w:div w:id="11042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248666">
          <w:marLeft w:val="0"/>
          <w:marRight w:val="0"/>
          <w:marTop w:val="0"/>
          <w:marBottom w:val="0"/>
          <w:divBdr>
            <w:top w:val="none" w:sz="0" w:space="0" w:color="auto"/>
            <w:left w:val="none" w:sz="0" w:space="0" w:color="auto"/>
            <w:bottom w:val="none" w:sz="0" w:space="0" w:color="auto"/>
            <w:right w:val="none" w:sz="0" w:space="0" w:color="auto"/>
          </w:divBdr>
          <w:divsChild>
            <w:div w:id="258563157">
              <w:marLeft w:val="0"/>
              <w:marRight w:val="0"/>
              <w:marTop w:val="0"/>
              <w:marBottom w:val="0"/>
              <w:divBdr>
                <w:top w:val="none" w:sz="0" w:space="0" w:color="auto"/>
                <w:left w:val="none" w:sz="0" w:space="0" w:color="auto"/>
                <w:bottom w:val="none" w:sz="0" w:space="0" w:color="auto"/>
                <w:right w:val="none" w:sz="0" w:space="0" w:color="auto"/>
              </w:divBdr>
              <w:divsChild>
                <w:div w:id="1883516127">
                  <w:marLeft w:val="0"/>
                  <w:marRight w:val="0"/>
                  <w:marTop w:val="0"/>
                  <w:marBottom w:val="0"/>
                  <w:divBdr>
                    <w:top w:val="none" w:sz="0" w:space="0" w:color="auto"/>
                    <w:left w:val="none" w:sz="0" w:space="0" w:color="auto"/>
                    <w:bottom w:val="none" w:sz="0" w:space="0" w:color="auto"/>
                    <w:right w:val="none" w:sz="0" w:space="0" w:color="auto"/>
                  </w:divBdr>
                  <w:divsChild>
                    <w:div w:id="686561795">
                      <w:marLeft w:val="0"/>
                      <w:marRight w:val="0"/>
                      <w:marTop w:val="0"/>
                      <w:marBottom w:val="0"/>
                      <w:divBdr>
                        <w:top w:val="none" w:sz="0" w:space="0" w:color="auto"/>
                        <w:left w:val="none" w:sz="0" w:space="0" w:color="auto"/>
                        <w:bottom w:val="none" w:sz="0" w:space="0" w:color="auto"/>
                        <w:right w:val="none" w:sz="0" w:space="0" w:color="auto"/>
                      </w:divBdr>
                      <w:divsChild>
                        <w:div w:id="203685942">
                          <w:marLeft w:val="0"/>
                          <w:marRight w:val="0"/>
                          <w:marTop w:val="0"/>
                          <w:marBottom w:val="0"/>
                          <w:divBdr>
                            <w:top w:val="none" w:sz="0" w:space="0" w:color="auto"/>
                            <w:left w:val="none" w:sz="0" w:space="0" w:color="auto"/>
                            <w:bottom w:val="none" w:sz="0" w:space="0" w:color="auto"/>
                            <w:right w:val="none" w:sz="0" w:space="0" w:color="auto"/>
                          </w:divBdr>
                          <w:divsChild>
                            <w:div w:id="864946924">
                              <w:marLeft w:val="0"/>
                              <w:marRight w:val="0"/>
                              <w:marTop w:val="0"/>
                              <w:marBottom w:val="0"/>
                              <w:divBdr>
                                <w:top w:val="none" w:sz="0" w:space="0" w:color="auto"/>
                                <w:left w:val="none" w:sz="0" w:space="0" w:color="auto"/>
                                <w:bottom w:val="none" w:sz="0" w:space="0" w:color="auto"/>
                                <w:right w:val="none" w:sz="0" w:space="0" w:color="auto"/>
                              </w:divBdr>
                              <w:divsChild>
                                <w:div w:id="705374856">
                                  <w:marLeft w:val="0"/>
                                  <w:marRight w:val="0"/>
                                  <w:marTop w:val="0"/>
                                  <w:marBottom w:val="0"/>
                                  <w:divBdr>
                                    <w:top w:val="none" w:sz="0" w:space="0" w:color="auto"/>
                                    <w:left w:val="none" w:sz="0" w:space="0" w:color="auto"/>
                                    <w:bottom w:val="none" w:sz="0" w:space="0" w:color="auto"/>
                                    <w:right w:val="none" w:sz="0" w:space="0" w:color="auto"/>
                                  </w:divBdr>
                                  <w:divsChild>
                                    <w:div w:id="1034427865">
                                      <w:marLeft w:val="0"/>
                                      <w:marRight w:val="0"/>
                                      <w:marTop w:val="0"/>
                                      <w:marBottom w:val="0"/>
                                      <w:divBdr>
                                        <w:top w:val="none" w:sz="0" w:space="0" w:color="auto"/>
                                        <w:left w:val="none" w:sz="0" w:space="0" w:color="auto"/>
                                        <w:bottom w:val="none" w:sz="0" w:space="0" w:color="auto"/>
                                        <w:right w:val="none" w:sz="0" w:space="0" w:color="auto"/>
                                      </w:divBdr>
                                      <w:divsChild>
                                        <w:div w:id="26164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034171">
          <w:marLeft w:val="0"/>
          <w:marRight w:val="0"/>
          <w:marTop w:val="0"/>
          <w:marBottom w:val="0"/>
          <w:divBdr>
            <w:top w:val="none" w:sz="0" w:space="0" w:color="auto"/>
            <w:left w:val="none" w:sz="0" w:space="0" w:color="auto"/>
            <w:bottom w:val="none" w:sz="0" w:space="0" w:color="auto"/>
            <w:right w:val="none" w:sz="0" w:space="0" w:color="auto"/>
          </w:divBdr>
          <w:divsChild>
            <w:div w:id="860239529">
              <w:marLeft w:val="0"/>
              <w:marRight w:val="0"/>
              <w:marTop w:val="0"/>
              <w:marBottom w:val="0"/>
              <w:divBdr>
                <w:top w:val="none" w:sz="0" w:space="0" w:color="auto"/>
                <w:left w:val="none" w:sz="0" w:space="0" w:color="auto"/>
                <w:bottom w:val="none" w:sz="0" w:space="0" w:color="auto"/>
                <w:right w:val="none" w:sz="0" w:space="0" w:color="auto"/>
              </w:divBdr>
              <w:divsChild>
                <w:div w:id="1680963829">
                  <w:marLeft w:val="0"/>
                  <w:marRight w:val="0"/>
                  <w:marTop w:val="0"/>
                  <w:marBottom w:val="0"/>
                  <w:divBdr>
                    <w:top w:val="none" w:sz="0" w:space="0" w:color="auto"/>
                    <w:left w:val="none" w:sz="0" w:space="0" w:color="auto"/>
                    <w:bottom w:val="none" w:sz="0" w:space="0" w:color="auto"/>
                    <w:right w:val="none" w:sz="0" w:space="0" w:color="auto"/>
                  </w:divBdr>
                  <w:divsChild>
                    <w:div w:id="462160532">
                      <w:marLeft w:val="0"/>
                      <w:marRight w:val="0"/>
                      <w:marTop w:val="0"/>
                      <w:marBottom w:val="0"/>
                      <w:divBdr>
                        <w:top w:val="none" w:sz="0" w:space="0" w:color="auto"/>
                        <w:left w:val="none" w:sz="0" w:space="0" w:color="auto"/>
                        <w:bottom w:val="none" w:sz="0" w:space="0" w:color="auto"/>
                        <w:right w:val="none" w:sz="0" w:space="0" w:color="auto"/>
                      </w:divBdr>
                      <w:divsChild>
                        <w:div w:id="1487360890">
                          <w:marLeft w:val="0"/>
                          <w:marRight w:val="0"/>
                          <w:marTop w:val="0"/>
                          <w:marBottom w:val="0"/>
                          <w:divBdr>
                            <w:top w:val="none" w:sz="0" w:space="0" w:color="auto"/>
                            <w:left w:val="none" w:sz="0" w:space="0" w:color="auto"/>
                            <w:bottom w:val="none" w:sz="0" w:space="0" w:color="auto"/>
                            <w:right w:val="none" w:sz="0" w:space="0" w:color="auto"/>
                          </w:divBdr>
                          <w:divsChild>
                            <w:div w:id="1671829198">
                              <w:marLeft w:val="0"/>
                              <w:marRight w:val="0"/>
                              <w:marTop w:val="0"/>
                              <w:marBottom w:val="0"/>
                              <w:divBdr>
                                <w:top w:val="none" w:sz="0" w:space="0" w:color="auto"/>
                                <w:left w:val="none" w:sz="0" w:space="0" w:color="auto"/>
                                <w:bottom w:val="none" w:sz="0" w:space="0" w:color="auto"/>
                                <w:right w:val="none" w:sz="0" w:space="0" w:color="auto"/>
                              </w:divBdr>
                              <w:divsChild>
                                <w:div w:id="11393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428181">
                  <w:marLeft w:val="0"/>
                  <w:marRight w:val="0"/>
                  <w:marTop w:val="0"/>
                  <w:marBottom w:val="0"/>
                  <w:divBdr>
                    <w:top w:val="none" w:sz="0" w:space="0" w:color="auto"/>
                    <w:left w:val="none" w:sz="0" w:space="0" w:color="auto"/>
                    <w:bottom w:val="none" w:sz="0" w:space="0" w:color="auto"/>
                    <w:right w:val="none" w:sz="0" w:space="0" w:color="auto"/>
                  </w:divBdr>
                  <w:divsChild>
                    <w:div w:id="1454208715">
                      <w:marLeft w:val="0"/>
                      <w:marRight w:val="0"/>
                      <w:marTop w:val="0"/>
                      <w:marBottom w:val="0"/>
                      <w:divBdr>
                        <w:top w:val="none" w:sz="0" w:space="0" w:color="auto"/>
                        <w:left w:val="none" w:sz="0" w:space="0" w:color="auto"/>
                        <w:bottom w:val="none" w:sz="0" w:space="0" w:color="auto"/>
                        <w:right w:val="none" w:sz="0" w:space="0" w:color="auto"/>
                      </w:divBdr>
                      <w:divsChild>
                        <w:div w:id="1649506948">
                          <w:marLeft w:val="0"/>
                          <w:marRight w:val="0"/>
                          <w:marTop w:val="0"/>
                          <w:marBottom w:val="0"/>
                          <w:divBdr>
                            <w:top w:val="none" w:sz="0" w:space="0" w:color="auto"/>
                            <w:left w:val="none" w:sz="0" w:space="0" w:color="auto"/>
                            <w:bottom w:val="none" w:sz="0" w:space="0" w:color="auto"/>
                            <w:right w:val="none" w:sz="0" w:space="0" w:color="auto"/>
                          </w:divBdr>
                          <w:divsChild>
                            <w:div w:id="1613510488">
                              <w:marLeft w:val="0"/>
                              <w:marRight w:val="0"/>
                              <w:marTop w:val="0"/>
                              <w:marBottom w:val="0"/>
                              <w:divBdr>
                                <w:top w:val="none" w:sz="0" w:space="0" w:color="auto"/>
                                <w:left w:val="none" w:sz="0" w:space="0" w:color="auto"/>
                                <w:bottom w:val="none" w:sz="0" w:space="0" w:color="auto"/>
                                <w:right w:val="none" w:sz="0" w:space="0" w:color="auto"/>
                              </w:divBdr>
                              <w:divsChild>
                                <w:div w:id="920139252">
                                  <w:marLeft w:val="0"/>
                                  <w:marRight w:val="0"/>
                                  <w:marTop w:val="0"/>
                                  <w:marBottom w:val="0"/>
                                  <w:divBdr>
                                    <w:top w:val="none" w:sz="0" w:space="0" w:color="auto"/>
                                    <w:left w:val="none" w:sz="0" w:space="0" w:color="auto"/>
                                    <w:bottom w:val="none" w:sz="0" w:space="0" w:color="auto"/>
                                    <w:right w:val="none" w:sz="0" w:space="0" w:color="auto"/>
                                  </w:divBdr>
                                  <w:divsChild>
                                    <w:div w:id="799886456">
                                      <w:marLeft w:val="0"/>
                                      <w:marRight w:val="0"/>
                                      <w:marTop w:val="0"/>
                                      <w:marBottom w:val="0"/>
                                      <w:divBdr>
                                        <w:top w:val="none" w:sz="0" w:space="0" w:color="auto"/>
                                        <w:left w:val="none" w:sz="0" w:space="0" w:color="auto"/>
                                        <w:bottom w:val="none" w:sz="0" w:space="0" w:color="auto"/>
                                        <w:right w:val="none" w:sz="0" w:space="0" w:color="auto"/>
                                      </w:divBdr>
                                      <w:divsChild>
                                        <w:div w:id="851606784">
                                          <w:marLeft w:val="0"/>
                                          <w:marRight w:val="0"/>
                                          <w:marTop w:val="0"/>
                                          <w:marBottom w:val="0"/>
                                          <w:divBdr>
                                            <w:top w:val="none" w:sz="0" w:space="0" w:color="auto"/>
                                            <w:left w:val="none" w:sz="0" w:space="0" w:color="auto"/>
                                            <w:bottom w:val="none" w:sz="0" w:space="0" w:color="auto"/>
                                            <w:right w:val="none" w:sz="0" w:space="0" w:color="auto"/>
                                          </w:divBdr>
                                          <w:divsChild>
                                            <w:div w:id="1802961164">
                                              <w:marLeft w:val="0"/>
                                              <w:marRight w:val="0"/>
                                              <w:marTop w:val="0"/>
                                              <w:marBottom w:val="0"/>
                                              <w:divBdr>
                                                <w:top w:val="none" w:sz="0" w:space="0" w:color="auto"/>
                                                <w:left w:val="none" w:sz="0" w:space="0" w:color="auto"/>
                                                <w:bottom w:val="none" w:sz="0" w:space="0" w:color="auto"/>
                                                <w:right w:val="none" w:sz="0" w:space="0" w:color="auto"/>
                                              </w:divBdr>
                                            </w:div>
                                          </w:divsChild>
                                        </w:div>
                                        <w:div w:id="1111511320">
                                          <w:marLeft w:val="0"/>
                                          <w:marRight w:val="0"/>
                                          <w:marTop w:val="0"/>
                                          <w:marBottom w:val="0"/>
                                          <w:divBdr>
                                            <w:top w:val="none" w:sz="0" w:space="0" w:color="auto"/>
                                            <w:left w:val="none" w:sz="0" w:space="0" w:color="auto"/>
                                            <w:bottom w:val="none" w:sz="0" w:space="0" w:color="auto"/>
                                            <w:right w:val="none" w:sz="0" w:space="0" w:color="auto"/>
                                          </w:divBdr>
                                          <w:divsChild>
                                            <w:div w:id="416558348">
                                              <w:marLeft w:val="0"/>
                                              <w:marRight w:val="0"/>
                                              <w:marTop w:val="0"/>
                                              <w:marBottom w:val="0"/>
                                              <w:divBdr>
                                                <w:top w:val="none" w:sz="0" w:space="0" w:color="auto"/>
                                                <w:left w:val="none" w:sz="0" w:space="0" w:color="auto"/>
                                                <w:bottom w:val="none" w:sz="0" w:space="0" w:color="auto"/>
                                                <w:right w:val="none" w:sz="0" w:space="0" w:color="auto"/>
                                              </w:divBdr>
                                              <w:divsChild>
                                                <w:div w:id="6791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769003">
                              <w:marLeft w:val="0"/>
                              <w:marRight w:val="0"/>
                              <w:marTop w:val="0"/>
                              <w:marBottom w:val="0"/>
                              <w:divBdr>
                                <w:top w:val="none" w:sz="0" w:space="0" w:color="auto"/>
                                <w:left w:val="none" w:sz="0" w:space="0" w:color="auto"/>
                                <w:bottom w:val="none" w:sz="0" w:space="0" w:color="auto"/>
                                <w:right w:val="none" w:sz="0" w:space="0" w:color="auto"/>
                              </w:divBdr>
                              <w:divsChild>
                                <w:div w:id="1569926214">
                                  <w:marLeft w:val="0"/>
                                  <w:marRight w:val="0"/>
                                  <w:marTop w:val="0"/>
                                  <w:marBottom w:val="0"/>
                                  <w:divBdr>
                                    <w:top w:val="none" w:sz="0" w:space="0" w:color="auto"/>
                                    <w:left w:val="none" w:sz="0" w:space="0" w:color="auto"/>
                                    <w:bottom w:val="none" w:sz="0" w:space="0" w:color="auto"/>
                                    <w:right w:val="none" w:sz="0" w:space="0" w:color="auto"/>
                                  </w:divBdr>
                                  <w:divsChild>
                                    <w:div w:id="144450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760626">
      <w:bodyDiv w:val="1"/>
      <w:marLeft w:val="0"/>
      <w:marRight w:val="0"/>
      <w:marTop w:val="0"/>
      <w:marBottom w:val="0"/>
      <w:divBdr>
        <w:top w:val="none" w:sz="0" w:space="0" w:color="auto"/>
        <w:left w:val="none" w:sz="0" w:space="0" w:color="auto"/>
        <w:bottom w:val="none" w:sz="0" w:space="0" w:color="auto"/>
        <w:right w:val="none" w:sz="0" w:space="0" w:color="auto"/>
      </w:divBdr>
    </w:div>
    <w:div w:id="367414645">
      <w:bodyDiv w:val="1"/>
      <w:marLeft w:val="0"/>
      <w:marRight w:val="0"/>
      <w:marTop w:val="0"/>
      <w:marBottom w:val="0"/>
      <w:divBdr>
        <w:top w:val="none" w:sz="0" w:space="0" w:color="auto"/>
        <w:left w:val="none" w:sz="0" w:space="0" w:color="auto"/>
        <w:bottom w:val="none" w:sz="0" w:space="0" w:color="auto"/>
        <w:right w:val="none" w:sz="0" w:space="0" w:color="auto"/>
      </w:divBdr>
    </w:div>
    <w:div w:id="372851859">
      <w:bodyDiv w:val="1"/>
      <w:marLeft w:val="0"/>
      <w:marRight w:val="0"/>
      <w:marTop w:val="0"/>
      <w:marBottom w:val="0"/>
      <w:divBdr>
        <w:top w:val="none" w:sz="0" w:space="0" w:color="auto"/>
        <w:left w:val="none" w:sz="0" w:space="0" w:color="auto"/>
        <w:bottom w:val="none" w:sz="0" w:space="0" w:color="auto"/>
        <w:right w:val="none" w:sz="0" w:space="0" w:color="auto"/>
      </w:divBdr>
      <w:divsChild>
        <w:div w:id="1173639980">
          <w:marLeft w:val="0"/>
          <w:marRight w:val="0"/>
          <w:marTop w:val="0"/>
          <w:marBottom w:val="0"/>
          <w:divBdr>
            <w:top w:val="none" w:sz="0" w:space="0" w:color="auto"/>
            <w:left w:val="none" w:sz="0" w:space="0" w:color="auto"/>
            <w:bottom w:val="none" w:sz="0" w:space="0" w:color="auto"/>
            <w:right w:val="none" w:sz="0" w:space="0" w:color="auto"/>
          </w:divBdr>
        </w:div>
        <w:div w:id="1609311935">
          <w:marLeft w:val="0"/>
          <w:marRight w:val="0"/>
          <w:marTop w:val="0"/>
          <w:marBottom w:val="0"/>
          <w:divBdr>
            <w:top w:val="none" w:sz="0" w:space="0" w:color="auto"/>
            <w:left w:val="none" w:sz="0" w:space="0" w:color="auto"/>
            <w:bottom w:val="none" w:sz="0" w:space="0" w:color="auto"/>
            <w:right w:val="none" w:sz="0" w:space="0" w:color="auto"/>
          </w:divBdr>
        </w:div>
        <w:div w:id="2034841384">
          <w:marLeft w:val="0"/>
          <w:marRight w:val="0"/>
          <w:marTop w:val="0"/>
          <w:marBottom w:val="0"/>
          <w:divBdr>
            <w:top w:val="none" w:sz="0" w:space="0" w:color="auto"/>
            <w:left w:val="none" w:sz="0" w:space="0" w:color="auto"/>
            <w:bottom w:val="none" w:sz="0" w:space="0" w:color="auto"/>
            <w:right w:val="none" w:sz="0" w:space="0" w:color="auto"/>
          </w:divBdr>
        </w:div>
      </w:divsChild>
    </w:div>
    <w:div w:id="413207195">
      <w:bodyDiv w:val="1"/>
      <w:marLeft w:val="0"/>
      <w:marRight w:val="0"/>
      <w:marTop w:val="0"/>
      <w:marBottom w:val="0"/>
      <w:divBdr>
        <w:top w:val="none" w:sz="0" w:space="0" w:color="auto"/>
        <w:left w:val="none" w:sz="0" w:space="0" w:color="auto"/>
        <w:bottom w:val="none" w:sz="0" w:space="0" w:color="auto"/>
        <w:right w:val="none" w:sz="0" w:space="0" w:color="auto"/>
      </w:divBdr>
      <w:divsChild>
        <w:div w:id="942495404">
          <w:marLeft w:val="0"/>
          <w:marRight w:val="0"/>
          <w:marTop w:val="0"/>
          <w:marBottom w:val="0"/>
          <w:divBdr>
            <w:top w:val="none" w:sz="0" w:space="0" w:color="auto"/>
            <w:left w:val="none" w:sz="0" w:space="0" w:color="auto"/>
            <w:bottom w:val="none" w:sz="0" w:space="0" w:color="auto"/>
            <w:right w:val="none" w:sz="0" w:space="0" w:color="auto"/>
          </w:divBdr>
          <w:divsChild>
            <w:div w:id="2122261985">
              <w:marLeft w:val="0"/>
              <w:marRight w:val="0"/>
              <w:marTop w:val="0"/>
              <w:marBottom w:val="0"/>
              <w:divBdr>
                <w:top w:val="none" w:sz="0" w:space="0" w:color="auto"/>
                <w:left w:val="none" w:sz="0" w:space="0" w:color="auto"/>
                <w:bottom w:val="none" w:sz="0" w:space="0" w:color="auto"/>
                <w:right w:val="none" w:sz="0" w:space="0" w:color="auto"/>
              </w:divBdr>
              <w:divsChild>
                <w:div w:id="1494174752">
                  <w:marLeft w:val="0"/>
                  <w:marRight w:val="0"/>
                  <w:marTop w:val="0"/>
                  <w:marBottom w:val="0"/>
                  <w:divBdr>
                    <w:top w:val="none" w:sz="0" w:space="0" w:color="auto"/>
                    <w:left w:val="none" w:sz="0" w:space="0" w:color="auto"/>
                    <w:bottom w:val="none" w:sz="0" w:space="0" w:color="auto"/>
                    <w:right w:val="none" w:sz="0" w:space="0" w:color="auto"/>
                  </w:divBdr>
                  <w:divsChild>
                    <w:div w:id="1843936853">
                      <w:marLeft w:val="0"/>
                      <w:marRight w:val="0"/>
                      <w:marTop w:val="0"/>
                      <w:marBottom w:val="0"/>
                      <w:divBdr>
                        <w:top w:val="none" w:sz="0" w:space="0" w:color="auto"/>
                        <w:left w:val="none" w:sz="0" w:space="0" w:color="auto"/>
                        <w:bottom w:val="none" w:sz="0" w:space="0" w:color="auto"/>
                        <w:right w:val="none" w:sz="0" w:space="0" w:color="auto"/>
                      </w:divBdr>
                      <w:divsChild>
                        <w:div w:id="539628925">
                          <w:marLeft w:val="0"/>
                          <w:marRight w:val="0"/>
                          <w:marTop w:val="0"/>
                          <w:marBottom w:val="0"/>
                          <w:divBdr>
                            <w:top w:val="none" w:sz="0" w:space="0" w:color="auto"/>
                            <w:left w:val="none" w:sz="0" w:space="0" w:color="auto"/>
                            <w:bottom w:val="none" w:sz="0" w:space="0" w:color="auto"/>
                            <w:right w:val="none" w:sz="0" w:space="0" w:color="auto"/>
                          </w:divBdr>
                          <w:divsChild>
                            <w:div w:id="419527963">
                              <w:marLeft w:val="0"/>
                              <w:marRight w:val="0"/>
                              <w:marTop w:val="0"/>
                              <w:marBottom w:val="0"/>
                              <w:divBdr>
                                <w:top w:val="none" w:sz="0" w:space="0" w:color="auto"/>
                                <w:left w:val="none" w:sz="0" w:space="0" w:color="auto"/>
                                <w:bottom w:val="none" w:sz="0" w:space="0" w:color="auto"/>
                                <w:right w:val="none" w:sz="0" w:space="0" w:color="auto"/>
                              </w:divBdr>
                              <w:divsChild>
                                <w:div w:id="210770910">
                                  <w:marLeft w:val="0"/>
                                  <w:marRight w:val="0"/>
                                  <w:marTop w:val="0"/>
                                  <w:marBottom w:val="0"/>
                                  <w:divBdr>
                                    <w:top w:val="none" w:sz="0" w:space="0" w:color="auto"/>
                                    <w:left w:val="none" w:sz="0" w:space="0" w:color="auto"/>
                                    <w:bottom w:val="none" w:sz="0" w:space="0" w:color="auto"/>
                                    <w:right w:val="none" w:sz="0" w:space="0" w:color="auto"/>
                                  </w:divBdr>
                                  <w:divsChild>
                                    <w:div w:id="40401919">
                                      <w:marLeft w:val="0"/>
                                      <w:marRight w:val="0"/>
                                      <w:marTop w:val="0"/>
                                      <w:marBottom w:val="0"/>
                                      <w:divBdr>
                                        <w:top w:val="none" w:sz="0" w:space="0" w:color="auto"/>
                                        <w:left w:val="none" w:sz="0" w:space="0" w:color="auto"/>
                                        <w:bottom w:val="none" w:sz="0" w:space="0" w:color="auto"/>
                                        <w:right w:val="none" w:sz="0" w:space="0" w:color="auto"/>
                                      </w:divBdr>
                                      <w:divsChild>
                                        <w:div w:id="1129396131">
                                          <w:marLeft w:val="0"/>
                                          <w:marRight w:val="0"/>
                                          <w:marTop w:val="0"/>
                                          <w:marBottom w:val="0"/>
                                          <w:divBdr>
                                            <w:top w:val="none" w:sz="0" w:space="0" w:color="auto"/>
                                            <w:left w:val="none" w:sz="0" w:space="0" w:color="auto"/>
                                            <w:bottom w:val="none" w:sz="0" w:space="0" w:color="auto"/>
                                            <w:right w:val="none" w:sz="0" w:space="0" w:color="auto"/>
                                          </w:divBdr>
                                          <w:divsChild>
                                            <w:div w:id="2106220129">
                                              <w:marLeft w:val="0"/>
                                              <w:marRight w:val="0"/>
                                              <w:marTop w:val="0"/>
                                              <w:marBottom w:val="0"/>
                                              <w:divBdr>
                                                <w:top w:val="none" w:sz="0" w:space="0" w:color="auto"/>
                                                <w:left w:val="none" w:sz="0" w:space="0" w:color="auto"/>
                                                <w:bottom w:val="none" w:sz="0" w:space="0" w:color="auto"/>
                                                <w:right w:val="none" w:sz="0" w:space="0" w:color="auto"/>
                                              </w:divBdr>
                                              <w:divsChild>
                                                <w:div w:id="844900019">
                                                  <w:marLeft w:val="0"/>
                                                  <w:marRight w:val="0"/>
                                                  <w:marTop w:val="0"/>
                                                  <w:marBottom w:val="0"/>
                                                  <w:divBdr>
                                                    <w:top w:val="none" w:sz="0" w:space="0" w:color="auto"/>
                                                    <w:left w:val="none" w:sz="0" w:space="0" w:color="auto"/>
                                                    <w:bottom w:val="none" w:sz="0" w:space="0" w:color="auto"/>
                                                    <w:right w:val="none" w:sz="0" w:space="0" w:color="auto"/>
                                                  </w:divBdr>
                                                  <w:divsChild>
                                                    <w:div w:id="27032579">
                                                      <w:marLeft w:val="0"/>
                                                      <w:marRight w:val="0"/>
                                                      <w:marTop w:val="0"/>
                                                      <w:marBottom w:val="0"/>
                                                      <w:divBdr>
                                                        <w:top w:val="none" w:sz="0" w:space="0" w:color="auto"/>
                                                        <w:left w:val="none" w:sz="0" w:space="0" w:color="auto"/>
                                                        <w:bottom w:val="none" w:sz="0" w:space="0" w:color="auto"/>
                                                        <w:right w:val="none" w:sz="0" w:space="0" w:color="auto"/>
                                                      </w:divBdr>
                                                      <w:divsChild>
                                                        <w:div w:id="996884610">
                                                          <w:marLeft w:val="0"/>
                                                          <w:marRight w:val="0"/>
                                                          <w:marTop w:val="0"/>
                                                          <w:marBottom w:val="0"/>
                                                          <w:divBdr>
                                                            <w:top w:val="none" w:sz="0" w:space="0" w:color="auto"/>
                                                            <w:left w:val="none" w:sz="0" w:space="0" w:color="auto"/>
                                                            <w:bottom w:val="none" w:sz="0" w:space="0" w:color="auto"/>
                                                            <w:right w:val="none" w:sz="0" w:space="0" w:color="auto"/>
                                                          </w:divBdr>
                                                        </w:div>
                                                        <w:div w:id="1256935813">
                                                          <w:marLeft w:val="0"/>
                                                          <w:marRight w:val="0"/>
                                                          <w:marTop w:val="0"/>
                                                          <w:marBottom w:val="0"/>
                                                          <w:divBdr>
                                                            <w:top w:val="none" w:sz="0" w:space="0" w:color="auto"/>
                                                            <w:left w:val="none" w:sz="0" w:space="0" w:color="auto"/>
                                                            <w:bottom w:val="none" w:sz="0" w:space="0" w:color="auto"/>
                                                            <w:right w:val="none" w:sz="0" w:space="0" w:color="auto"/>
                                                          </w:divBdr>
                                                        </w:div>
                                                        <w:div w:id="2065056899">
                                                          <w:marLeft w:val="0"/>
                                                          <w:marRight w:val="0"/>
                                                          <w:marTop w:val="0"/>
                                                          <w:marBottom w:val="0"/>
                                                          <w:divBdr>
                                                            <w:top w:val="none" w:sz="0" w:space="0" w:color="auto"/>
                                                            <w:left w:val="none" w:sz="0" w:space="0" w:color="auto"/>
                                                            <w:bottom w:val="none" w:sz="0" w:space="0" w:color="auto"/>
                                                            <w:right w:val="none" w:sz="0" w:space="0" w:color="auto"/>
                                                          </w:divBdr>
                                                        </w:div>
                                                        <w:div w:id="1822110242">
                                                          <w:marLeft w:val="0"/>
                                                          <w:marRight w:val="0"/>
                                                          <w:marTop w:val="0"/>
                                                          <w:marBottom w:val="0"/>
                                                          <w:divBdr>
                                                            <w:top w:val="none" w:sz="0" w:space="0" w:color="auto"/>
                                                            <w:left w:val="none" w:sz="0" w:space="0" w:color="auto"/>
                                                            <w:bottom w:val="none" w:sz="0" w:space="0" w:color="auto"/>
                                                            <w:right w:val="none" w:sz="0" w:space="0" w:color="auto"/>
                                                          </w:divBdr>
                                                        </w:div>
                                                        <w:div w:id="1625885513">
                                                          <w:marLeft w:val="0"/>
                                                          <w:marRight w:val="0"/>
                                                          <w:marTop w:val="0"/>
                                                          <w:marBottom w:val="0"/>
                                                          <w:divBdr>
                                                            <w:top w:val="none" w:sz="0" w:space="0" w:color="auto"/>
                                                            <w:left w:val="none" w:sz="0" w:space="0" w:color="auto"/>
                                                            <w:bottom w:val="none" w:sz="0" w:space="0" w:color="auto"/>
                                                            <w:right w:val="none" w:sz="0" w:space="0" w:color="auto"/>
                                                          </w:divBdr>
                                                        </w:div>
                                                        <w:div w:id="1988779098">
                                                          <w:marLeft w:val="0"/>
                                                          <w:marRight w:val="0"/>
                                                          <w:marTop w:val="0"/>
                                                          <w:marBottom w:val="0"/>
                                                          <w:divBdr>
                                                            <w:top w:val="none" w:sz="0" w:space="0" w:color="auto"/>
                                                            <w:left w:val="none" w:sz="0" w:space="0" w:color="auto"/>
                                                            <w:bottom w:val="none" w:sz="0" w:space="0" w:color="auto"/>
                                                            <w:right w:val="none" w:sz="0" w:space="0" w:color="auto"/>
                                                          </w:divBdr>
                                                        </w:div>
                                                        <w:div w:id="304043659">
                                                          <w:marLeft w:val="0"/>
                                                          <w:marRight w:val="0"/>
                                                          <w:marTop w:val="0"/>
                                                          <w:marBottom w:val="0"/>
                                                          <w:divBdr>
                                                            <w:top w:val="none" w:sz="0" w:space="0" w:color="auto"/>
                                                            <w:left w:val="none" w:sz="0" w:space="0" w:color="auto"/>
                                                            <w:bottom w:val="none" w:sz="0" w:space="0" w:color="auto"/>
                                                            <w:right w:val="none" w:sz="0" w:space="0" w:color="auto"/>
                                                          </w:divBdr>
                                                        </w:div>
                                                        <w:div w:id="1021400746">
                                                          <w:marLeft w:val="0"/>
                                                          <w:marRight w:val="0"/>
                                                          <w:marTop w:val="0"/>
                                                          <w:marBottom w:val="0"/>
                                                          <w:divBdr>
                                                            <w:top w:val="none" w:sz="0" w:space="0" w:color="auto"/>
                                                            <w:left w:val="none" w:sz="0" w:space="0" w:color="auto"/>
                                                            <w:bottom w:val="none" w:sz="0" w:space="0" w:color="auto"/>
                                                            <w:right w:val="none" w:sz="0" w:space="0" w:color="auto"/>
                                                          </w:divBdr>
                                                        </w:div>
                                                        <w:div w:id="1593539851">
                                                          <w:marLeft w:val="0"/>
                                                          <w:marRight w:val="0"/>
                                                          <w:marTop w:val="0"/>
                                                          <w:marBottom w:val="0"/>
                                                          <w:divBdr>
                                                            <w:top w:val="none" w:sz="0" w:space="0" w:color="auto"/>
                                                            <w:left w:val="none" w:sz="0" w:space="0" w:color="auto"/>
                                                            <w:bottom w:val="none" w:sz="0" w:space="0" w:color="auto"/>
                                                            <w:right w:val="none" w:sz="0" w:space="0" w:color="auto"/>
                                                          </w:divBdr>
                                                        </w:div>
                                                        <w:div w:id="1043481083">
                                                          <w:marLeft w:val="0"/>
                                                          <w:marRight w:val="0"/>
                                                          <w:marTop w:val="0"/>
                                                          <w:marBottom w:val="0"/>
                                                          <w:divBdr>
                                                            <w:top w:val="none" w:sz="0" w:space="0" w:color="auto"/>
                                                            <w:left w:val="none" w:sz="0" w:space="0" w:color="auto"/>
                                                            <w:bottom w:val="none" w:sz="0" w:space="0" w:color="auto"/>
                                                            <w:right w:val="none" w:sz="0" w:space="0" w:color="auto"/>
                                                          </w:divBdr>
                                                        </w:div>
                                                        <w:div w:id="1182352552">
                                                          <w:marLeft w:val="0"/>
                                                          <w:marRight w:val="0"/>
                                                          <w:marTop w:val="0"/>
                                                          <w:marBottom w:val="0"/>
                                                          <w:divBdr>
                                                            <w:top w:val="none" w:sz="0" w:space="0" w:color="auto"/>
                                                            <w:left w:val="none" w:sz="0" w:space="0" w:color="auto"/>
                                                            <w:bottom w:val="none" w:sz="0" w:space="0" w:color="auto"/>
                                                            <w:right w:val="none" w:sz="0" w:space="0" w:color="auto"/>
                                                          </w:divBdr>
                                                        </w:div>
                                                        <w:div w:id="172498379">
                                                          <w:marLeft w:val="0"/>
                                                          <w:marRight w:val="0"/>
                                                          <w:marTop w:val="0"/>
                                                          <w:marBottom w:val="0"/>
                                                          <w:divBdr>
                                                            <w:top w:val="none" w:sz="0" w:space="0" w:color="auto"/>
                                                            <w:left w:val="none" w:sz="0" w:space="0" w:color="auto"/>
                                                            <w:bottom w:val="none" w:sz="0" w:space="0" w:color="auto"/>
                                                            <w:right w:val="none" w:sz="0" w:space="0" w:color="auto"/>
                                                          </w:divBdr>
                                                        </w:div>
                                                        <w:div w:id="90439782">
                                                          <w:marLeft w:val="0"/>
                                                          <w:marRight w:val="0"/>
                                                          <w:marTop w:val="0"/>
                                                          <w:marBottom w:val="0"/>
                                                          <w:divBdr>
                                                            <w:top w:val="none" w:sz="0" w:space="0" w:color="auto"/>
                                                            <w:left w:val="none" w:sz="0" w:space="0" w:color="auto"/>
                                                            <w:bottom w:val="none" w:sz="0" w:space="0" w:color="auto"/>
                                                            <w:right w:val="none" w:sz="0" w:space="0" w:color="auto"/>
                                                          </w:divBdr>
                                                        </w:div>
                                                        <w:div w:id="1331105135">
                                                          <w:marLeft w:val="0"/>
                                                          <w:marRight w:val="0"/>
                                                          <w:marTop w:val="0"/>
                                                          <w:marBottom w:val="0"/>
                                                          <w:divBdr>
                                                            <w:top w:val="none" w:sz="0" w:space="0" w:color="auto"/>
                                                            <w:left w:val="none" w:sz="0" w:space="0" w:color="auto"/>
                                                            <w:bottom w:val="none" w:sz="0" w:space="0" w:color="auto"/>
                                                            <w:right w:val="none" w:sz="0" w:space="0" w:color="auto"/>
                                                          </w:divBdr>
                                                        </w:div>
                                                        <w:div w:id="1477258331">
                                                          <w:marLeft w:val="0"/>
                                                          <w:marRight w:val="0"/>
                                                          <w:marTop w:val="0"/>
                                                          <w:marBottom w:val="0"/>
                                                          <w:divBdr>
                                                            <w:top w:val="none" w:sz="0" w:space="0" w:color="auto"/>
                                                            <w:left w:val="none" w:sz="0" w:space="0" w:color="auto"/>
                                                            <w:bottom w:val="none" w:sz="0" w:space="0" w:color="auto"/>
                                                            <w:right w:val="none" w:sz="0" w:space="0" w:color="auto"/>
                                                          </w:divBdr>
                                                        </w:div>
                                                        <w:div w:id="1073744071">
                                                          <w:marLeft w:val="0"/>
                                                          <w:marRight w:val="0"/>
                                                          <w:marTop w:val="0"/>
                                                          <w:marBottom w:val="0"/>
                                                          <w:divBdr>
                                                            <w:top w:val="none" w:sz="0" w:space="0" w:color="auto"/>
                                                            <w:left w:val="none" w:sz="0" w:space="0" w:color="auto"/>
                                                            <w:bottom w:val="none" w:sz="0" w:space="0" w:color="auto"/>
                                                            <w:right w:val="none" w:sz="0" w:space="0" w:color="auto"/>
                                                          </w:divBdr>
                                                        </w:div>
                                                        <w:div w:id="1354309751">
                                                          <w:marLeft w:val="0"/>
                                                          <w:marRight w:val="0"/>
                                                          <w:marTop w:val="0"/>
                                                          <w:marBottom w:val="0"/>
                                                          <w:divBdr>
                                                            <w:top w:val="none" w:sz="0" w:space="0" w:color="auto"/>
                                                            <w:left w:val="none" w:sz="0" w:space="0" w:color="auto"/>
                                                            <w:bottom w:val="none" w:sz="0" w:space="0" w:color="auto"/>
                                                            <w:right w:val="none" w:sz="0" w:space="0" w:color="auto"/>
                                                          </w:divBdr>
                                                        </w:div>
                                                        <w:div w:id="36051297">
                                                          <w:marLeft w:val="0"/>
                                                          <w:marRight w:val="0"/>
                                                          <w:marTop w:val="0"/>
                                                          <w:marBottom w:val="0"/>
                                                          <w:divBdr>
                                                            <w:top w:val="none" w:sz="0" w:space="0" w:color="auto"/>
                                                            <w:left w:val="none" w:sz="0" w:space="0" w:color="auto"/>
                                                            <w:bottom w:val="none" w:sz="0" w:space="0" w:color="auto"/>
                                                            <w:right w:val="none" w:sz="0" w:space="0" w:color="auto"/>
                                                          </w:divBdr>
                                                        </w:div>
                                                        <w:div w:id="996878806">
                                                          <w:marLeft w:val="0"/>
                                                          <w:marRight w:val="0"/>
                                                          <w:marTop w:val="0"/>
                                                          <w:marBottom w:val="0"/>
                                                          <w:divBdr>
                                                            <w:top w:val="none" w:sz="0" w:space="0" w:color="auto"/>
                                                            <w:left w:val="none" w:sz="0" w:space="0" w:color="auto"/>
                                                            <w:bottom w:val="none" w:sz="0" w:space="0" w:color="auto"/>
                                                            <w:right w:val="none" w:sz="0" w:space="0" w:color="auto"/>
                                                          </w:divBdr>
                                                        </w:div>
                                                        <w:div w:id="2046590611">
                                                          <w:marLeft w:val="0"/>
                                                          <w:marRight w:val="0"/>
                                                          <w:marTop w:val="0"/>
                                                          <w:marBottom w:val="0"/>
                                                          <w:divBdr>
                                                            <w:top w:val="none" w:sz="0" w:space="0" w:color="auto"/>
                                                            <w:left w:val="none" w:sz="0" w:space="0" w:color="auto"/>
                                                            <w:bottom w:val="none" w:sz="0" w:space="0" w:color="auto"/>
                                                            <w:right w:val="none" w:sz="0" w:space="0" w:color="auto"/>
                                                          </w:divBdr>
                                                        </w:div>
                                                        <w:div w:id="165290414">
                                                          <w:marLeft w:val="0"/>
                                                          <w:marRight w:val="0"/>
                                                          <w:marTop w:val="0"/>
                                                          <w:marBottom w:val="0"/>
                                                          <w:divBdr>
                                                            <w:top w:val="none" w:sz="0" w:space="0" w:color="auto"/>
                                                            <w:left w:val="none" w:sz="0" w:space="0" w:color="auto"/>
                                                            <w:bottom w:val="none" w:sz="0" w:space="0" w:color="auto"/>
                                                            <w:right w:val="none" w:sz="0" w:space="0" w:color="auto"/>
                                                          </w:divBdr>
                                                        </w:div>
                                                        <w:div w:id="303586952">
                                                          <w:marLeft w:val="0"/>
                                                          <w:marRight w:val="0"/>
                                                          <w:marTop w:val="0"/>
                                                          <w:marBottom w:val="0"/>
                                                          <w:divBdr>
                                                            <w:top w:val="none" w:sz="0" w:space="0" w:color="auto"/>
                                                            <w:left w:val="none" w:sz="0" w:space="0" w:color="auto"/>
                                                            <w:bottom w:val="none" w:sz="0" w:space="0" w:color="auto"/>
                                                            <w:right w:val="none" w:sz="0" w:space="0" w:color="auto"/>
                                                          </w:divBdr>
                                                        </w:div>
                                                        <w:div w:id="482628643">
                                                          <w:marLeft w:val="0"/>
                                                          <w:marRight w:val="0"/>
                                                          <w:marTop w:val="0"/>
                                                          <w:marBottom w:val="0"/>
                                                          <w:divBdr>
                                                            <w:top w:val="none" w:sz="0" w:space="0" w:color="auto"/>
                                                            <w:left w:val="none" w:sz="0" w:space="0" w:color="auto"/>
                                                            <w:bottom w:val="none" w:sz="0" w:space="0" w:color="auto"/>
                                                            <w:right w:val="none" w:sz="0" w:space="0" w:color="auto"/>
                                                          </w:divBdr>
                                                        </w:div>
                                                        <w:div w:id="1700937211">
                                                          <w:marLeft w:val="0"/>
                                                          <w:marRight w:val="0"/>
                                                          <w:marTop w:val="0"/>
                                                          <w:marBottom w:val="0"/>
                                                          <w:divBdr>
                                                            <w:top w:val="none" w:sz="0" w:space="0" w:color="auto"/>
                                                            <w:left w:val="none" w:sz="0" w:space="0" w:color="auto"/>
                                                            <w:bottom w:val="none" w:sz="0" w:space="0" w:color="auto"/>
                                                            <w:right w:val="none" w:sz="0" w:space="0" w:color="auto"/>
                                                          </w:divBdr>
                                                        </w:div>
                                                        <w:div w:id="1349983176">
                                                          <w:marLeft w:val="0"/>
                                                          <w:marRight w:val="0"/>
                                                          <w:marTop w:val="0"/>
                                                          <w:marBottom w:val="0"/>
                                                          <w:divBdr>
                                                            <w:top w:val="none" w:sz="0" w:space="0" w:color="auto"/>
                                                            <w:left w:val="none" w:sz="0" w:space="0" w:color="auto"/>
                                                            <w:bottom w:val="none" w:sz="0" w:space="0" w:color="auto"/>
                                                            <w:right w:val="none" w:sz="0" w:space="0" w:color="auto"/>
                                                          </w:divBdr>
                                                        </w:div>
                                                        <w:div w:id="1301110232">
                                                          <w:marLeft w:val="0"/>
                                                          <w:marRight w:val="0"/>
                                                          <w:marTop w:val="0"/>
                                                          <w:marBottom w:val="0"/>
                                                          <w:divBdr>
                                                            <w:top w:val="none" w:sz="0" w:space="0" w:color="auto"/>
                                                            <w:left w:val="none" w:sz="0" w:space="0" w:color="auto"/>
                                                            <w:bottom w:val="none" w:sz="0" w:space="0" w:color="auto"/>
                                                            <w:right w:val="none" w:sz="0" w:space="0" w:color="auto"/>
                                                          </w:divBdr>
                                                        </w:div>
                                                        <w:div w:id="1053696054">
                                                          <w:marLeft w:val="0"/>
                                                          <w:marRight w:val="0"/>
                                                          <w:marTop w:val="0"/>
                                                          <w:marBottom w:val="0"/>
                                                          <w:divBdr>
                                                            <w:top w:val="none" w:sz="0" w:space="0" w:color="auto"/>
                                                            <w:left w:val="none" w:sz="0" w:space="0" w:color="auto"/>
                                                            <w:bottom w:val="none" w:sz="0" w:space="0" w:color="auto"/>
                                                            <w:right w:val="none" w:sz="0" w:space="0" w:color="auto"/>
                                                          </w:divBdr>
                                                        </w:div>
                                                        <w:div w:id="1036273507">
                                                          <w:marLeft w:val="0"/>
                                                          <w:marRight w:val="0"/>
                                                          <w:marTop w:val="0"/>
                                                          <w:marBottom w:val="0"/>
                                                          <w:divBdr>
                                                            <w:top w:val="none" w:sz="0" w:space="0" w:color="auto"/>
                                                            <w:left w:val="none" w:sz="0" w:space="0" w:color="auto"/>
                                                            <w:bottom w:val="none" w:sz="0" w:space="0" w:color="auto"/>
                                                            <w:right w:val="none" w:sz="0" w:space="0" w:color="auto"/>
                                                          </w:divBdr>
                                                        </w:div>
                                                        <w:div w:id="1272741823">
                                                          <w:marLeft w:val="0"/>
                                                          <w:marRight w:val="0"/>
                                                          <w:marTop w:val="0"/>
                                                          <w:marBottom w:val="0"/>
                                                          <w:divBdr>
                                                            <w:top w:val="none" w:sz="0" w:space="0" w:color="auto"/>
                                                            <w:left w:val="none" w:sz="0" w:space="0" w:color="auto"/>
                                                            <w:bottom w:val="none" w:sz="0" w:space="0" w:color="auto"/>
                                                            <w:right w:val="none" w:sz="0" w:space="0" w:color="auto"/>
                                                          </w:divBdr>
                                                        </w:div>
                                                        <w:div w:id="1755127724">
                                                          <w:marLeft w:val="0"/>
                                                          <w:marRight w:val="0"/>
                                                          <w:marTop w:val="0"/>
                                                          <w:marBottom w:val="0"/>
                                                          <w:divBdr>
                                                            <w:top w:val="none" w:sz="0" w:space="0" w:color="auto"/>
                                                            <w:left w:val="none" w:sz="0" w:space="0" w:color="auto"/>
                                                            <w:bottom w:val="none" w:sz="0" w:space="0" w:color="auto"/>
                                                            <w:right w:val="none" w:sz="0" w:space="0" w:color="auto"/>
                                                          </w:divBdr>
                                                        </w:div>
                                                        <w:div w:id="133527477">
                                                          <w:marLeft w:val="0"/>
                                                          <w:marRight w:val="0"/>
                                                          <w:marTop w:val="0"/>
                                                          <w:marBottom w:val="0"/>
                                                          <w:divBdr>
                                                            <w:top w:val="none" w:sz="0" w:space="0" w:color="auto"/>
                                                            <w:left w:val="none" w:sz="0" w:space="0" w:color="auto"/>
                                                            <w:bottom w:val="none" w:sz="0" w:space="0" w:color="auto"/>
                                                            <w:right w:val="none" w:sz="0" w:space="0" w:color="auto"/>
                                                          </w:divBdr>
                                                        </w:div>
                                                        <w:div w:id="99566449">
                                                          <w:marLeft w:val="0"/>
                                                          <w:marRight w:val="0"/>
                                                          <w:marTop w:val="0"/>
                                                          <w:marBottom w:val="0"/>
                                                          <w:divBdr>
                                                            <w:top w:val="none" w:sz="0" w:space="0" w:color="auto"/>
                                                            <w:left w:val="none" w:sz="0" w:space="0" w:color="auto"/>
                                                            <w:bottom w:val="none" w:sz="0" w:space="0" w:color="auto"/>
                                                            <w:right w:val="none" w:sz="0" w:space="0" w:color="auto"/>
                                                          </w:divBdr>
                                                        </w:div>
                                                        <w:div w:id="1666206994">
                                                          <w:marLeft w:val="0"/>
                                                          <w:marRight w:val="0"/>
                                                          <w:marTop w:val="0"/>
                                                          <w:marBottom w:val="0"/>
                                                          <w:divBdr>
                                                            <w:top w:val="none" w:sz="0" w:space="0" w:color="auto"/>
                                                            <w:left w:val="none" w:sz="0" w:space="0" w:color="auto"/>
                                                            <w:bottom w:val="none" w:sz="0" w:space="0" w:color="auto"/>
                                                            <w:right w:val="none" w:sz="0" w:space="0" w:color="auto"/>
                                                          </w:divBdr>
                                                        </w:div>
                                                        <w:div w:id="120810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8356">
                                                  <w:marLeft w:val="0"/>
                                                  <w:marRight w:val="0"/>
                                                  <w:marTop w:val="0"/>
                                                  <w:marBottom w:val="0"/>
                                                  <w:divBdr>
                                                    <w:top w:val="none" w:sz="0" w:space="0" w:color="auto"/>
                                                    <w:left w:val="none" w:sz="0" w:space="0" w:color="auto"/>
                                                    <w:bottom w:val="none" w:sz="0" w:space="0" w:color="auto"/>
                                                    <w:right w:val="none" w:sz="0" w:space="0" w:color="auto"/>
                                                  </w:divBdr>
                                                  <w:divsChild>
                                                    <w:div w:id="861239097">
                                                      <w:marLeft w:val="0"/>
                                                      <w:marRight w:val="0"/>
                                                      <w:marTop w:val="0"/>
                                                      <w:marBottom w:val="0"/>
                                                      <w:divBdr>
                                                        <w:top w:val="none" w:sz="0" w:space="0" w:color="auto"/>
                                                        <w:left w:val="none" w:sz="0" w:space="0" w:color="auto"/>
                                                        <w:bottom w:val="none" w:sz="0" w:space="0" w:color="auto"/>
                                                        <w:right w:val="none" w:sz="0" w:space="0" w:color="auto"/>
                                                      </w:divBdr>
                                                    </w:div>
                                                  </w:divsChild>
                                                </w:div>
                                                <w:div w:id="1033115498">
                                                  <w:marLeft w:val="0"/>
                                                  <w:marRight w:val="0"/>
                                                  <w:marTop w:val="0"/>
                                                  <w:marBottom w:val="0"/>
                                                  <w:divBdr>
                                                    <w:top w:val="none" w:sz="0" w:space="0" w:color="auto"/>
                                                    <w:left w:val="none" w:sz="0" w:space="0" w:color="auto"/>
                                                    <w:bottom w:val="none" w:sz="0" w:space="0" w:color="auto"/>
                                                    <w:right w:val="none" w:sz="0" w:space="0" w:color="auto"/>
                                                  </w:divBdr>
                                                  <w:divsChild>
                                                    <w:div w:id="1489515258">
                                                      <w:marLeft w:val="0"/>
                                                      <w:marRight w:val="0"/>
                                                      <w:marTop w:val="0"/>
                                                      <w:marBottom w:val="0"/>
                                                      <w:divBdr>
                                                        <w:top w:val="none" w:sz="0" w:space="0" w:color="auto"/>
                                                        <w:left w:val="none" w:sz="0" w:space="0" w:color="auto"/>
                                                        <w:bottom w:val="none" w:sz="0" w:space="0" w:color="auto"/>
                                                        <w:right w:val="none" w:sz="0" w:space="0" w:color="auto"/>
                                                      </w:divBdr>
                                                    </w:div>
                                                  </w:divsChild>
                                                </w:div>
                                                <w:div w:id="579558366">
                                                  <w:marLeft w:val="0"/>
                                                  <w:marRight w:val="0"/>
                                                  <w:marTop w:val="0"/>
                                                  <w:marBottom w:val="0"/>
                                                  <w:divBdr>
                                                    <w:top w:val="none" w:sz="0" w:space="0" w:color="auto"/>
                                                    <w:left w:val="none" w:sz="0" w:space="0" w:color="auto"/>
                                                    <w:bottom w:val="none" w:sz="0" w:space="0" w:color="auto"/>
                                                    <w:right w:val="none" w:sz="0" w:space="0" w:color="auto"/>
                                                  </w:divBdr>
                                                  <w:divsChild>
                                                    <w:div w:id="126781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2363733">
      <w:bodyDiv w:val="1"/>
      <w:marLeft w:val="0"/>
      <w:marRight w:val="0"/>
      <w:marTop w:val="0"/>
      <w:marBottom w:val="0"/>
      <w:divBdr>
        <w:top w:val="none" w:sz="0" w:space="0" w:color="auto"/>
        <w:left w:val="none" w:sz="0" w:space="0" w:color="auto"/>
        <w:bottom w:val="none" w:sz="0" w:space="0" w:color="auto"/>
        <w:right w:val="none" w:sz="0" w:space="0" w:color="auto"/>
      </w:divBdr>
      <w:divsChild>
        <w:div w:id="1221400379">
          <w:marLeft w:val="0"/>
          <w:marRight w:val="0"/>
          <w:marTop w:val="0"/>
          <w:marBottom w:val="0"/>
          <w:divBdr>
            <w:top w:val="none" w:sz="0" w:space="0" w:color="auto"/>
            <w:left w:val="none" w:sz="0" w:space="0" w:color="auto"/>
            <w:bottom w:val="none" w:sz="0" w:space="0" w:color="auto"/>
            <w:right w:val="none" w:sz="0" w:space="0" w:color="auto"/>
          </w:divBdr>
        </w:div>
        <w:div w:id="1235166656">
          <w:marLeft w:val="0"/>
          <w:marRight w:val="0"/>
          <w:marTop w:val="0"/>
          <w:marBottom w:val="0"/>
          <w:divBdr>
            <w:top w:val="none" w:sz="0" w:space="0" w:color="auto"/>
            <w:left w:val="none" w:sz="0" w:space="0" w:color="auto"/>
            <w:bottom w:val="none" w:sz="0" w:space="0" w:color="auto"/>
            <w:right w:val="none" w:sz="0" w:space="0" w:color="auto"/>
          </w:divBdr>
        </w:div>
        <w:div w:id="1372653943">
          <w:marLeft w:val="0"/>
          <w:marRight w:val="0"/>
          <w:marTop w:val="0"/>
          <w:marBottom w:val="0"/>
          <w:divBdr>
            <w:top w:val="none" w:sz="0" w:space="0" w:color="auto"/>
            <w:left w:val="none" w:sz="0" w:space="0" w:color="auto"/>
            <w:bottom w:val="none" w:sz="0" w:space="0" w:color="auto"/>
            <w:right w:val="none" w:sz="0" w:space="0" w:color="auto"/>
          </w:divBdr>
        </w:div>
        <w:div w:id="859977493">
          <w:marLeft w:val="0"/>
          <w:marRight w:val="0"/>
          <w:marTop w:val="0"/>
          <w:marBottom w:val="0"/>
          <w:divBdr>
            <w:top w:val="none" w:sz="0" w:space="0" w:color="auto"/>
            <w:left w:val="none" w:sz="0" w:space="0" w:color="auto"/>
            <w:bottom w:val="none" w:sz="0" w:space="0" w:color="auto"/>
            <w:right w:val="none" w:sz="0" w:space="0" w:color="auto"/>
          </w:divBdr>
        </w:div>
        <w:div w:id="741560102">
          <w:marLeft w:val="0"/>
          <w:marRight w:val="0"/>
          <w:marTop w:val="0"/>
          <w:marBottom w:val="0"/>
          <w:divBdr>
            <w:top w:val="none" w:sz="0" w:space="0" w:color="auto"/>
            <w:left w:val="none" w:sz="0" w:space="0" w:color="auto"/>
            <w:bottom w:val="none" w:sz="0" w:space="0" w:color="auto"/>
            <w:right w:val="none" w:sz="0" w:space="0" w:color="auto"/>
          </w:divBdr>
        </w:div>
        <w:div w:id="1969168243">
          <w:marLeft w:val="0"/>
          <w:marRight w:val="0"/>
          <w:marTop w:val="0"/>
          <w:marBottom w:val="0"/>
          <w:divBdr>
            <w:top w:val="none" w:sz="0" w:space="0" w:color="auto"/>
            <w:left w:val="none" w:sz="0" w:space="0" w:color="auto"/>
            <w:bottom w:val="none" w:sz="0" w:space="0" w:color="auto"/>
            <w:right w:val="none" w:sz="0" w:space="0" w:color="auto"/>
          </w:divBdr>
        </w:div>
        <w:div w:id="188835408">
          <w:marLeft w:val="0"/>
          <w:marRight w:val="0"/>
          <w:marTop w:val="0"/>
          <w:marBottom w:val="0"/>
          <w:divBdr>
            <w:top w:val="none" w:sz="0" w:space="0" w:color="auto"/>
            <w:left w:val="none" w:sz="0" w:space="0" w:color="auto"/>
            <w:bottom w:val="none" w:sz="0" w:space="0" w:color="auto"/>
            <w:right w:val="none" w:sz="0" w:space="0" w:color="auto"/>
          </w:divBdr>
        </w:div>
        <w:div w:id="570122990">
          <w:marLeft w:val="0"/>
          <w:marRight w:val="0"/>
          <w:marTop w:val="0"/>
          <w:marBottom w:val="0"/>
          <w:divBdr>
            <w:top w:val="none" w:sz="0" w:space="0" w:color="auto"/>
            <w:left w:val="none" w:sz="0" w:space="0" w:color="auto"/>
            <w:bottom w:val="none" w:sz="0" w:space="0" w:color="auto"/>
            <w:right w:val="none" w:sz="0" w:space="0" w:color="auto"/>
          </w:divBdr>
        </w:div>
        <w:div w:id="2027095969">
          <w:marLeft w:val="0"/>
          <w:marRight w:val="0"/>
          <w:marTop w:val="0"/>
          <w:marBottom w:val="0"/>
          <w:divBdr>
            <w:top w:val="none" w:sz="0" w:space="0" w:color="auto"/>
            <w:left w:val="none" w:sz="0" w:space="0" w:color="auto"/>
            <w:bottom w:val="none" w:sz="0" w:space="0" w:color="auto"/>
            <w:right w:val="none" w:sz="0" w:space="0" w:color="auto"/>
          </w:divBdr>
        </w:div>
        <w:div w:id="853374672">
          <w:marLeft w:val="0"/>
          <w:marRight w:val="0"/>
          <w:marTop w:val="0"/>
          <w:marBottom w:val="0"/>
          <w:divBdr>
            <w:top w:val="none" w:sz="0" w:space="0" w:color="auto"/>
            <w:left w:val="none" w:sz="0" w:space="0" w:color="auto"/>
            <w:bottom w:val="none" w:sz="0" w:space="0" w:color="auto"/>
            <w:right w:val="none" w:sz="0" w:space="0" w:color="auto"/>
          </w:divBdr>
        </w:div>
        <w:div w:id="662511613">
          <w:marLeft w:val="0"/>
          <w:marRight w:val="0"/>
          <w:marTop w:val="0"/>
          <w:marBottom w:val="0"/>
          <w:divBdr>
            <w:top w:val="none" w:sz="0" w:space="0" w:color="auto"/>
            <w:left w:val="none" w:sz="0" w:space="0" w:color="auto"/>
            <w:bottom w:val="none" w:sz="0" w:space="0" w:color="auto"/>
            <w:right w:val="none" w:sz="0" w:space="0" w:color="auto"/>
          </w:divBdr>
        </w:div>
        <w:div w:id="1308364486">
          <w:marLeft w:val="0"/>
          <w:marRight w:val="0"/>
          <w:marTop w:val="0"/>
          <w:marBottom w:val="0"/>
          <w:divBdr>
            <w:top w:val="none" w:sz="0" w:space="0" w:color="auto"/>
            <w:left w:val="none" w:sz="0" w:space="0" w:color="auto"/>
            <w:bottom w:val="none" w:sz="0" w:space="0" w:color="auto"/>
            <w:right w:val="none" w:sz="0" w:space="0" w:color="auto"/>
          </w:divBdr>
        </w:div>
        <w:div w:id="1573199634">
          <w:marLeft w:val="0"/>
          <w:marRight w:val="0"/>
          <w:marTop w:val="0"/>
          <w:marBottom w:val="0"/>
          <w:divBdr>
            <w:top w:val="none" w:sz="0" w:space="0" w:color="auto"/>
            <w:left w:val="none" w:sz="0" w:space="0" w:color="auto"/>
            <w:bottom w:val="none" w:sz="0" w:space="0" w:color="auto"/>
            <w:right w:val="none" w:sz="0" w:space="0" w:color="auto"/>
          </w:divBdr>
        </w:div>
        <w:div w:id="73598779">
          <w:marLeft w:val="0"/>
          <w:marRight w:val="0"/>
          <w:marTop w:val="0"/>
          <w:marBottom w:val="0"/>
          <w:divBdr>
            <w:top w:val="none" w:sz="0" w:space="0" w:color="auto"/>
            <w:left w:val="none" w:sz="0" w:space="0" w:color="auto"/>
            <w:bottom w:val="none" w:sz="0" w:space="0" w:color="auto"/>
            <w:right w:val="none" w:sz="0" w:space="0" w:color="auto"/>
          </w:divBdr>
        </w:div>
        <w:div w:id="2078091589">
          <w:marLeft w:val="0"/>
          <w:marRight w:val="0"/>
          <w:marTop w:val="0"/>
          <w:marBottom w:val="0"/>
          <w:divBdr>
            <w:top w:val="none" w:sz="0" w:space="0" w:color="auto"/>
            <w:left w:val="none" w:sz="0" w:space="0" w:color="auto"/>
            <w:bottom w:val="none" w:sz="0" w:space="0" w:color="auto"/>
            <w:right w:val="none" w:sz="0" w:space="0" w:color="auto"/>
          </w:divBdr>
        </w:div>
        <w:div w:id="1207060898">
          <w:marLeft w:val="0"/>
          <w:marRight w:val="0"/>
          <w:marTop w:val="0"/>
          <w:marBottom w:val="0"/>
          <w:divBdr>
            <w:top w:val="none" w:sz="0" w:space="0" w:color="auto"/>
            <w:left w:val="none" w:sz="0" w:space="0" w:color="auto"/>
            <w:bottom w:val="none" w:sz="0" w:space="0" w:color="auto"/>
            <w:right w:val="none" w:sz="0" w:space="0" w:color="auto"/>
          </w:divBdr>
        </w:div>
        <w:div w:id="1857576225">
          <w:marLeft w:val="0"/>
          <w:marRight w:val="0"/>
          <w:marTop w:val="0"/>
          <w:marBottom w:val="0"/>
          <w:divBdr>
            <w:top w:val="none" w:sz="0" w:space="0" w:color="auto"/>
            <w:left w:val="none" w:sz="0" w:space="0" w:color="auto"/>
            <w:bottom w:val="none" w:sz="0" w:space="0" w:color="auto"/>
            <w:right w:val="none" w:sz="0" w:space="0" w:color="auto"/>
          </w:divBdr>
        </w:div>
        <w:div w:id="1650134489">
          <w:marLeft w:val="0"/>
          <w:marRight w:val="0"/>
          <w:marTop w:val="0"/>
          <w:marBottom w:val="0"/>
          <w:divBdr>
            <w:top w:val="none" w:sz="0" w:space="0" w:color="auto"/>
            <w:left w:val="none" w:sz="0" w:space="0" w:color="auto"/>
            <w:bottom w:val="none" w:sz="0" w:space="0" w:color="auto"/>
            <w:right w:val="none" w:sz="0" w:space="0" w:color="auto"/>
          </w:divBdr>
        </w:div>
        <w:div w:id="1254315702">
          <w:marLeft w:val="0"/>
          <w:marRight w:val="0"/>
          <w:marTop w:val="0"/>
          <w:marBottom w:val="0"/>
          <w:divBdr>
            <w:top w:val="none" w:sz="0" w:space="0" w:color="auto"/>
            <w:left w:val="none" w:sz="0" w:space="0" w:color="auto"/>
            <w:bottom w:val="none" w:sz="0" w:space="0" w:color="auto"/>
            <w:right w:val="none" w:sz="0" w:space="0" w:color="auto"/>
          </w:divBdr>
        </w:div>
      </w:divsChild>
    </w:div>
    <w:div w:id="437874830">
      <w:bodyDiv w:val="1"/>
      <w:marLeft w:val="0"/>
      <w:marRight w:val="0"/>
      <w:marTop w:val="0"/>
      <w:marBottom w:val="0"/>
      <w:divBdr>
        <w:top w:val="none" w:sz="0" w:space="0" w:color="auto"/>
        <w:left w:val="none" w:sz="0" w:space="0" w:color="auto"/>
        <w:bottom w:val="none" w:sz="0" w:space="0" w:color="auto"/>
        <w:right w:val="none" w:sz="0" w:space="0" w:color="auto"/>
      </w:divBdr>
      <w:divsChild>
        <w:div w:id="997538368">
          <w:marLeft w:val="0"/>
          <w:marRight w:val="0"/>
          <w:marTop w:val="0"/>
          <w:marBottom w:val="0"/>
          <w:divBdr>
            <w:top w:val="none" w:sz="0" w:space="0" w:color="auto"/>
            <w:left w:val="none" w:sz="0" w:space="0" w:color="auto"/>
            <w:bottom w:val="none" w:sz="0" w:space="0" w:color="auto"/>
            <w:right w:val="none" w:sz="0" w:space="0" w:color="auto"/>
          </w:divBdr>
          <w:divsChild>
            <w:div w:id="1144157706">
              <w:marLeft w:val="0"/>
              <w:marRight w:val="0"/>
              <w:marTop w:val="0"/>
              <w:marBottom w:val="0"/>
              <w:divBdr>
                <w:top w:val="none" w:sz="0" w:space="0" w:color="auto"/>
                <w:left w:val="none" w:sz="0" w:space="0" w:color="auto"/>
                <w:bottom w:val="none" w:sz="0" w:space="0" w:color="auto"/>
                <w:right w:val="none" w:sz="0" w:space="0" w:color="auto"/>
              </w:divBdr>
              <w:divsChild>
                <w:div w:id="1735858543">
                  <w:marLeft w:val="0"/>
                  <w:marRight w:val="0"/>
                  <w:marTop w:val="0"/>
                  <w:marBottom w:val="0"/>
                  <w:divBdr>
                    <w:top w:val="none" w:sz="0" w:space="0" w:color="auto"/>
                    <w:left w:val="none" w:sz="0" w:space="0" w:color="auto"/>
                    <w:bottom w:val="none" w:sz="0" w:space="0" w:color="auto"/>
                    <w:right w:val="none" w:sz="0" w:space="0" w:color="auto"/>
                  </w:divBdr>
                  <w:divsChild>
                    <w:div w:id="90123194">
                      <w:marLeft w:val="0"/>
                      <w:marRight w:val="0"/>
                      <w:marTop w:val="0"/>
                      <w:marBottom w:val="0"/>
                      <w:divBdr>
                        <w:top w:val="none" w:sz="0" w:space="0" w:color="auto"/>
                        <w:left w:val="none" w:sz="0" w:space="0" w:color="auto"/>
                        <w:bottom w:val="none" w:sz="0" w:space="0" w:color="auto"/>
                        <w:right w:val="none" w:sz="0" w:space="0" w:color="auto"/>
                      </w:divBdr>
                    </w:div>
                    <w:div w:id="299313083">
                      <w:marLeft w:val="0"/>
                      <w:marRight w:val="0"/>
                      <w:marTop w:val="0"/>
                      <w:marBottom w:val="0"/>
                      <w:divBdr>
                        <w:top w:val="none" w:sz="0" w:space="0" w:color="auto"/>
                        <w:left w:val="none" w:sz="0" w:space="0" w:color="auto"/>
                        <w:bottom w:val="none" w:sz="0" w:space="0" w:color="auto"/>
                        <w:right w:val="none" w:sz="0" w:space="0" w:color="auto"/>
                      </w:divBdr>
                    </w:div>
                    <w:div w:id="1445343268">
                      <w:marLeft w:val="0"/>
                      <w:marRight w:val="0"/>
                      <w:marTop w:val="0"/>
                      <w:marBottom w:val="0"/>
                      <w:divBdr>
                        <w:top w:val="none" w:sz="0" w:space="0" w:color="auto"/>
                        <w:left w:val="none" w:sz="0" w:space="0" w:color="auto"/>
                        <w:bottom w:val="none" w:sz="0" w:space="0" w:color="auto"/>
                        <w:right w:val="none" w:sz="0" w:space="0" w:color="auto"/>
                      </w:divBdr>
                    </w:div>
                    <w:div w:id="181391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91407">
              <w:marLeft w:val="0"/>
              <w:marRight w:val="0"/>
              <w:marTop w:val="0"/>
              <w:marBottom w:val="0"/>
              <w:divBdr>
                <w:top w:val="none" w:sz="0" w:space="0" w:color="auto"/>
                <w:left w:val="none" w:sz="0" w:space="0" w:color="auto"/>
                <w:bottom w:val="none" w:sz="0" w:space="0" w:color="auto"/>
                <w:right w:val="none" w:sz="0" w:space="0" w:color="auto"/>
              </w:divBdr>
              <w:divsChild>
                <w:div w:id="127670163">
                  <w:marLeft w:val="0"/>
                  <w:marRight w:val="0"/>
                  <w:marTop w:val="0"/>
                  <w:marBottom w:val="0"/>
                  <w:divBdr>
                    <w:top w:val="none" w:sz="0" w:space="0" w:color="auto"/>
                    <w:left w:val="none" w:sz="0" w:space="0" w:color="auto"/>
                    <w:bottom w:val="none" w:sz="0" w:space="0" w:color="auto"/>
                    <w:right w:val="none" w:sz="0" w:space="0" w:color="auto"/>
                  </w:divBdr>
                </w:div>
              </w:divsChild>
            </w:div>
            <w:div w:id="35664728">
              <w:marLeft w:val="0"/>
              <w:marRight w:val="0"/>
              <w:marTop w:val="0"/>
              <w:marBottom w:val="0"/>
              <w:divBdr>
                <w:top w:val="none" w:sz="0" w:space="0" w:color="auto"/>
                <w:left w:val="none" w:sz="0" w:space="0" w:color="auto"/>
                <w:bottom w:val="none" w:sz="0" w:space="0" w:color="auto"/>
                <w:right w:val="none" w:sz="0" w:space="0" w:color="auto"/>
              </w:divBdr>
              <w:divsChild>
                <w:div w:id="733158796">
                  <w:marLeft w:val="0"/>
                  <w:marRight w:val="0"/>
                  <w:marTop w:val="0"/>
                  <w:marBottom w:val="0"/>
                  <w:divBdr>
                    <w:top w:val="none" w:sz="0" w:space="0" w:color="auto"/>
                    <w:left w:val="none" w:sz="0" w:space="0" w:color="auto"/>
                    <w:bottom w:val="none" w:sz="0" w:space="0" w:color="auto"/>
                    <w:right w:val="none" w:sz="0" w:space="0" w:color="auto"/>
                  </w:divBdr>
                </w:div>
              </w:divsChild>
            </w:div>
            <w:div w:id="207189105">
              <w:marLeft w:val="0"/>
              <w:marRight w:val="0"/>
              <w:marTop w:val="0"/>
              <w:marBottom w:val="0"/>
              <w:divBdr>
                <w:top w:val="none" w:sz="0" w:space="0" w:color="auto"/>
                <w:left w:val="none" w:sz="0" w:space="0" w:color="auto"/>
                <w:bottom w:val="none" w:sz="0" w:space="0" w:color="auto"/>
                <w:right w:val="none" w:sz="0" w:space="0" w:color="auto"/>
              </w:divBdr>
              <w:divsChild>
                <w:div w:id="146126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7648">
          <w:marLeft w:val="0"/>
          <w:marRight w:val="0"/>
          <w:marTop w:val="0"/>
          <w:marBottom w:val="0"/>
          <w:divBdr>
            <w:top w:val="none" w:sz="0" w:space="0" w:color="auto"/>
            <w:left w:val="none" w:sz="0" w:space="0" w:color="auto"/>
            <w:bottom w:val="none" w:sz="0" w:space="0" w:color="auto"/>
            <w:right w:val="none" w:sz="0" w:space="0" w:color="auto"/>
          </w:divBdr>
          <w:divsChild>
            <w:div w:id="1601596958">
              <w:marLeft w:val="0"/>
              <w:marRight w:val="0"/>
              <w:marTop w:val="0"/>
              <w:marBottom w:val="0"/>
              <w:divBdr>
                <w:top w:val="none" w:sz="0" w:space="0" w:color="auto"/>
                <w:left w:val="none" w:sz="0" w:space="0" w:color="auto"/>
                <w:bottom w:val="none" w:sz="0" w:space="0" w:color="auto"/>
                <w:right w:val="none" w:sz="0" w:space="0" w:color="auto"/>
              </w:divBdr>
              <w:divsChild>
                <w:div w:id="8395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24304">
          <w:marLeft w:val="0"/>
          <w:marRight w:val="0"/>
          <w:marTop w:val="0"/>
          <w:marBottom w:val="0"/>
          <w:divBdr>
            <w:top w:val="none" w:sz="0" w:space="0" w:color="auto"/>
            <w:left w:val="none" w:sz="0" w:space="0" w:color="auto"/>
            <w:bottom w:val="none" w:sz="0" w:space="0" w:color="auto"/>
            <w:right w:val="none" w:sz="0" w:space="0" w:color="auto"/>
          </w:divBdr>
          <w:divsChild>
            <w:div w:id="1706446895">
              <w:marLeft w:val="0"/>
              <w:marRight w:val="0"/>
              <w:marTop w:val="0"/>
              <w:marBottom w:val="0"/>
              <w:divBdr>
                <w:top w:val="none" w:sz="0" w:space="0" w:color="auto"/>
                <w:left w:val="none" w:sz="0" w:space="0" w:color="auto"/>
                <w:bottom w:val="none" w:sz="0" w:space="0" w:color="auto"/>
                <w:right w:val="none" w:sz="0" w:space="0" w:color="auto"/>
              </w:divBdr>
              <w:divsChild>
                <w:div w:id="1296986229">
                  <w:marLeft w:val="0"/>
                  <w:marRight w:val="0"/>
                  <w:marTop w:val="0"/>
                  <w:marBottom w:val="0"/>
                  <w:divBdr>
                    <w:top w:val="none" w:sz="0" w:space="0" w:color="auto"/>
                    <w:left w:val="none" w:sz="0" w:space="0" w:color="auto"/>
                    <w:bottom w:val="none" w:sz="0" w:space="0" w:color="auto"/>
                    <w:right w:val="none" w:sz="0" w:space="0" w:color="auto"/>
                  </w:divBdr>
                  <w:divsChild>
                    <w:div w:id="2012752003">
                      <w:marLeft w:val="0"/>
                      <w:marRight w:val="0"/>
                      <w:marTop w:val="0"/>
                      <w:marBottom w:val="0"/>
                      <w:divBdr>
                        <w:top w:val="none" w:sz="0" w:space="0" w:color="auto"/>
                        <w:left w:val="none" w:sz="0" w:space="0" w:color="auto"/>
                        <w:bottom w:val="none" w:sz="0" w:space="0" w:color="auto"/>
                        <w:right w:val="none" w:sz="0" w:space="0" w:color="auto"/>
                      </w:divBdr>
                    </w:div>
                    <w:div w:id="981353451">
                      <w:marLeft w:val="0"/>
                      <w:marRight w:val="0"/>
                      <w:marTop w:val="0"/>
                      <w:marBottom w:val="0"/>
                      <w:divBdr>
                        <w:top w:val="none" w:sz="0" w:space="0" w:color="auto"/>
                        <w:left w:val="none" w:sz="0" w:space="0" w:color="auto"/>
                        <w:bottom w:val="none" w:sz="0" w:space="0" w:color="auto"/>
                        <w:right w:val="none" w:sz="0" w:space="0" w:color="auto"/>
                      </w:divBdr>
                    </w:div>
                    <w:div w:id="443960451">
                      <w:marLeft w:val="0"/>
                      <w:marRight w:val="0"/>
                      <w:marTop w:val="0"/>
                      <w:marBottom w:val="0"/>
                      <w:divBdr>
                        <w:top w:val="none" w:sz="0" w:space="0" w:color="auto"/>
                        <w:left w:val="none" w:sz="0" w:space="0" w:color="auto"/>
                        <w:bottom w:val="none" w:sz="0" w:space="0" w:color="auto"/>
                        <w:right w:val="none" w:sz="0" w:space="0" w:color="auto"/>
                      </w:divBdr>
                    </w:div>
                    <w:div w:id="1762722980">
                      <w:marLeft w:val="0"/>
                      <w:marRight w:val="0"/>
                      <w:marTop w:val="0"/>
                      <w:marBottom w:val="0"/>
                      <w:divBdr>
                        <w:top w:val="none" w:sz="0" w:space="0" w:color="auto"/>
                        <w:left w:val="none" w:sz="0" w:space="0" w:color="auto"/>
                        <w:bottom w:val="none" w:sz="0" w:space="0" w:color="auto"/>
                        <w:right w:val="none" w:sz="0" w:space="0" w:color="auto"/>
                      </w:divBdr>
                    </w:div>
                    <w:div w:id="590242417">
                      <w:marLeft w:val="0"/>
                      <w:marRight w:val="0"/>
                      <w:marTop w:val="0"/>
                      <w:marBottom w:val="0"/>
                      <w:divBdr>
                        <w:top w:val="none" w:sz="0" w:space="0" w:color="auto"/>
                        <w:left w:val="none" w:sz="0" w:space="0" w:color="auto"/>
                        <w:bottom w:val="none" w:sz="0" w:space="0" w:color="auto"/>
                        <w:right w:val="none" w:sz="0" w:space="0" w:color="auto"/>
                      </w:divBdr>
                    </w:div>
                    <w:div w:id="465590134">
                      <w:marLeft w:val="0"/>
                      <w:marRight w:val="0"/>
                      <w:marTop w:val="0"/>
                      <w:marBottom w:val="0"/>
                      <w:divBdr>
                        <w:top w:val="none" w:sz="0" w:space="0" w:color="auto"/>
                        <w:left w:val="none" w:sz="0" w:space="0" w:color="auto"/>
                        <w:bottom w:val="none" w:sz="0" w:space="0" w:color="auto"/>
                        <w:right w:val="none" w:sz="0" w:space="0" w:color="auto"/>
                      </w:divBdr>
                    </w:div>
                    <w:div w:id="1858151448">
                      <w:marLeft w:val="0"/>
                      <w:marRight w:val="0"/>
                      <w:marTop w:val="0"/>
                      <w:marBottom w:val="0"/>
                      <w:divBdr>
                        <w:top w:val="none" w:sz="0" w:space="0" w:color="auto"/>
                        <w:left w:val="none" w:sz="0" w:space="0" w:color="auto"/>
                        <w:bottom w:val="none" w:sz="0" w:space="0" w:color="auto"/>
                        <w:right w:val="none" w:sz="0" w:space="0" w:color="auto"/>
                      </w:divBdr>
                    </w:div>
                    <w:div w:id="1078676063">
                      <w:marLeft w:val="0"/>
                      <w:marRight w:val="0"/>
                      <w:marTop w:val="0"/>
                      <w:marBottom w:val="0"/>
                      <w:divBdr>
                        <w:top w:val="none" w:sz="0" w:space="0" w:color="auto"/>
                        <w:left w:val="none" w:sz="0" w:space="0" w:color="auto"/>
                        <w:bottom w:val="none" w:sz="0" w:space="0" w:color="auto"/>
                        <w:right w:val="none" w:sz="0" w:space="0" w:color="auto"/>
                      </w:divBdr>
                    </w:div>
                    <w:div w:id="1232740722">
                      <w:marLeft w:val="0"/>
                      <w:marRight w:val="0"/>
                      <w:marTop w:val="0"/>
                      <w:marBottom w:val="0"/>
                      <w:divBdr>
                        <w:top w:val="none" w:sz="0" w:space="0" w:color="auto"/>
                        <w:left w:val="none" w:sz="0" w:space="0" w:color="auto"/>
                        <w:bottom w:val="none" w:sz="0" w:space="0" w:color="auto"/>
                        <w:right w:val="none" w:sz="0" w:space="0" w:color="auto"/>
                      </w:divBdr>
                    </w:div>
                    <w:div w:id="499005202">
                      <w:marLeft w:val="0"/>
                      <w:marRight w:val="0"/>
                      <w:marTop w:val="0"/>
                      <w:marBottom w:val="0"/>
                      <w:divBdr>
                        <w:top w:val="none" w:sz="0" w:space="0" w:color="auto"/>
                        <w:left w:val="none" w:sz="0" w:space="0" w:color="auto"/>
                        <w:bottom w:val="none" w:sz="0" w:space="0" w:color="auto"/>
                        <w:right w:val="none" w:sz="0" w:space="0" w:color="auto"/>
                      </w:divBdr>
                    </w:div>
                    <w:div w:id="943994347">
                      <w:marLeft w:val="0"/>
                      <w:marRight w:val="0"/>
                      <w:marTop w:val="0"/>
                      <w:marBottom w:val="0"/>
                      <w:divBdr>
                        <w:top w:val="none" w:sz="0" w:space="0" w:color="auto"/>
                        <w:left w:val="none" w:sz="0" w:space="0" w:color="auto"/>
                        <w:bottom w:val="none" w:sz="0" w:space="0" w:color="auto"/>
                        <w:right w:val="none" w:sz="0" w:space="0" w:color="auto"/>
                      </w:divBdr>
                    </w:div>
                    <w:div w:id="2138713343">
                      <w:marLeft w:val="0"/>
                      <w:marRight w:val="0"/>
                      <w:marTop w:val="0"/>
                      <w:marBottom w:val="0"/>
                      <w:divBdr>
                        <w:top w:val="none" w:sz="0" w:space="0" w:color="auto"/>
                        <w:left w:val="none" w:sz="0" w:space="0" w:color="auto"/>
                        <w:bottom w:val="none" w:sz="0" w:space="0" w:color="auto"/>
                        <w:right w:val="none" w:sz="0" w:space="0" w:color="auto"/>
                      </w:divBdr>
                    </w:div>
                    <w:div w:id="1500971363">
                      <w:marLeft w:val="0"/>
                      <w:marRight w:val="0"/>
                      <w:marTop w:val="0"/>
                      <w:marBottom w:val="0"/>
                      <w:divBdr>
                        <w:top w:val="none" w:sz="0" w:space="0" w:color="auto"/>
                        <w:left w:val="none" w:sz="0" w:space="0" w:color="auto"/>
                        <w:bottom w:val="none" w:sz="0" w:space="0" w:color="auto"/>
                        <w:right w:val="none" w:sz="0" w:space="0" w:color="auto"/>
                      </w:divBdr>
                    </w:div>
                    <w:div w:id="686447379">
                      <w:marLeft w:val="0"/>
                      <w:marRight w:val="0"/>
                      <w:marTop w:val="0"/>
                      <w:marBottom w:val="0"/>
                      <w:divBdr>
                        <w:top w:val="none" w:sz="0" w:space="0" w:color="auto"/>
                        <w:left w:val="none" w:sz="0" w:space="0" w:color="auto"/>
                        <w:bottom w:val="none" w:sz="0" w:space="0" w:color="auto"/>
                        <w:right w:val="none" w:sz="0" w:space="0" w:color="auto"/>
                      </w:divBdr>
                    </w:div>
                    <w:div w:id="121001135">
                      <w:marLeft w:val="0"/>
                      <w:marRight w:val="0"/>
                      <w:marTop w:val="0"/>
                      <w:marBottom w:val="0"/>
                      <w:divBdr>
                        <w:top w:val="none" w:sz="0" w:space="0" w:color="auto"/>
                        <w:left w:val="none" w:sz="0" w:space="0" w:color="auto"/>
                        <w:bottom w:val="none" w:sz="0" w:space="0" w:color="auto"/>
                        <w:right w:val="none" w:sz="0" w:space="0" w:color="auto"/>
                      </w:divBdr>
                    </w:div>
                    <w:div w:id="1522284006">
                      <w:marLeft w:val="0"/>
                      <w:marRight w:val="0"/>
                      <w:marTop w:val="0"/>
                      <w:marBottom w:val="0"/>
                      <w:divBdr>
                        <w:top w:val="none" w:sz="0" w:space="0" w:color="auto"/>
                        <w:left w:val="none" w:sz="0" w:space="0" w:color="auto"/>
                        <w:bottom w:val="none" w:sz="0" w:space="0" w:color="auto"/>
                        <w:right w:val="none" w:sz="0" w:space="0" w:color="auto"/>
                      </w:divBdr>
                    </w:div>
                    <w:div w:id="1145972383">
                      <w:marLeft w:val="0"/>
                      <w:marRight w:val="0"/>
                      <w:marTop w:val="0"/>
                      <w:marBottom w:val="0"/>
                      <w:divBdr>
                        <w:top w:val="none" w:sz="0" w:space="0" w:color="auto"/>
                        <w:left w:val="none" w:sz="0" w:space="0" w:color="auto"/>
                        <w:bottom w:val="none" w:sz="0" w:space="0" w:color="auto"/>
                        <w:right w:val="none" w:sz="0" w:space="0" w:color="auto"/>
                      </w:divBdr>
                    </w:div>
                    <w:div w:id="1066144883">
                      <w:marLeft w:val="0"/>
                      <w:marRight w:val="0"/>
                      <w:marTop w:val="0"/>
                      <w:marBottom w:val="0"/>
                      <w:divBdr>
                        <w:top w:val="none" w:sz="0" w:space="0" w:color="auto"/>
                        <w:left w:val="none" w:sz="0" w:space="0" w:color="auto"/>
                        <w:bottom w:val="none" w:sz="0" w:space="0" w:color="auto"/>
                        <w:right w:val="none" w:sz="0" w:space="0" w:color="auto"/>
                      </w:divBdr>
                    </w:div>
                    <w:div w:id="81488037">
                      <w:marLeft w:val="0"/>
                      <w:marRight w:val="0"/>
                      <w:marTop w:val="0"/>
                      <w:marBottom w:val="0"/>
                      <w:divBdr>
                        <w:top w:val="none" w:sz="0" w:space="0" w:color="auto"/>
                        <w:left w:val="none" w:sz="0" w:space="0" w:color="auto"/>
                        <w:bottom w:val="none" w:sz="0" w:space="0" w:color="auto"/>
                        <w:right w:val="none" w:sz="0" w:space="0" w:color="auto"/>
                      </w:divBdr>
                    </w:div>
                    <w:div w:id="470293713">
                      <w:marLeft w:val="0"/>
                      <w:marRight w:val="0"/>
                      <w:marTop w:val="0"/>
                      <w:marBottom w:val="0"/>
                      <w:divBdr>
                        <w:top w:val="none" w:sz="0" w:space="0" w:color="auto"/>
                        <w:left w:val="none" w:sz="0" w:space="0" w:color="auto"/>
                        <w:bottom w:val="none" w:sz="0" w:space="0" w:color="auto"/>
                        <w:right w:val="none" w:sz="0" w:space="0" w:color="auto"/>
                      </w:divBdr>
                    </w:div>
                    <w:div w:id="26102167">
                      <w:marLeft w:val="0"/>
                      <w:marRight w:val="0"/>
                      <w:marTop w:val="0"/>
                      <w:marBottom w:val="0"/>
                      <w:divBdr>
                        <w:top w:val="none" w:sz="0" w:space="0" w:color="auto"/>
                        <w:left w:val="none" w:sz="0" w:space="0" w:color="auto"/>
                        <w:bottom w:val="none" w:sz="0" w:space="0" w:color="auto"/>
                        <w:right w:val="none" w:sz="0" w:space="0" w:color="auto"/>
                      </w:divBdr>
                    </w:div>
                    <w:div w:id="917061816">
                      <w:marLeft w:val="0"/>
                      <w:marRight w:val="0"/>
                      <w:marTop w:val="0"/>
                      <w:marBottom w:val="0"/>
                      <w:divBdr>
                        <w:top w:val="none" w:sz="0" w:space="0" w:color="auto"/>
                        <w:left w:val="none" w:sz="0" w:space="0" w:color="auto"/>
                        <w:bottom w:val="none" w:sz="0" w:space="0" w:color="auto"/>
                        <w:right w:val="none" w:sz="0" w:space="0" w:color="auto"/>
                      </w:divBdr>
                    </w:div>
                    <w:div w:id="1741710862">
                      <w:marLeft w:val="0"/>
                      <w:marRight w:val="0"/>
                      <w:marTop w:val="0"/>
                      <w:marBottom w:val="0"/>
                      <w:divBdr>
                        <w:top w:val="none" w:sz="0" w:space="0" w:color="auto"/>
                        <w:left w:val="none" w:sz="0" w:space="0" w:color="auto"/>
                        <w:bottom w:val="none" w:sz="0" w:space="0" w:color="auto"/>
                        <w:right w:val="none" w:sz="0" w:space="0" w:color="auto"/>
                      </w:divBdr>
                    </w:div>
                    <w:div w:id="1111625939">
                      <w:marLeft w:val="0"/>
                      <w:marRight w:val="0"/>
                      <w:marTop w:val="0"/>
                      <w:marBottom w:val="0"/>
                      <w:divBdr>
                        <w:top w:val="none" w:sz="0" w:space="0" w:color="auto"/>
                        <w:left w:val="none" w:sz="0" w:space="0" w:color="auto"/>
                        <w:bottom w:val="none" w:sz="0" w:space="0" w:color="auto"/>
                        <w:right w:val="none" w:sz="0" w:space="0" w:color="auto"/>
                      </w:divBdr>
                    </w:div>
                    <w:div w:id="1770544330">
                      <w:marLeft w:val="0"/>
                      <w:marRight w:val="0"/>
                      <w:marTop w:val="0"/>
                      <w:marBottom w:val="0"/>
                      <w:divBdr>
                        <w:top w:val="none" w:sz="0" w:space="0" w:color="auto"/>
                        <w:left w:val="none" w:sz="0" w:space="0" w:color="auto"/>
                        <w:bottom w:val="none" w:sz="0" w:space="0" w:color="auto"/>
                        <w:right w:val="none" w:sz="0" w:space="0" w:color="auto"/>
                      </w:divBdr>
                    </w:div>
                    <w:div w:id="1356885285">
                      <w:marLeft w:val="0"/>
                      <w:marRight w:val="0"/>
                      <w:marTop w:val="0"/>
                      <w:marBottom w:val="0"/>
                      <w:divBdr>
                        <w:top w:val="none" w:sz="0" w:space="0" w:color="auto"/>
                        <w:left w:val="none" w:sz="0" w:space="0" w:color="auto"/>
                        <w:bottom w:val="none" w:sz="0" w:space="0" w:color="auto"/>
                        <w:right w:val="none" w:sz="0" w:space="0" w:color="auto"/>
                      </w:divBdr>
                    </w:div>
                    <w:div w:id="1444416990">
                      <w:marLeft w:val="0"/>
                      <w:marRight w:val="0"/>
                      <w:marTop w:val="0"/>
                      <w:marBottom w:val="0"/>
                      <w:divBdr>
                        <w:top w:val="none" w:sz="0" w:space="0" w:color="auto"/>
                        <w:left w:val="none" w:sz="0" w:space="0" w:color="auto"/>
                        <w:bottom w:val="none" w:sz="0" w:space="0" w:color="auto"/>
                        <w:right w:val="none" w:sz="0" w:space="0" w:color="auto"/>
                      </w:divBdr>
                    </w:div>
                    <w:div w:id="1992175045">
                      <w:marLeft w:val="0"/>
                      <w:marRight w:val="0"/>
                      <w:marTop w:val="0"/>
                      <w:marBottom w:val="0"/>
                      <w:divBdr>
                        <w:top w:val="none" w:sz="0" w:space="0" w:color="auto"/>
                        <w:left w:val="none" w:sz="0" w:space="0" w:color="auto"/>
                        <w:bottom w:val="none" w:sz="0" w:space="0" w:color="auto"/>
                        <w:right w:val="none" w:sz="0" w:space="0" w:color="auto"/>
                      </w:divBdr>
                    </w:div>
                    <w:div w:id="2123576420">
                      <w:marLeft w:val="0"/>
                      <w:marRight w:val="0"/>
                      <w:marTop w:val="0"/>
                      <w:marBottom w:val="0"/>
                      <w:divBdr>
                        <w:top w:val="none" w:sz="0" w:space="0" w:color="auto"/>
                        <w:left w:val="none" w:sz="0" w:space="0" w:color="auto"/>
                        <w:bottom w:val="none" w:sz="0" w:space="0" w:color="auto"/>
                        <w:right w:val="none" w:sz="0" w:space="0" w:color="auto"/>
                      </w:divBdr>
                    </w:div>
                    <w:div w:id="1850021696">
                      <w:marLeft w:val="0"/>
                      <w:marRight w:val="0"/>
                      <w:marTop w:val="0"/>
                      <w:marBottom w:val="0"/>
                      <w:divBdr>
                        <w:top w:val="none" w:sz="0" w:space="0" w:color="auto"/>
                        <w:left w:val="none" w:sz="0" w:space="0" w:color="auto"/>
                        <w:bottom w:val="none" w:sz="0" w:space="0" w:color="auto"/>
                        <w:right w:val="none" w:sz="0" w:space="0" w:color="auto"/>
                      </w:divBdr>
                    </w:div>
                    <w:div w:id="2005434045">
                      <w:marLeft w:val="0"/>
                      <w:marRight w:val="0"/>
                      <w:marTop w:val="0"/>
                      <w:marBottom w:val="0"/>
                      <w:divBdr>
                        <w:top w:val="none" w:sz="0" w:space="0" w:color="auto"/>
                        <w:left w:val="none" w:sz="0" w:space="0" w:color="auto"/>
                        <w:bottom w:val="none" w:sz="0" w:space="0" w:color="auto"/>
                        <w:right w:val="none" w:sz="0" w:space="0" w:color="auto"/>
                      </w:divBdr>
                    </w:div>
                    <w:div w:id="1110659460">
                      <w:marLeft w:val="0"/>
                      <w:marRight w:val="0"/>
                      <w:marTop w:val="0"/>
                      <w:marBottom w:val="0"/>
                      <w:divBdr>
                        <w:top w:val="none" w:sz="0" w:space="0" w:color="auto"/>
                        <w:left w:val="none" w:sz="0" w:space="0" w:color="auto"/>
                        <w:bottom w:val="none" w:sz="0" w:space="0" w:color="auto"/>
                        <w:right w:val="none" w:sz="0" w:space="0" w:color="auto"/>
                      </w:divBdr>
                    </w:div>
                    <w:div w:id="1547835292">
                      <w:marLeft w:val="0"/>
                      <w:marRight w:val="0"/>
                      <w:marTop w:val="0"/>
                      <w:marBottom w:val="0"/>
                      <w:divBdr>
                        <w:top w:val="none" w:sz="0" w:space="0" w:color="auto"/>
                        <w:left w:val="none" w:sz="0" w:space="0" w:color="auto"/>
                        <w:bottom w:val="none" w:sz="0" w:space="0" w:color="auto"/>
                        <w:right w:val="none" w:sz="0" w:space="0" w:color="auto"/>
                      </w:divBdr>
                    </w:div>
                    <w:div w:id="1316448951">
                      <w:marLeft w:val="0"/>
                      <w:marRight w:val="0"/>
                      <w:marTop w:val="0"/>
                      <w:marBottom w:val="0"/>
                      <w:divBdr>
                        <w:top w:val="none" w:sz="0" w:space="0" w:color="auto"/>
                        <w:left w:val="none" w:sz="0" w:space="0" w:color="auto"/>
                        <w:bottom w:val="none" w:sz="0" w:space="0" w:color="auto"/>
                        <w:right w:val="none" w:sz="0" w:space="0" w:color="auto"/>
                      </w:divBdr>
                    </w:div>
                    <w:div w:id="226036775">
                      <w:marLeft w:val="0"/>
                      <w:marRight w:val="0"/>
                      <w:marTop w:val="0"/>
                      <w:marBottom w:val="0"/>
                      <w:divBdr>
                        <w:top w:val="none" w:sz="0" w:space="0" w:color="auto"/>
                        <w:left w:val="none" w:sz="0" w:space="0" w:color="auto"/>
                        <w:bottom w:val="none" w:sz="0" w:space="0" w:color="auto"/>
                        <w:right w:val="none" w:sz="0" w:space="0" w:color="auto"/>
                      </w:divBdr>
                    </w:div>
                    <w:div w:id="822158258">
                      <w:marLeft w:val="0"/>
                      <w:marRight w:val="0"/>
                      <w:marTop w:val="0"/>
                      <w:marBottom w:val="0"/>
                      <w:divBdr>
                        <w:top w:val="none" w:sz="0" w:space="0" w:color="auto"/>
                        <w:left w:val="none" w:sz="0" w:space="0" w:color="auto"/>
                        <w:bottom w:val="none" w:sz="0" w:space="0" w:color="auto"/>
                        <w:right w:val="none" w:sz="0" w:space="0" w:color="auto"/>
                      </w:divBdr>
                    </w:div>
                    <w:div w:id="45491007">
                      <w:marLeft w:val="0"/>
                      <w:marRight w:val="0"/>
                      <w:marTop w:val="0"/>
                      <w:marBottom w:val="0"/>
                      <w:divBdr>
                        <w:top w:val="none" w:sz="0" w:space="0" w:color="auto"/>
                        <w:left w:val="none" w:sz="0" w:space="0" w:color="auto"/>
                        <w:bottom w:val="none" w:sz="0" w:space="0" w:color="auto"/>
                        <w:right w:val="none" w:sz="0" w:space="0" w:color="auto"/>
                      </w:divBdr>
                    </w:div>
                    <w:div w:id="1239629582">
                      <w:marLeft w:val="0"/>
                      <w:marRight w:val="0"/>
                      <w:marTop w:val="0"/>
                      <w:marBottom w:val="0"/>
                      <w:divBdr>
                        <w:top w:val="none" w:sz="0" w:space="0" w:color="auto"/>
                        <w:left w:val="none" w:sz="0" w:space="0" w:color="auto"/>
                        <w:bottom w:val="none" w:sz="0" w:space="0" w:color="auto"/>
                        <w:right w:val="none" w:sz="0" w:space="0" w:color="auto"/>
                      </w:divBdr>
                    </w:div>
                    <w:div w:id="605696249">
                      <w:marLeft w:val="0"/>
                      <w:marRight w:val="0"/>
                      <w:marTop w:val="0"/>
                      <w:marBottom w:val="0"/>
                      <w:divBdr>
                        <w:top w:val="none" w:sz="0" w:space="0" w:color="auto"/>
                        <w:left w:val="none" w:sz="0" w:space="0" w:color="auto"/>
                        <w:bottom w:val="none" w:sz="0" w:space="0" w:color="auto"/>
                        <w:right w:val="none" w:sz="0" w:space="0" w:color="auto"/>
                      </w:divBdr>
                    </w:div>
                    <w:div w:id="1537306623">
                      <w:marLeft w:val="0"/>
                      <w:marRight w:val="0"/>
                      <w:marTop w:val="0"/>
                      <w:marBottom w:val="0"/>
                      <w:divBdr>
                        <w:top w:val="none" w:sz="0" w:space="0" w:color="auto"/>
                        <w:left w:val="none" w:sz="0" w:space="0" w:color="auto"/>
                        <w:bottom w:val="none" w:sz="0" w:space="0" w:color="auto"/>
                        <w:right w:val="none" w:sz="0" w:space="0" w:color="auto"/>
                      </w:divBdr>
                    </w:div>
                    <w:div w:id="886915438">
                      <w:marLeft w:val="0"/>
                      <w:marRight w:val="0"/>
                      <w:marTop w:val="0"/>
                      <w:marBottom w:val="0"/>
                      <w:divBdr>
                        <w:top w:val="none" w:sz="0" w:space="0" w:color="auto"/>
                        <w:left w:val="none" w:sz="0" w:space="0" w:color="auto"/>
                        <w:bottom w:val="none" w:sz="0" w:space="0" w:color="auto"/>
                        <w:right w:val="none" w:sz="0" w:space="0" w:color="auto"/>
                      </w:divBdr>
                    </w:div>
                    <w:div w:id="1125272195">
                      <w:marLeft w:val="0"/>
                      <w:marRight w:val="0"/>
                      <w:marTop w:val="0"/>
                      <w:marBottom w:val="0"/>
                      <w:divBdr>
                        <w:top w:val="none" w:sz="0" w:space="0" w:color="auto"/>
                        <w:left w:val="none" w:sz="0" w:space="0" w:color="auto"/>
                        <w:bottom w:val="none" w:sz="0" w:space="0" w:color="auto"/>
                        <w:right w:val="none" w:sz="0" w:space="0" w:color="auto"/>
                      </w:divBdr>
                    </w:div>
                    <w:div w:id="558976974">
                      <w:marLeft w:val="0"/>
                      <w:marRight w:val="0"/>
                      <w:marTop w:val="0"/>
                      <w:marBottom w:val="0"/>
                      <w:divBdr>
                        <w:top w:val="none" w:sz="0" w:space="0" w:color="auto"/>
                        <w:left w:val="none" w:sz="0" w:space="0" w:color="auto"/>
                        <w:bottom w:val="none" w:sz="0" w:space="0" w:color="auto"/>
                        <w:right w:val="none" w:sz="0" w:space="0" w:color="auto"/>
                      </w:divBdr>
                    </w:div>
                    <w:div w:id="763653156">
                      <w:marLeft w:val="0"/>
                      <w:marRight w:val="0"/>
                      <w:marTop w:val="0"/>
                      <w:marBottom w:val="0"/>
                      <w:divBdr>
                        <w:top w:val="none" w:sz="0" w:space="0" w:color="auto"/>
                        <w:left w:val="none" w:sz="0" w:space="0" w:color="auto"/>
                        <w:bottom w:val="none" w:sz="0" w:space="0" w:color="auto"/>
                        <w:right w:val="none" w:sz="0" w:space="0" w:color="auto"/>
                      </w:divBdr>
                    </w:div>
                    <w:div w:id="968166857">
                      <w:marLeft w:val="0"/>
                      <w:marRight w:val="0"/>
                      <w:marTop w:val="0"/>
                      <w:marBottom w:val="0"/>
                      <w:divBdr>
                        <w:top w:val="none" w:sz="0" w:space="0" w:color="auto"/>
                        <w:left w:val="none" w:sz="0" w:space="0" w:color="auto"/>
                        <w:bottom w:val="none" w:sz="0" w:space="0" w:color="auto"/>
                        <w:right w:val="none" w:sz="0" w:space="0" w:color="auto"/>
                      </w:divBdr>
                    </w:div>
                    <w:div w:id="161305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107806">
      <w:bodyDiv w:val="1"/>
      <w:marLeft w:val="0"/>
      <w:marRight w:val="0"/>
      <w:marTop w:val="0"/>
      <w:marBottom w:val="0"/>
      <w:divBdr>
        <w:top w:val="none" w:sz="0" w:space="0" w:color="auto"/>
        <w:left w:val="none" w:sz="0" w:space="0" w:color="auto"/>
        <w:bottom w:val="none" w:sz="0" w:space="0" w:color="auto"/>
        <w:right w:val="none" w:sz="0" w:space="0" w:color="auto"/>
      </w:divBdr>
    </w:div>
    <w:div w:id="493030836">
      <w:bodyDiv w:val="1"/>
      <w:marLeft w:val="0"/>
      <w:marRight w:val="0"/>
      <w:marTop w:val="0"/>
      <w:marBottom w:val="0"/>
      <w:divBdr>
        <w:top w:val="none" w:sz="0" w:space="0" w:color="auto"/>
        <w:left w:val="none" w:sz="0" w:space="0" w:color="auto"/>
        <w:bottom w:val="none" w:sz="0" w:space="0" w:color="auto"/>
        <w:right w:val="none" w:sz="0" w:space="0" w:color="auto"/>
      </w:divBdr>
      <w:divsChild>
        <w:div w:id="115949476">
          <w:marLeft w:val="0"/>
          <w:marRight w:val="0"/>
          <w:marTop w:val="0"/>
          <w:marBottom w:val="0"/>
          <w:divBdr>
            <w:top w:val="none" w:sz="0" w:space="0" w:color="auto"/>
            <w:left w:val="none" w:sz="0" w:space="0" w:color="auto"/>
            <w:bottom w:val="none" w:sz="0" w:space="0" w:color="auto"/>
            <w:right w:val="none" w:sz="0" w:space="0" w:color="auto"/>
          </w:divBdr>
        </w:div>
        <w:div w:id="170417252">
          <w:marLeft w:val="0"/>
          <w:marRight w:val="0"/>
          <w:marTop w:val="0"/>
          <w:marBottom w:val="0"/>
          <w:divBdr>
            <w:top w:val="none" w:sz="0" w:space="0" w:color="auto"/>
            <w:left w:val="none" w:sz="0" w:space="0" w:color="auto"/>
            <w:bottom w:val="none" w:sz="0" w:space="0" w:color="auto"/>
            <w:right w:val="none" w:sz="0" w:space="0" w:color="auto"/>
          </w:divBdr>
        </w:div>
        <w:div w:id="436873182">
          <w:marLeft w:val="0"/>
          <w:marRight w:val="0"/>
          <w:marTop w:val="0"/>
          <w:marBottom w:val="0"/>
          <w:divBdr>
            <w:top w:val="none" w:sz="0" w:space="0" w:color="auto"/>
            <w:left w:val="none" w:sz="0" w:space="0" w:color="auto"/>
            <w:bottom w:val="none" w:sz="0" w:space="0" w:color="auto"/>
            <w:right w:val="none" w:sz="0" w:space="0" w:color="auto"/>
          </w:divBdr>
        </w:div>
        <w:div w:id="350686803">
          <w:marLeft w:val="0"/>
          <w:marRight w:val="0"/>
          <w:marTop w:val="0"/>
          <w:marBottom w:val="0"/>
          <w:divBdr>
            <w:top w:val="none" w:sz="0" w:space="0" w:color="auto"/>
            <w:left w:val="none" w:sz="0" w:space="0" w:color="auto"/>
            <w:bottom w:val="none" w:sz="0" w:space="0" w:color="auto"/>
            <w:right w:val="none" w:sz="0" w:space="0" w:color="auto"/>
          </w:divBdr>
        </w:div>
        <w:div w:id="336468229">
          <w:marLeft w:val="0"/>
          <w:marRight w:val="0"/>
          <w:marTop w:val="0"/>
          <w:marBottom w:val="0"/>
          <w:divBdr>
            <w:top w:val="none" w:sz="0" w:space="0" w:color="auto"/>
            <w:left w:val="none" w:sz="0" w:space="0" w:color="auto"/>
            <w:bottom w:val="none" w:sz="0" w:space="0" w:color="auto"/>
            <w:right w:val="none" w:sz="0" w:space="0" w:color="auto"/>
          </w:divBdr>
        </w:div>
        <w:div w:id="1689259958">
          <w:marLeft w:val="0"/>
          <w:marRight w:val="0"/>
          <w:marTop w:val="0"/>
          <w:marBottom w:val="0"/>
          <w:divBdr>
            <w:top w:val="none" w:sz="0" w:space="0" w:color="auto"/>
            <w:left w:val="none" w:sz="0" w:space="0" w:color="auto"/>
            <w:bottom w:val="none" w:sz="0" w:space="0" w:color="auto"/>
            <w:right w:val="none" w:sz="0" w:space="0" w:color="auto"/>
          </w:divBdr>
        </w:div>
        <w:div w:id="848715886">
          <w:marLeft w:val="0"/>
          <w:marRight w:val="0"/>
          <w:marTop w:val="0"/>
          <w:marBottom w:val="0"/>
          <w:divBdr>
            <w:top w:val="none" w:sz="0" w:space="0" w:color="auto"/>
            <w:left w:val="none" w:sz="0" w:space="0" w:color="auto"/>
            <w:bottom w:val="none" w:sz="0" w:space="0" w:color="auto"/>
            <w:right w:val="none" w:sz="0" w:space="0" w:color="auto"/>
          </w:divBdr>
        </w:div>
        <w:div w:id="1925871226">
          <w:marLeft w:val="0"/>
          <w:marRight w:val="0"/>
          <w:marTop w:val="0"/>
          <w:marBottom w:val="0"/>
          <w:divBdr>
            <w:top w:val="none" w:sz="0" w:space="0" w:color="auto"/>
            <w:left w:val="none" w:sz="0" w:space="0" w:color="auto"/>
            <w:bottom w:val="none" w:sz="0" w:space="0" w:color="auto"/>
            <w:right w:val="none" w:sz="0" w:space="0" w:color="auto"/>
          </w:divBdr>
        </w:div>
        <w:div w:id="1455293469">
          <w:marLeft w:val="0"/>
          <w:marRight w:val="0"/>
          <w:marTop w:val="0"/>
          <w:marBottom w:val="0"/>
          <w:divBdr>
            <w:top w:val="none" w:sz="0" w:space="0" w:color="auto"/>
            <w:left w:val="none" w:sz="0" w:space="0" w:color="auto"/>
            <w:bottom w:val="none" w:sz="0" w:space="0" w:color="auto"/>
            <w:right w:val="none" w:sz="0" w:space="0" w:color="auto"/>
          </w:divBdr>
        </w:div>
        <w:div w:id="1217549403">
          <w:marLeft w:val="0"/>
          <w:marRight w:val="0"/>
          <w:marTop w:val="0"/>
          <w:marBottom w:val="0"/>
          <w:divBdr>
            <w:top w:val="none" w:sz="0" w:space="0" w:color="auto"/>
            <w:left w:val="none" w:sz="0" w:space="0" w:color="auto"/>
            <w:bottom w:val="none" w:sz="0" w:space="0" w:color="auto"/>
            <w:right w:val="none" w:sz="0" w:space="0" w:color="auto"/>
          </w:divBdr>
        </w:div>
        <w:div w:id="928388128">
          <w:marLeft w:val="0"/>
          <w:marRight w:val="0"/>
          <w:marTop w:val="0"/>
          <w:marBottom w:val="0"/>
          <w:divBdr>
            <w:top w:val="none" w:sz="0" w:space="0" w:color="auto"/>
            <w:left w:val="none" w:sz="0" w:space="0" w:color="auto"/>
            <w:bottom w:val="none" w:sz="0" w:space="0" w:color="auto"/>
            <w:right w:val="none" w:sz="0" w:space="0" w:color="auto"/>
          </w:divBdr>
        </w:div>
        <w:div w:id="282079260">
          <w:marLeft w:val="0"/>
          <w:marRight w:val="0"/>
          <w:marTop w:val="0"/>
          <w:marBottom w:val="0"/>
          <w:divBdr>
            <w:top w:val="none" w:sz="0" w:space="0" w:color="auto"/>
            <w:left w:val="none" w:sz="0" w:space="0" w:color="auto"/>
            <w:bottom w:val="none" w:sz="0" w:space="0" w:color="auto"/>
            <w:right w:val="none" w:sz="0" w:space="0" w:color="auto"/>
          </w:divBdr>
        </w:div>
        <w:div w:id="805589008">
          <w:marLeft w:val="0"/>
          <w:marRight w:val="0"/>
          <w:marTop w:val="0"/>
          <w:marBottom w:val="0"/>
          <w:divBdr>
            <w:top w:val="none" w:sz="0" w:space="0" w:color="auto"/>
            <w:left w:val="none" w:sz="0" w:space="0" w:color="auto"/>
            <w:bottom w:val="none" w:sz="0" w:space="0" w:color="auto"/>
            <w:right w:val="none" w:sz="0" w:space="0" w:color="auto"/>
          </w:divBdr>
        </w:div>
        <w:div w:id="519898121">
          <w:marLeft w:val="0"/>
          <w:marRight w:val="0"/>
          <w:marTop w:val="0"/>
          <w:marBottom w:val="0"/>
          <w:divBdr>
            <w:top w:val="none" w:sz="0" w:space="0" w:color="auto"/>
            <w:left w:val="none" w:sz="0" w:space="0" w:color="auto"/>
            <w:bottom w:val="none" w:sz="0" w:space="0" w:color="auto"/>
            <w:right w:val="none" w:sz="0" w:space="0" w:color="auto"/>
          </w:divBdr>
        </w:div>
        <w:div w:id="1210069273">
          <w:marLeft w:val="0"/>
          <w:marRight w:val="0"/>
          <w:marTop w:val="0"/>
          <w:marBottom w:val="0"/>
          <w:divBdr>
            <w:top w:val="none" w:sz="0" w:space="0" w:color="auto"/>
            <w:left w:val="none" w:sz="0" w:space="0" w:color="auto"/>
            <w:bottom w:val="none" w:sz="0" w:space="0" w:color="auto"/>
            <w:right w:val="none" w:sz="0" w:space="0" w:color="auto"/>
          </w:divBdr>
        </w:div>
        <w:div w:id="876939271">
          <w:marLeft w:val="0"/>
          <w:marRight w:val="0"/>
          <w:marTop w:val="0"/>
          <w:marBottom w:val="0"/>
          <w:divBdr>
            <w:top w:val="none" w:sz="0" w:space="0" w:color="auto"/>
            <w:left w:val="none" w:sz="0" w:space="0" w:color="auto"/>
            <w:bottom w:val="none" w:sz="0" w:space="0" w:color="auto"/>
            <w:right w:val="none" w:sz="0" w:space="0" w:color="auto"/>
          </w:divBdr>
        </w:div>
        <w:div w:id="1907182398">
          <w:marLeft w:val="0"/>
          <w:marRight w:val="0"/>
          <w:marTop w:val="0"/>
          <w:marBottom w:val="0"/>
          <w:divBdr>
            <w:top w:val="none" w:sz="0" w:space="0" w:color="auto"/>
            <w:left w:val="none" w:sz="0" w:space="0" w:color="auto"/>
            <w:bottom w:val="none" w:sz="0" w:space="0" w:color="auto"/>
            <w:right w:val="none" w:sz="0" w:space="0" w:color="auto"/>
          </w:divBdr>
        </w:div>
        <w:div w:id="414783915">
          <w:marLeft w:val="0"/>
          <w:marRight w:val="0"/>
          <w:marTop w:val="0"/>
          <w:marBottom w:val="0"/>
          <w:divBdr>
            <w:top w:val="none" w:sz="0" w:space="0" w:color="auto"/>
            <w:left w:val="none" w:sz="0" w:space="0" w:color="auto"/>
            <w:bottom w:val="none" w:sz="0" w:space="0" w:color="auto"/>
            <w:right w:val="none" w:sz="0" w:space="0" w:color="auto"/>
          </w:divBdr>
        </w:div>
        <w:div w:id="977801064">
          <w:marLeft w:val="0"/>
          <w:marRight w:val="0"/>
          <w:marTop w:val="0"/>
          <w:marBottom w:val="0"/>
          <w:divBdr>
            <w:top w:val="none" w:sz="0" w:space="0" w:color="auto"/>
            <w:left w:val="none" w:sz="0" w:space="0" w:color="auto"/>
            <w:bottom w:val="none" w:sz="0" w:space="0" w:color="auto"/>
            <w:right w:val="none" w:sz="0" w:space="0" w:color="auto"/>
          </w:divBdr>
        </w:div>
        <w:div w:id="280579274">
          <w:marLeft w:val="0"/>
          <w:marRight w:val="0"/>
          <w:marTop w:val="0"/>
          <w:marBottom w:val="0"/>
          <w:divBdr>
            <w:top w:val="none" w:sz="0" w:space="0" w:color="auto"/>
            <w:left w:val="none" w:sz="0" w:space="0" w:color="auto"/>
            <w:bottom w:val="none" w:sz="0" w:space="0" w:color="auto"/>
            <w:right w:val="none" w:sz="0" w:space="0" w:color="auto"/>
          </w:divBdr>
        </w:div>
        <w:div w:id="1835605919">
          <w:marLeft w:val="0"/>
          <w:marRight w:val="0"/>
          <w:marTop w:val="0"/>
          <w:marBottom w:val="0"/>
          <w:divBdr>
            <w:top w:val="none" w:sz="0" w:space="0" w:color="auto"/>
            <w:left w:val="none" w:sz="0" w:space="0" w:color="auto"/>
            <w:bottom w:val="none" w:sz="0" w:space="0" w:color="auto"/>
            <w:right w:val="none" w:sz="0" w:space="0" w:color="auto"/>
          </w:divBdr>
        </w:div>
        <w:div w:id="615061103">
          <w:marLeft w:val="0"/>
          <w:marRight w:val="0"/>
          <w:marTop w:val="0"/>
          <w:marBottom w:val="0"/>
          <w:divBdr>
            <w:top w:val="none" w:sz="0" w:space="0" w:color="auto"/>
            <w:left w:val="none" w:sz="0" w:space="0" w:color="auto"/>
            <w:bottom w:val="none" w:sz="0" w:space="0" w:color="auto"/>
            <w:right w:val="none" w:sz="0" w:space="0" w:color="auto"/>
          </w:divBdr>
        </w:div>
        <w:div w:id="764375791">
          <w:marLeft w:val="0"/>
          <w:marRight w:val="0"/>
          <w:marTop w:val="0"/>
          <w:marBottom w:val="0"/>
          <w:divBdr>
            <w:top w:val="none" w:sz="0" w:space="0" w:color="auto"/>
            <w:left w:val="none" w:sz="0" w:space="0" w:color="auto"/>
            <w:bottom w:val="none" w:sz="0" w:space="0" w:color="auto"/>
            <w:right w:val="none" w:sz="0" w:space="0" w:color="auto"/>
          </w:divBdr>
        </w:div>
        <w:div w:id="1406224723">
          <w:marLeft w:val="0"/>
          <w:marRight w:val="0"/>
          <w:marTop w:val="0"/>
          <w:marBottom w:val="0"/>
          <w:divBdr>
            <w:top w:val="none" w:sz="0" w:space="0" w:color="auto"/>
            <w:left w:val="none" w:sz="0" w:space="0" w:color="auto"/>
            <w:bottom w:val="none" w:sz="0" w:space="0" w:color="auto"/>
            <w:right w:val="none" w:sz="0" w:space="0" w:color="auto"/>
          </w:divBdr>
        </w:div>
        <w:div w:id="151217926">
          <w:marLeft w:val="0"/>
          <w:marRight w:val="0"/>
          <w:marTop w:val="0"/>
          <w:marBottom w:val="0"/>
          <w:divBdr>
            <w:top w:val="none" w:sz="0" w:space="0" w:color="auto"/>
            <w:left w:val="none" w:sz="0" w:space="0" w:color="auto"/>
            <w:bottom w:val="none" w:sz="0" w:space="0" w:color="auto"/>
            <w:right w:val="none" w:sz="0" w:space="0" w:color="auto"/>
          </w:divBdr>
        </w:div>
        <w:div w:id="2073581681">
          <w:marLeft w:val="0"/>
          <w:marRight w:val="0"/>
          <w:marTop w:val="0"/>
          <w:marBottom w:val="0"/>
          <w:divBdr>
            <w:top w:val="none" w:sz="0" w:space="0" w:color="auto"/>
            <w:left w:val="none" w:sz="0" w:space="0" w:color="auto"/>
            <w:bottom w:val="none" w:sz="0" w:space="0" w:color="auto"/>
            <w:right w:val="none" w:sz="0" w:space="0" w:color="auto"/>
          </w:divBdr>
        </w:div>
        <w:div w:id="662892">
          <w:marLeft w:val="0"/>
          <w:marRight w:val="0"/>
          <w:marTop w:val="0"/>
          <w:marBottom w:val="0"/>
          <w:divBdr>
            <w:top w:val="none" w:sz="0" w:space="0" w:color="auto"/>
            <w:left w:val="none" w:sz="0" w:space="0" w:color="auto"/>
            <w:bottom w:val="none" w:sz="0" w:space="0" w:color="auto"/>
            <w:right w:val="none" w:sz="0" w:space="0" w:color="auto"/>
          </w:divBdr>
        </w:div>
        <w:div w:id="956567488">
          <w:marLeft w:val="0"/>
          <w:marRight w:val="0"/>
          <w:marTop w:val="0"/>
          <w:marBottom w:val="0"/>
          <w:divBdr>
            <w:top w:val="none" w:sz="0" w:space="0" w:color="auto"/>
            <w:left w:val="none" w:sz="0" w:space="0" w:color="auto"/>
            <w:bottom w:val="none" w:sz="0" w:space="0" w:color="auto"/>
            <w:right w:val="none" w:sz="0" w:space="0" w:color="auto"/>
          </w:divBdr>
        </w:div>
        <w:div w:id="1093092418">
          <w:marLeft w:val="0"/>
          <w:marRight w:val="0"/>
          <w:marTop w:val="0"/>
          <w:marBottom w:val="0"/>
          <w:divBdr>
            <w:top w:val="none" w:sz="0" w:space="0" w:color="auto"/>
            <w:left w:val="none" w:sz="0" w:space="0" w:color="auto"/>
            <w:bottom w:val="none" w:sz="0" w:space="0" w:color="auto"/>
            <w:right w:val="none" w:sz="0" w:space="0" w:color="auto"/>
          </w:divBdr>
        </w:div>
        <w:div w:id="1128431162">
          <w:marLeft w:val="0"/>
          <w:marRight w:val="0"/>
          <w:marTop w:val="0"/>
          <w:marBottom w:val="0"/>
          <w:divBdr>
            <w:top w:val="none" w:sz="0" w:space="0" w:color="auto"/>
            <w:left w:val="none" w:sz="0" w:space="0" w:color="auto"/>
            <w:bottom w:val="none" w:sz="0" w:space="0" w:color="auto"/>
            <w:right w:val="none" w:sz="0" w:space="0" w:color="auto"/>
          </w:divBdr>
        </w:div>
      </w:divsChild>
    </w:div>
    <w:div w:id="493959978">
      <w:bodyDiv w:val="1"/>
      <w:marLeft w:val="0"/>
      <w:marRight w:val="0"/>
      <w:marTop w:val="0"/>
      <w:marBottom w:val="0"/>
      <w:divBdr>
        <w:top w:val="none" w:sz="0" w:space="0" w:color="auto"/>
        <w:left w:val="none" w:sz="0" w:space="0" w:color="auto"/>
        <w:bottom w:val="none" w:sz="0" w:space="0" w:color="auto"/>
        <w:right w:val="none" w:sz="0" w:space="0" w:color="auto"/>
      </w:divBdr>
    </w:div>
    <w:div w:id="495414075">
      <w:bodyDiv w:val="1"/>
      <w:marLeft w:val="0"/>
      <w:marRight w:val="0"/>
      <w:marTop w:val="0"/>
      <w:marBottom w:val="0"/>
      <w:divBdr>
        <w:top w:val="none" w:sz="0" w:space="0" w:color="auto"/>
        <w:left w:val="none" w:sz="0" w:space="0" w:color="auto"/>
        <w:bottom w:val="none" w:sz="0" w:space="0" w:color="auto"/>
        <w:right w:val="none" w:sz="0" w:space="0" w:color="auto"/>
      </w:divBdr>
    </w:div>
    <w:div w:id="502866329">
      <w:bodyDiv w:val="1"/>
      <w:marLeft w:val="0"/>
      <w:marRight w:val="0"/>
      <w:marTop w:val="0"/>
      <w:marBottom w:val="0"/>
      <w:divBdr>
        <w:top w:val="none" w:sz="0" w:space="0" w:color="auto"/>
        <w:left w:val="none" w:sz="0" w:space="0" w:color="auto"/>
        <w:bottom w:val="none" w:sz="0" w:space="0" w:color="auto"/>
        <w:right w:val="none" w:sz="0" w:space="0" w:color="auto"/>
      </w:divBdr>
    </w:div>
    <w:div w:id="543176738">
      <w:bodyDiv w:val="1"/>
      <w:marLeft w:val="0"/>
      <w:marRight w:val="0"/>
      <w:marTop w:val="0"/>
      <w:marBottom w:val="0"/>
      <w:divBdr>
        <w:top w:val="none" w:sz="0" w:space="0" w:color="auto"/>
        <w:left w:val="none" w:sz="0" w:space="0" w:color="auto"/>
        <w:bottom w:val="none" w:sz="0" w:space="0" w:color="auto"/>
        <w:right w:val="none" w:sz="0" w:space="0" w:color="auto"/>
      </w:divBdr>
    </w:div>
    <w:div w:id="550964742">
      <w:bodyDiv w:val="1"/>
      <w:marLeft w:val="0"/>
      <w:marRight w:val="0"/>
      <w:marTop w:val="0"/>
      <w:marBottom w:val="0"/>
      <w:divBdr>
        <w:top w:val="none" w:sz="0" w:space="0" w:color="auto"/>
        <w:left w:val="none" w:sz="0" w:space="0" w:color="auto"/>
        <w:bottom w:val="none" w:sz="0" w:space="0" w:color="auto"/>
        <w:right w:val="none" w:sz="0" w:space="0" w:color="auto"/>
      </w:divBdr>
      <w:divsChild>
        <w:div w:id="725252946">
          <w:marLeft w:val="0"/>
          <w:marRight w:val="0"/>
          <w:marTop w:val="0"/>
          <w:marBottom w:val="0"/>
          <w:divBdr>
            <w:top w:val="none" w:sz="0" w:space="0" w:color="auto"/>
            <w:left w:val="none" w:sz="0" w:space="0" w:color="auto"/>
            <w:bottom w:val="none" w:sz="0" w:space="0" w:color="auto"/>
            <w:right w:val="none" w:sz="0" w:space="0" w:color="auto"/>
          </w:divBdr>
          <w:divsChild>
            <w:div w:id="463234382">
              <w:marLeft w:val="0"/>
              <w:marRight w:val="0"/>
              <w:marTop w:val="0"/>
              <w:marBottom w:val="0"/>
              <w:divBdr>
                <w:top w:val="none" w:sz="0" w:space="0" w:color="auto"/>
                <w:left w:val="none" w:sz="0" w:space="0" w:color="auto"/>
                <w:bottom w:val="none" w:sz="0" w:space="0" w:color="auto"/>
                <w:right w:val="none" w:sz="0" w:space="0" w:color="auto"/>
              </w:divBdr>
              <w:divsChild>
                <w:div w:id="2033261647">
                  <w:marLeft w:val="0"/>
                  <w:marRight w:val="0"/>
                  <w:marTop w:val="0"/>
                  <w:marBottom w:val="0"/>
                  <w:divBdr>
                    <w:top w:val="none" w:sz="0" w:space="0" w:color="auto"/>
                    <w:left w:val="none" w:sz="0" w:space="0" w:color="auto"/>
                    <w:bottom w:val="none" w:sz="0" w:space="0" w:color="auto"/>
                    <w:right w:val="none" w:sz="0" w:space="0" w:color="auto"/>
                  </w:divBdr>
                  <w:divsChild>
                    <w:div w:id="1071779287">
                      <w:marLeft w:val="0"/>
                      <w:marRight w:val="0"/>
                      <w:marTop w:val="0"/>
                      <w:marBottom w:val="0"/>
                      <w:divBdr>
                        <w:top w:val="none" w:sz="0" w:space="0" w:color="auto"/>
                        <w:left w:val="none" w:sz="0" w:space="0" w:color="auto"/>
                        <w:bottom w:val="none" w:sz="0" w:space="0" w:color="auto"/>
                        <w:right w:val="none" w:sz="0" w:space="0" w:color="auto"/>
                      </w:divBdr>
                    </w:div>
                    <w:div w:id="2034501091">
                      <w:marLeft w:val="0"/>
                      <w:marRight w:val="0"/>
                      <w:marTop w:val="0"/>
                      <w:marBottom w:val="0"/>
                      <w:divBdr>
                        <w:top w:val="none" w:sz="0" w:space="0" w:color="auto"/>
                        <w:left w:val="none" w:sz="0" w:space="0" w:color="auto"/>
                        <w:bottom w:val="none" w:sz="0" w:space="0" w:color="auto"/>
                        <w:right w:val="none" w:sz="0" w:space="0" w:color="auto"/>
                      </w:divBdr>
                    </w:div>
                    <w:div w:id="1913930433">
                      <w:marLeft w:val="0"/>
                      <w:marRight w:val="0"/>
                      <w:marTop w:val="0"/>
                      <w:marBottom w:val="0"/>
                      <w:divBdr>
                        <w:top w:val="none" w:sz="0" w:space="0" w:color="auto"/>
                        <w:left w:val="none" w:sz="0" w:space="0" w:color="auto"/>
                        <w:bottom w:val="none" w:sz="0" w:space="0" w:color="auto"/>
                        <w:right w:val="none" w:sz="0" w:space="0" w:color="auto"/>
                      </w:divBdr>
                    </w:div>
                    <w:div w:id="1945309273">
                      <w:marLeft w:val="0"/>
                      <w:marRight w:val="0"/>
                      <w:marTop w:val="0"/>
                      <w:marBottom w:val="0"/>
                      <w:divBdr>
                        <w:top w:val="none" w:sz="0" w:space="0" w:color="auto"/>
                        <w:left w:val="none" w:sz="0" w:space="0" w:color="auto"/>
                        <w:bottom w:val="none" w:sz="0" w:space="0" w:color="auto"/>
                        <w:right w:val="none" w:sz="0" w:space="0" w:color="auto"/>
                      </w:divBdr>
                    </w:div>
                    <w:div w:id="836118301">
                      <w:marLeft w:val="0"/>
                      <w:marRight w:val="0"/>
                      <w:marTop w:val="0"/>
                      <w:marBottom w:val="0"/>
                      <w:divBdr>
                        <w:top w:val="none" w:sz="0" w:space="0" w:color="auto"/>
                        <w:left w:val="none" w:sz="0" w:space="0" w:color="auto"/>
                        <w:bottom w:val="none" w:sz="0" w:space="0" w:color="auto"/>
                        <w:right w:val="none" w:sz="0" w:space="0" w:color="auto"/>
                      </w:divBdr>
                    </w:div>
                    <w:div w:id="214048341">
                      <w:marLeft w:val="0"/>
                      <w:marRight w:val="0"/>
                      <w:marTop w:val="0"/>
                      <w:marBottom w:val="0"/>
                      <w:divBdr>
                        <w:top w:val="none" w:sz="0" w:space="0" w:color="auto"/>
                        <w:left w:val="none" w:sz="0" w:space="0" w:color="auto"/>
                        <w:bottom w:val="none" w:sz="0" w:space="0" w:color="auto"/>
                        <w:right w:val="none" w:sz="0" w:space="0" w:color="auto"/>
                      </w:divBdr>
                    </w:div>
                    <w:div w:id="63321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79786">
              <w:marLeft w:val="0"/>
              <w:marRight w:val="0"/>
              <w:marTop w:val="0"/>
              <w:marBottom w:val="0"/>
              <w:divBdr>
                <w:top w:val="none" w:sz="0" w:space="0" w:color="auto"/>
                <w:left w:val="none" w:sz="0" w:space="0" w:color="auto"/>
                <w:bottom w:val="none" w:sz="0" w:space="0" w:color="auto"/>
                <w:right w:val="none" w:sz="0" w:space="0" w:color="auto"/>
              </w:divBdr>
              <w:divsChild>
                <w:div w:id="429937015">
                  <w:marLeft w:val="0"/>
                  <w:marRight w:val="0"/>
                  <w:marTop w:val="0"/>
                  <w:marBottom w:val="0"/>
                  <w:divBdr>
                    <w:top w:val="none" w:sz="0" w:space="0" w:color="auto"/>
                    <w:left w:val="none" w:sz="0" w:space="0" w:color="auto"/>
                    <w:bottom w:val="none" w:sz="0" w:space="0" w:color="auto"/>
                    <w:right w:val="none" w:sz="0" w:space="0" w:color="auto"/>
                  </w:divBdr>
                </w:div>
              </w:divsChild>
            </w:div>
            <w:div w:id="1047342991">
              <w:marLeft w:val="0"/>
              <w:marRight w:val="0"/>
              <w:marTop w:val="0"/>
              <w:marBottom w:val="0"/>
              <w:divBdr>
                <w:top w:val="none" w:sz="0" w:space="0" w:color="auto"/>
                <w:left w:val="none" w:sz="0" w:space="0" w:color="auto"/>
                <w:bottom w:val="none" w:sz="0" w:space="0" w:color="auto"/>
                <w:right w:val="none" w:sz="0" w:space="0" w:color="auto"/>
              </w:divBdr>
              <w:divsChild>
                <w:div w:id="664211565">
                  <w:marLeft w:val="0"/>
                  <w:marRight w:val="0"/>
                  <w:marTop w:val="0"/>
                  <w:marBottom w:val="0"/>
                  <w:divBdr>
                    <w:top w:val="none" w:sz="0" w:space="0" w:color="auto"/>
                    <w:left w:val="none" w:sz="0" w:space="0" w:color="auto"/>
                    <w:bottom w:val="none" w:sz="0" w:space="0" w:color="auto"/>
                    <w:right w:val="none" w:sz="0" w:space="0" w:color="auto"/>
                  </w:divBdr>
                </w:div>
              </w:divsChild>
            </w:div>
            <w:div w:id="535578793">
              <w:marLeft w:val="0"/>
              <w:marRight w:val="0"/>
              <w:marTop w:val="0"/>
              <w:marBottom w:val="0"/>
              <w:divBdr>
                <w:top w:val="none" w:sz="0" w:space="0" w:color="auto"/>
                <w:left w:val="none" w:sz="0" w:space="0" w:color="auto"/>
                <w:bottom w:val="none" w:sz="0" w:space="0" w:color="auto"/>
                <w:right w:val="none" w:sz="0" w:space="0" w:color="auto"/>
              </w:divBdr>
              <w:divsChild>
                <w:div w:id="2405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83673">
      <w:bodyDiv w:val="1"/>
      <w:marLeft w:val="0"/>
      <w:marRight w:val="0"/>
      <w:marTop w:val="0"/>
      <w:marBottom w:val="0"/>
      <w:divBdr>
        <w:top w:val="none" w:sz="0" w:space="0" w:color="auto"/>
        <w:left w:val="none" w:sz="0" w:space="0" w:color="auto"/>
        <w:bottom w:val="none" w:sz="0" w:space="0" w:color="auto"/>
        <w:right w:val="none" w:sz="0" w:space="0" w:color="auto"/>
      </w:divBdr>
    </w:div>
    <w:div w:id="555550142">
      <w:bodyDiv w:val="1"/>
      <w:marLeft w:val="0"/>
      <w:marRight w:val="0"/>
      <w:marTop w:val="0"/>
      <w:marBottom w:val="0"/>
      <w:divBdr>
        <w:top w:val="none" w:sz="0" w:space="0" w:color="auto"/>
        <w:left w:val="none" w:sz="0" w:space="0" w:color="auto"/>
        <w:bottom w:val="none" w:sz="0" w:space="0" w:color="auto"/>
        <w:right w:val="none" w:sz="0" w:space="0" w:color="auto"/>
      </w:divBdr>
    </w:div>
    <w:div w:id="566109819">
      <w:bodyDiv w:val="1"/>
      <w:marLeft w:val="0"/>
      <w:marRight w:val="0"/>
      <w:marTop w:val="0"/>
      <w:marBottom w:val="0"/>
      <w:divBdr>
        <w:top w:val="none" w:sz="0" w:space="0" w:color="auto"/>
        <w:left w:val="none" w:sz="0" w:space="0" w:color="auto"/>
        <w:bottom w:val="none" w:sz="0" w:space="0" w:color="auto"/>
        <w:right w:val="none" w:sz="0" w:space="0" w:color="auto"/>
      </w:divBdr>
      <w:divsChild>
        <w:div w:id="1342119634">
          <w:marLeft w:val="0"/>
          <w:marRight w:val="0"/>
          <w:marTop w:val="0"/>
          <w:marBottom w:val="0"/>
          <w:divBdr>
            <w:top w:val="none" w:sz="0" w:space="0" w:color="auto"/>
            <w:left w:val="none" w:sz="0" w:space="0" w:color="auto"/>
            <w:bottom w:val="none" w:sz="0" w:space="0" w:color="auto"/>
            <w:right w:val="none" w:sz="0" w:space="0" w:color="auto"/>
          </w:divBdr>
        </w:div>
        <w:div w:id="1756392538">
          <w:marLeft w:val="0"/>
          <w:marRight w:val="0"/>
          <w:marTop w:val="0"/>
          <w:marBottom w:val="0"/>
          <w:divBdr>
            <w:top w:val="none" w:sz="0" w:space="0" w:color="auto"/>
            <w:left w:val="none" w:sz="0" w:space="0" w:color="auto"/>
            <w:bottom w:val="none" w:sz="0" w:space="0" w:color="auto"/>
            <w:right w:val="none" w:sz="0" w:space="0" w:color="auto"/>
          </w:divBdr>
        </w:div>
        <w:div w:id="1675188237">
          <w:marLeft w:val="0"/>
          <w:marRight w:val="0"/>
          <w:marTop w:val="0"/>
          <w:marBottom w:val="0"/>
          <w:divBdr>
            <w:top w:val="none" w:sz="0" w:space="0" w:color="auto"/>
            <w:left w:val="none" w:sz="0" w:space="0" w:color="auto"/>
            <w:bottom w:val="none" w:sz="0" w:space="0" w:color="auto"/>
            <w:right w:val="none" w:sz="0" w:space="0" w:color="auto"/>
          </w:divBdr>
        </w:div>
        <w:div w:id="501315711">
          <w:marLeft w:val="0"/>
          <w:marRight w:val="0"/>
          <w:marTop w:val="0"/>
          <w:marBottom w:val="0"/>
          <w:divBdr>
            <w:top w:val="none" w:sz="0" w:space="0" w:color="auto"/>
            <w:left w:val="none" w:sz="0" w:space="0" w:color="auto"/>
            <w:bottom w:val="none" w:sz="0" w:space="0" w:color="auto"/>
            <w:right w:val="none" w:sz="0" w:space="0" w:color="auto"/>
          </w:divBdr>
        </w:div>
        <w:div w:id="1526559756">
          <w:marLeft w:val="0"/>
          <w:marRight w:val="0"/>
          <w:marTop w:val="0"/>
          <w:marBottom w:val="0"/>
          <w:divBdr>
            <w:top w:val="none" w:sz="0" w:space="0" w:color="auto"/>
            <w:left w:val="none" w:sz="0" w:space="0" w:color="auto"/>
            <w:bottom w:val="none" w:sz="0" w:space="0" w:color="auto"/>
            <w:right w:val="none" w:sz="0" w:space="0" w:color="auto"/>
          </w:divBdr>
        </w:div>
        <w:div w:id="134639361">
          <w:marLeft w:val="0"/>
          <w:marRight w:val="0"/>
          <w:marTop w:val="0"/>
          <w:marBottom w:val="0"/>
          <w:divBdr>
            <w:top w:val="none" w:sz="0" w:space="0" w:color="auto"/>
            <w:left w:val="none" w:sz="0" w:space="0" w:color="auto"/>
            <w:bottom w:val="none" w:sz="0" w:space="0" w:color="auto"/>
            <w:right w:val="none" w:sz="0" w:space="0" w:color="auto"/>
          </w:divBdr>
        </w:div>
        <w:div w:id="288825921">
          <w:marLeft w:val="0"/>
          <w:marRight w:val="0"/>
          <w:marTop w:val="0"/>
          <w:marBottom w:val="0"/>
          <w:divBdr>
            <w:top w:val="none" w:sz="0" w:space="0" w:color="auto"/>
            <w:left w:val="none" w:sz="0" w:space="0" w:color="auto"/>
            <w:bottom w:val="none" w:sz="0" w:space="0" w:color="auto"/>
            <w:right w:val="none" w:sz="0" w:space="0" w:color="auto"/>
          </w:divBdr>
        </w:div>
      </w:divsChild>
    </w:div>
    <w:div w:id="571088384">
      <w:bodyDiv w:val="1"/>
      <w:marLeft w:val="0"/>
      <w:marRight w:val="0"/>
      <w:marTop w:val="0"/>
      <w:marBottom w:val="0"/>
      <w:divBdr>
        <w:top w:val="none" w:sz="0" w:space="0" w:color="auto"/>
        <w:left w:val="none" w:sz="0" w:space="0" w:color="auto"/>
        <w:bottom w:val="none" w:sz="0" w:space="0" w:color="auto"/>
        <w:right w:val="none" w:sz="0" w:space="0" w:color="auto"/>
      </w:divBdr>
      <w:divsChild>
        <w:div w:id="1424842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23332746">
          <w:blockQuote w:val="1"/>
          <w:marLeft w:val="720"/>
          <w:marRight w:val="720"/>
          <w:marTop w:val="100"/>
          <w:marBottom w:val="100"/>
          <w:divBdr>
            <w:top w:val="none" w:sz="0" w:space="0" w:color="auto"/>
            <w:left w:val="none" w:sz="0" w:space="0" w:color="auto"/>
            <w:bottom w:val="none" w:sz="0" w:space="0" w:color="auto"/>
            <w:right w:val="none" w:sz="0" w:space="0" w:color="auto"/>
          </w:divBdr>
        </w:div>
        <w:div w:id="898713632">
          <w:blockQuote w:val="1"/>
          <w:marLeft w:val="720"/>
          <w:marRight w:val="720"/>
          <w:marTop w:val="100"/>
          <w:marBottom w:val="100"/>
          <w:divBdr>
            <w:top w:val="none" w:sz="0" w:space="0" w:color="auto"/>
            <w:left w:val="none" w:sz="0" w:space="0" w:color="auto"/>
            <w:bottom w:val="none" w:sz="0" w:space="0" w:color="auto"/>
            <w:right w:val="none" w:sz="0" w:space="0" w:color="auto"/>
          </w:divBdr>
        </w:div>
        <w:div w:id="21298156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2617203">
      <w:bodyDiv w:val="1"/>
      <w:marLeft w:val="0"/>
      <w:marRight w:val="0"/>
      <w:marTop w:val="0"/>
      <w:marBottom w:val="0"/>
      <w:divBdr>
        <w:top w:val="none" w:sz="0" w:space="0" w:color="auto"/>
        <w:left w:val="none" w:sz="0" w:space="0" w:color="auto"/>
        <w:bottom w:val="none" w:sz="0" w:space="0" w:color="auto"/>
        <w:right w:val="none" w:sz="0" w:space="0" w:color="auto"/>
      </w:divBdr>
    </w:div>
    <w:div w:id="587693496">
      <w:bodyDiv w:val="1"/>
      <w:marLeft w:val="0"/>
      <w:marRight w:val="0"/>
      <w:marTop w:val="0"/>
      <w:marBottom w:val="0"/>
      <w:divBdr>
        <w:top w:val="none" w:sz="0" w:space="0" w:color="auto"/>
        <w:left w:val="none" w:sz="0" w:space="0" w:color="auto"/>
        <w:bottom w:val="none" w:sz="0" w:space="0" w:color="auto"/>
        <w:right w:val="none" w:sz="0" w:space="0" w:color="auto"/>
      </w:divBdr>
    </w:div>
    <w:div w:id="591545100">
      <w:bodyDiv w:val="1"/>
      <w:marLeft w:val="0"/>
      <w:marRight w:val="0"/>
      <w:marTop w:val="0"/>
      <w:marBottom w:val="0"/>
      <w:divBdr>
        <w:top w:val="none" w:sz="0" w:space="0" w:color="auto"/>
        <w:left w:val="none" w:sz="0" w:space="0" w:color="auto"/>
        <w:bottom w:val="none" w:sz="0" w:space="0" w:color="auto"/>
        <w:right w:val="none" w:sz="0" w:space="0" w:color="auto"/>
      </w:divBdr>
      <w:divsChild>
        <w:div w:id="1594699270">
          <w:marLeft w:val="0"/>
          <w:marRight w:val="0"/>
          <w:marTop w:val="0"/>
          <w:marBottom w:val="0"/>
          <w:divBdr>
            <w:top w:val="none" w:sz="0" w:space="0" w:color="auto"/>
            <w:left w:val="none" w:sz="0" w:space="0" w:color="auto"/>
            <w:bottom w:val="none" w:sz="0" w:space="0" w:color="auto"/>
            <w:right w:val="none" w:sz="0" w:space="0" w:color="auto"/>
          </w:divBdr>
        </w:div>
        <w:div w:id="981811268">
          <w:marLeft w:val="0"/>
          <w:marRight w:val="0"/>
          <w:marTop w:val="0"/>
          <w:marBottom w:val="0"/>
          <w:divBdr>
            <w:top w:val="none" w:sz="0" w:space="0" w:color="auto"/>
            <w:left w:val="none" w:sz="0" w:space="0" w:color="auto"/>
            <w:bottom w:val="none" w:sz="0" w:space="0" w:color="auto"/>
            <w:right w:val="none" w:sz="0" w:space="0" w:color="auto"/>
          </w:divBdr>
        </w:div>
        <w:div w:id="222757650">
          <w:marLeft w:val="0"/>
          <w:marRight w:val="0"/>
          <w:marTop w:val="0"/>
          <w:marBottom w:val="0"/>
          <w:divBdr>
            <w:top w:val="none" w:sz="0" w:space="0" w:color="auto"/>
            <w:left w:val="none" w:sz="0" w:space="0" w:color="auto"/>
            <w:bottom w:val="none" w:sz="0" w:space="0" w:color="auto"/>
            <w:right w:val="none" w:sz="0" w:space="0" w:color="auto"/>
          </w:divBdr>
        </w:div>
        <w:div w:id="1104958225">
          <w:marLeft w:val="0"/>
          <w:marRight w:val="0"/>
          <w:marTop w:val="0"/>
          <w:marBottom w:val="0"/>
          <w:divBdr>
            <w:top w:val="none" w:sz="0" w:space="0" w:color="auto"/>
            <w:left w:val="none" w:sz="0" w:space="0" w:color="auto"/>
            <w:bottom w:val="none" w:sz="0" w:space="0" w:color="auto"/>
            <w:right w:val="none" w:sz="0" w:space="0" w:color="auto"/>
          </w:divBdr>
        </w:div>
        <w:div w:id="1140803631">
          <w:marLeft w:val="0"/>
          <w:marRight w:val="0"/>
          <w:marTop w:val="0"/>
          <w:marBottom w:val="0"/>
          <w:divBdr>
            <w:top w:val="none" w:sz="0" w:space="0" w:color="auto"/>
            <w:left w:val="none" w:sz="0" w:space="0" w:color="auto"/>
            <w:bottom w:val="none" w:sz="0" w:space="0" w:color="auto"/>
            <w:right w:val="none" w:sz="0" w:space="0" w:color="auto"/>
          </w:divBdr>
        </w:div>
        <w:div w:id="1199704809">
          <w:marLeft w:val="0"/>
          <w:marRight w:val="0"/>
          <w:marTop w:val="0"/>
          <w:marBottom w:val="0"/>
          <w:divBdr>
            <w:top w:val="none" w:sz="0" w:space="0" w:color="auto"/>
            <w:left w:val="none" w:sz="0" w:space="0" w:color="auto"/>
            <w:bottom w:val="none" w:sz="0" w:space="0" w:color="auto"/>
            <w:right w:val="none" w:sz="0" w:space="0" w:color="auto"/>
          </w:divBdr>
        </w:div>
        <w:div w:id="393041819">
          <w:marLeft w:val="0"/>
          <w:marRight w:val="0"/>
          <w:marTop w:val="0"/>
          <w:marBottom w:val="0"/>
          <w:divBdr>
            <w:top w:val="none" w:sz="0" w:space="0" w:color="auto"/>
            <w:left w:val="none" w:sz="0" w:space="0" w:color="auto"/>
            <w:bottom w:val="none" w:sz="0" w:space="0" w:color="auto"/>
            <w:right w:val="none" w:sz="0" w:space="0" w:color="auto"/>
          </w:divBdr>
        </w:div>
        <w:div w:id="120733347">
          <w:marLeft w:val="0"/>
          <w:marRight w:val="0"/>
          <w:marTop w:val="0"/>
          <w:marBottom w:val="0"/>
          <w:divBdr>
            <w:top w:val="none" w:sz="0" w:space="0" w:color="auto"/>
            <w:left w:val="none" w:sz="0" w:space="0" w:color="auto"/>
            <w:bottom w:val="none" w:sz="0" w:space="0" w:color="auto"/>
            <w:right w:val="none" w:sz="0" w:space="0" w:color="auto"/>
          </w:divBdr>
        </w:div>
        <w:div w:id="81995712">
          <w:marLeft w:val="0"/>
          <w:marRight w:val="0"/>
          <w:marTop w:val="0"/>
          <w:marBottom w:val="0"/>
          <w:divBdr>
            <w:top w:val="none" w:sz="0" w:space="0" w:color="auto"/>
            <w:left w:val="none" w:sz="0" w:space="0" w:color="auto"/>
            <w:bottom w:val="none" w:sz="0" w:space="0" w:color="auto"/>
            <w:right w:val="none" w:sz="0" w:space="0" w:color="auto"/>
          </w:divBdr>
        </w:div>
        <w:div w:id="241259970">
          <w:marLeft w:val="0"/>
          <w:marRight w:val="0"/>
          <w:marTop w:val="0"/>
          <w:marBottom w:val="0"/>
          <w:divBdr>
            <w:top w:val="none" w:sz="0" w:space="0" w:color="auto"/>
            <w:left w:val="none" w:sz="0" w:space="0" w:color="auto"/>
            <w:bottom w:val="none" w:sz="0" w:space="0" w:color="auto"/>
            <w:right w:val="none" w:sz="0" w:space="0" w:color="auto"/>
          </w:divBdr>
        </w:div>
        <w:div w:id="385375340">
          <w:marLeft w:val="0"/>
          <w:marRight w:val="0"/>
          <w:marTop w:val="0"/>
          <w:marBottom w:val="0"/>
          <w:divBdr>
            <w:top w:val="none" w:sz="0" w:space="0" w:color="auto"/>
            <w:left w:val="none" w:sz="0" w:space="0" w:color="auto"/>
            <w:bottom w:val="none" w:sz="0" w:space="0" w:color="auto"/>
            <w:right w:val="none" w:sz="0" w:space="0" w:color="auto"/>
          </w:divBdr>
        </w:div>
        <w:div w:id="1135761166">
          <w:marLeft w:val="0"/>
          <w:marRight w:val="0"/>
          <w:marTop w:val="0"/>
          <w:marBottom w:val="0"/>
          <w:divBdr>
            <w:top w:val="none" w:sz="0" w:space="0" w:color="auto"/>
            <w:left w:val="none" w:sz="0" w:space="0" w:color="auto"/>
            <w:bottom w:val="none" w:sz="0" w:space="0" w:color="auto"/>
            <w:right w:val="none" w:sz="0" w:space="0" w:color="auto"/>
          </w:divBdr>
        </w:div>
        <w:div w:id="1479613624">
          <w:marLeft w:val="0"/>
          <w:marRight w:val="0"/>
          <w:marTop w:val="0"/>
          <w:marBottom w:val="0"/>
          <w:divBdr>
            <w:top w:val="none" w:sz="0" w:space="0" w:color="auto"/>
            <w:left w:val="none" w:sz="0" w:space="0" w:color="auto"/>
            <w:bottom w:val="none" w:sz="0" w:space="0" w:color="auto"/>
            <w:right w:val="none" w:sz="0" w:space="0" w:color="auto"/>
          </w:divBdr>
        </w:div>
        <w:div w:id="1355108588">
          <w:marLeft w:val="0"/>
          <w:marRight w:val="0"/>
          <w:marTop w:val="0"/>
          <w:marBottom w:val="0"/>
          <w:divBdr>
            <w:top w:val="none" w:sz="0" w:space="0" w:color="auto"/>
            <w:left w:val="none" w:sz="0" w:space="0" w:color="auto"/>
            <w:bottom w:val="none" w:sz="0" w:space="0" w:color="auto"/>
            <w:right w:val="none" w:sz="0" w:space="0" w:color="auto"/>
          </w:divBdr>
        </w:div>
        <w:div w:id="201787352">
          <w:marLeft w:val="0"/>
          <w:marRight w:val="0"/>
          <w:marTop w:val="0"/>
          <w:marBottom w:val="0"/>
          <w:divBdr>
            <w:top w:val="none" w:sz="0" w:space="0" w:color="auto"/>
            <w:left w:val="none" w:sz="0" w:space="0" w:color="auto"/>
            <w:bottom w:val="none" w:sz="0" w:space="0" w:color="auto"/>
            <w:right w:val="none" w:sz="0" w:space="0" w:color="auto"/>
          </w:divBdr>
        </w:div>
        <w:div w:id="1962959159">
          <w:marLeft w:val="0"/>
          <w:marRight w:val="0"/>
          <w:marTop w:val="0"/>
          <w:marBottom w:val="0"/>
          <w:divBdr>
            <w:top w:val="none" w:sz="0" w:space="0" w:color="auto"/>
            <w:left w:val="none" w:sz="0" w:space="0" w:color="auto"/>
            <w:bottom w:val="none" w:sz="0" w:space="0" w:color="auto"/>
            <w:right w:val="none" w:sz="0" w:space="0" w:color="auto"/>
          </w:divBdr>
        </w:div>
        <w:div w:id="614482055">
          <w:marLeft w:val="0"/>
          <w:marRight w:val="0"/>
          <w:marTop w:val="0"/>
          <w:marBottom w:val="0"/>
          <w:divBdr>
            <w:top w:val="none" w:sz="0" w:space="0" w:color="auto"/>
            <w:left w:val="none" w:sz="0" w:space="0" w:color="auto"/>
            <w:bottom w:val="none" w:sz="0" w:space="0" w:color="auto"/>
            <w:right w:val="none" w:sz="0" w:space="0" w:color="auto"/>
          </w:divBdr>
        </w:div>
        <w:div w:id="527527027">
          <w:marLeft w:val="0"/>
          <w:marRight w:val="0"/>
          <w:marTop w:val="0"/>
          <w:marBottom w:val="0"/>
          <w:divBdr>
            <w:top w:val="none" w:sz="0" w:space="0" w:color="auto"/>
            <w:left w:val="none" w:sz="0" w:space="0" w:color="auto"/>
            <w:bottom w:val="none" w:sz="0" w:space="0" w:color="auto"/>
            <w:right w:val="none" w:sz="0" w:space="0" w:color="auto"/>
          </w:divBdr>
        </w:div>
        <w:div w:id="731389560">
          <w:marLeft w:val="0"/>
          <w:marRight w:val="0"/>
          <w:marTop w:val="0"/>
          <w:marBottom w:val="0"/>
          <w:divBdr>
            <w:top w:val="none" w:sz="0" w:space="0" w:color="auto"/>
            <w:left w:val="none" w:sz="0" w:space="0" w:color="auto"/>
            <w:bottom w:val="none" w:sz="0" w:space="0" w:color="auto"/>
            <w:right w:val="none" w:sz="0" w:space="0" w:color="auto"/>
          </w:divBdr>
        </w:div>
        <w:div w:id="2084140914">
          <w:marLeft w:val="0"/>
          <w:marRight w:val="0"/>
          <w:marTop w:val="0"/>
          <w:marBottom w:val="0"/>
          <w:divBdr>
            <w:top w:val="none" w:sz="0" w:space="0" w:color="auto"/>
            <w:left w:val="none" w:sz="0" w:space="0" w:color="auto"/>
            <w:bottom w:val="none" w:sz="0" w:space="0" w:color="auto"/>
            <w:right w:val="none" w:sz="0" w:space="0" w:color="auto"/>
          </w:divBdr>
        </w:div>
        <w:div w:id="2131125879">
          <w:marLeft w:val="0"/>
          <w:marRight w:val="0"/>
          <w:marTop w:val="0"/>
          <w:marBottom w:val="0"/>
          <w:divBdr>
            <w:top w:val="none" w:sz="0" w:space="0" w:color="auto"/>
            <w:left w:val="none" w:sz="0" w:space="0" w:color="auto"/>
            <w:bottom w:val="none" w:sz="0" w:space="0" w:color="auto"/>
            <w:right w:val="none" w:sz="0" w:space="0" w:color="auto"/>
          </w:divBdr>
        </w:div>
        <w:div w:id="2005743635">
          <w:marLeft w:val="0"/>
          <w:marRight w:val="0"/>
          <w:marTop w:val="0"/>
          <w:marBottom w:val="0"/>
          <w:divBdr>
            <w:top w:val="none" w:sz="0" w:space="0" w:color="auto"/>
            <w:left w:val="none" w:sz="0" w:space="0" w:color="auto"/>
            <w:bottom w:val="none" w:sz="0" w:space="0" w:color="auto"/>
            <w:right w:val="none" w:sz="0" w:space="0" w:color="auto"/>
          </w:divBdr>
        </w:div>
        <w:div w:id="1169564017">
          <w:marLeft w:val="0"/>
          <w:marRight w:val="0"/>
          <w:marTop w:val="0"/>
          <w:marBottom w:val="0"/>
          <w:divBdr>
            <w:top w:val="none" w:sz="0" w:space="0" w:color="auto"/>
            <w:left w:val="none" w:sz="0" w:space="0" w:color="auto"/>
            <w:bottom w:val="none" w:sz="0" w:space="0" w:color="auto"/>
            <w:right w:val="none" w:sz="0" w:space="0" w:color="auto"/>
          </w:divBdr>
        </w:div>
        <w:div w:id="2026176771">
          <w:marLeft w:val="0"/>
          <w:marRight w:val="0"/>
          <w:marTop w:val="0"/>
          <w:marBottom w:val="0"/>
          <w:divBdr>
            <w:top w:val="none" w:sz="0" w:space="0" w:color="auto"/>
            <w:left w:val="none" w:sz="0" w:space="0" w:color="auto"/>
            <w:bottom w:val="none" w:sz="0" w:space="0" w:color="auto"/>
            <w:right w:val="none" w:sz="0" w:space="0" w:color="auto"/>
          </w:divBdr>
        </w:div>
        <w:div w:id="1657536613">
          <w:marLeft w:val="0"/>
          <w:marRight w:val="0"/>
          <w:marTop w:val="0"/>
          <w:marBottom w:val="0"/>
          <w:divBdr>
            <w:top w:val="none" w:sz="0" w:space="0" w:color="auto"/>
            <w:left w:val="none" w:sz="0" w:space="0" w:color="auto"/>
            <w:bottom w:val="none" w:sz="0" w:space="0" w:color="auto"/>
            <w:right w:val="none" w:sz="0" w:space="0" w:color="auto"/>
          </w:divBdr>
        </w:div>
        <w:div w:id="562104945">
          <w:marLeft w:val="0"/>
          <w:marRight w:val="0"/>
          <w:marTop w:val="0"/>
          <w:marBottom w:val="0"/>
          <w:divBdr>
            <w:top w:val="none" w:sz="0" w:space="0" w:color="auto"/>
            <w:left w:val="none" w:sz="0" w:space="0" w:color="auto"/>
            <w:bottom w:val="none" w:sz="0" w:space="0" w:color="auto"/>
            <w:right w:val="none" w:sz="0" w:space="0" w:color="auto"/>
          </w:divBdr>
        </w:div>
        <w:div w:id="501509126">
          <w:marLeft w:val="0"/>
          <w:marRight w:val="0"/>
          <w:marTop w:val="0"/>
          <w:marBottom w:val="0"/>
          <w:divBdr>
            <w:top w:val="none" w:sz="0" w:space="0" w:color="auto"/>
            <w:left w:val="none" w:sz="0" w:space="0" w:color="auto"/>
            <w:bottom w:val="none" w:sz="0" w:space="0" w:color="auto"/>
            <w:right w:val="none" w:sz="0" w:space="0" w:color="auto"/>
          </w:divBdr>
        </w:div>
        <w:div w:id="1250893632">
          <w:marLeft w:val="0"/>
          <w:marRight w:val="0"/>
          <w:marTop w:val="0"/>
          <w:marBottom w:val="0"/>
          <w:divBdr>
            <w:top w:val="none" w:sz="0" w:space="0" w:color="auto"/>
            <w:left w:val="none" w:sz="0" w:space="0" w:color="auto"/>
            <w:bottom w:val="none" w:sz="0" w:space="0" w:color="auto"/>
            <w:right w:val="none" w:sz="0" w:space="0" w:color="auto"/>
          </w:divBdr>
        </w:div>
        <w:div w:id="1833836594">
          <w:marLeft w:val="0"/>
          <w:marRight w:val="0"/>
          <w:marTop w:val="0"/>
          <w:marBottom w:val="0"/>
          <w:divBdr>
            <w:top w:val="none" w:sz="0" w:space="0" w:color="auto"/>
            <w:left w:val="none" w:sz="0" w:space="0" w:color="auto"/>
            <w:bottom w:val="none" w:sz="0" w:space="0" w:color="auto"/>
            <w:right w:val="none" w:sz="0" w:space="0" w:color="auto"/>
          </w:divBdr>
        </w:div>
        <w:div w:id="1062483478">
          <w:marLeft w:val="0"/>
          <w:marRight w:val="0"/>
          <w:marTop w:val="0"/>
          <w:marBottom w:val="0"/>
          <w:divBdr>
            <w:top w:val="none" w:sz="0" w:space="0" w:color="auto"/>
            <w:left w:val="none" w:sz="0" w:space="0" w:color="auto"/>
            <w:bottom w:val="none" w:sz="0" w:space="0" w:color="auto"/>
            <w:right w:val="none" w:sz="0" w:space="0" w:color="auto"/>
          </w:divBdr>
        </w:div>
        <w:div w:id="2021009026">
          <w:marLeft w:val="0"/>
          <w:marRight w:val="0"/>
          <w:marTop w:val="0"/>
          <w:marBottom w:val="0"/>
          <w:divBdr>
            <w:top w:val="none" w:sz="0" w:space="0" w:color="auto"/>
            <w:left w:val="none" w:sz="0" w:space="0" w:color="auto"/>
            <w:bottom w:val="none" w:sz="0" w:space="0" w:color="auto"/>
            <w:right w:val="none" w:sz="0" w:space="0" w:color="auto"/>
          </w:divBdr>
        </w:div>
        <w:div w:id="1333485597">
          <w:marLeft w:val="0"/>
          <w:marRight w:val="0"/>
          <w:marTop w:val="0"/>
          <w:marBottom w:val="0"/>
          <w:divBdr>
            <w:top w:val="none" w:sz="0" w:space="0" w:color="auto"/>
            <w:left w:val="none" w:sz="0" w:space="0" w:color="auto"/>
            <w:bottom w:val="none" w:sz="0" w:space="0" w:color="auto"/>
            <w:right w:val="none" w:sz="0" w:space="0" w:color="auto"/>
          </w:divBdr>
        </w:div>
        <w:div w:id="1543982551">
          <w:marLeft w:val="0"/>
          <w:marRight w:val="0"/>
          <w:marTop w:val="0"/>
          <w:marBottom w:val="0"/>
          <w:divBdr>
            <w:top w:val="none" w:sz="0" w:space="0" w:color="auto"/>
            <w:left w:val="none" w:sz="0" w:space="0" w:color="auto"/>
            <w:bottom w:val="none" w:sz="0" w:space="0" w:color="auto"/>
            <w:right w:val="none" w:sz="0" w:space="0" w:color="auto"/>
          </w:divBdr>
        </w:div>
        <w:div w:id="1191721873">
          <w:marLeft w:val="0"/>
          <w:marRight w:val="0"/>
          <w:marTop w:val="0"/>
          <w:marBottom w:val="0"/>
          <w:divBdr>
            <w:top w:val="none" w:sz="0" w:space="0" w:color="auto"/>
            <w:left w:val="none" w:sz="0" w:space="0" w:color="auto"/>
            <w:bottom w:val="none" w:sz="0" w:space="0" w:color="auto"/>
            <w:right w:val="none" w:sz="0" w:space="0" w:color="auto"/>
          </w:divBdr>
        </w:div>
        <w:div w:id="1192649834">
          <w:marLeft w:val="0"/>
          <w:marRight w:val="0"/>
          <w:marTop w:val="0"/>
          <w:marBottom w:val="0"/>
          <w:divBdr>
            <w:top w:val="none" w:sz="0" w:space="0" w:color="auto"/>
            <w:left w:val="none" w:sz="0" w:space="0" w:color="auto"/>
            <w:bottom w:val="none" w:sz="0" w:space="0" w:color="auto"/>
            <w:right w:val="none" w:sz="0" w:space="0" w:color="auto"/>
          </w:divBdr>
        </w:div>
        <w:div w:id="1429698542">
          <w:marLeft w:val="0"/>
          <w:marRight w:val="0"/>
          <w:marTop w:val="0"/>
          <w:marBottom w:val="0"/>
          <w:divBdr>
            <w:top w:val="none" w:sz="0" w:space="0" w:color="auto"/>
            <w:left w:val="none" w:sz="0" w:space="0" w:color="auto"/>
            <w:bottom w:val="none" w:sz="0" w:space="0" w:color="auto"/>
            <w:right w:val="none" w:sz="0" w:space="0" w:color="auto"/>
          </w:divBdr>
        </w:div>
        <w:div w:id="199321851">
          <w:marLeft w:val="0"/>
          <w:marRight w:val="0"/>
          <w:marTop w:val="0"/>
          <w:marBottom w:val="0"/>
          <w:divBdr>
            <w:top w:val="none" w:sz="0" w:space="0" w:color="auto"/>
            <w:left w:val="none" w:sz="0" w:space="0" w:color="auto"/>
            <w:bottom w:val="none" w:sz="0" w:space="0" w:color="auto"/>
            <w:right w:val="none" w:sz="0" w:space="0" w:color="auto"/>
          </w:divBdr>
        </w:div>
        <w:div w:id="437257412">
          <w:marLeft w:val="0"/>
          <w:marRight w:val="0"/>
          <w:marTop w:val="0"/>
          <w:marBottom w:val="0"/>
          <w:divBdr>
            <w:top w:val="none" w:sz="0" w:space="0" w:color="auto"/>
            <w:left w:val="none" w:sz="0" w:space="0" w:color="auto"/>
            <w:bottom w:val="none" w:sz="0" w:space="0" w:color="auto"/>
            <w:right w:val="none" w:sz="0" w:space="0" w:color="auto"/>
          </w:divBdr>
        </w:div>
        <w:div w:id="1464468224">
          <w:marLeft w:val="0"/>
          <w:marRight w:val="0"/>
          <w:marTop w:val="0"/>
          <w:marBottom w:val="0"/>
          <w:divBdr>
            <w:top w:val="none" w:sz="0" w:space="0" w:color="auto"/>
            <w:left w:val="none" w:sz="0" w:space="0" w:color="auto"/>
            <w:bottom w:val="none" w:sz="0" w:space="0" w:color="auto"/>
            <w:right w:val="none" w:sz="0" w:space="0" w:color="auto"/>
          </w:divBdr>
        </w:div>
        <w:div w:id="795833841">
          <w:marLeft w:val="0"/>
          <w:marRight w:val="0"/>
          <w:marTop w:val="0"/>
          <w:marBottom w:val="0"/>
          <w:divBdr>
            <w:top w:val="none" w:sz="0" w:space="0" w:color="auto"/>
            <w:left w:val="none" w:sz="0" w:space="0" w:color="auto"/>
            <w:bottom w:val="none" w:sz="0" w:space="0" w:color="auto"/>
            <w:right w:val="none" w:sz="0" w:space="0" w:color="auto"/>
          </w:divBdr>
        </w:div>
        <w:div w:id="1426223597">
          <w:marLeft w:val="0"/>
          <w:marRight w:val="0"/>
          <w:marTop w:val="0"/>
          <w:marBottom w:val="0"/>
          <w:divBdr>
            <w:top w:val="none" w:sz="0" w:space="0" w:color="auto"/>
            <w:left w:val="none" w:sz="0" w:space="0" w:color="auto"/>
            <w:bottom w:val="none" w:sz="0" w:space="0" w:color="auto"/>
            <w:right w:val="none" w:sz="0" w:space="0" w:color="auto"/>
          </w:divBdr>
        </w:div>
        <w:div w:id="694841352">
          <w:marLeft w:val="0"/>
          <w:marRight w:val="0"/>
          <w:marTop w:val="0"/>
          <w:marBottom w:val="0"/>
          <w:divBdr>
            <w:top w:val="none" w:sz="0" w:space="0" w:color="auto"/>
            <w:left w:val="none" w:sz="0" w:space="0" w:color="auto"/>
            <w:bottom w:val="none" w:sz="0" w:space="0" w:color="auto"/>
            <w:right w:val="none" w:sz="0" w:space="0" w:color="auto"/>
          </w:divBdr>
        </w:div>
        <w:div w:id="16200375">
          <w:marLeft w:val="0"/>
          <w:marRight w:val="0"/>
          <w:marTop w:val="0"/>
          <w:marBottom w:val="0"/>
          <w:divBdr>
            <w:top w:val="none" w:sz="0" w:space="0" w:color="auto"/>
            <w:left w:val="none" w:sz="0" w:space="0" w:color="auto"/>
            <w:bottom w:val="none" w:sz="0" w:space="0" w:color="auto"/>
            <w:right w:val="none" w:sz="0" w:space="0" w:color="auto"/>
          </w:divBdr>
        </w:div>
        <w:div w:id="1040279042">
          <w:marLeft w:val="0"/>
          <w:marRight w:val="0"/>
          <w:marTop w:val="0"/>
          <w:marBottom w:val="0"/>
          <w:divBdr>
            <w:top w:val="none" w:sz="0" w:space="0" w:color="auto"/>
            <w:left w:val="none" w:sz="0" w:space="0" w:color="auto"/>
            <w:bottom w:val="none" w:sz="0" w:space="0" w:color="auto"/>
            <w:right w:val="none" w:sz="0" w:space="0" w:color="auto"/>
          </w:divBdr>
        </w:div>
        <w:div w:id="23678308">
          <w:marLeft w:val="0"/>
          <w:marRight w:val="0"/>
          <w:marTop w:val="0"/>
          <w:marBottom w:val="0"/>
          <w:divBdr>
            <w:top w:val="none" w:sz="0" w:space="0" w:color="auto"/>
            <w:left w:val="none" w:sz="0" w:space="0" w:color="auto"/>
            <w:bottom w:val="none" w:sz="0" w:space="0" w:color="auto"/>
            <w:right w:val="none" w:sz="0" w:space="0" w:color="auto"/>
          </w:divBdr>
        </w:div>
        <w:div w:id="171995103">
          <w:marLeft w:val="0"/>
          <w:marRight w:val="0"/>
          <w:marTop w:val="0"/>
          <w:marBottom w:val="0"/>
          <w:divBdr>
            <w:top w:val="none" w:sz="0" w:space="0" w:color="auto"/>
            <w:left w:val="none" w:sz="0" w:space="0" w:color="auto"/>
            <w:bottom w:val="none" w:sz="0" w:space="0" w:color="auto"/>
            <w:right w:val="none" w:sz="0" w:space="0" w:color="auto"/>
          </w:divBdr>
        </w:div>
        <w:div w:id="1898858825">
          <w:marLeft w:val="0"/>
          <w:marRight w:val="0"/>
          <w:marTop w:val="0"/>
          <w:marBottom w:val="0"/>
          <w:divBdr>
            <w:top w:val="none" w:sz="0" w:space="0" w:color="auto"/>
            <w:left w:val="none" w:sz="0" w:space="0" w:color="auto"/>
            <w:bottom w:val="none" w:sz="0" w:space="0" w:color="auto"/>
            <w:right w:val="none" w:sz="0" w:space="0" w:color="auto"/>
          </w:divBdr>
        </w:div>
        <w:div w:id="178282446">
          <w:marLeft w:val="0"/>
          <w:marRight w:val="0"/>
          <w:marTop w:val="0"/>
          <w:marBottom w:val="0"/>
          <w:divBdr>
            <w:top w:val="none" w:sz="0" w:space="0" w:color="auto"/>
            <w:left w:val="none" w:sz="0" w:space="0" w:color="auto"/>
            <w:bottom w:val="none" w:sz="0" w:space="0" w:color="auto"/>
            <w:right w:val="none" w:sz="0" w:space="0" w:color="auto"/>
          </w:divBdr>
        </w:div>
        <w:div w:id="2095083149">
          <w:marLeft w:val="0"/>
          <w:marRight w:val="0"/>
          <w:marTop w:val="0"/>
          <w:marBottom w:val="0"/>
          <w:divBdr>
            <w:top w:val="none" w:sz="0" w:space="0" w:color="auto"/>
            <w:left w:val="none" w:sz="0" w:space="0" w:color="auto"/>
            <w:bottom w:val="none" w:sz="0" w:space="0" w:color="auto"/>
            <w:right w:val="none" w:sz="0" w:space="0" w:color="auto"/>
          </w:divBdr>
        </w:div>
        <w:div w:id="1072316001">
          <w:marLeft w:val="0"/>
          <w:marRight w:val="0"/>
          <w:marTop w:val="0"/>
          <w:marBottom w:val="0"/>
          <w:divBdr>
            <w:top w:val="none" w:sz="0" w:space="0" w:color="auto"/>
            <w:left w:val="none" w:sz="0" w:space="0" w:color="auto"/>
            <w:bottom w:val="none" w:sz="0" w:space="0" w:color="auto"/>
            <w:right w:val="none" w:sz="0" w:space="0" w:color="auto"/>
          </w:divBdr>
        </w:div>
        <w:div w:id="586236421">
          <w:marLeft w:val="0"/>
          <w:marRight w:val="0"/>
          <w:marTop w:val="0"/>
          <w:marBottom w:val="0"/>
          <w:divBdr>
            <w:top w:val="none" w:sz="0" w:space="0" w:color="auto"/>
            <w:left w:val="none" w:sz="0" w:space="0" w:color="auto"/>
            <w:bottom w:val="none" w:sz="0" w:space="0" w:color="auto"/>
            <w:right w:val="none" w:sz="0" w:space="0" w:color="auto"/>
          </w:divBdr>
        </w:div>
        <w:div w:id="1231844975">
          <w:marLeft w:val="0"/>
          <w:marRight w:val="0"/>
          <w:marTop w:val="0"/>
          <w:marBottom w:val="0"/>
          <w:divBdr>
            <w:top w:val="none" w:sz="0" w:space="0" w:color="auto"/>
            <w:left w:val="none" w:sz="0" w:space="0" w:color="auto"/>
            <w:bottom w:val="none" w:sz="0" w:space="0" w:color="auto"/>
            <w:right w:val="none" w:sz="0" w:space="0" w:color="auto"/>
          </w:divBdr>
        </w:div>
        <w:div w:id="712073129">
          <w:marLeft w:val="0"/>
          <w:marRight w:val="0"/>
          <w:marTop w:val="0"/>
          <w:marBottom w:val="0"/>
          <w:divBdr>
            <w:top w:val="none" w:sz="0" w:space="0" w:color="auto"/>
            <w:left w:val="none" w:sz="0" w:space="0" w:color="auto"/>
            <w:bottom w:val="none" w:sz="0" w:space="0" w:color="auto"/>
            <w:right w:val="none" w:sz="0" w:space="0" w:color="auto"/>
          </w:divBdr>
        </w:div>
        <w:div w:id="202789040">
          <w:marLeft w:val="0"/>
          <w:marRight w:val="0"/>
          <w:marTop w:val="0"/>
          <w:marBottom w:val="0"/>
          <w:divBdr>
            <w:top w:val="none" w:sz="0" w:space="0" w:color="auto"/>
            <w:left w:val="none" w:sz="0" w:space="0" w:color="auto"/>
            <w:bottom w:val="none" w:sz="0" w:space="0" w:color="auto"/>
            <w:right w:val="none" w:sz="0" w:space="0" w:color="auto"/>
          </w:divBdr>
        </w:div>
        <w:div w:id="400491234">
          <w:marLeft w:val="0"/>
          <w:marRight w:val="0"/>
          <w:marTop w:val="0"/>
          <w:marBottom w:val="0"/>
          <w:divBdr>
            <w:top w:val="none" w:sz="0" w:space="0" w:color="auto"/>
            <w:left w:val="none" w:sz="0" w:space="0" w:color="auto"/>
            <w:bottom w:val="none" w:sz="0" w:space="0" w:color="auto"/>
            <w:right w:val="none" w:sz="0" w:space="0" w:color="auto"/>
          </w:divBdr>
        </w:div>
        <w:div w:id="300698076">
          <w:marLeft w:val="0"/>
          <w:marRight w:val="0"/>
          <w:marTop w:val="0"/>
          <w:marBottom w:val="0"/>
          <w:divBdr>
            <w:top w:val="none" w:sz="0" w:space="0" w:color="auto"/>
            <w:left w:val="none" w:sz="0" w:space="0" w:color="auto"/>
            <w:bottom w:val="none" w:sz="0" w:space="0" w:color="auto"/>
            <w:right w:val="none" w:sz="0" w:space="0" w:color="auto"/>
          </w:divBdr>
        </w:div>
        <w:div w:id="503209753">
          <w:marLeft w:val="0"/>
          <w:marRight w:val="0"/>
          <w:marTop w:val="0"/>
          <w:marBottom w:val="0"/>
          <w:divBdr>
            <w:top w:val="none" w:sz="0" w:space="0" w:color="auto"/>
            <w:left w:val="none" w:sz="0" w:space="0" w:color="auto"/>
            <w:bottom w:val="none" w:sz="0" w:space="0" w:color="auto"/>
            <w:right w:val="none" w:sz="0" w:space="0" w:color="auto"/>
          </w:divBdr>
        </w:div>
        <w:div w:id="1838958700">
          <w:marLeft w:val="0"/>
          <w:marRight w:val="0"/>
          <w:marTop w:val="0"/>
          <w:marBottom w:val="0"/>
          <w:divBdr>
            <w:top w:val="none" w:sz="0" w:space="0" w:color="auto"/>
            <w:left w:val="none" w:sz="0" w:space="0" w:color="auto"/>
            <w:bottom w:val="none" w:sz="0" w:space="0" w:color="auto"/>
            <w:right w:val="none" w:sz="0" w:space="0" w:color="auto"/>
          </w:divBdr>
        </w:div>
        <w:div w:id="2103064590">
          <w:marLeft w:val="0"/>
          <w:marRight w:val="0"/>
          <w:marTop w:val="0"/>
          <w:marBottom w:val="0"/>
          <w:divBdr>
            <w:top w:val="none" w:sz="0" w:space="0" w:color="auto"/>
            <w:left w:val="none" w:sz="0" w:space="0" w:color="auto"/>
            <w:bottom w:val="none" w:sz="0" w:space="0" w:color="auto"/>
            <w:right w:val="none" w:sz="0" w:space="0" w:color="auto"/>
          </w:divBdr>
        </w:div>
        <w:div w:id="448007861">
          <w:marLeft w:val="0"/>
          <w:marRight w:val="0"/>
          <w:marTop w:val="0"/>
          <w:marBottom w:val="0"/>
          <w:divBdr>
            <w:top w:val="none" w:sz="0" w:space="0" w:color="auto"/>
            <w:left w:val="none" w:sz="0" w:space="0" w:color="auto"/>
            <w:bottom w:val="none" w:sz="0" w:space="0" w:color="auto"/>
            <w:right w:val="none" w:sz="0" w:space="0" w:color="auto"/>
          </w:divBdr>
        </w:div>
        <w:div w:id="1036739841">
          <w:marLeft w:val="0"/>
          <w:marRight w:val="0"/>
          <w:marTop w:val="0"/>
          <w:marBottom w:val="0"/>
          <w:divBdr>
            <w:top w:val="none" w:sz="0" w:space="0" w:color="auto"/>
            <w:left w:val="none" w:sz="0" w:space="0" w:color="auto"/>
            <w:bottom w:val="none" w:sz="0" w:space="0" w:color="auto"/>
            <w:right w:val="none" w:sz="0" w:space="0" w:color="auto"/>
          </w:divBdr>
        </w:div>
        <w:div w:id="1847623461">
          <w:marLeft w:val="0"/>
          <w:marRight w:val="0"/>
          <w:marTop w:val="0"/>
          <w:marBottom w:val="0"/>
          <w:divBdr>
            <w:top w:val="none" w:sz="0" w:space="0" w:color="auto"/>
            <w:left w:val="none" w:sz="0" w:space="0" w:color="auto"/>
            <w:bottom w:val="none" w:sz="0" w:space="0" w:color="auto"/>
            <w:right w:val="none" w:sz="0" w:space="0" w:color="auto"/>
          </w:divBdr>
        </w:div>
        <w:div w:id="1364860846">
          <w:marLeft w:val="0"/>
          <w:marRight w:val="0"/>
          <w:marTop w:val="0"/>
          <w:marBottom w:val="0"/>
          <w:divBdr>
            <w:top w:val="none" w:sz="0" w:space="0" w:color="auto"/>
            <w:left w:val="none" w:sz="0" w:space="0" w:color="auto"/>
            <w:bottom w:val="none" w:sz="0" w:space="0" w:color="auto"/>
            <w:right w:val="none" w:sz="0" w:space="0" w:color="auto"/>
          </w:divBdr>
        </w:div>
        <w:div w:id="2028096493">
          <w:marLeft w:val="0"/>
          <w:marRight w:val="0"/>
          <w:marTop w:val="0"/>
          <w:marBottom w:val="0"/>
          <w:divBdr>
            <w:top w:val="none" w:sz="0" w:space="0" w:color="auto"/>
            <w:left w:val="none" w:sz="0" w:space="0" w:color="auto"/>
            <w:bottom w:val="none" w:sz="0" w:space="0" w:color="auto"/>
            <w:right w:val="none" w:sz="0" w:space="0" w:color="auto"/>
          </w:divBdr>
        </w:div>
        <w:div w:id="1693192001">
          <w:marLeft w:val="0"/>
          <w:marRight w:val="0"/>
          <w:marTop w:val="0"/>
          <w:marBottom w:val="0"/>
          <w:divBdr>
            <w:top w:val="none" w:sz="0" w:space="0" w:color="auto"/>
            <w:left w:val="none" w:sz="0" w:space="0" w:color="auto"/>
            <w:bottom w:val="none" w:sz="0" w:space="0" w:color="auto"/>
            <w:right w:val="none" w:sz="0" w:space="0" w:color="auto"/>
          </w:divBdr>
        </w:div>
        <w:div w:id="1267153364">
          <w:marLeft w:val="0"/>
          <w:marRight w:val="0"/>
          <w:marTop w:val="0"/>
          <w:marBottom w:val="0"/>
          <w:divBdr>
            <w:top w:val="none" w:sz="0" w:space="0" w:color="auto"/>
            <w:left w:val="none" w:sz="0" w:space="0" w:color="auto"/>
            <w:bottom w:val="none" w:sz="0" w:space="0" w:color="auto"/>
            <w:right w:val="none" w:sz="0" w:space="0" w:color="auto"/>
          </w:divBdr>
        </w:div>
      </w:divsChild>
    </w:div>
    <w:div w:id="607852111">
      <w:bodyDiv w:val="1"/>
      <w:marLeft w:val="0"/>
      <w:marRight w:val="0"/>
      <w:marTop w:val="0"/>
      <w:marBottom w:val="0"/>
      <w:divBdr>
        <w:top w:val="none" w:sz="0" w:space="0" w:color="auto"/>
        <w:left w:val="none" w:sz="0" w:space="0" w:color="auto"/>
        <w:bottom w:val="none" w:sz="0" w:space="0" w:color="auto"/>
        <w:right w:val="none" w:sz="0" w:space="0" w:color="auto"/>
      </w:divBdr>
    </w:div>
    <w:div w:id="617684363">
      <w:bodyDiv w:val="1"/>
      <w:marLeft w:val="0"/>
      <w:marRight w:val="0"/>
      <w:marTop w:val="0"/>
      <w:marBottom w:val="0"/>
      <w:divBdr>
        <w:top w:val="none" w:sz="0" w:space="0" w:color="auto"/>
        <w:left w:val="none" w:sz="0" w:space="0" w:color="auto"/>
        <w:bottom w:val="none" w:sz="0" w:space="0" w:color="auto"/>
        <w:right w:val="none" w:sz="0" w:space="0" w:color="auto"/>
      </w:divBdr>
      <w:divsChild>
        <w:div w:id="1241713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6786806">
      <w:bodyDiv w:val="1"/>
      <w:marLeft w:val="0"/>
      <w:marRight w:val="0"/>
      <w:marTop w:val="0"/>
      <w:marBottom w:val="0"/>
      <w:divBdr>
        <w:top w:val="none" w:sz="0" w:space="0" w:color="auto"/>
        <w:left w:val="none" w:sz="0" w:space="0" w:color="auto"/>
        <w:bottom w:val="none" w:sz="0" w:space="0" w:color="auto"/>
        <w:right w:val="none" w:sz="0" w:space="0" w:color="auto"/>
      </w:divBdr>
    </w:div>
    <w:div w:id="644699277">
      <w:bodyDiv w:val="1"/>
      <w:marLeft w:val="0"/>
      <w:marRight w:val="0"/>
      <w:marTop w:val="0"/>
      <w:marBottom w:val="0"/>
      <w:divBdr>
        <w:top w:val="none" w:sz="0" w:space="0" w:color="auto"/>
        <w:left w:val="none" w:sz="0" w:space="0" w:color="auto"/>
        <w:bottom w:val="none" w:sz="0" w:space="0" w:color="auto"/>
        <w:right w:val="none" w:sz="0" w:space="0" w:color="auto"/>
      </w:divBdr>
      <w:divsChild>
        <w:div w:id="1159804266">
          <w:marLeft w:val="0"/>
          <w:marRight w:val="0"/>
          <w:marTop w:val="0"/>
          <w:marBottom w:val="0"/>
          <w:divBdr>
            <w:top w:val="none" w:sz="0" w:space="0" w:color="auto"/>
            <w:left w:val="none" w:sz="0" w:space="0" w:color="auto"/>
            <w:bottom w:val="none" w:sz="0" w:space="0" w:color="auto"/>
            <w:right w:val="none" w:sz="0" w:space="0" w:color="auto"/>
          </w:divBdr>
        </w:div>
        <w:div w:id="1029601609">
          <w:marLeft w:val="0"/>
          <w:marRight w:val="0"/>
          <w:marTop w:val="0"/>
          <w:marBottom w:val="0"/>
          <w:divBdr>
            <w:top w:val="none" w:sz="0" w:space="0" w:color="auto"/>
            <w:left w:val="none" w:sz="0" w:space="0" w:color="auto"/>
            <w:bottom w:val="none" w:sz="0" w:space="0" w:color="auto"/>
            <w:right w:val="none" w:sz="0" w:space="0" w:color="auto"/>
          </w:divBdr>
        </w:div>
        <w:div w:id="503671245">
          <w:marLeft w:val="0"/>
          <w:marRight w:val="0"/>
          <w:marTop w:val="0"/>
          <w:marBottom w:val="0"/>
          <w:divBdr>
            <w:top w:val="none" w:sz="0" w:space="0" w:color="auto"/>
            <w:left w:val="none" w:sz="0" w:space="0" w:color="auto"/>
            <w:bottom w:val="none" w:sz="0" w:space="0" w:color="auto"/>
            <w:right w:val="none" w:sz="0" w:space="0" w:color="auto"/>
          </w:divBdr>
        </w:div>
        <w:div w:id="111093584">
          <w:marLeft w:val="0"/>
          <w:marRight w:val="0"/>
          <w:marTop w:val="0"/>
          <w:marBottom w:val="0"/>
          <w:divBdr>
            <w:top w:val="none" w:sz="0" w:space="0" w:color="auto"/>
            <w:left w:val="none" w:sz="0" w:space="0" w:color="auto"/>
            <w:bottom w:val="none" w:sz="0" w:space="0" w:color="auto"/>
            <w:right w:val="none" w:sz="0" w:space="0" w:color="auto"/>
          </w:divBdr>
        </w:div>
        <w:div w:id="899705123">
          <w:marLeft w:val="0"/>
          <w:marRight w:val="0"/>
          <w:marTop w:val="0"/>
          <w:marBottom w:val="0"/>
          <w:divBdr>
            <w:top w:val="none" w:sz="0" w:space="0" w:color="auto"/>
            <w:left w:val="none" w:sz="0" w:space="0" w:color="auto"/>
            <w:bottom w:val="none" w:sz="0" w:space="0" w:color="auto"/>
            <w:right w:val="none" w:sz="0" w:space="0" w:color="auto"/>
          </w:divBdr>
        </w:div>
        <w:div w:id="2124567433">
          <w:marLeft w:val="0"/>
          <w:marRight w:val="0"/>
          <w:marTop w:val="0"/>
          <w:marBottom w:val="0"/>
          <w:divBdr>
            <w:top w:val="none" w:sz="0" w:space="0" w:color="auto"/>
            <w:left w:val="none" w:sz="0" w:space="0" w:color="auto"/>
            <w:bottom w:val="none" w:sz="0" w:space="0" w:color="auto"/>
            <w:right w:val="none" w:sz="0" w:space="0" w:color="auto"/>
          </w:divBdr>
        </w:div>
        <w:div w:id="1533542708">
          <w:marLeft w:val="0"/>
          <w:marRight w:val="0"/>
          <w:marTop w:val="0"/>
          <w:marBottom w:val="0"/>
          <w:divBdr>
            <w:top w:val="none" w:sz="0" w:space="0" w:color="auto"/>
            <w:left w:val="none" w:sz="0" w:space="0" w:color="auto"/>
            <w:bottom w:val="none" w:sz="0" w:space="0" w:color="auto"/>
            <w:right w:val="none" w:sz="0" w:space="0" w:color="auto"/>
          </w:divBdr>
        </w:div>
        <w:div w:id="1117145092">
          <w:marLeft w:val="0"/>
          <w:marRight w:val="0"/>
          <w:marTop w:val="0"/>
          <w:marBottom w:val="0"/>
          <w:divBdr>
            <w:top w:val="none" w:sz="0" w:space="0" w:color="auto"/>
            <w:left w:val="none" w:sz="0" w:space="0" w:color="auto"/>
            <w:bottom w:val="none" w:sz="0" w:space="0" w:color="auto"/>
            <w:right w:val="none" w:sz="0" w:space="0" w:color="auto"/>
          </w:divBdr>
        </w:div>
        <w:div w:id="1318798840">
          <w:marLeft w:val="0"/>
          <w:marRight w:val="0"/>
          <w:marTop w:val="0"/>
          <w:marBottom w:val="0"/>
          <w:divBdr>
            <w:top w:val="none" w:sz="0" w:space="0" w:color="auto"/>
            <w:left w:val="none" w:sz="0" w:space="0" w:color="auto"/>
            <w:bottom w:val="none" w:sz="0" w:space="0" w:color="auto"/>
            <w:right w:val="none" w:sz="0" w:space="0" w:color="auto"/>
          </w:divBdr>
        </w:div>
        <w:div w:id="1208448675">
          <w:marLeft w:val="0"/>
          <w:marRight w:val="0"/>
          <w:marTop w:val="0"/>
          <w:marBottom w:val="0"/>
          <w:divBdr>
            <w:top w:val="none" w:sz="0" w:space="0" w:color="auto"/>
            <w:left w:val="none" w:sz="0" w:space="0" w:color="auto"/>
            <w:bottom w:val="none" w:sz="0" w:space="0" w:color="auto"/>
            <w:right w:val="none" w:sz="0" w:space="0" w:color="auto"/>
          </w:divBdr>
        </w:div>
        <w:div w:id="2023508964">
          <w:marLeft w:val="0"/>
          <w:marRight w:val="0"/>
          <w:marTop w:val="0"/>
          <w:marBottom w:val="0"/>
          <w:divBdr>
            <w:top w:val="none" w:sz="0" w:space="0" w:color="auto"/>
            <w:left w:val="none" w:sz="0" w:space="0" w:color="auto"/>
            <w:bottom w:val="none" w:sz="0" w:space="0" w:color="auto"/>
            <w:right w:val="none" w:sz="0" w:space="0" w:color="auto"/>
          </w:divBdr>
        </w:div>
        <w:div w:id="363361153">
          <w:marLeft w:val="0"/>
          <w:marRight w:val="0"/>
          <w:marTop w:val="0"/>
          <w:marBottom w:val="0"/>
          <w:divBdr>
            <w:top w:val="none" w:sz="0" w:space="0" w:color="auto"/>
            <w:left w:val="none" w:sz="0" w:space="0" w:color="auto"/>
            <w:bottom w:val="none" w:sz="0" w:space="0" w:color="auto"/>
            <w:right w:val="none" w:sz="0" w:space="0" w:color="auto"/>
          </w:divBdr>
        </w:div>
        <w:div w:id="917447734">
          <w:marLeft w:val="0"/>
          <w:marRight w:val="0"/>
          <w:marTop w:val="0"/>
          <w:marBottom w:val="0"/>
          <w:divBdr>
            <w:top w:val="none" w:sz="0" w:space="0" w:color="auto"/>
            <w:left w:val="none" w:sz="0" w:space="0" w:color="auto"/>
            <w:bottom w:val="none" w:sz="0" w:space="0" w:color="auto"/>
            <w:right w:val="none" w:sz="0" w:space="0" w:color="auto"/>
          </w:divBdr>
        </w:div>
        <w:div w:id="1163665688">
          <w:marLeft w:val="0"/>
          <w:marRight w:val="0"/>
          <w:marTop w:val="0"/>
          <w:marBottom w:val="0"/>
          <w:divBdr>
            <w:top w:val="none" w:sz="0" w:space="0" w:color="auto"/>
            <w:left w:val="none" w:sz="0" w:space="0" w:color="auto"/>
            <w:bottom w:val="none" w:sz="0" w:space="0" w:color="auto"/>
            <w:right w:val="none" w:sz="0" w:space="0" w:color="auto"/>
          </w:divBdr>
        </w:div>
        <w:div w:id="646861439">
          <w:marLeft w:val="0"/>
          <w:marRight w:val="0"/>
          <w:marTop w:val="0"/>
          <w:marBottom w:val="0"/>
          <w:divBdr>
            <w:top w:val="none" w:sz="0" w:space="0" w:color="auto"/>
            <w:left w:val="none" w:sz="0" w:space="0" w:color="auto"/>
            <w:bottom w:val="none" w:sz="0" w:space="0" w:color="auto"/>
            <w:right w:val="none" w:sz="0" w:space="0" w:color="auto"/>
          </w:divBdr>
        </w:div>
        <w:div w:id="1955551063">
          <w:marLeft w:val="0"/>
          <w:marRight w:val="0"/>
          <w:marTop w:val="0"/>
          <w:marBottom w:val="0"/>
          <w:divBdr>
            <w:top w:val="none" w:sz="0" w:space="0" w:color="auto"/>
            <w:left w:val="none" w:sz="0" w:space="0" w:color="auto"/>
            <w:bottom w:val="none" w:sz="0" w:space="0" w:color="auto"/>
            <w:right w:val="none" w:sz="0" w:space="0" w:color="auto"/>
          </w:divBdr>
        </w:div>
        <w:div w:id="1151481238">
          <w:marLeft w:val="0"/>
          <w:marRight w:val="0"/>
          <w:marTop w:val="0"/>
          <w:marBottom w:val="0"/>
          <w:divBdr>
            <w:top w:val="none" w:sz="0" w:space="0" w:color="auto"/>
            <w:left w:val="none" w:sz="0" w:space="0" w:color="auto"/>
            <w:bottom w:val="none" w:sz="0" w:space="0" w:color="auto"/>
            <w:right w:val="none" w:sz="0" w:space="0" w:color="auto"/>
          </w:divBdr>
        </w:div>
        <w:div w:id="1625232655">
          <w:marLeft w:val="0"/>
          <w:marRight w:val="0"/>
          <w:marTop w:val="0"/>
          <w:marBottom w:val="0"/>
          <w:divBdr>
            <w:top w:val="none" w:sz="0" w:space="0" w:color="auto"/>
            <w:left w:val="none" w:sz="0" w:space="0" w:color="auto"/>
            <w:bottom w:val="none" w:sz="0" w:space="0" w:color="auto"/>
            <w:right w:val="none" w:sz="0" w:space="0" w:color="auto"/>
          </w:divBdr>
        </w:div>
        <w:div w:id="1889755048">
          <w:marLeft w:val="0"/>
          <w:marRight w:val="0"/>
          <w:marTop w:val="0"/>
          <w:marBottom w:val="0"/>
          <w:divBdr>
            <w:top w:val="none" w:sz="0" w:space="0" w:color="auto"/>
            <w:left w:val="none" w:sz="0" w:space="0" w:color="auto"/>
            <w:bottom w:val="none" w:sz="0" w:space="0" w:color="auto"/>
            <w:right w:val="none" w:sz="0" w:space="0" w:color="auto"/>
          </w:divBdr>
        </w:div>
        <w:div w:id="1474328180">
          <w:marLeft w:val="0"/>
          <w:marRight w:val="0"/>
          <w:marTop w:val="0"/>
          <w:marBottom w:val="0"/>
          <w:divBdr>
            <w:top w:val="none" w:sz="0" w:space="0" w:color="auto"/>
            <w:left w:val="none" w:sz="0" w:space="0" w:color="auto"/>
            <w:bottom w:val="none" w:sz="0" w:space="0" w:color="auto"/>
            <w:right w:val="none" w:sz="0" w:space="0" w:color="auto"/>
          </w:divBdr>
        </w:div>
        <w:div w:id="2084835582">
          <w:marLeft w:val="0"/>
          <w:marRight w:val="0"/>
          <w:marTop w:val="0"/>
          <w:marBottom w:val="0"/>
          <w:divBdr>
            <w:top w:val="none" w:sz="0" w:space="0" w:color="auto"/>
            <w:left w:val="none" w:sz="0" w:space="0" w:color="auto"/>
            <w:bottom w:val="none" w:sz="0" w:space="0" w:color="auto"/>
            <w:right w:val="none" w:sz="0" w:space="0" w:color="auto"/>
          </w:divBdr>
        </w:div>
        <w:div w:id="1931038740">
          <w:marLeft w:val="0"/>
          <w:marRight w:val="0"/>
          <w:marTop w:val="0"/>
          <w:marBottom w:val="0"/>
          <w:divBdr>
            <w:top w:val="none" w:sz="0" w:space="0" w:color="auto"/>
            <w:left w:val="none" w:sz="0" w:space="0" w:color="auto"/>
            <w:bottom w:val="none" w:sz="0" w:space="0" w:color="auto"/>
            <w:right w:val="none" w:sz="0" w:space="0" w:color="auto"/>
          </w:divBdr>
        </w:div>
        <w:div w:id="836650269">
          <w:marLeft w:val="0"/>
          <w:marRight w:val="0"/>
          <w:marTop w:val="0"/>
          <w:marBottom w:val="0"/>
          <w:divBdr>
            <w:top w:val="none" w:sz="0" w:space="0" w:color="auto"/>
            <w:left w:val="none" w:sz="0" w:space="0" w:color="auto"/>
            <w:bottom w:val="none" w:sz="0" w:space="0" w:color="auto"/>
            <w:right w:val="none" w:sz="0" w:space="0" w:color="auto"/>
          </w:divBdr>
        </w:div>
        <w:div w:id="2009096846">
          <w:marLeft w:val="0"/>
          <w:marRight w:val="0"/>
          <w:marTop w:val="0"/>
          <w:marBottom w:val="0"/>
          <w:divBdr>
            <w:top w:val="none" w:sz="0" w:space="0" w:color="auto"/>
            <w:left w:val="none" w:sz="0" w:space="0" w:color="auto"/>
            <w:bottom w:val="none" w:sz="0" w:space="0" w:color="auto"/>
            <w:right w:val="none" w:sz="0" w:space="0" w:color="auto"/>
          </w:divBdr>
        </w:div>
        <w:div w:id="136731611">
          <w:marLeft w:val="0"/>
          <w:marRight w:val="0"/>
          <w:marTop w:val="0"/>
          <w:marBottom w:val="0"/>
          <w:divBdr>
            <w:top w:val="none" w:sz="0" w:space="0" w:color="auto"/>
            <w:left w:val="none" w:sz="0" w:space="0" w:color="auto"/>
            <w:bottom w:val="none" w:sz="0" w:space="0" w:color="auto"/>
            <w:right w:val="none" w:sz="0" w:space="0" w:color="auto"/>
          </w:divBdr>
        </w:div>
        <w:div w:id="151602355">
          <w:marLeft w:val="0"/>
          <w:marRight w:val="0"/>
          <w:marTop w:val="0"/>
          <w:marBottom w:val="0"/>
          <w:divBdr>
            <w:top w:val="none" w:sz="0" w:space="0" w:color="auto"/>
            <w:left w:val="none" w:sz="0" w:space="0" w:color="auto"/>
            <w:bottom w:val="none" w:sz="0" w:space="0" w:color="auto"/>
            <w:right w:val="none" w:sz="0" w:space="0" w:color="auto"/>
          </w:divBdr>
        </w:div>
        <w:div w:id="317540754">
          <w:marLeft w:val="0"/>
          <w:marRight w:val="0"/>
          <w:marTop w:val="0"/>
          <w:marBottom w:val="0"/>
          <w:divBdr>
            <w:top w:val="none" w:sz="0" w:space="0" w:color="auto"/>
            <w:left w:val="none" w:sz="0" w:space="0" w:color="auto"/>
            <w:bottom w:val="none" w:sz="0" w:space="0" w:color="auto"/>
            <w:right w:val="none" w:sz="0" w:space="0" w:color="auto"/>
          </w:divBdr>
        </w:div>
        <w:div w:id="2030597716">
          <w:marLeft w:val="0"/>
          <w:marRight w:val="0"/>
          <w:marTop w:val="0"/>
          <w:marBottom w:val="0"/>
          <w:divBdr>
            <w:top w:val="none" w:sz="0" w:space="0" w:color="auto"/>
            <w:left w:val="none" w:sz="0" w:space="0" w:color="auto"/>
            <w:bottom w:val="none" w:sz="0" w:space="0" w:color="auto"/>
            <w:right w:val="none" w:sz="0" w:space="0" w:color="auto"/>
          </w:divBdr>
        </w:div>
        <w:div w:id="441339463">
          <w:marLeft w:val="0"/>
          <w:marRight w:val="0"/>
          <w:marTop w:val="0"/>
          <w:marBottom w:val="0"/>
          <w:divBdr>
            <w:top w:val="none" w:sz="0" w:space="0" w:color="auto"/>
            <w:left w:val="none" w:sz="0" w:space="0" w:color="auto"/>
            <w:bottom w:val="none" w:sz="0" w:space="0" w:color="auto"/>
            <w:right w:val="none" w:sz="0" w:space="0" w:color="auto"/>
          </w:divBdr>
        </w:div>
        <w:div w:id="408965812">
          <w:marLeft w:val="0"/>
          <w:marRight w:val="0"/>
          <w:marTop w:val="0"/>
          <w:marBottom w:val="0"/>
          <w:divBdr>
            <w:top w:val="none" w:sz="0" w:space="0" w:color="auto"/>
            <w:left w:val="none" w:sz="0" w:space="0" w:color="auto"/>
            <w:bottom w:val="none" w:sz="0" w:space="0" w:color="auto"/>
            <w:right w:val="none" w:sz="0" w:space="0" w:color="auto"/>
          </w:divBdr>
        </w:div>
        <w:div w:id="1676687252">
          <w:marLeft w:val="0"/>
          <w:marRight w:val="0"/>
          <w:marTop w:val="0"/>
          <w:marBottom w:val="0"/>
          <w:divBdr>
            <w:top w:val="none" w:sz="0" w:space="0" w:color="auto"/>
            <w:left w:val="none" w:sz="0" w:space="0" w:color="auto"/>
            <w:bottom w:val="none" w:sz="0" w:space="0" w:color="auto"/>
            <w:right w:val="none" w:sz="0" w:space="0" w:color="auto"/>
          </w:divBdr>
        </w:div>
        <w:div w:id="1091125627">
          <w:marLeft w:val="0"/>
          <w:marRight w:val="0"/>
          <w:marTop w:val="0"/>
          <w:marBottom w:val="0"/>
          <w:divBdr>
            <w:top w:val="none" w:sz="0" w:space="0" w:color="auto"/>
            <w:left w:val="none" w:sz="0" w:space="0" w:color="auto"/>
            <w:bottom w:val="none" w:sz="0" w:space="0" w:color="auto"/>
            <w:right w:val="none" w:sz="0" w:space="0" w:color="auto"/>
          </w:divBdr>
        </w:div>
        <w:div w:id="636836385">
          <w:marLeft w:val="0"/>
          <w:marRight w:val="0"/>
          <w:marTop w:val="0"/>
          <w:marBottom w:val="0"/>
          <w:divBdr>
            <w:top w:val="none" w:sz="0" w:space="0" w:color="auto"/>
            <w:left w:val="none" w:sz="0" w:space="0" w:color="auto"/>
            <w:bottom w:val="none" w:sz="0" w:space="0" w:color="auto"/>
            <w:right w:val="none" w:sz="0" w:space="0" w:color="auto"/>
          </w:divBdr>
        </w:div>
        <w:div w:id="1329672013">
          <w:marLeft w:val="0"/>
          <w:marRight w:val="0"/>
          <w:marTop w:val="0"/>
          <w:marBottom w:val="0"/>
          <w:divBdr>
            <w:top w:val="none" w:sz="0" w:space="0" w:color="auto"/>
            <w:left w:val="none" w:sz="0" w:space="0" w:color="auto"/>
            <w:bottom w:val="none" w:sz="0" w:space="0" w:color="auto"/>
            <w:right w:val="none" w:sz="0" w:space="0" w:color="auto"/>
          </w:divBdr>
        </w:div>
        <w:div w:id="636179358">
          <w:marLeft w:val="0"/>
          <w:marRight w:val="0"/>
          <w:marTop w:val="0"/>
          <w:marBottom w:val="0"/>
          <w:divBdr>
            <w:top w:val="none" w:sz="0" w:space="0" w:color="auto"/>
            <w:left w:val="none" w:sz="0" w:space="0" w:color="auto"/>
            <w:bottom w:val="none" w:sz="0" w:space="0" w:color="auto"/>
            <w:right w:val="none" w:sz="0" w:space="0" w:color="auto"/>
          </w:divBdr>
        </w:div>
        <w:div w:id="1707290116">
          <w:marLeft w:val="0"/>
          <w:marRight w:val="0"/>
          <w:marTop w:val="0"/>
          <w:marBottom w:val="0"/>
          <w:divBdr>
            <w:top w:val="none" w:sz="0" w:space="0" w:color="auto"/>
            <w:left w:val="none" w:sz="0" w:space="0" w:color="auto"/>
            <w:bottom w:val="none" w:sz="0" w:space="0" w:color="auto"/>
            <w:right w:val="none" w:sz="0" w:space="0" w:color="auto"/>
          </w:divBdr>
        </w:div>
        <w:div w:id="1694111999">
          <w:marLeft w:val="0"/>
          <w:marRight w:val="0"/>
          <w:marTop w:val="0"/>
          <w:marBottom w:val="0"/>
          <w:divBdr>
            <w:top w:val="none" w:sz="0" w:space="0" w:color="auto"/>
            <w:left w:val="none" w:sz="0" w:space="0" w:color="auto"/>
            <w:bottom w:val="none" w:sz="0" w:space="0" w:color="auto"/>
            <w:right w:val="none" w:sz="0" w:space="0" w:color="auto"/>
          </w:divBdr>
        </w:div>
        <w:div w:id="143932853">
          <w:marLeft w:val="0"/>
          <w:marRight w:val="0"/>
          <w:marTop w:val="0"/>
          <w:marBottom w:val="0"/>
          <w:divBdr>
            <w:top w:val="none" w:sz="0" w:space="0" w:color="auto"/>
            <w:left w:val="none" w:sz="0" w:space="0" w:color="auto"/>
            <w:bottom w:val="none" w:sz="0" w:space="0" w:color="auto"/>
            <w:right w:val="none" w:sz="0" w:space="0" w:color="auto"/>
          </w:divBdr>
        </w:div>
        <w:div w:id="1893540485">
          <w:marLeft w:val="0"/>
          <w:marRight w:val="0"/>
          <w:marTop w:val="0"/>
          <w:marBottom w:val="0"/>
          <w:divBdr>
            <w:top w:val="none" w:sz="0" w:space="0" w:color="auto"/>
            <w:left w:val="none" w:sz="0" w:space="0" w:color="auto"/>
            <w:bottom w:val="none" w:sz="0" w:space="0" w:color="auto"/>
            <w:right w:val="none" w:sz="0" w:space="0" w:color="auto"/>
          </w:divBdr>
        </w:div>
        <w:div w:id="1610964503">
          <w:marLeft w:val="0"/>
          <w:marRight w:val="0"/>
          <w:marTop w:val="0"/>
          <w:marBottom w:val="0"/>
          <w:divBdr>
            <w:top w:val="none" w:sz="0" w:space="0" w:color="auto"/>
            <w:left w:val="none" w:sz="0" w:space="0" w:color="auto"/>
            <w:bottom w:val="none" w:sz="0" w:space="0" w:color="auto"/>
            <w:right w:val="none" w:sz="0" w:space="0" w:color="auto"/>
          </w:divBdr>
        </w:div>
        <w:div w:id="1316838206">
          <w:marLeft w:val="0"/>
          <w:marRight w:val="0"/>
          <w:marTop w:val="0"/>
          <w:marBottom w:val="0"/>
          <w:divBdr>
            <w:top w:val="none" w:sz="0" w:space="0" w:color="auto"/>
            <w:left w:val="none" w:sz="0" w:space="0" w:color="auto"/>
            <w:bottom w:val="none" w:sz="0" w:space="0" w:color="auto"/>
            <w:right w:val="none" w:sz="0" w:space="0" w:color="auto"/>
          </w:divBdr>
        </w:div>
        <w:div w:id="86730282">
          <w:marLeft w:val="0"/>
          <w:marRight w:val="0"/>
          <w:marTop w:val="0"/>
          <w:marBottom w:val="0"/>
          <w:divBdr>
            <w:top w:val="none" w:sz="0" w:space="0" w:color="auto"/>
            <w:left w:val="none" w:sz="0" w:space="0" w:color="auto"/>
            <w:bottom w:val="none" w:sz="0" w:space="0" w:color="auto"/>
            <w:right w:val="none" w:sz="0" w:space="0" w:color="auto"/>
          </w:divBdr>
        </w:div>
        <w:div w:id="2081710773">
          <w:marLeft w:val="0"/>
          <w:marRight w:val="0"/>
          <w:marTop w:val="0"/>
          <w:marBottom w:val="0"/>
          <w:divBdr>
            <w:top w:val="none" w:sz="0" w:space="0" w:color="auto"/>
            <w:left w:val="none" w:sz="0" w:space="0" w:color="auto"/>
            <w:bottom w:val="none" w:sz="0" w:space="0" w:color="auto"/>
            <w:right w:val="none" w:sz="0" w:space="0" w:color="auto"/>
          </w:divBdr>
        </w:div>
        <w:div w:id="1835367646">
          <w:marLeft w:val="0"/>
          <w:marRight w:val="0"/>
          <w:marTop w:val="0"/>
          <w:marBottom w:val="0"/>
          <w:divBdr>
            <w:top w:val="none" w:sz="0" w:space="0" w:color="auto"/>
            <w:left w:val="none" w:sz="0" w:space="0" w:color="auto"/>
            <w:bottom w:val="none" w:sz="0" w:space="0" w:color="auto"/>
            <w:right w:val="none" w:sz="0" w:space="0" w:color="auto"/>
          </w:divBdr>
        </w:div>
        <w:div w:id="1972248645">
          <w:marLeft w:val="0"/>
          <w:marRight w:val="0"/>
          <w:marTop w:val="0"/>
          <w:marBottom w:val="0"/>
          <w:divBdr>
            <w:top w:val="none" w:sz="0" w:space="0" w:color="auto"/>
            <w:left w:val="none" w:sz="0" w:space="0" w:color="auto"/>
            <w:bottom w:val="none" w:sz="0" w:space="0" w:color="auto"/>
            <w:right w:val="none" w:sz="0" w:space="0" w:color="auto"/>
          </w:divBdr>
        </w:div>
        <w:div w:id="432019249">
          <w:marLeft w:val="0"/>
          <w:marRight w:val="0"/>
          <w:marTop w:val="0"/>
          <w:marBottom w:val="0"/>
          <w:divBdr>
            <w:top w:val="none" w:sz="0" w:space="0" w:color="auto"/>
            <w:left w:val="none" w:sz="0" w:space="0" w:color="auto"/>
            <w:bottom w:val="none" w:sz="0" w:space="0" w:color="auto"/>
            <w:right w:val="none" w:sz="0" w:space="0" w:color="auto"/>
          </w:divBdr>
        </w:div>
        <w:div w:id="994457608">
          <w:marLeft w:val="0"/>
          <w:marRight w:val="0"/>
          <w:marTop w:val="0"/>
          <w:marBottom w:val="0"/>
          <w:divBdr>
            <w:top w:val="none" w:sz="0" w:space="0" w:color="auto"/>
            <w:left w:val="none" w:sz="0" w:space="0" w:color="auto"/>
            <w:bottom w:val="none" w:sz="0" w:space="0" w:color="auto"/>
            <w:right w:val="none" w:sz="0" w:space="0" w:color="auto"/>
          </w:divBdr>
        </w:div>
      </w:divsChild>
    </w:div>
    <w:div w:id="647631975">
      <w:bodyDiv w:val="1"/>
      <w:marLeft w:val="0"/>
      <w:marRight w:val="0"/>
      <w:marTop w:val="0"/>
      <w:marBottom w:val="0"/>
      <w:divBdr>
        <w:top w:val="none" w:sz="0" w:space="0" w:color="auto"/>
        <w:left w:val="none" w:sz="0" w:space="0" w:color="auto"/>
        <w:bottom w:val="none" w:sz="0" w:space="0" w:color="auto"/>
        <w:right w:val="none" w:sz="0" w:space="0" w:color="auto"/>
      </w:divBdr>
    </w:div>
    <w:div w:id="648680352">
      <w:bodyDiv w:val="1"/>
      <w:marLeft w:val="0"/>
      <w:marRight w:val="0"/>
      <w:marTop w:val="0"/>
      <w:marBottom w:val="0"/>
      <w:divBdr>
        <w:top w:val="none" w:sz="0" w:space="0" w:color="auto"/>
        <w:left w:val="none" w:sz="0" w:space="0" w:color="auto"/>
        <w:bottom w:val="none" w:sz="0" w:space="0" w:color="auto"/>
        <w:right w:val="none" w:sz="0" w:space="0" w:color="auto"/>
      </w:divBdr>
      <w:divsChild>
        <w:div w:id="1871185462">
          <w:marLeft w:val="0"/>
          <w:marRight w:val="0"/>
          <w:marTop w:val="0"/>
          <w:marBottom w:val="0"/>
          <w:divBdr>
            <w:top w:val="none" w:sz="0" w:space="0" w:color="auto"/>
            <w:left w:val="none" w:sz="0" w:space="0" w:color="auto"/>
            <w:bottom w:val="none" w:sz="0" w:space="0" w:color="auto"/>
            <w:right w:val="none" w:sz="0" w:space="0" w:color="auto"/>
          </w:divBdr>
          <w:divsChild>
            <w:div w:id="1476332035">
              <w:marLeft w:val="0"/>
              <w:marRight w:val="0"/>
              <w:marTop w:val="0"/>
              <w:marBottom w:val="0"/>
              <w:divBdr>
                <w:top w:val="none" w:sz="0" w:space="0" w:color="auto"/>
                <w:left w:val="none" w:sz="0" w:space="0" w:color="auto"/>
                <w:bottom w:val="none" w:sz="0" w:space="0" w:color="auto"/>
                <w:right w:val="none" w:sz="0" w:space="0" w:color="auto"/>
              </w:divBdr>
              <w:divsChild>
                <w:div w:id="1637249037">
                  <w:marLeft w:val="0"/>
                  <w:marRight w:val="0"/>
                  <w:marTop w:val="0"/>
                  <w:marBottom w:val="0"/>
                  <w:divBdr>
                    <w:top w:val="none" w:sz="0" w:space="0" w:color="auto"/>
                    <w:left w:val="none" w:sz="0" w:space="0" w:color="auto"/>
                    <w:bottom w:val="none" w:sz="0" w:space="0" w:color="auto"/>
                    <w:right w:val="none" w:sz="0" w:space="0" w:color="auto"/>
                  </w:divBdr>
                  <w:divsChild>
                    <w:div w:id="2059429118">
                      <w:marLeft w:val="0"/>
                      <w:marRight w:val="0"/>
                      <w:marTop w:val="0"/>
                      <w:marBottom w:val="0"/>
                      <w:divBdr>
                        <w:top w:val="none" w:sz="0" w:space="0" w:color="auto"/>
                        <w:left w:val="none" w:sz="0" w:space="0" w:color="auto"/>
                        <w:bottom w:val="none" w:sz="0" w:space="0" w:color="auto"/>
                        <w:right w:val="none" w:sz="0" w:space="0" w:color="auto"/>
                      </w:divBdr>
                    </w:div>
                    <w:div w:id="858113">
                      <w:marLeft w:val="0"/>
                      <w:marRight w:val="0"/>
                      <w:marTop w:val="0"/>
                      <w:marBottom w:val="0"/>
                      <w:divBdr>
                        <w:top w:val="none" w:sz="0" w:space="0" w:color="auto"/>
                        <w:left w:val="none" w:sz="0" w:space="0" w:color="auto"/>
                        <w:bottom w:val="none" w:sz="0" w:space="0" w:color="auto"/>
                        <w:right w:val="none" w:sz="0" w:space="0" w:color="auto"/>
                      </w:divBdr>
                    </w:div>
                    <w:div w:id="179077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4718">
              <w:marLeft w:val="0"/>
              <w:marRight w:val="0"/>
              <w:marTop w:val="0"/>
              <w:marBottom w:val="0"/>
              <w:divBdr>
                <w:top w:val="none" w:sz="0" w:space="0" w:color="auto"/>
                <w:left w:val="none" w:sz="0" w:space="0" w:color="auto"/>
                <w:bottom w:val="none" w:sz="0" w:space="0" w:color="auto"/>
                <w:right w:val="none" w:sz="0" w:space="0" w:color="auto"/>
              </w:divBdr>
              <w:divsChild>
                <w:div w:id="687026035">
                  <w:marLeft w:val="0"/>
                  <w:marRight w:val="0"/>
                  <w:marTop w:val="0"/>
                  <w:marBottom w:val="0"/>
                  <w:divBdr>
                    <w:top w:val="none" w:sz="0" w:space="0" w:color="auto"/>
                    <w:left w:val="none" w:sz="0" w:space="0" w:color="auto"/>
                    <w:bottom w:val="none" w:sz="0" w:space="0" w:color="auto"/>
                    <w:right w:val="none" w:sz="0" w:space="0" w:color="auto"/>
                  </w:divBdr>
                </w:div>
              </w:divsChild>
            </w:div>
            <w:div w:id="2050689050">
              <w:marLeft w:val="0"/>
              <w:marRight w:val="0"/>
              <w:marTop w:val="0"/>
              <w:marBottom w:val="0"/>
              <w:divBdr>
                <w:top w:val="none" w:sz="0" w:space="0" w:color="auto"/>
                <w:left w:val="none" w:sz="0" w:space="0" w:color="auto"/>
                <w:bottom w:val="none" w:sz="0" w:space="0" w:color="auto"/>
                <w:right w:val="none" w:sz="0" w:space="0" w:color="auto"/>
              </w:divBdr>
              <w:divsChild>
                <w:div w:id="2007173407">
                  <w:marLeft w:val="0"/>
                  <w:marRight w:val="0"/>
                  <w:marTop w:val="0"/>
                  <w:marBottom w:val="0"/>
                  <w:divBdr>
                    <w:top w:val="none" w:sz="0" w:space="0" w:color="auto"/>
                    <w:left w:val="none" w:sz="0" w:space="0" w:color="auto"/>
                    <w:bottom w:val="none" w:sz="0" w:space="0" w:color="auto"/>
                    <w:right w:val="none" w:sz="0" w:space="0" w:color="auto"/>
                  </w:divBdr>
                </w:div>
              </w:divsChild>
            </w:div>
            <w:div w:id="1754547818">
              <w:marLeft w:val="0"/>
              <w:marRight w:val="0"/>
              <w:marTop w:val="0"/>
              <w:marBottom w:val="0"/>
              <w:divBdr>
                <w:top w:val="none" w:sz="0" w:space="0" w:color="auto"/>
                <w:left w:val="none" w:sz="0" w:space="0" w:color="auto"/>
                <w:bottom w:val="none" w:sz="0" w:space="0" w:color="auto"/>
                <w:right w:val="none" w:sz="0" w:space="0" w:color="auto"/>
              </w:divBdr>
              <w:divsChild>
                <w:div w:id="15725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3593">
          <w:marLeft w:val="0"/>
          <w:marRight w:val="0"/>
          <w:marTop w:val="0"/>
          <w:marBottom w:val="0"/>
          <w:divBdr>
            <w:top w:val="none" w:sz="0" w:space="0" w:color="auto"/>
            <w:left w:val="none" w:sz="0" w:space="0" w:color="auto"/>
            <w:bottom w:val="none" w:sz="0" w:space="0" w:color="auto"/>
            <w:right w:val="none" w:sz="0" w:space="0" w:color="auto"/>
          </w:divBdr>
          <w:divsChild>
            <w:div w:id="460809407">
              <w:marLeft w:val="0"/>
              <w:marRight w:val="0"/>
              <w:marTop w:val="0"/>
              <w:marBottom w:val="0"/>
              <w:divBdr>
                <w:top w:val="none" w:sz="0" w:space="0" w:color="auto"/>
                <w:left w:val="none" w:sz="0" w:space="0" w:color="auto"/>
                <w:bottom w:val="none" w:sz="0" w:space="0" w:color="auto"/>
                <w:right w:val="none" w:sz="0" w:space="0" w:color="auto"/>
              </w:divBdr>
              <w:divsChild>
                <w:div w:id="11791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77535">
          <w:marLeft w:val="0"/>
          <w:marRight w:val="0"/>
          <w:marTop w:val="0"/>
          <w:marBottom w:val="0"/>
          <w:divBdr>
            <w:top w:val="none" w:sz="0" w:space="0" w:color="auto"/>
            <w:left w:val="none" w:sz="0" w:space="0" w:color="auto"/>
            <w:bottom w:val="none" w:sz="0" w:space="0" w:color="auto"/>
            <w:right w:val="none" w:sz="0" w:space="0" w:color="auto"/>
          </w:divBdr>
          <w:divsChild>
            <w:div w:id="280764936">
              <w:marLeft w:val="0"/>
              <w:marRight w:val="0"/>
              <w:marTop w:val="0"/>
              <w:marBottom w:val="0"/>
              <w:divBdr>
                <w:top w:val="none" w:sz="0" w:space="0" w:color="auto"/>
                <w:left w:val="none" w:sz="0" w:space="0" w:color="auto"/>
                <w:bottom w:val="none" w:sz="0" w:space="0" w:color="auto"/>
                <w:right w:val="none" w:sz="0" w:space="0" w:color="auto"/>
              </w:divBdr>
              <w:divsChild>
                <w:div w:id="1362247027">
                  <w:marLeft w:val="0"/>
                  <w:marRight w:val="0"/>
                  <w:marTop w:val="0"/>
                  <w:marBottom w:val="0"/>
                  <w:divBdr>
                    <w:top w:val="none" w:sz="0" w:space="0" w:color="auto"/>
                    <w:left w:val="none" w:sz="0" w:space="0" w:color="auto"/>
                    <w:bottom w:val="none" w:sz="0" w:space="0" w:color="auto"/>
                    <w:right w:val="none" w:sz="0" w:space="0" w:color="auto"/>
                  </w:divBdr>
                  <w:divsChild>
                    <w:div w:id="967470648">
                      <w:marLeft w:val="0"/>
                      <w:marRight w:val="0"/>
                      <w:marTop w:val="0"/>
                      <w:marBottom w:val="0"/>
                      <w:divBdr>
                        <w:top w:val="none" w:sz="0" w:space="0" w:color="auto"/>
                        <w:left w:val="none" w:sz="0" w:space="0" w:color="auto"/>
                        <w:bottom w:val="none" w:sz="0" w:space="0" w:color="auto"/>
                        <w:right w:val="none" w:sz="0" w:space="0" w:color="auto"/>
                      </w:divBdr>
                    </w:div>
                    <w:div w:id="227420909">
                      <w:marLeft w:val="0"/>
                      <w:marRight w:val="0"/>
                      <w:marTop w:val="0"/>
                      <w:marBottom w:val="0"/>
                      <w:divBdr>
                        <w:top w:val="none" w:sz="0" w:space="0" w:color="auto"/>
                        <w:left w:val="none" w:sz="0" w:space="0" w:color="auto"/>
                        <w:bottom w:val="none" w:sz="0" w:space="0" w:color="auto"/>
                        <w:right w:val="none" w:sz="0" w:space="0" w:color="auto"/>
                      </w:divBdr>
                    </w:div>
                    <w:div w:id="1400905181">
                      <w:marLeft w:val="0"/>
                      <w:marRight w:val="0"/>
                      <w:marTop w:val="0"/>
                      <w:marBottom w:val="0"/>
                      <w:divBdr>
                        <w:top w:val="none" w:sz="0" w:space="0" w:color="auto"/>
                        <w:left w:val="none" w:sz="0" w:space="0" w:color="auto"/>
                        <w:bottom w:val="none" w:sz="0" w:space="0" w:color="auto"/>
                        <w:right w:val="none" w:sz="0" w:space="0" w:color="auto"/>
                      </w:divBdr>
                    </w:div>
                    <w:div w:id="679771487">
                      <w:marLeft w:val="0"/>
                      <w:marRight w:val="0"/>
                      <w:marTop w:val="0"/>
                      <w:marBottom w:val="0"/>
                      <w:divBdr>
                        <w:top w:val="none" w:sz="0" w:space="0" w:color="auto"/>
                        <w:left w:val="none" w:sz="0" w:space="0" w:color="auto"/>
                        <w:bottom w:val="none" w:sz="0" w:space="0" w:color="auto"/>
                        <w:right w:val="none" w:sz="0" w:space="0" w:color="auto"/>
                      </w:divBdr>
                    </w:div>
                    <w:div w:id="1398820997">
                      <w:marLeft w:val="0"/>
                      <w:marRight w:val="0"/>
                      <w:marTop w:val="0"/>
                      <w:marBottom w:val="0"/>
                      <w:divBdr>
                        <w:top w:val="none" w:sz="0" w:space="0" w:color="auto"/>
                        <w:left w:val="none" w:sz="0" w:space="0" w:color="auto"/>
                        <w:bottom w:val="none" w:sz="0" w:space="0" w:color="auto"/>
                        <w:right w:val="none" w:sz="0" w:space="0" w:color="auto"/>
                      </w:divBdr>
                    </w:div>
                    <w:div w:id="350759739">
                      <w:marLeft w:val="0"/>
                      <w:marRight w:val="0"/>
                      <w:marTop w:val="0"/>
                      <w:marBottom w:val="0"/>
                      <w:divBdr>
                        <w:top w:val="none" w:sz="0" w:space="0" w:color="auto"/>
                        <w:left w:val="none" w:sz="0" w:space="0" w:color="auto"/>
                        <w:bottom w:val="none" w:sz="0" w:space="0" w:color="auto"/>
                        <w:right w:val="none" w:sz="0" w:space="0" w:color="auto"/>
                      </w:divBdr>
                    </w:div>
                    <w:div w:id="2099136674">
                      <w:marLeft w:val="0"/>
                      <w:marRight w:val="0"/>
                      <w:marTop w:val="0"/>
                      <w:marBottom w:val="0"/>
                      <w:divBdr>
                        <w:top w:val="none" w:sz="0" w:space="0" w:color="auto"/>
                        <w:left w:val="none" w:sz="0" w:space="0" w:color="auto"/>
                        <w:bottom w:val="none" w:sz="0" w:space="0" w:color="auto"/>
                        <w:right w:val="none" w:sz="0" w:space="0" w:color="auto"/>
                      </w:divBdr>
                    </w:div>
                    <w:div w:id="2115586779">
                      <w:marLeft w:val="0"/>
                      <w:marRight w:val="0"/>
                      <w:marTop w:val="0"/>
                      <w:marBottom w:val="0"/>
                      <w:divBdr>
                        <w:top w:val="none" w:sz="0" w:space="0" w:color="auto"/>
                        <w:left w:val="none" w:sz="0" w:space="0" w:color="auto"/>
                        <w:bottom w:val="none" w:sz="0" w:space="0" w:color="auto"/>
                        <w:right w:val="none" w:sz="0" w:space="0" w:color="auto"/>
                      </w:divBdr>
                    </w:div>
                    <w:div w:id="1414397992">
                      <w:marLeft w:val="0"/>
                      <w:marRight w:val="0"/>
                      <w:marTop w:val="0"/>
                      <w:marBottom w:val="0"/>
                      <w:divBdr>
                        <w:top w:val="none" w:sz="0" w:space="0" w:color="auto"/>
                        <w:left w:val="none" w:sz="0" w:space="0" w:color="auto"/>
                        <w:bottom w:val="none" w:sz="0" w:space="0" w:color="auto"/>
                        <w:right w:val="none" w:sz="0" w:space="0" w:color="auto"/>
                      </w:divBdr>
                    </w:div>
                    <w:div w:id="376123016">
                      <w:marLeft w:val="0"/>
                      <w:marRight w:val="0"/>
                      <w:marTop w:val="0"/>
                      <w:marBottom w:val="0"/>
                      <w:divBdr>
                        <w:top w:val="none" w:sz="0" w:space="0" w:color="auto"/>
                        <w:left w:val="none" w:sz="0" w:space="0" w:color="auto"/>
                        <w:bottom w:val="none" w:sz="0" w:space="0" w:color="auto"/>
                        <w:right w:val="none" w:sz="0" w:space="0" w:color="auto"/>
                      </w:divBdr>
                    </w:div>
                    <w:div w:id="751123150">
                      <w:marLeft w:val="0"/>
                      <w:marRight w:val="0"/>
                      <w:marTop w:val="0"/>
                      <w:marBottom w:val="0"/>
                      <w:divBdr>
                        <w:top w:val="none" w:sz="0" w:space="0" w:color="auto"/>
                        <w:left w:val="none" w:sz="0" w:space="0" w:color="auto"/>
                        <w:bottom w:val="none" w:sz="0" w:space="0" w:color="auto"/>
                        <w:right w:val="none" w:sz="0" w:space="0" w:color="auto"/>
                      </w:divBdr>
                    </w:div>
                    <w:div w:id="254217110">
                      <w:marLeft w:val="0"/>
                      <w:marRight w:val="0"/>
                      <w:marTop w:val="0"/>
                      <w:marBottom w:val="0"/>
                      <w:divBdr>
                        <w:top w:val="none" w:sz="0" w:space="0" w:color="auto"/>
                        <w:left w:val="none" w:sz="0" w:space="0" w:color="auto"/>
                        <w:bottom w:val="none" w:sz="0" w:space="0" w:color="auto"/>
                        <w:right w:val="none" w:sz="0" w:space="0" w:color="auto"/>
                      </w:divBdr>
                    </w:div>
                    <w:div w:id="103111128">
                      <w:marLeft w:val="0"/>
                      <w:marRight w:val="0"/>
                      <w:marTop w:val="0"/>
                      <w:marBottom w:val="0"/>
                      <w:divBdr>
                        <w:top w:val="none" w:sz="0" w:space="0" w:color="auto"/>
                        <w:left w:val="none" w:sz="0" w:space="0" w:color="auto"/>
                        <w:bottom w:val="none" w:sz="0" w:space="0" w:color="auto"/>
                        <w:right w:val="none" w:sz="0" w:space="0" w:color="auto"/>
                      </w:divBdr>
                    </w:div>
                    <w:div w:id="1166628474">
                      <w:marLeft w:val="0"/>
                      <w:marRight w:val="0"/>
                      <w:marTop w:val="0"/>
                      <w:marBottom w:val="0"/>
                      <w:divBdr>
                        <w:top w:val="none" w:sz="0" w:space="0" w:color="auto"/>
                        <w:left w:val="none" w:sz="0" w:space="0" w:color="auto"/>
                        <w:bottom w:val="none" w:sz="0" w:space="0" w:color="auto"/>
                        <w:right w:val="none" w:sz="0" w:space="0" w:color="auto"/>
                      </w:divBdr>
                    </w:div>
                    <w:div w:id="539171796">
                      <w:marLeft w:val="0"/>
                      <w:marRight w:val="0"/>
                      <w:marTop w:val="0"/>
                      <w:marBottom w:val="0"/>
                      <w:divBdr>
                        <w:top w:val="none" w:sz="0" w:space="0" w:color="auto"/>
                        <w:left w:val="none" w:sz="0" w:space="0" w:color="auto"/>
                        <w:bottom w:val="none" w:sz="0" w:space="0" w:color="auto"/>
                        <w:right w:val="none" w:sz="0" w:space="0" w:color="auto"/>
                      </w:divBdr>
                    </w:div>
                    <w:div w:id="384110954">
                      <w:marLeft w:val="0"/>
                      <w:marRight w:val="0"/>
                      <w:marTop w:val="0"/>
                      <w:marBottom w:val="0"/>
                      <w:divBdr>
                        <w:top w:val="none" w:sz="0" w:space="0" w:color="auto"/>
                        <w:left w:val="none" w:sz="0" w:space="0" w:color="auto"/>
                        <w:bottom w:val="none" w:sz="0" w:space="0" w:color="auto"/>
                        <w:right w:val="none" w:sz="0" w:space="0" w:color="auto"/>
                      </w:divBdr>
                    </w:div>
                    <w:div w:id="671839970">
                      <w:marLeft w:val="0"/>
                      <w:marRight w:val="0"/>
                      <w:marTop w:val="0"/>
                      <w:marBottom w:val="0"/>
                      <w:divBdr>
                        <w:top w:val="none" w:sz="0" w:space="0" w:color="auto"/>
                        <w:left w:val="none" w:sz="0" w:space="0" w:color="auto"/>
                        <w:bottom w:val="none" w:sz="0" w:space="0" w:color="auto"/>
                        <w:right w:val="none" w:sz="0" w:space="0" w:color="auto"/>
                      </w:divBdr>
                    </w:div>
                    <w:div w:id="1762411809">
                      <w:marLeft w:val="0"/>
                      <w:marRight w:val="0"/>
                      <w:marTop w:val="0"/>
                      <w:marBottom w:val="0"/>
                      <w:divBdr>
                        <w:top w:val="none" w:sz="0" w:space="0" w:color="auto"/>
                        <w:left w:val="none" w:sz="0" w:space="0" w:color="auto"/>
                        <w:bottom w:val="none" w:sz="0" w:space="0" w:color="auto"/>
                        <w:right w:val="none" w:sz="0" w:space="0" w:color="auto"/>
                      </w:divBdr>
                    </w:div>
                    <w:div w:id="762721493">
                      <w:marLeft w:val="0"/>
                      <w:marRight w:val="0"/>
                      <w:marTop w:val="0"/>
                      <w:marBottom w:val="0"/>
                      <w:divBdr>
                        <w:top w:val="none" w:sz="0" w:space="0" w:color="auto"/>
                        <w:left w:val="none" w:sz="0" w:space="0" w:color="auto"/>
                        <w:bottom w:val="none" w:sz="0" w:space="0" w:color="auto"/>
                        <w:right w:val="none" w:sz="0" w:space="0" w:color="auto"/>
                      </w:divBdr>
                    </w:div>
                    <w:div w:id="1915778005">
                      <w:marLeft w:val="0"/>
                      <w:marRight w:val="0"/>
                      <w:marTop w:val="0"/>
                      <w:marBottom w:val="0"/>
                      <w:divBdr>
                        <w:top w:val="none" w:sz="0" w:space="0" w:color="auto"/>
                        <w:left w:val="none" w:sz="0" w:space="0" w:color="auto"/>
                        <w:bottom w:val="none" w:sz="0" w:space="0" w:color="auto"/>
                        <w:right w:val="none" w:sz="0" w:space="0" w:color="auto"/>
                      </w:divBdr>
                    </w:div>
                    <w:div w:id="1557204560">
                      <w:marLeft w:val="0"/>
                      <w:marRight w:val="0"/>
                      <w:marTop w:val="0"/>
                      <w:marBottom w:val="0"/>
                      <w:divBdr>
                        <w:top w:val="none" w:sz="0" w:space="0" w:color="auto"/>
                        <w:left w:val="none" w:sz="0" w:space="0" w:color="auto"/>
                        <w:bottom w:val="none" w:sz="0" w:space="0" w:color="auto"/>
                        <w:right w:val="none" w:sz="0" w:space="0" w:color="auto"/>
                      </w:divBdr>
                    </w:div>
                    <w:div w:id="46343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11163">
              <w:marLeft w:val="0"/>
              <w:marRight w:val="0"/>
              <w:marTop w:val="0"/>
              <w:marBottom w:val="0"/>
              <w:divBdr>
                <w:top w:val="none" w:sz="0" w:space="0" w:color="auto"/>
                <w:left w:val="none" w:sz="0" w:space="0" w:color="auto"/>
                <w:bottom w:val="none" w:sz="0" w:space="0" w:color="auto"/>
                <w:right w:val="none" w:sz="0" w:space="0" w:color="auto"/>
              </w:divBdr>
              <w:divsChild>
                <w:div w:id="444808411">
                  <w:marLeft w:val="0"/>
                  <w:marRight w:val="0"/>
                  <w:marTop w:val="0"/>
                  <w:marBottom w:val="0"/>
                  <w:divBdr>
                    <w:top w:val="none" w:sz="0" w:space="0" w:color="auto"/>
                    <w:left w:val="none" w:sz="0" w:space="0" w:color="auto"/>
                    <w:bottom w:val="none" w:sz="0" w:space="0" w:color="auto"/>
                    <w:right w:val="none" w:sz="0" w:space="0" w:color="auto"/>
                  </w:divBdr>
                </w:div>
              </w:divsChild>
            </w:div>
            <w:div w:id="696077780">
              <w:marLeft w:val="0"/>
              <w:marRight w:val="0"/>
              <w:marTop w:val="0"/>
              <w:marBottom w:val="0"/>
              <w:divBdr>
                <w:top w:val="none" w:sz="0" w:space="0" w:color="auto"/>
                <w:left w:val="none" w:sz="0" w:space="0" w:color="auto"/>
                <w:bottom w:val="none" w:sz="0" w:space="0" w:color="auto"/>
                <w:right w:val="none" w:sz="0" w:space="0" w:color="auto"/>
              </w:divBdr>
              <w:divsChild>
                <w:div w:id="987707657">
                  <w:marLeft w:val="0"/>
                  <w:marRight w:val="0"/>
                  <w:marTop w:val="0"/>
                  <w:marBottom w:val="0"/>
                  <w:divBdr>
                    <w:top w:val="none" w:sz="0" w:space="0" w:color="auto"/>
                    <w:left w:val="none" w:sz="0" w:space="0" w:color="auto"/>
                    <w:bottom w:val="none" w:sz="0" w:space="0" w:color="auto"/>
                    <w:right w:val="none" w:sz="0" w:space="0" w:color="auto"/>
                  </w:divBdr>
                </w:div>
              </w:divsChild>
            </w:div>
            <w:div w:id="2128891933">
              <w:marLeft w:val="0"/>
              <w:marRight w:val="0"/>
              <w:marTop w:val="0"/>
              <w:marBottom w:val="0"/>
              <w:divBdr>
                <w:top w:val="none" w:sz="0" w:space="0" w:color="auto"/>
                <w:left w:val="none" w:sz="0" w:space="0" w:color="auto"/>
                <w:bottom w:val="none" w:sz="0" w:space="0" w:color="auto"/>
                <w:right w:val="none" w:sz="0" w:space="0" w:color="auto"/>
              </w:divBdr>
              <w:divsChild>
                <w:div w:id="161887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53506">
      <w:bodyDiv w:val="1"/>
      <w:marLeft w:val="0"/>
      <w:marRight w:val="0"/>
      <w:marTop w:val="0"/>
      <w:marBottom w:val="0"/>
      <w:divBdr>
        <w:top w:val="none" w:sz="0" w:space="0" w:color="auto"/>
        <w:left w:val="none" w:sz="0" w:space="0" w:color="auto"/>
        <w:bottom w:val="none" w:sz="0" w:space="0" w:color="auto"/>
        <w:right w:val="none" w:sz="0" w:space="0" w:color="auto"/>
      </w:divBdr>
    </w:div>
    <w:div w:id="698552476">
      <w:bodyDiv w:val="1"/>
      <w:marLeft w:val="0"/>
      <w:marRight w:val="0"/>
      <w:marTop w:val="0"/>
      <w:marBottom w:val="0"/>
      <w:divBdr>
        <w:top w:val="none" w:sz="0" w:space="0" w:color="auto"/>
        <w:left w:val="none" w:sz="0" w:space="0" w:color="auto"/>
        <w:bottom w:val="none" w:sz="0" w:space="0" w:color="auto"/>
        <w:right w:val="none" w:sz="0" w:space="0" w:color="auto"/>
      </w:divBdr>
    </w:div>
    <w:div w:id="702749350">
      <w:bodyDiv w:val="1"/>
      <w:marLeft w:val="0"/>
      <w:marRight w:val="0"/>
      <w:marTop w:val="0"/>
      <w:marBottom w:val="0"/>
      <w:divBdr>
        <w:top w:val="none" w:sz="0" w:space="0" w:color="auto"/>
        <w:left w:val="none" w:sz="0" w:space="0" w:color="auto"/>
        <w:bottom w:val="none" w:sz="0" w:space="0" w:color="auto"/>
        <w:right w:val="none" w:sz="0" w:space="0" w:color="auto"/>
      </w:divBdr>
      <w:divsChild>
        <w:div w:id="1002397889">
          <w:marLeft w:val="0"/>
          <w:marRight w:val="0"/>
          <w:marTop w:val="0"/>
          <w:marBottom w:val="0"/>
          <w:divBdr>
            <w:top w:val="none" w:sz="0" w:space="0" w:color="auto"/>
            <w:left w:val="none" w:sz="0" w:space="0" w:color="auto"/>
            <w:bottom w:val="none" w:sz="0" w:space="0" w:color="auto"/>
            <w:right w:val="none" w:sz="0" w:space="0" w:color="auto"/>
          </w:divBdr>
          <w:divsChild>
            <w:div w:id="988898466">
              <w:marLeft w:val="0"/>
              <w:marRight w:val="0"/>
              <w:marTop w:val="0"/>
              <w:marBottom w:val="0"/>
              <w:divBdr>
                <w:top w:val="none" w:sz="0" w:space="0" w:color="auto"/>
                <w:left w:val="none" w:sz="0" w:space="0" w:color="auto"/>
                <w:bottom w:val="none" w:sz="0" w:space="0" w:color="auto"/>
                <w:right w:val="none" w:sz="0" w:space="0" w:color="auto"/>
              </w:divBdr>
              <w:divsChild>
                <w:div w:id="808716163">
                  <w:marLeft w:val="0"/>
                  <w:marRight w:val="0"/>
                  <w:marTop w:val="0"/>
                  <w:marBottom w:val="0"/>
                  <w:divBdr>
                    <w:top w:val="none" w:sz="0" w:space="0" w:color="auto"/>
                    <w:left w:val="none" w:sz="0" w:space="0" w:color="auto"/>
                    <w:bottom w:val="none" w:sz="0" w:space="0" w:color="auto"/>
                    <w:right w:val="none" w:sz="0" w:space="0" w:color="auto"/>
                  </w:divBdr>
                  <w:divsChild>
                    <w:div w:id="1941178062">
                      <w:marLeft w:val="0"/>
                      <w:marRight w:val="0"/>
                      <w:marTop w:val="0"/>
                      <w:marBottom w:val="0"/>
                      <w:divBdr>
                        <w:top w:val="none" w:sz="0" w:space="0" w:color="auto"/>
                        <w:left w:val="none" w:sz="0" w:space="0" w:color="auto"/>
                        <w:bottom w:val="none" w:sz="0" w:space="0" w:color="auto"/>
                        <w:right w:val="none" w:sz="0" w:space="0" w:color="auto"/>
                      </w:divBdr>
                      <w:divsChild>
                        <w:div w:id="1257439512">
                          <w:marLeft w:val="0"/>
                          <w:marRight w:val="0"/>
                          <w:marTop w:val="0"/>
                          <w:marBottom w:val="0"/>
                          <w:divBdr>
                            <w:top w:val="none" w:sz="0" w:space="0" w:color="auto"/>
                            <w:left w:val="none" w:sz="0" w:space="0" w:color="auto"/>
                            <w:bottom w:val="none" w:sz="0" w:space="0" w:color="auto"/>
                            <w:right w:val="none" w:sz="0" w:space="0" w:color="auto"/>
                          </w:divBdr>
                        </w:div>
                      </w:divsChild>
                    </w:div>
                    <w:div w:id="348988346">
                      <w:marLeft w:val="0"/>
                      <w:marRight w:val="0"/>
                      <w:marTop w:val="0"/>
                      <w:marBottom w:val="0"/>
                      <w:divBdr>
                        <w:top w:val="none" w:sz="0" w:space="0" w:color="auto"/>
                        <w:left w:val="none" w:sz="0" w:space="0" w:color="auto"/>
                        <w:bottom w:val="none" w:sz="0" w:space="0" w:color="auto"/>
                        <w:right w:val="none" w:sz="0" w:space="0" w:color="auto"/>
                      </w:divBdr>
                      <w:divsChild>
                        <w:div w:id="170991672">
                          <w:marLeft w:val="0"/>
                          <w:marRight w:val="0"/>
                          <w:marTop w:val="0"/>
                          <w:marBottom w:val="0"/>
                          <w:divBdr>
                            <w:top w:val="none" w:sz="0" w:space="0" w:color="auto"/>
                            <w:left w:val="none" w:sz="0" w:space="0" w:color="auto"/>
                            <w:bottom w:val="none" w:sz="0" w:space="0" w:color="auto"/>
                            <w:right w:val="none" w:sz="0" w:space="0" w:color="auto"/>
                          </w:divBdr>
                          <w:divsChild>
                            <w:div w:id="53604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002735">
          <w:marLeft w:val="0"/>
          <w:marRight w:val="0"/>
          <w:marTop w:val="0"/>
          <w:marBottom w:val="0"/>
          <w:divBdr>
            <w:top w:val="none" w:sz="0" w:space="0" w:color="auto"/>
            <w:left w:val="none" w:sz="0" w:space="0" w:color="auto"/>
            <w:bottom w:val="none" w:sz="0" w:space="0" w:color="auto"/>
            <w:right w:val="none" w:sz="0" w:space="0" w:color="auto"/>
          </w:divBdr>
          <w:divsChild>
            <w:div w:id="1397971988">
              <w:marLeft w:val="0"/>
              <w:marRight w:val="0"/>
              <w:marTop w:val="0"/>
              <w:marBottom w:val="0"/>
              <w:divBdr>
                <w:top w:val="none" w:sz="0" w:space="0" w:color="auto"/>
                <w:left w:val="none" w:sz="0" w:space="0" w:color="auto"/>
                <w:bottom w:val="none" w:sz="0" w:space="0" w:color="auto"/>
                <w:right w:val="none" w:sz="0" w:space="0" w:color="auto"/>
              </w:divBdr>
              <w:divsChild>
                <w:div w:id="191427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67553">
      <w:bodyDiv w:val="1"/>
      <w:marLeft w:val="0"/>
      <w:marRight w:val="0"/>
      <w:marTop w:val="0"/>
      <w:marBottom w:val="0"/>
      <w:divBdr>
        <w:top w:val="none" w:sz="0" w:space="0" w:color="auto"/>
        <w:left w:val="none" w:sz="0" w:space="0" w:color="auto"/>
        <w:bottom w:val="none" w:sz="0" w:space="0" w:color="auto"/>
        <w:right w:val="none" w:sz="0" w:space="0" w:color="auto"/>
      </w:divBdr>
    </w:div>
    <w:div w:id="709108258">
      <w:bodyDiv w:val="1"/>
      <w:marLeft w:val="0"/>
      <w:marRight w:val="0"/>
      <w:marTop w:val="0"/>
      <w:marBottom w:val="0"/>
      <w:divBdr>
        <w:top w:val="none" w:sz="0" w:space="0" w:color="auto"/>
        <w:left w:val="none" w:sz="0" w:space="0" w:color="auto"/>
        <w:bottom w:val="none" w:sz="0" w:space="0" w:color="auto"/>
        <w:right w:val="none" w:sz="0" w:space="0" w:color="auto"/>
      </w:divBdr>
      <w:divsChild>
        <w:div w:id="83959827">
          <w:marLeft w:val="0"/>
          <w:marRight w:val="0"/>
          <w:marTop w:val="0"/>
          <w:marBottom w:val="0"/>
          <w:divBdr>
            <w:top w:val="none" w:sz="0" w:space="0" w:color="auto"/>
            <w:left w:val="none" w:sz="0" w:space="0" w:color="auto"/>
            <w:bottom w:val="none" w:sz="0" w:space="0" w:color="auto"/>
            <w:right w:val="none" w:sz="0" w:space="0" w:color="auto"/>
          </w:divBdr>
        </w:div>
        <w:div w:id="23755967">
          <w:marLeft w:val="0"/>
          <w:marRight w:val="0"/>
          <w:marTop w:val="0"/>
          <w:marBottom w:val="0"/>
          <w:divBdr>
            <w:top w:val="none" w:sz="0" w:space="0" w:color="auto"/>
            <w:left w:val="none" w:sz="0" w:space="0" w:color="auto"/>
            <w:bottom w:val="none" w:sz="0" w:space="0" w:color="auto"/>
            <w:right w:val="none" w:sz="0" w:space="0" w:color="auto"/>
          </w:divBdr>
        </w:div>
        <w:div w:id="1518613410">
          <w:marLeft w:val="0"/>
          <w:marRight w:val="0"/>
          <w:marTop w:val="0"/>
          <w:marBottom w:val="0"/>
          <w:divBdr>
            <w:top w:val="none" w:sz="0" w:space="0" w:color="auto"/>
            <w:left w:val="none" w:sz="0" w:space="0" w:color="auto"/>
            <w:bottom w:val="none" w:sz="0" w:space="0" w:color="auto"/>
            <w:right w:val="none" w:sz="0" w:space="0" w:color="auto"/>
          </w:divBdr>
        </w:div>
        <w:div w:id="1945915191">
          <w:marLeft w:val="0"/>
          <w:marRight w:val="0"/>
          <w:marTop w:val="0"/>
          <w:marBottom w:val="0"/>
          <w:divBdr>
            <w:top w:val="none" w:sz="0" w:space="0" w:color="auto"/>
            <w:left w:val="none" w:sz="0" w:space="0" w:color="auto"/>
            <w:bottom w:val="none" w:sz="0" w:space="0" w:color="auto"/>
            <w:right w:val="none" w:sz="0" w:space="0" w:color="auto"/>
          </w:divBdr>
        </w:div>
        <w:div w:id="341322551">
          <w:marLeft w:val="0"/>
          <w:marRight w:val="0"/>
          <w:marTop w:val="0"/>
          <w:marBottom w:val="0"/>
          <w:divBdr>
            <w:top w:val="none" w:sz="0" w:space="0" w:color="auto"/>
            <w:left w:val="none" w:sz="0" w:space="0" w:color="auto"/>
            <w:bottom w:val="none" w:sz="0" w:space="0" w:color="auto"/>
            <w:right w:val="none" w:sz="0" w:space="0" w:color="auto"/>
          </w:divBdr>
        </w:div>
        <w:div w:id="2127191561">
          <w:marLeft w:val="0"/>
          <w:marRight w:val="0"/>
          <w:marTop w:val="0"/>
          <w:marBottom w:val="0"/>
          <w:divBdr>
            <w:top w:val="none" w:sz="0" w:space="0" w:color="auto"/>
            <w:left w:val="none" w:sz="0" w:space="0" w:color="auto"/>
            <w:bottom w:val="none" w:sz="0" w:space="0" w:color="auto"/>
            <w:right w:val="none" w:sz="0" w:space="0" w:color="auto"/>
          </w:divBdr>
        </w:div>
        <w:div w:id="853033699">
          <w:marLeft w:val="0"/>
          <w:marRight w:val="0"/>
          <w:marTop w:val="0"/>
          <w:marBottom w:val="0"/>
          <w:divBdr>
            <w:top w:val="none" w:sz="0" w:space="0" w:color="auto"/>
            <w:left w:val="none" w:sz="0" w:space="0" w:color="auto"/>
            <w:bottom w:val="none" w:sz="0" w:space="0" w:color="auto"/>
            <w:right w:val="none" w:sz="0" w:space="0" w:color="auto"/>
          </w:divBdr>
        </w:div>
        <w:div w:id="687411763">
          <w:marLeft w:val="0"/>
          <w:marRight w:val="0"/>
          <w:marTop w:val="0"/>
          <w:marBottom w:val="0"/>
          <w:divBdr>
            <w:top w:val="none" w:sz="0" w:space="0" w:color="auto"/>
            <w:left w:val="none" w:sz="0" w:space="0" w:color="auto"/>
            <w:bottom w:val="none" w:sz="0" w:space="0" w:color="auto"/>
            <w:right w:val="none" w:sz="0" w:space="0" w:color="auto"/>
          </w:divBdr>
        </w:div>
        <w:div w:id="731544497">
          <w:marLeft w:val="0"/>
          <w:marRight w:val="0"/>
          <w:marTop w:val="0"/>
          <w:marBottom w:val="0"/>
          <w:divBdr>
            <w:top w:val="none" w:sz="0" w:space="0" w:color="auto"/>
            <w:left w:val="none" w:sz="0" w:space="0" w:color="auto"/>
            <w:bottom w:val="none" w:sz="0" w:space="0" w:color="auto"/>
            <w:right w:val="none" w:sz="0" w:space="0" w:color="auto"/>
          </w:divBdr>
        </w:div>
        <w:div w:id="1570074566">
          <w:marLeft w:val="0"/>
          <w:marRight w:val="0"/>
          <w:marTop w:val="0"/>
          <w:marBottom w:val="0"/>
          <w:divBdr>
            <w:top w:val="none" w:sz="0" w:space="0" w:color="auto"/>
            <w:left w:val="none" w:sz="0" w:space="0" w:color="auto"/>
            <w:bottom w:val="none" w:sz="0" w:space="0" w:color="auto"/>
            <w:right w:val="none" w:sz="0" w:space="0" w:color="auto"/>
          </w:divBdr>
        </w:div>
        <w:div w:id="703411520">
          <w:marLeft w:val="0"/>
          <w:marRight w:val="0"/>
          <w:marTop w:val="0"/>
          <w:marBottom w:val="0"/>
          <w:divBdr>
            <w:top w:val="none" w:sz="0" w:space="0" w:color="auto"/>
            <w:left w:val="none" w:sz="0" w:space="0" w:color="auto"/>
            <w:bottom w:val="none" w:sz="0" w:space="0" w:color="auto"/>
            <w:right w:val="none" w:sz="0" w:space="0" w:color="auto"/>
          </w:divBdr>
        </w:div>
        <w:div w:id="2105421425">
          <w:marLeft w:val="0"/>
          <w:marRight w:val="0"/>
          <w:marTop w:val="0"/>
          <w:marBottom w:val="0"/>
          <w:divBdr>
            <w:top w:val="none" w:sz="0" w:space="0" w:color="auto"/>
            <w:left w:val="none" w:sz="0" w:space="0" w:color="auto"/>
            <w:bottom w:val="none" w:sz="0" w:space="0" w:color="auto"/>
            <w:right w:val="none" w:sz="0" w:space="0" w:color="auto"/>
          </w:divBdr>
        </w:div>
        <w:div w:id="1299992516">
          <w:marLeft w:val="0"/>
          <w:marRight w:val="0"/>
          <w:marTop w:val="0"/>
          <w:marBottom w:val="0"/>
          <w:divBdr>
            <w:top w:val="none" w:sz="0" w:space="0" w:color="auto"/>
            <w:left w:val="none" w:sz="0" w:space="0" w:color="auto"/>
            <w:bottom w:val="none" w:sz="0" w:space="0" w:color="auto"/>
            <w:right w:val="none" w:sz="0" w:space="0" w:color="auto"/>
          </w:divBdr>
        </w:div>
        <w:div w:id="992948547">
          <w:marLeft w:val="0"/>
          <w:marRight w:val="0"/>
          <w:marTop w:val="0"/>
          <w:marBottom w:val="0"/>
          <w:divBdr>
            <w:top w:val="none" w:sz="0" w:space="0" w:color="auto"/>
            <w:left w:val="none" w:sz="0" w:space="0" w:color="auto"/>
            <w:bottom w:val="none" w:sz="0" w:space="0" w:color="auto"/>
            <w:right w:val="none" w:sz="0" w:space="0" w:color="auto"/>
          </w:divBdr>
        </w:div>
        <w:div w:id="1885408568">
          <w:marLeft w:val="0"/>
          <w:marRight w:val="0"/>
          <w:marTop w:val="0"/>
          <w:marBottom w:val="0"/>
          <w:divBdr>
            <w:top w:val="none" w:sz="0" w:space="0" w:color="auto"/>
            <w:left w:val="none" w:sz="0" w:space="0" w:color="auto"/>
            <w:bottom w:val="none" w:sz="0" w:space="0" w:color="auto"/>
            <w:right w:val="none" w:sz="0" w:space="0" w:color="auto"/>
          </w:divBdr>
        </w:div>
        <w:div w:id="424375852">
          <w:marLeft w:val="0"/>
          <w:marRight w:val="0"/>
          <w:marTop w:val="0"/>
          <w:marBottom w:val="0"/>
          <w:divBdr>
            <w:top w:val="none" w:sz="0" w:space="0" w:color="auto"/>
            <w:left w:val="none" w:sz="0" w:space="0" w:color="auto"/>
            <w:bottom w:val="none" w:sz="0" w:space="0" w:color="auto"/>
            <w:right w:val="none" w:sz="0" w:space="0" w:color="auto"/>
          </w:divBdr>
        </w:div>
        <w:div w:id="664359127">
          <w:marLeft w:val="0"/>
          <w:marRight w:val="0"/>
          <w:marTop w:val="0"/>
          <w:marBottom w:val="0"/>
          <w:divBdr>
            <w:top w:val="none" w:sz="0" w:space="0" w:color="auto"/>
            <w:left w:val="none" w:sz="0" w:space="0" w:color="auto"/>
            <w:bottom w:val="none" w:sz="0" w:space="0" w:color="auto"/>
            <w:right w:val="none" w:sz="0" w:space="0" w:color="auto"/>
          </w:divBdr>
        </w:div>
        <w:div w:id="1470588781">
          <w:marLeft w:val="0"/>
          <w:marRight w:val="0"/>
          <w:marTop w:val="0"/>
          <w:marBottom w:val="0"/>
          <w:divBdr>
            <w:top w:val="none" w:sz="0" w:space="0" w:color="auto"/>
            <w:left w:val="none" w:sz="0" w:space="0" w:color="auto"/>
            <w:bottom w:val="none" w:sz="0" w:space="0" w:color="auto"/>
            <w:right w:val="none" w:sz="0" w:space="0" w:color="auto"/>
          </w:divBdr>
        </w:div>
        <w:div w:id="1938246743">
          <w:marLeft w:val="0"/>
          <w:marRight w:val="0"/>
          <w:marTop w:val="0"/>
          <w:marBottom w:val="0"/>
          <w:divBdr>
            <w:top w:val="none" w:sz="0" w:space="0" w:color="auto"/>
            <w:left w:val="none" w:sz="0" w:space="0" w:color="auto"/>
            <w:bottom w:val="none" w:sz="0" w:space="0" w:color="auto"/>
            <w:right w:val="none" w:sz="0" w:space="0" w:color="auto"/>
          </w:divBdr>
        </w:div>
        <w:div w:id="1150905713">
          <w:marLeft w:val="0"/>
          <w:marRight w:val="0"/>
          <w:marTop w:val="0"/>
          <w:marBottom w:val="0"/>
          <w:divBdr>
            <w:top w:val="none" w:sz="0" w:space="0" w:color="auto"/>
            <w:left w:val="none" w:sz="0" w:space="0" w:color="auto"/>
            <w:bottom w:val="none" w:sz="0" w:space="0" w:color="auto"/>
            <w:right w:val="none" w:sz="0" w:space="0" w:color="auto"/>
          </w:divBdr>
        </w:div>
        <w:div w:id="677466190">
          <w:marLeft w:val="0"/>
          <w:marRight w:val="0"/>
          <w:marTop w:val="0"/>
          <w:marBottom w:val="0"/>
          <w:divBdr>
            <w:top w:val="none" w:sz="0" w:space="0" w:color="auto"/>
            <w:left w:val="none" w:sz="0" w:space="0" w:color="auto"/>
            <w:bottom w:val="none" w:sz="0" w:space="0" w:color="auto"/>
            <w:right w:val="none" w:sz="0" w:space="0" w:color="auto"/>
          </w:divBdr>
        </w:div>
        <w:div w:id="1644578524">
          <w:marLeft w:val="0"/>
          <w:marRight w:val="0"/>
          <w:marTop w:val="0"/>
          <w:marBottom w:val="0"/>
          <w:divBdr>
            <w:top w:val="none" w:sz="0" w:space="0" w:color="auto"/>
            <w:left w:val="none" w:sz="0" w:space="0" w:color="auto"/>
            <w:bottom w:val="none" w:sz="0" w:space="0" w:color="auto"/>
            <w:right w:val="none" w:sz="0" w:space="0" w:color="auto"/>
          </w:divBdr>
        </w:div>
        <w:div w:id="215091645">
          <w:marLeft w:val="0"/>
          <w:marRight w:val="0"/>
          <w:marTop w:val="0"/>
          <w:marBottom w:val="0"/>
          <w:divBdr>
            <w:top w:val="none" w:sz="0" w:space="0" w:color="auto"/>
            <w:left w:val="none" w:sz="0" w:space="0" w:color="auto"/>
            <w:bottom w:val="none" w:sz="0" w:space="0" w:color="auto"/>
            <w:right w:val="none" w:sz="0" w:space="0" w:color="auto"/>
          </w:divBdr>
        </w:div>
        <w:div w:id="436601955">
          <w:marLeft w:val="0"/>
          <w:marRight w:val="0"/>
          <w:marTop w:val="0"/>
          <w:marBottom w:val="0"/>
          <w:divBdr>
            <w:top w:val="none" w:sz="0" w:space="0" w:color="auto"/>
            <w:left w:val="none" w:sz="0" w:space="0" w:color="auto"/>
            <w:bottom w:val="none" w:sz="0" w:space="0" w:color="auto"/>
            <w:right w:val="none" w:sz="0" w:space="0" w:color="auto"/>
          </w:divBdr>
        </w:div>
        <w:div w:id="1537964201">
          <w:marLeft w:val="0"/>
          <w:marRight w:val="0"/>
          <w:marTop w:val="0"/>
          <w:marBottom w:val="0"/>
          <w:divBdr>
            <w:top w:val="none" w:sz="0" w:space="0" w:color="auto"/>
            <w:left w:val="none" w:sz="0" w:space="0" w:color="auto"/>
            <w:bottom w:val="none" w:sz="0" w:space="0" w:color="auto"/>
            <w:right w:val="none" w:sz="0" w:space="0" w:color="auto"/>
          </w:divBdr>
        </w:div>
        <w:div w:id="238831974">
          <w:marLeft w:val="0"/>
          <w:marRight w:val="0"/>
          <w:marTop w:val="0"/>
          <w:marBottom w:val="0"/>
          <w:divBdr>
            <w:top w:val="none" w:sz="0" w:space="0" w:color="auto"/>
            <w:left w:val="none" w:sz="0" w:space="0" w:color="auto"/>
            <w:bottom w:val="none" w:sz="0" w:space="0" w:color="auto"/>
            <w:right w:val="none" w:sz="0" w:space="0" w:color="auto"/>
          </w:divBdr>
        </w:div>
        <w:div w:id="1704938766">
          <w:marLeft w:val="0"/>
          <w:marRight w:val="0"/>
          <w:marTop w:val="0"/>
          <w:marBottom w:val="0"/>
          <w:divBdr>
            <w:top w:val="none" w:sz="0" w:space="0" w:color="auto"/>
            <w:left w:val="none" w:sz="0" w:space="0" w:color="auto"/>
            <w:bottom w:val="none" w:sz="0" w:space="0" w:color="auto"/>
            <w:right w:val="none" w:sz="0" w:space="0" w:color="auto"/>
          </w:divBdr>
        </w:div>
        <w:div w:id="622200804">
          <w:marLeft w:val="0"/>
          <w:marRight w:val="0"/>
          <w:marTop w:val="0"/>
          <w:marBottom w:val="0"/>
          <w:divBdr>
            <w:top w:val="none" w:sz="0" w:space="0" w:color="auto"/>
            <w:left w:val="none" w:sz="0" w:space="0" w:color="auto"/>
            <w:bottom w:val="none" w:sz="0" w:space="0" w:color="auto"/>
            <w:right w:val="none" w:sz="0" w:space="0" w:color="auto"/>
          </w:divBdr>
        </w:div>
        <w:div w:id="785123026">
          <w:marLeft w:val="0"/>
          <w:marRight w:val="0"/>
          <w:marTop w:val="0"/>
          <w:marBottom w:val="0"/>
          <w:divBdr>
            <w:top w:val="none" w:sz="0" w:space="0" w:color="auto"/>
            <w:left w:val="none" w:sz="0" w:space="0" w:color="auto"/>
            <w:bottom w:val="none" w:sz="0" w:space="0" w:color="auto"/>
            <w:right w:val="none" w:sz="0" w:space="0" w:color="auto"/>
          </w:divBdr>
        </w:div>
        <w:div w:id="737484700">
          <w:marLeft w:val="0"/>
          <w:marRight w:val="0"/>
          <w:marTop w:val="0"/>
          <w:marBottom w:val="0"/>
          <w:divBdr>
            <w:top w:val="none" w:sz="0" w:space="0" w:color="auto"/>
            <w:left w:val="none" w:sz="0" w:space="0" w:color="auto"/>
            <w:bottom w:val="none" w:sz="0" w:space="0" w:color="auto"/>
            <w:right w:val="none" w:sz="0" w:space="0" w:color="auto"/>
          </w:divBdr>
        </w:div>
        <w:div w:id="725184027">
          <w:marLeft w:val="0"/>
          <w:marRight w:val="0"/>
          <w:marTop w:val="0"/>
          <w:marBottom w:val="0"/>
          <w:divBdr>
            <w:top w:val="none" w:sz="0" w:space="0" w:color="auto"/>
            <w:left w:val="none" w:sz="0" w:space="0" w:color="auto"/>
            <w:bottom w:val="none" w:sz="0" w:space="0" w:color="auto"/>
            <w:right w:val="none" w:sz="0" w:space="0" w:color="auto"/>
          </w:divBdr>
        </w:div>
        <w:div w:id="835652199">
          <w:marLeft w:val="0"/>
          <w:marRight w:val="0"/>
          <w:marTop w:val="0"/>
          <w:marBottom w:val="0"/>
          <w:divBdr>
            <w:top w:val="none" w:sz="0" w:space="0" w:color="auto"/>
            <w:left w:val="none" w:sz="0" w:space="0" w:color="auto"/>
            <w:bottom w:val="none" w:sz="0" w:space="0" w:color="auto"/>
            <w:right w:val="none" w:sz="0" w:space="0" w:color="auto"/>
          </w:divBdr>
        </w:div>
        <w:div w:id="207688112">
          <w:marLeft w:val="0"/>
          <w:marRight w:val="0"/>
          <w:marTop w:val="0"/>
          <w:marBottom w:val="0"/>
          <w:divBdr>
            <w:top w:val="none" w:sz="0" w:space="0" w:color="auto"/>
            <w:left w:val="none" w:sz="0" w:space="0" w:color="auto"/>
            <w:bottom w:val="none" w:sz="0" w:space="0" w:color="auto"/>
            <w:right w:val="none" w:sz="0" w:space="0" w:color="auto"/>
          </w:divBdr>
        </w:div>
        <w:div w:id="675117021">
          <w:marLeft w:val="0"/>
          <w:marRight w:val="0"/>
          <w:marTop w:val="0"/>
          <w:marBottom w:val="0"/>
          <w:divBdr>
            <w:top w:val="none" w:sz="0" w:space="0" w:color="auto"/>
            <w:left w:val="none" w:sz="0" w:space="0" w:color="auto"/>
            <w:bottom w:val="none" w:sz="0" w:space="0" w:color="auto"/>
            <w:right w:val="none" w:sz="0" w:space="0" w:color="auto"/>
          </w:divBdr>
        </w:div>
        <w:div w:id="341786133">
          <w:marLeft w:val="0"/>
          <w:marRight w:val="0"/>
          <w:marTop w:val="0"/>
          <w:marBottom w:val="0"/>
          <w:divBdr>
            <w:top w:val="none" w:sz="0" w:space="0" w:color="auto"/>
            <w:left w:val="none" w:sz="0" w:space="0" w:color="auto"/>
            <w:bottom w:val="none" w:sz="0" w:space="0" w:color="auto"/>
            <w:right w:val="none" w:sz="0" w:space="0" w:color="auto"/>
          </w:divBdr>
        </w:div>
        <w:div w:id="1055661838">
          <w:marLeft w:val="0"/>
          <w:marRight w:val="0"/>
          <w:marTop w:val="0"/>
          <w:marBottom w:val="0"/>
          <w:divBdr>
            <w:top w:val="none" w:sz="0" w:space="0" w:color="auto"/>
            <w:left w:val="none" w:sz="0" w:space="0" w:color="auto"/>
            <w:bottom w:val="none" w:sz="0" w:space="0" w:color="auto"/>
            <w:right w:val="none" w:sz="0" w:space="0" w:color="auto"/>
          </w:divBdr>
        </w:div>
        <w:div w:id="2071265638">
          <w:marLeft w:val="0"/>
          <w:marRight w:val="0"/>
          <w:marTop w:val="0"/>
          <w:marBottom w:val="0"/>
          <w:divBdr>
            <w:top w:val="none" w:sz="0" w:space="0" w:color="auto"/>
            <w:left w:val="none" w:sz="0" w:space="0" w:color="auto"/>
            <w:bottom w:val="none" w:sz="0" w:space="0" w:color="auto"/>
            <w:right w:val="none" w:sz="0" w:space="0" w:color="auto"/>
          </w:divBdr>
        </w:div>
        <w:div w:id="725177977">
          <w:marLeft w:val="0"/>
          <w:marRight w:val="0"/>
          <w:marTop w:val="0"/>
          <w:marBottom w:val="0"/>
          <w:divBdr>
            <w:top w:val="none" w:sz="0" w:space="0" w:color="auto"/>
            <w:left w:val="none" w:sz="0" w:space="0" w:color="auto"/>
            <w:bottom w:val="none" w:sz="0" w:space="0" w:color="auto"/>
            <w:right w:val="none" w:sz="0" w:space="0" w:color="auto"/>
          </w:divBdr>
        </w:div>
        <w:div w:id="136074262">
          <w:marLeft w:val="0"/>
          <w:marRight w:val="0"/>
          <w:marTop w:val="0"/>
          <w:marBottom w:val="0"/>
          <w:divBdr>
            <w:top w:val="none" w:sz="0" w:space="0" w:color="auto"/>
            <w:left w:val="none" w:sz="0" w:space="0" w:color="auto"/>
            <w:bottom w:val="none" w:sz="0" w:space="0" w:color="auto"/>
            <w:right w:val="none" w:sz="0" w:space="0" w:color="auto"/>
          </w:divBdr>
        </w:div>
        <w:div w:id="1666278730">
          <w:marLeft w:val="0"/>
          <w:marRight w:val="0"/>
          <w:marTop w:val="0"/>
          <w:marBottom w:val="0"/>
          <w:divBdr>
            <w:top w:val="none" w:sz="0" w:space="0" w:color="auto"/>
            <w:left w:val="none" w:sz="0" w:space="0" w:color="auto"/>
            <w:bottom w:val="none" w:sz="0" w:space="0" w:color="auto"/>
            <w:right w:val="none" w:sz="0" w:space="0" w:color="auto"/>
          </w:divBdr>
        </w:div>
        <w:div w:id="1647204023">
          <w:marLeft w:val="0"/>
          <w:marRight w:val="0"/>
          <w:marTop w:val="0"/>
          <w:marBottom w:val="0"/>
          <w:divBdr>
            <w:top w:val="none" w:sz="0" w:space="0" w:color="auto"/>
            <w:left w:val="none" w:sz="0" w:space="0" w:color="auto"/>
            <w:bottom w:val="none" w:sz="0" w:space="0" w:color="auto"/>
            <w:right w:val="none" w:sz="0" w:space="0" w:color="auto"/>
          </w:divBdr>
        </w:div>
        <w:div w:id="1319453647">
          <w:marLeft w:val="0"/>
          <w:marRight w:val="0"/>
          <w:marTop w:val="0"/>
          <w:marBottom w:val="0"/>
          <w:divBdr>
            <w:top w:val="none" w:sz="0" w:space="0" w:color="auto"/>
            <w:left w:val="none" w:sz="0" w:space="0" w:color="auto"/>
            <w:bottom w:val="none" w:sz="0" w:space="0" w:color="auto"/>
            <w:right w:val="none" w:sz="0" w:space="0" w:color="auto"/>
          </w:divBdr>
        </w:div>
        <w:div w:id="1839270682">
          <w:marLeft w:val="0"/>
          <w:marRight w:val="0"/>
          <w:marTop w:val="0"/>
          <w:marBottom w:val="0"/>
          <w:divBdr>
            <w:top w:val="none" w:sz="0" w:space="0" w:color="auto"/>
            <w:left w:val="none" w:sz="0" w:space="0" w:color="auto"/>
            <w:bottom w:val="none" w:sz="0" w:space="0" w:color="auto"/>
            <w:right w:val="none" w:sz="0" w:space="0" w:color="auto"/>
          </w:divBdr>
        </w:div>
        <w:div w:id="13769728">
          <w:marLeft w:val="0"/>
          <w:marRight w:val="0"/>
          <w:marTop w:val="0"/>
          <w:marBottom w:val="0"/>
          <w:divBdr>
            <w:top w:val="none" w:sz="0" w:space="0" w:color="auto"/>
            <w:left w:val="none" w:sz="0" w:space="0" w:color="auto"/>
            <w:bottom w:val="none" w:sz="0" w:space="0" w:color="auto"/>
            <w:right w:val="none" w:sz="0" w:space="0" w:color="auto"/>
          </w:divBdr>
        </w:div>
        <w:div w:id="941570557">
          <w:marLeft w:val="0"/>
          <w:marRight w:val="0"/>
          <w:marTop w:val="0"/>
          <w:marBottom w:val="0"/>
          <w:divBdr>
            <w:top w:val="none" w:sz="0" w:space="0" w:color="auto"/>
            <w:left w:val="none" w:sz="0" w:space="0" w:color="auto"/>
            <w:bottom w:val="none" w:sz="0" w:space="0" w:color="auto"/>
            <w:right w:val="none" w:sz="0" w:space="0" w:color="auto"/>
          </w:divBdr>
        </w:div>
        <w:div w:id="1066875736">
          <w:marLeft w:val="0"/>
          <w:marRight w:val="0"/>
          <w:marTop w:val="0"/>
          <w:marBottom w:val="0"/>
          <w:divBdr>
            <w:top w:val="none" w:sz="0" w:space="0" w:color="auto"/>
            <w:left w:val="none" w:sz="0" w:space="0" w:color="auto"/>
            <w:bottom w:val="none" w:sz="0" w:space="0" w:color="auto"/>
            <w:right w:val="none" w:sz="0" w:space="0" w:color="auto"/>
          </w:divBdr>
        </w:div>
        <w:div w:id="844200513">
          <w:marLeft w:val="0"/>
          <w:marRight w:val="0"/>
          <w:marTop w:val="0"/>
          <w:marBottom w:val="0"/>
          <w:divBdr>
            <w:top w:val="none" w:sz="0" w:space="0" w:color="auto"/>
            <w:left w:val="none" w:sz="0" w:space="0" w:color="auto"/>
            <w:bottom w:val="none" w:sz="0" w:space="0" w:color="auto"/>
            <w:right w:val="none" w:sz="0" w:space="0" w:color="auto"/>
          </w:divBdr>
        </w:div>
        <w:div w:id="1263294005">
          <w:marLeft w:val="0"/>
          <w:marRight w:val="0"/>
          <w:marTop w:val="0"/>
          <w:marBottom w:val="0"/>
          <w:divBdr>
            <w:top w:val="none" w:sz="0" w:space="0" w:color="auto"/>
            <w:left w:val="none" w:sz="0" w:space="0" w:color="auto"/>
            <w:bottom w:val="none" w:sz="0" w:space="0" w:color="auto"/>
            <w:right w:val="none" w:sz="0" w:space="0" w:color="auto"/>
          </w:divBdr>
        </w:div>
        <w:div w:id="1677225510">
          <w:marLeft w:val="0"/>
          <w:marRight w:val="0"/>
          <w:marTop w:val="0"/>
          <w:marBottom w:val="0"/>
          <w:divBdr>
            <w:top w:val="none" w:sz="0" w:space="0" w:color="auto"/>
            <w:left w:val="none" w:sz="0" w:space="0" w:color="auto"/>
            <w:bottom w:val="none" w:sz="0" w:space="0" w:color="auto"/>
            <w:right w:val="none" w:sz="0" w:space="0" w:color="auto"/>
          </w:divBdr>
        </w:div>
        <w:div w:id="1249584981">
          <w:marLeft w:val="0"/>
          <w:marRight w:val="0"/>
          <w:marTop w:val="0"/>
          <w:marBottom w:val="0"/>
          <w:divBdr>
            <w:top w:val="none" w:sz="0" w:space="0" w:color="auto"/>
            <w:left w:val="none" w:sz="0" w:space="0" w:color="auto"/>
            <w:bottom w:val="none" w:sz="0" w:space="0" w:color="auto"/>
            <w:right w:val="none" w:sz="0" w:space="0" w:color="auto"/>
          </w:divBdr>
        </w:div>
        <w:div w:id="154492307">
          <w:marLeft w:val="0"/>
          <w:marRight w:val="0"/>
          <w:marTop w:val="0"/>
          <w:marBottom w:val="0"/>
          <w:divBdr>
            <w:top w:val="none" w:sz="0" w:space="0" w:color="auto"/>
            <w:left w:val="none" w:sz="0" w:space="0" w:color="auto"/>
            <w:bottom w:val="none" w:sz="0" w:space="0" w:color="auto"/>
            <w:right w:val="none" w:sz="0" w:space="0" w:color="auto"/>
          </w:divBdr>
        </w:div>
        <w:div w:id="2131780188">
          <w:marLeft w:val="0"/>
          <w:marRight w:val="0"/>
          <w:marTop w:val="0"/>
          <w:marBottom w:val="0"/>
          <w:divBdr>
            <w:top w:val="none" w:sz="0" w:space="0" w:color="auto"/>
            <w:left w:val="none" w:sz="0" w:space="0" w:color="auto"/>
            <w:bottom w:val="none" w:sz="0" w:space="0" w:color="auto"/>
            <w:right w:val="none" w:sz="0" w:space="0" w:color="auto"/>
          </w:divBdr>
        </w:div>
        <w:div w:id="90005460">
          <w:marLeft w:val="0"/>
          <w:marRight w:val="0"/>
          <w:marTop w:val="0"/>
          <w:marBottom w:val="0"/>
          <w:divBdr>
            <w:top w:val="none" w:sz="0" w:space="0" w:color="auto"/>
            <w:left w:val="none" w:sz="0" w:space="0" w:color="auto"/>
            <w:bottom w:val="none" w:sz="0" w:space="0" w:color="auto"/>
            <w:right w:val="none" w:sz="0" w:space="0" w:color="auto"/>
          </w:divBdr>
        </w:div>
        <w:div w:id="1840579932">
          <w:marLeft w:val="0"/>
          <w:marRight w:val="0"/>
          <w:marTop w:val="0"/>
          <w:marBottom w:val="0"/>
          <w:divBdr>
            <w:top w:val="none" w:sz="0" w:space="0" w:color="auto"/>
            <w:left w:val="none" w:sz="0" w:space="0" w:color="auto"/>
            <w:bottom w:val="none" w:sz="0" w:space="0" w:color="auto"/>
            <w:right w:val="none" w:sz="0" w:space="0" w:color="auto"/>
          </w:divBdr>
        </w:div>
        <w:div w:id="911348990">
          <w:marLeft w:val="0"/>
          <w:marRight w:val="0"/>
          <w:marTop w:val="0"/>
          <w:marBottom w:val="0"/>
          <w:divBdr>
            <w:top w:val="none" w:sz="0" w:space="0" w:color="auto"/>
            <w:left w:val="none" w:sz="0" w:space="0" w:color="auto"/>
            <w:bottom w:val="none" w:sz="0" w:space="0" w:color="auto"/>
            <w:right w:val="none" w:sz="0" w:space="0" w:color="auto"/>
          </w:divBdr>
        </w:div>
        <w:div w:id="1388409019">
          <w:marLeft w:val="0"/>
          <w:marRight w:val="0"/>
          <w:marTop w:val="0"/>
          <w:marBottom w:val="0"/>
          <w:divBdr>
            <w:top w:val="none" w:sz="0" w:space="0" w:color="auto"/>
            <w:left w:val="none" w:sz="0" w:space="0" w:color="auto"/>
            <w:bottom w:val="none" w:sz="0" w:space="0" w:color="auto"/>
            <w:right w:val="none" w:sz="0" w:space="0" w:color="auto"/>
          </w:divBdr>
        </w:div>
        <w:div w:id="1920021981">
          <w:marLeft w:val="0"/>
          <w:marRight w:val="0"/>
          <w:marTop w:val="0"/>
          <w:marBottom w:val="0"/>
          <w:divBdr>
            <w:top w:val="none" w:sz="0" w:space="0" w:color="auto"/>
            <w:left w:val="none" w:sz="0" w:space="0" w:color="auto"/>
            <w:bottom w:val="none" w:sz="0" w:space="0" w:color="auto"/>
            <w:right w:val="none" w:sz="0" w:space="0" w:color="auto"/>
          </w:divBdr>
        </w:div>
        <w:div w:id="2055348436">
          <w:marLeft w:val="0"/>
          <w:marRight w:val="0"/>
          <w:marTop w:val="0"/>
          <w:marBottom w:val="0"/>
          <w:divBdr>
            <w:top w:val="none" w:sz="0" w:space="0" w:color="auto"/>
            <w:left w:val="none" w:sz="0" w:space="0" w:color="auto"/>
            <w:bottom w:val="none" w:sz="0" w:space="0" w:color="auto"/>
            <w:right w:val="none" w:sz="0" w:space="0" w:color="auto"/>
          </w:divBdr>
        </w:div>
        <w:div w:id="1907104440">
          <w:marLeft w:val="0"/>
          <w:marRight w:val="0"/>
          <w:marTop w:val="0"/>
          <w:marBottom w:val="0"/>
          <w:divBdr>
            <w:top w:val="none" w:sz="0" w:space="0" w:color="auto"/>
            <w:left w:val="none" w:sz="0" w:space="0" w:color="auto"/>
            <w:bottom w:val="none" w:sz="0" w:space="0" w:color="auto"/>
            <w:right w:val="none" w:sz="0" w:space="0" w:color="auto"/>
          </w:divBdr>
        </w:div>
        <w:div w:id="482161292">
          <w:marLeft w:val="0"/>
          <w:marRight w:val="0"/>
          <w:marTop w:val="0"/>
          <w:marBottom w:val="0"/>
          <w:divBdr>
            <w:top w:val="none" w:sz="0" w:space="0" w:color="auto"/>
            <w:left w:val="none" w:sz="0" w:space="0" w:color="auto"/>
            <w:bottom w:val="none" w:sz="0" w:space="0" w:color="auto"/>
            <w:right w:val="none" w:sz="0" w:space="0" w:color="auto"/>
          </w:divBdr>
        </w:div>
        <w:div w:id="814639040">
          <w:marLeft w:val="0"/>
          <w:marRight w:val="0"/>
          <w:marTop w:val="0"/>
          <w:marBottom w:val="0"/>
          <w:divBdr>
            <w:top w:val="none" w:sz="0" w:space="0" w:color="auto"/>
            <w:left w:val="none" w:sz="0" w:space="0" w:color="auto"/>
            <w:bottom w:val="none" w:sz="0" w:space="0" w:color="auto"/>
            <w:right w:val="none" w:sz="0" w:space="0" w:color="auto"/>
          </w:divBdr>
        </w:div>
        <w:div w:id="1786846254">
          <w:marLeft w:val="0"/>
          <w:marRight w:val="0"/>
          <w:marTop w:val="0"/>
          <w:marBottom w:val="0"/>
          <w:divBdr>
            <w:top w:val="none" w:sz="0" w:space="0" w:color="auto"/>
            <w:left w:val="none" w:sz="0" w:space="0" w:color="auto"/>
            <w:bottom w:val="none" w:sz="0" w:space="0" w:color="auto"/>
            <w:right w:val="none" w:sz="0" w:space="0" w:color="auto"/>
          </w:divBdr>
        </w:div>
        <w:div w:id="340401468">
          <w:marLeft w:val="0"/>
          <w:marRight w:val="0"/>
          <w:marTop w:val="0"/>
          <w:marBottom w:val="0"/>
          <w:divBdr>
            <w:top w:val="none" w:sz="0" w:space="0" w:color="auto"/>
            <w:left w:val="none" w:sz="0" w:space="0" w:color="auto"/>
            <w:bottom w:val="none" w:sz="0" w:space="0" w:color="auto"/>
            <w:right w:val="none" w:sz="0" w:space="0" w:color="auto"/>
          </w:divBdr>
        </w:div>
        <w:div w:id="632560517">
          <w:marLeft w:val="0"/>
          <w:marRight w:val="0"/>
          <w:marTop w:val="0"/>
          <w:marBottom w:val="0"/>
          <w:divBdr>
            <w:top w:val="none" w:sz="0" w:space="0" w:color="auto"/>
            <w:left w:val="none" w:sz="0" w:space="0" w:color="auto"/>
            <w:bottom w:val="none" w:sz="0" w:space="0" w:color="auto"/>
            <w:right w:val="none" w:sz="0" w:space="0" w:color="auto"/>
          </w:divBdr>
        </w:div>
        <w:div w:id="1200780260">
          <w:marLeft w:val="0"/>
          <w:marRight w:val="0"/>
          <w:marTop w:val="0"/>
          <w:marBottom w:val="0"/>
          <w:divBdr>
            <w:top w:val="none" w:sz="0" w:space="0" w:color="auto"/>
            <w:left w:val="none" w:sz="0" w:space="0" w:color="auto"/>
            <w:bottom w:val="none" w:sz="0" w:space="0" w:color="auto"/>
            <w:right w:val="none" w:sz="0" w:space="0" w:color="auto"/>
          </w:divBdr>
        </w:div>
        <w:div w:id="619609740">
          <w:marLeft w:val="0"/>
          <w:marRight w:val="0"/>
          <w:marTop w:val="0"/>
          <w:marBottom w:val="0"/>
          <w:divBdr>
            <w:top w:val="none" w:sz="0" w:space="0" w:color="auto"/>
            <w:left w:val="none" w:sz="0" w:space="0" w:color="auto"/>
            <w:bottom w:val="none" w:sz="0" w:space="0" w:color="auto"/>
            <w:right w:val="none" w:sz="0" w:space="0" w:color="auto"/>
          </w:divBdr>
        </w:div>
        <w:div w:id="1537961748">
          <w:marLeft w:val="0"/>
          <w:marRight w:val="0"/>
          <w:marTop w:val="0"/>
          <w:marBottom w:val="0"/>
          <w:divBdr>
            <w:top w:val="none" w:sz="0" w:space="0" w:color="auto"/>
            <w:left w:val="none" w:sz="0" w:space="0" w:color="auto"/>
            <w:bottom w:val="none" w:sz="0" w:space="0" w:color="auto"/>
            <w:right w:val="none" w:sz="0" w:space="0" w:color="auto"/>
          </w:divBdr>
        </w:div>
        <w:div w:id="1891723080">
          <w:marLeft w:val="0"/>
          <w:marRight w:val="0"/>
          <w:marTop w:val="0"/>
          <w:marBottom w:val="0"/>
          <w:divBdr>
            <w:top w:val="none" w:sz="0" w:space="0" w:color="auto"/>
            <w:left w:val="none" w:sz="0" w:space="0" w:color="auto"/>
            <w:bottom w:val="none" w:sz="0" w:space="0" w:color="auto"/>
            <w:right w:val="none" w:sz="0" w:space="0" w:color="auto"/>
          </w:divBdr>
        </w:div>
        <w:div w:id="1472864339">
          <w:marLeft w:val="0"/>
          <w:marRight w:val="0"/>
          <w:marTop w:val="0"/>
          <w:marBottom w:val="0"/>
          <w:divBdr>
            <w:top w:val="none" w:sz="0" w:space="0" w:color="auto"/>
            <w:left w:val="none" w:sz="0" w:space="0" w:color="auto"/>
            <w:bottom w:val="none" w:sz="0" w:space="0" w:color="auto"/>
            <w:right w:val="none" w:sz="0" w:space="0" w:color="auto"/>
          </w:divBdr>
        </w:div>
        <w:div w:id="593703714">
          <w:marLeft w:val="0"/>
          <w:marRight w:val="0"/>
          <w:marTop w:val="0"/>
          <w:marBottom w:val="0"/>
          <w:divBdr>
            <w:top w:val="none" w:sz="0" w:space="0" w:color="auto"/>
            <w:left w:val="none" w:sz="0" w:space="0" w:color="auto"/>
            <w:bottom w:val="none" w:sz="0" w:space="0" w:color="auto"/>
            <w:right w:val="none" w:sz="0" w:space="0" w:color="auto"/>
          </w:divBdr>
        </w:div>
      </w:divsChild>
    </w:div>
    <w:div w:id="727143918">
      <w:bodyDiv w:val="1"/>
      <w:marLeft w:val="0"/>
      <w:marRight w:val="0"/>
      <w:marTop w:val="0"/>
      <w:marBottom w:val="0"/>
      <w:divBdr>
        <w:top w:val="none" w:sz="0" w:space="0" w:color="auto"/>
        <w:left w:val="none" w:sz="0" w:space="0" w:color="auto"/>
        <w:bottom w:val="none" w:sz="0" w:space="0" w:color="auto"/>
        <w:right w:val="none" w:sz="0" w:space="0" w:color="auto"/>
      </w:divBdr>
      <w:divsChild>
        <w:div w:id="1096245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797675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716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3547989">
      <w:bodyDiv w:val="1"/>
      <w:marLeft w:val="0"/>
      <w:marRight w:val="0"/>
      <w:marTop w:val="0"/>
      <w:marBottom w:val="0"/>
      <w:divBdr>
        <w:top w:val="none" w:sz="0" w:space="0" w:color="auto"/>
        <w:left w:val="none" w:sz="0" w:space="0" w:color="auto"/>
        <w:bottom w:val="none" w:sz="0" w:space="0" w:color="auto"/>
        <w:right w:val="none" w:sz="0" w:space="0" w:color="auto"/>
      </w:divBdr>
      <w:divsChild>
        <w:div w:id="597520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3625582">
      <w:bodyDiv w:val="1"/>
      <w:marLeft w:val="0"/>
      <w:marRight w:val="0"/>
      <w:marTop w:val="0"/>
      <w:marBottom w:val="0"/>
      <w:divBdr>
        <w:top w:val="none" w:sz="0" w:space="0" w:color="auto"/>
        <w:left w:val="none" w:sz="0" w:space="0" w:color="auto"/>
        <w:bottom w:val="none" w:sz="0" w:space="0" w:color="auto"/>
        <w:right w:val="none" w:sz="0" w:space="0" w:color="auto"/>
      </w:divBdr>
      <w:divsChild>
        <w:div w:id="212540696">
          <w:marLeft w:val="0"/>
          <w:marRight w:val="0"/>
          <w:marTop w:val="0"/>
          <w:marBottom w:val="0"/>
          <w:divBdr>
            <w:top w:val="none" w:sz="0" w:space="0" w:color="auto"/>
            <w:left w:val="none" w:sz="0" w:space="0" w:color="auto"/>
            <w:bottom w:val="none" w:sz="0" w:space="0" w:color="auto"/>
            <w:right w:val="none" w:sz="0" w:space="0" w:color="auto"/>
          </w:divBdr>
          <w:divsChild>
            <w:div w:id="722171102">
              <w:marLeft w:val="0"/>
              <w:marRight w:val="0"/>
              <w:marTop w:val="0"/>
              <w:marBottom w:val="0"/>
              <w:divBdr>
                <w:top w:val="none" w:sz="0" w:space="0" w:color="auto"/>
                <w:left w:val="none" w:sz="0" w:space="0" w:color="auto"/>
                <w:bottom w:val="none" w:sz="0" w:space="0" w:color="auto"/>
                <w:right w:val="none" w:sz="0" w:space="0" w:color="auto"/>
              </w:divBdr>
              <w:divsChild>
                <w:div w:id="353921973">
                  <w:marLeft w:val="0"/>
                  <w:marRight w:val="0"/>
                  <w:marTop w:val="0"/>
                  <w:marBottom w:val="0"/>
                  <w:divBdr>
                    <w:top w:val="none" w:sz="0" w:space="0" w:color="auto"/>
                    <w:left w:val="none" w:sz="0" w:space="0" w:color="auto"/>
                    <w:bottom w:val="none" w:sz="0" w:space="0" w:color="auto"/>
                    <w:right w:val="none" w:sz="0" w:space="0" w:color="auto"/>
                  </w:divBdr>
                  <w:divsChild>
                    <w:div w:id="1503811230">
                      <w:marLeft w:val="0"/>
                      <w:marRight w:val="0"/>
                      <w:marTop w:val="0"/>
                      <w:marBottom w:val="0"/>
                      <w:divBdr>
                        <w:top w:val="none" w:sz="0" w:space="0" w:color="auto"/>
                        <w:left w:val="none" w:sz="0" w:space="0" w:color="auto"/>
                        <w:bottom w:val="none" w:sz="0" w:space="0" w:color="auto"/>
                        <w:right w:val="none" w:sz="0" w:space="0" w:color="auto"/>
                      </w:divBdr>
                      <w:divsChild>
                        <w:div w:id="2128116000">
                          <w:marLeft w:val="0"/>
                          <w:marRight w:val="0"/>
                          <w:marTop w:val="0"/>
                          <w:marBottom w:val="0"/>
                          <w:divBdr>
                            <w:top w:val="none" w:sz="0" w:space="0" w:color="auto"/>
                            <w:left w:val="none" w:sz="0" w:space="0" w:color="auto"/>
                            <w:bottom w:val="none" w:sz="0" w:space="0" w:color="auto"/>
                            <w:right w:val="none" w:sz="0" w:space="0" w:color="auto"/>
                          </w:divBdr>
                          <w:divsChild>
                            <w:div w:id="844244227">
                              <w:marLeft w:val="0"/>
                              <w:marRight w:val="0"/>
                              <w:marTop w:val="0"/>
                              <w:marBottom w:val="0"/>
                              <w:divBdr>
                                <w:top w:val="none" w:sz="0" w:space="0" w:color="auto"/>
                                <w:left w:val="none" w:sz="0" w:space="0" w:color="auto"/>
                                <w:bottom w:val="none" w:sz="0" w:space="0" w:color="auto"/>
                                <w:right w:val="none" w:sz="0" w:space="0" w:color="auto"/>
                              </w:divBdr>
                              <w:divsChild>
                                <w:div w:id="2057119034">
                                  <w:marLeft w:val="0"/>
                                  <w:marRight w:val="0"/>
                                  <w:marTop w:val="0"/>
                                  <w:marBottom w:val="0"/>
                                  <w:divBdr>
                                    <w:top w:val="none" w:sz="0" w:space="0" w:color="auto"/>
                                    <w:left w:val="none" w:sz="0" w:space="0" w:color="auto"/>
                                    <w:bottom w:val="none" w:sz="0" w:space="0" w:color="auto"/>
                                    <w:right w:val="none" w:sz="0" w:space="0" w:color="auto"/>
                                  </w:divBdr>
                                  <w:divsChild>
                                    <w:div w:id="1596749061">
                                      <w:marLeft w:val="0"/>
                                      <w:marRight w:val="0"/>
                                      <w:marTop w:val="0"/>
                                      <w:marBottom w:val="0"/>
                                      <w:divBdr>
                                        <w:top w:val="none" w:sz="0" w:space="0" w:color="auto"/>
                                        <w:left w:val="none" w:sz="0" w:space="0" w:color="auto"/>
                                        <w:bottom w:val="none" w:sz="0" w:space="0" w:color="auto"/>
                                        <w:right w:val="none" w:sz="0" w:space="0" w:color="auto"/>
                                      </w:divBdr>
                                      <w:divsChild>
                                        <w:div w:id="1083334995">
                                          <w:marLeft w:val="0"/>
                                          <w:marRight w:val="0"/>
                                          <w:marTop w:val="0"/>
                                          <w:marBottom w:val="0"/>
                                          <w:divBdr>
                                            <w:top w:val="none" w:sz="0" w:space="0" w:color="auto"/>
                                            <w:left w:val="none" w:sz="0" w:space="0" w:color="auto"/>
                                            <w:bottom w:val="none" w:sz="0" w:space="0" w:color="auto"/>
                                            <w:right w:val="none" w:sz="0" w:space="0" w:color="auto"/>
                                          </w:divBdr>
                                          <w:divsChild>
                                            <w:div w:id="1694262014">
                                              <w:marLeft w:val="0"/>
                                              <w:marRight w:val="0"/>
                                              <w:marTop w:val="0"/>
                                              <w:marBottom w:val="0"/>
                                              <w:divBdr>
                                                <w:top w:val="none" w:sz="0" w:space="0" w:color="auto"/>
                                                <w:left w:val="none" w:sz="0" w:space="0" w:color="auto"/>
                                                <w:bottom w:val="none" w:sz="0" w:space="0" w:color="auto"/>
                                                <w:right w:val="none" w:sz="0" w:space="0" w:color="auto"/>
                                              </w:divBdr>
                                              <w:divsChild>
                                                <w:div w:id="792673273">
                                                  <w:marLeft w:val="0"/>
                                                  <w:marRight w:val="0"/>
                                                  <w:marTop w:val="0"/>
                                                  <w:marBottom w:val="0"/>
                                                  <w:divBdr>
                                                    <w:top w:val="none" w:sz="0" w:space="0" w:color="auto"/>
                                                    <w:left w:val="none" w:sz="0" w:space="0" w:color="auto"/>
                                                    <w:bottom w:val="none" w:sz="0" w:space="0" w:color="auto"/>
                                                    <w:right w:val="none" w:sz="0" w:space="0" w:color="auto"/>
                                                  </w:divBdr>
                                                  <w:divsChild>
                                                    <w:div w:id="70543672">
                                                      <w:marLeft w:val="0"/>
                                                      <w:marRight w:val="0"/>
                                                      <w:marTop w:val="0"/>
                                                      <w:marBottom w:val="0"/>
                                                      <w:divBdr>
                                                        <w:top w:val="none" w:sz="0" w:space="0" w:color="auto"/>
                                                        <w:left w:val="none" w:sz="0" w:space="0" w:color="auto"/>
                                                        <w:bottom w:val="none" w:sz="0" w:space="0" w:color="auto"/>
                                                        <w:right w:val="none" w:sz="0" w:space="0" w:color="auto"/>
                                                      </w:divBdr>
                                                      <w:divsChild>
                                                        <w:div w:id="1673987149">
                                                          <w:marLeft w:val="0"/>
                                                          <w:marRight w:val="0"/>
                                                          <w:marTop w:val="0"/>
                                                          <w:marBottom w:val="0"/>
                                                          <w:divBdr>
                                                            <w:top w:val="none" w:sz="0" w:space="0" w:color="auto"/>
                                                            <w:left w:val="none" w:sz="0" w:space="0" w:color="auto"/>
                                                            <w:bottom w:val="none" w:sz="0" w:space="0" w:color="auto"/>
                                                            <w:right w:val="none" w:sz="0" w:space="0" w:color="auto"/>
                                                          </w:divBdr>
                                                        </w:div>
                                                        <w:div w:id="394622249">
                                                          <w:marLeft w:val="0"/>
                                                          <w:marRight w:val="0"/>
                                                          <w:marTop w:val="0"/>
                                                          <w:marBottom w:val="0"/>
                                                          <w:divBdr>
                                                            <w:top w:val="none" w:sz="0" w:space="0" w:color="auto"/>
                                                            <w:left w:val="none" w:sz="0" w:space="0" w:color="auto"/>
                                                            <w:bottom w:val="none" w:sz="0" w:space="0" w:color="auto"/>
                                                            <w:right w:val="none" w:sz="0" w:space="0" w:color="auto"/>
                                                          </w:divBdr>
                                                        </w:div>
                                                        <w:div w:id="1485662438">
                                                          <w:marLeft w:val="0"/>
                                                          <w:marRight w:val="0"/>
                                                          <w:marTop w:val="0"/>
                                                          <w:marBottom w:val="0"/>
                                                          <w:divBdr>
                                                            <w:top w:val="none" w:sz="0" w:space="0" w:color="auto"/>
                                                            <w:left w:val="none" w:sz="0" w:space="0" w:color="auto"/>
                                                            <w:bottom w:val="none" w:sz="0" w:space="0" w:color="auto"/>
                                                            <w:right w:val="none" w:sz="0" w:space="0" w:color="auto"/>
                                                          </w:divBdr>
                                                        </w:div>
                                                        <w:div w:id="1555969555">
                                                          <w:marLeft w:val="0"/>
                                                          <w:marRight w:val="0"/>
                                                          <w:marTop w:val="0"/>
                                                          <w:marBottom w:val="0"/>
                                                          <w:divBdr>
                                                            <w:top w:val="none" w:sz="0" w:space="0" w:color="auto"/>
                                                            <w:left w:val="none" w:sz="0" w:space="0" w:color="auto"/>
                                                            <w:bottom w:val="none" w:sz="0" w:space="0" w:color="auto"/>
                                                            <w:right w:val="none" w:sz="0" w:space="0" w:color="auto"/>
                                                          </w:divBdr>
                                                        </w:div>
                                                        <w:div w:id="422798096">
                                                          <w:marLeft w:val="0"/>
                                                          <w:marRight w:val="0"/>
                                                          <w:marTop w:val="0"/>
                                                          <w:marBottom w:val="0"/>
                                                          <w:divBdr>
                                                            <w:top w:val="none" w:sz="0" w:space="0" w:color="auto"/>
                                                            <w:left w:val="none" w:sz="0" w:space="0" w:color="auto"/>
                                                            <w:bottom w:val="none" w:sz="0" w:space="0" w:color="auto"/>
                                                            <w:right w:val="none" w:sz="0" w:space="0" w:color="auto"/>
                                                          </w:divBdr>
                                                        </w:div>
                                                        <w:div w:id="2084834914">
                                                          <w:marLeft w:val="0"/>
                                                          <w:marRight w:val="0"/>
                                                          <w:marTop w:val="0"/>
                                                          <w:marBottom w:val="0"/>
                                                          <w:divBdr>
                                                            <w:top w:val="none" w:sz="0" w:space="0" w:color="auto"/>
                                                            <w:left w:val="none" w:sz="0" w:space="0" w:color="auto"/>
                                                            <w:bottom w:val="none" w:sz="0" w:space="0" w:color="auto"/>
                                                            <w:right w:val="none" w:sz="0" w:space="0" w:color="auto"/>
                                                          </w:divBdr>
                                                        </w:div>
                                                        <w:div w:id="1353413370">
                                                          <w:marLeft w:val="0"/>
                                                          <w:marRight w:val="0"/>
                                                          <w:marTop w:val="0"/>
                                                          <w:marBottom w:val="0"/>
                                                          <w:divBdr>
                                                            <w:top w:val="none" w:sz="0" w:space="0" w:color="auto"/>
                                                            <w:left w:val="none" w:sz="0" w:space="0" w:color="auto"/>
                                                            <w:bottom w:val="none" w:sz="0" w:space="0" w:color="auto"/>
                                                            <w:right w:val="none" w:sz="0" w:space="0" w:color="auto"/>
                                                          </w:divBdr>
                                                        </w:div>
                                                        <w:div w:id="47437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3371">
                                                  <w:marLeft w:val="0"/>
                                                  <w:marRight w:val="0"/>
                                                  <w:marTop w:val="0"/>
                                                  <w:marBottom w:val="0"/>
                                                  <w:divBdr>
                                                    <w:top w:val="none" w:sz="0" w:space="0" w:color="auto"/>
                                                    <w:left w:val="none" w:sz="0" w:space="0" w:color="auto"/>
                                                    <w:bottom w:val="none" w:sz="0" w:space="0" w:color="auto"/>
                                                    <w:right w:val="none" w:sz="0" w:space="0" w:color="auto"/>
                                                  </w:divBdr>
                                                  <w:divsChild>
                                                    <w:div w:id="1593464842">
                                                      <w:marLeft w:val="0"/>
                                                      <w:marRight w:val="0"/>
                                                      <w:marTop w:val="0"/>
                                                      <w:marBottom w:val="0"/>
                                                      <w:divBdr>
                                                        <w:top w:val="none" w:sz="0" w:space="0" w:color="auto"/>
                                                        <w:left w:val="none" w:sz="0" w:space="0" w:color="auto"/>
                                                        <w:bottom w:val="none" w:sz="0" w:space="0" w:color="auto"/>
                                                        <w:right w:val="none" w:sz="0" w:space="0" w:color="auto"/>
                                                      </w:divBdr>
                                                    </w:div>
                                                  </w:divsChild>
                                                </w:div>
                                                <w:div w:id="394552605">
                                                  <w:marLeft w:val="0"/>
                                                  <w:marRight w:val="0"/>
                                                  <w:marTop w:val="0"/>
                                                  <w:marBottom w:val="0"/>
                                                  <w:divBdr>
                                                    <w:top w:val="none" w:sz="0" w:space="0" w:color="auto"/>
                                                    <w:left w:val="none" w:sz="0" w:space="0" w:color="auto"/>
                                                    <w:bottom w:val="none" w:sz="0" w:space="0" w:color="auto"/>
                                                    <w:right w:val="none" w:sz="0" w:space="0" w:color="auto"/>
                                                  </w:divBdr>
                                                  <w:divsChild>
                                                    <w:div w:id="692223489">
                                                      <w:marLeft w:val="0"/>
                                                      <w:marRight w:val="0"/>
                                                      <w:marTop w:val="0"/>
                                                      <w:marBottom w:val="0"/>
                                                      <w:divBdr>
                                                        <w:top w:val="none" w:sz="0" w:space="0" w:color="auto"/>
                                                        <w:left w:val="none" w:sz="0" w:space="0" w:color="auto"/>
                                                        <w:bottom w:val="none" w:sz="0" w:space="0" w:color="auto"/>
                                                        <w:right w:val="none" w:sz="0" w:space="0" w:color="auto"/>
                                                      </w:divBdr>
                                                    </w:div>
                                                  </w:divsChild>
                                                </w:div>
                                                <w:div w:id="1101298903">
                                                  <w:marLeft w:val="0"/>
                                                  <w:marRight w:val="0"/>
                                                  <w:marTop w:val="0"/>
                                                  <w:marBottom w:val="0"/>
                                                  <w:divBdr>
                                                    <w:top w:val="none" w:sz="0" w:space="0" w:color="auto"/>
                                                    <w:left w:val="none" w:sz="0" w:space="0" w:color="auto"/>
                                                    <w:bottom w:val="none" w:sz="0" w:space="0" w:color="auto"/>
                                                    <w:right w:val="none" w:sz="0" w:space="0" w:color="auto"/>
                                                  </w:divBdr>
                                                  <w:divsChild>
                                                    <w:div w:id="56630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0301727">
      <w:bodyDiv w:val="1"/>
      <w:marLeft w:val="0"/>
      <w:marRight w:val="0"/>
      <w:marTop w:val="0"/>
      <w:marBottom w:val="0"/>
      <w:divBdr>
        <w:top w:val="none" w:sz="0" w:space="0" w:color="auto"/>
        <w:left w:val="none" w:sz="0" w:space="0" w:color="auto"/>
        <w:bottom w:val="none" w:sz="0" w:space="0" w:color="auto"/>
        <w:right w:val="none" w:sz="0" w:space="0" w:color="auto"/>
      </w:divBdr>
    </w:div>
    <w:div w:id="769548549">
      <w:bodyDiv w:val="1"/>
      <w:marLeft w:val="0"/>
      <w:marRight w:val="0"/>
      <w:marTop w:val="0"/>
      <w:marBottom w:val="0"/>
      <w:divBdr>
        <w:top w:val="none" w:sz="0" w:space="0" w:color="auto"/>
        <w:left w:val="none" w:sz="0" w:space="0" w:color="auto"/>
        <w:bottom w:val="none" w:sz="0" w:space="0" w:color="auto"/>
        <w:right w:val="none" w:sz="0" w:space="0" w:color="auto"/>
      </w:divBdr>
      <w:divsChild>
        <w:div w:id="1818377877">
          <w:marLeft w:val="0"/>
          <w:marRight w:val="0"/>
          <w:marTop w:val="0"/>
          <w:marBottom w:val="0"/>
          <w:divBdr>
            <w:top w:val="none" w:sz="0" w:space="0" w:color="auto"/>
            <w:left w:val="none" w:sz="0" w:space="0" w:color="auto"/>
            <w:bottom w:val="none" w:sz="0" w:space="0" w:color="auto"/>
            <w:right w:val="none" w:sz="0" w:space="0" w:color="auto"/>
          </w:divBdr>
        </w:div>
        <w:div w:id="7340709">
          <w:marLeft w:val="0"/>
          <w:marRight w:val="0"/>
          <w:marTop w:val="0"/>
          <w:marBottom w:val="0"/>
          <w:divBdr>
            <w:top w:val="none" w:sz="0" w:space="0" w:color="auto"/>
            <w:left w:val="none" w:sz="0" w:space="0" w:color="auto"/>
            <w:bottom w:val="none" w:sz="0" w:space="0" w:color="auto"/>
            <w:right w:val="none" w:sz="0" w:space="0" w:color="auto"/>
          </w:divBdr>
        </w:div>
        <w:div w:id="189683456">
          <w:marLeft w:val="0"/>
          <w:marRight w:val="0"/>
          <w:marTop w:val="0"/>
          <w:marBottom w:val="0"/>
          <w:divBdr>
            <w:top w:val="none" w:sz="0" w:space="0" w:color="auto"/>
            <w:left w:val="none" w:sz="0" w:space="0" w:color="auto"/>
            <w:bottom w:val="none" w:sz="0" w:space="0" w:color="auto"/>
            <w:right w:val="none" w:sz="0" w:space="0" w:color="auto"/>
          </w:divBdr>
        </w:div>
        <w:div w:id="1022585521">
          <w:marLeft w:val="0"/>
          <w:marRight w:val="0"/>
          <w:marTop w:val="0"/>
          <w:marBottom w:val="0"/>
          <w:divBdr>
            <w:top w:val="none" w:sz="0" w:space="0" w:color="auto"/>
            <w:left w:val="none" w:sz="0" w:space="0" w:color="auto"/>
            <w:bottom w:val="none" w:sz="0" w:space="0" w:color="auto"/>
            <w:right w:val="none" w:sz="0" w:space="0" w:color="auto"/>
          </w:divBdr>
        </w:div>
        <w:div w:id="1018317752">
          <w:marLeft w:val="0"/>
          <w:marRight w:val="0"/>
          <w:marTop w:val="0"/>
          <w:marBottom w:val="0"/>
          <w:divBdr>
            <w:top w:val="none" w:sz="0" w:space="0" w:color="auto"/>
            <w:left w:val="none" w:sz="0" w:space="0" w:color="auto"/>
            <w:bottom w:val="none" w:sz="0" w:space="0" w:color="auto"/>
            <w:right w:val="none" w:sz="0" w:space="0" w:color="auto"/>
          </w:divBdr>
        </w:div>
        <w:div w:id="1721124632">
          <w:marLeft w:val="0"/>
          <w:marRight w:val="0"/>
          <w:marTop w:val="0"/>
          <w:marBottom w:val="0"/>
          <w:divBdr>
            <w:top w:val="none" w:sz="0" w:space="0" w:color="auto"/>
            <w:left w:val="none" w:sz="0" w:space="0" w:color="auto"/>
            <w:bottom w:val="none" w:sz="0" w:space="0" w:color="auto"/>
            <w:right w:val="none" w:sz="0" w:space="0" w:color="auto"/>
          </w:divBdr>
        </w:div>
        <w:div w:id="137572948">
          <w:marLeft w:val="0"/>
          <w:marRight w:val="0"/>
          <w:marTop w:val="0"/>
          <w:marBottom w:val="0"/>
          <w:divBdr>
            <w:top w:val="none" w:sz="0" w:space="0" w:color="auto"/>
            <w:left w:val="none" w:sz="0" w:space="0" w:color="auto"/>
            <w:bottom w:val="none" w:sz="0" w:space="0" w:color="auto"/>
            <w:right w:val="none" w:sz="0" w:space="0" w:color="auto"/>
          </w:divBdr>
        </w:div>
        <w:div w:id="1585383713">
          <w:marLeft w:val="0"/>
          <w:marRight w:val="0"/>
          <w:marTop w:val="0"/>
          <w:marBottom w:val="0"/>
          <w:divBdr>
            <w:top w:val="none" w:sz="0" w:space="0" w:color="auto"/>
            <w:left w:val="none" w:sz="0" w:space="0" w:color="auto"/>
            <w:bottom w:val="none" w:sz="0" w:space="0" w:color="auto"/>
            <w:right w:val="none" w:sz="0" w:space="0" w:color="auto"/>
          </w:divBdr>
        </w:div>
        <w:div w:id="1047946513">
          <w:marLeft w:val="0"/>
          <w:marRight w:val="0"/>
          <w:marTop w:val="0"/>
          <w:marBottom w:val="0"/>
          <w:divBdr>
            <w:top w:val="none" w:sz="0" w:space="0" w:color="auto"/>
            <w:left w:val="none" w:sz="0" w:space="0" w:color="auto"/>
            <w:bottom w:val="none" w:sz="0" w:space="0" w:color="auto"/>
            <w:right w:val="none" w:sz="0" w:space="0" w:color="auto"/>
          </w:divBdr>
        </w:div>
        <w:div w:id="1705324548">
          <w:marLeft w:val="0"/>
          <w:marRight w:val="0"/>
          <w:marTop w:val="0"/>
          <w:marBottom w:val="0"/>
          <w:divBdr>
            <w:top w:val="none" w:sz="0" w:space="0" w:color="auto"/>
            <w:left w:val="none" w:sz="0" w:space="0" w:color="auto"/>
            <w:bottom w:val="none" w:sz="0" w:space="0" w:color="auto"/>
            <w:right w:val="none" w:sz="0" w:space="0" w:color="auto"/>
          </w:divBdr>
        </w:div>
        <w:div w:id="405416258">
          <w:marLeft w:val="0"/>
          <w:marRight w:val="0"/>
          <w:marTop w:val="0"/>
          <w:marBottom w:val="0"/>
          <w:divBdr>
            <w:top w:val="none" w:sz="0" w:space="0" w:color="auto"/>
            <w:left w:val="none" w:sz="0" w:space="0" w:color="auto"/>
            <w:bottom w:val="none" w:sz="0" w:space="0" w:color="auto"/>
            <w:right w:val="none" w:sz="0" w:space="0" w:color="auto"/>
          </w:divBdr>
        </w:div>
        <w:div w:id="1703482682">
          <w:marLeft w:val="0"/>
          <w:marRight w:val="0"/>
          <w:marTop w:val="0"/>
          <w:marBottom w:val="0"/>
          <w:divBdr>
            <w:top w:val="none" w:sz="0" w:space="0" w:color="auto"/>
            <w:left w:val="none" w:sz="0" w:space="0" w:color="auto"/>
            <w:bottom w:val="none" w:sz="0" w:space="0" w:color="auto"/>
            <w:right w:val="none" w:sz="0" w:space="0" w:color="auto"/>
          </w:divBdr>
        </w:div>
        <w:div w:id="1628657137">
          <w:marLeft w:val="0"/>
          <w:marRight w:val="0"/>
          <w:marTop w:val="0"/>
          <w:marBottom w:val="0"/>
          <w:divBdr>
            <w:top w:val="none" w:sz="0" w:space="0" w:color="auto"/>
            <w:left w:val="none" w:sz="0" w:space="0" w:color="auto"/>
            <w:bottom w:val="none" w:sz="0" w:space="0" w:color="auto"/>
            <w:right w:val="none" w:sz="0" w:space="0" w:color="auto"/>
          </w:divBdr>
        </w:div>
        <w:div w:id="376902126">
          <w:marLeft w:val="0"/>
          <w:marRight w:val="0"/>
          <w:marTop w:val="0"/>
          <w:marBottom w:val="0"/>
          <w:divBdr>
            <w:top w:val="none" w:sz="0" w:space="0" w:color="auto"/>
            <w:left w:val="none" w:sz="0" w:space="0" w:color="auto"/>
            <w:bottom w:val="none" w:sz="0" w:space="0" w:color="auto"/>
            <w:right w:val="none" w:sz="0" w:space="0" w:color="auto"/>
          </w:divBdr>
        </w:div>
        <w:div w:id="1749495240">
          <w:marLeft w:val="0"/>
          <w:marRight w:val="0"/>
          <w:marTop w:val="0"/>
          <w:marBottom w:val="0"/>
          <w:divBdr>
            <w:top w:val="none" w:sz="0" w:space="0" w:color="auto"/>
            <w:left w:val="none" w:sz="0" w:space="0" w:color="auto"/>
            <w:bottom w:val="none" w:sz="0" w:space="0" w:color="auto"/>
            <w:right w:val="none" w:sz="0" w:space="0" w:color="auto"/>
          </w:divBdr>
        </w:div>
        <w:div w:id="1481919839">
          <w:marLeft w:val="0"/>
          <w:marRight w:val="0"/>
          <w:marTop w:val="0"/>
          <w:marBottom w:val="0"/>
          <w:divBdr>
            <w:top w:val="none" w:sz="0" w:space="0" w:color="auto"/>
            <w:left w:val="none" w:sz="0" w:space="0" w:color="auto"/>
            <w:bottom w:val="none" w:sz="0" w:space="0" w:color="auto"/>
            <w:right w:val="none" w:sz="0" w:space="0" w:color="auto"/>
          </w:divBdr>
        </w:div>
        <w:div w:id="1203253013">
          <w:marLeft w:val="0"/>
          <w:marRight w:val="0"/>
          <w:marTop w:val="0"/>
          <w:marBottom w:val="0"/>
          <w:divBdr>
            <w:top w:val="none" w:sz="0" w:space="0" w:color="auto"/>
            <w:left w:val="none" w:sz="0" w:space="0" w:color="auto"/>
            <w:bottom w:val="none" w:sz="0" w:space="0" w:color="auto"/>
            <w:right w:val="none" w:sz="0" w:space="0" w:color="auto"/>
          </w:divBdr>
        </w:div>
        <w:div w:id="1293369597">
          <w:marLeft w:val="0"/>
          <w:marRight w:val="0"/>
          <w:marTop w:val="0"/>
          <w:marBottom w:val="0"/>
          <w:divBdr>
            <w:top w:val="none" w:sz="0" w:space="0" w:color="auto"/>
            <w:left w:val="none" w:sz="0" w:space="0" w:color="auto"/>
            <w:bottom w:val="none" w:sz="0" w:space="0" w:color="auto"/>
            <w:right w:val="none" w:sz="0" w:space="0" w:color="auto"/>
          </w:divBdr>
        </w:div>
        <w:div w:id="1466660055">
          <w:marLeft w:val="0"/>
          <w:marRight w:val="0"/>
          <w:marTop w:val="0"/>
          <w:marBottom w:val="0"/>
          <w:divBdr>
            <w:top w:val="none" w:sz="0" w:space="0" w:color="auto"/>
            <w:left w:val="none" w:sz="0" w:space="0" w:color="auto"/>
            <w:bottom w:val="none" w:sz="0" w:space="0" w:color="auto"/>
            <w:right w:val="none" w:sz="0" w:space="0" w:color="auto"/>
          </w:divBdr>
        </w:div>
        <w:div w:id="82798522">
          <w:marLeft w:val="0"/>
          <w:marRight w:val="0"/>
          <w:marTop w:val="0"/>
          <w:marBottom w:val="0"/>
          <w:divBdr>
            <w:top w:val="none" w:sz="0" w:space="0" w:color="auto"/>
            <w:left w:val="none" w:sz="0" w:space="0" w:color="auto"/>
            <w:bottom w:val="none" w:sz="0" w:space="0" w:color="auto"/>
            <w:right w:val="none" w:sz="0" w:space="0" w:color="auto"/>
          </w:divBdr>
        </w:div>
        <w:div w:id="1656256401">
          <w:marLeft w:val="0"/>
          <w:marRight w:val="0"/>
          <w:marTop w:val="0"/>
          <w:marBottom w:val="0"/>
          <w:divBdr>
            <w:top w:val="none" w:sz="0" w:space="0" w:color="auto"/>
            <w:left w:val="none" w:sz="0" w:space="0" w:color="auto"/>
            <w:bottom w:val="none" w:sz="0" w:space="0" w:color="auto"/>
            <w:right w:val="none" w:sz="0" w:space="0" w:color="auto"/>
          </w:divBdr>
        </w:div>
        <w:div w:id="446390067">
          <w:marLeft w:val="0"/>
          <w:marRight w:val="0"/>
          <w:marTop w:val="0"/>
          <w:marBottom w:val="0"/>
          <w:divBdr>
            <w:top w:val="none" w:sz="0" w:space="0" w:color="auto"/>
            <w:left w:val="none" w:sz="0" w:space="0" w:color="auto"/>
            <w:bottom w:val="none" w:sz="0" w:space="0" w:color="auto"/>
            <w:right w:val="none" w:sz="0" w:space="0" w:color="auto"/>
          </w:divBdr>
        </w:div>
        <w:div w:id="1518344639">
          <w:marLeft w:val="0"/>
          <w:marRight w:val="0"/>
          <w:marTop w:val="0"/>
          <w:marBottom w:val="0"/>
          <w:divBdr>
            <w:top w:val="none" w:sz="0" w:space="0" w:color="auto"/>
            <w:left w:val="none" w:sz="0" w:space="0" w:color="auto"/>
            <w:bottom w:val="none" w:sz="0" w:space="0" w:color="auto"/>
            <w:right w:val="none" w:sz="0" w:space="0" w:color="auto"/>
          </w:divBdr>
        </w:div>
        <w:div w:id="1258127030">
          <w:marLeft w:val="0"/>
          <w:marRight w:val="0"/>
          <w:marTop w:val="0"/>
          <w:marBottom w:val="0"/>
          <w:divBdr>
            <w:top w:val="none" w:sz="0" w:space="0" w:color="auto"/>
            <w:left w:val="none" w:sz="0" w:space="0" w:color="auto"/>
            <w:bottom w:val="none" w:sz="0" w:space="0" w:color="auto"/>
            <w:right w:val="none" w:sz="0" w:space="0" w:color="auto"/>
          </w:divBdr>
        </w:div>
        <w:div w:id="1189946730">
          <w:marLeft w:val="0"/>
          <w:marRight w:val="0"/>
          <w:marTop w:val="0"/>
          <w:marBottom w:val="0"/>
          <w:divBdr>
            <w:top w:val="none" w:sz="0" w:space="0" w:color="auto"/>
            <w:left w:val="none" w:sz="0" w:space="0" w:color="auto"/>
            <w:bottom w:val="none" w:sz="0" w:space="0" w:color="auto"/>
            <w:right w:val="none" w:sz="0" w:space="0" w:color="auto"/>
          </w:divBdr>
        </w:div>
        <w:div w:id="1407455371">
          <w:marLeft w:val="0"/>
          <w:marRight w:val="0"/>
          <w:marTop w:val="0"/>
          <w:marBottom w:val="0"/>
          <w:divBdr>
            <w:top w:val="none" w:sz="0" w:space="0" w:color="auto"/>
            <w:left w:val="none" w:sz="0" w:space="0" w:color="auto"/>
            <w:bottom w:val="none" w:sz="0" w:space="0" w:color="auto"/>
            <w:right w:val="none" w:sz="0" w:space="0" w:color="auto"/>
          </w:divBdr>
        </w:div>
        <w:div w:id="1068264361">
          <w:marLeft w:val="0"/>
          <w:marRight w:val="0"/>
          <w:marTop w:val="0"/>
          <w:marBottom w:val="0"/>
          <w:divBdr>
            <w:top w:val="none" w:sz="0" w:space="0" w:color="auto"/>
            <w:left w:val="none" w:sz="0" w:space="0" w:color="auto"/>
            <w:bottom w:val="none" w:sz="0" w:space="0" w:color="auto"/>
            <w:right w:val="none" w:sz="0" w:space="0" w:color="auto"/>
          </w:divBdr>
        </w:div>
        <w:div w:id="1296528217">
          <w:marLeft w:val="0"/>
          <w:marRight w:val="0"/>
          <w:marTop w:val="0"/>
          <w:marBottom w:val="0"/>
          <w:divBdr>
            <w:top w:val="none" w:sz="0" w:space="0" w:color="auto"/>
            <w:left w:val="none" w:sz="0" w:space="0" w:color="auto"/>
            <w:bottom w:val="none" w:sz="0" w:space="0" w:color="auto"/>
            <w:right w:val="none" w:sz="0" w:space="0" w:color="auto"/>
          </w:divBdr>
        </w:div>
        <w:div w:id="1125541405">
          <w:marLeft w:val="0"/>
          <w:marRight w:val="0"/>
          <w:marTop w:val="0"/>
          <w:marBottom w:val="0"/>
          <w:divBdr>
            <w:top w:val="none" w:sz="0" w:space="0" w:color="auto"/>
            <w:left w:val="none" w:sz="0" w:space="0" w:color="auto"/>
            <w:bottom w:val="none" w:sz="0" w:space="0" w:color="auto"/>
            <w:right w:val="none" w:sz="0" w:space="0" w:color="auto"/>
          </w:divBdr>
        </w:div>
        <w:div w:id="160778009">
          <w:marLeft w:val="0"/>
          <w:marRight w:val="0"/>
          <w:marTop w:val="0"/>
          <w:marBottom w:val="0"/>
          <w:divBdr>
            <w:top w:val="none" w:sz="0" w:space="0" w:color="auto"/>
            <w:left w:val="none" w:sz="0" w:space="0" w:color="auto"/>
            <w:bottom w:val="none" w:sz="0" w:space="0" w:color="auto"/>
            <w:right w:val="none" w:sz="0" w:space="0" w:color="auto"/>
          </w:divBdr>
        </w:div>
        <w:div w:id="477763899">
          <w:marLeft w:val="0"/>
          <w:marRight w:val="0"/>
          <w:marTop w:val="0"/>
          <w:marBottom w:val="0"/>
          <w:divBdr>
            <w:top w:val="none" w:sz="0" w:space="0" w:color="auto"/>
            <w:left w:val="none" w:sz="0" w:space="0" w:color="auto"/>
            <w:bottom w:val="none" w:sz="0" w:space="0" w:color="auto"/>
            <w:right w:val="none" w:sz="0" w:space="0" w:color="auto"/>
          </w:divBdr>
        </w:div>
        <w:div w:id="28993857">
          <w:marLeft w:val="0"/>
          <w:marRight w:val="0"/>
          <w:marTop w:val="0"/>
          <w:marBottom w:val="0"/>
          <w:divBdr>
            <w:top w:val="none" w:sz="0" w:space="0" w:color="auto"/>
            <w:left w:val="none" w:sz="0" w:space="0" w:color="auto"/>
            <w:bottom w:val="none" w:sz="0" w:space="0" w:color="auto"/>
            <w:right w:val="none" w:sz="0" w:space="0" w:color="auto"/>
          </w:divBdr>
        </w:div>
        <w:div w:id="322272492">
          <w:marLeft w:val="0"/>
          <w:marRight w:val="0"/>
          <w:marTop w:val="0"/>
          <w:marBottom w:val="0"/>
          <w:divBdr>
            <w:top w:val="none" w:sz="0" w:space="0" w:color="auto"/>
            <w:left w:val="none" w:sz="0" w:space="0" w:color="auto"/>
            <w:bottom w:val="none" w:sz="0" w:space="0" w:color="auto"/>
            <w:right w:val="none" w:sz="0" w:space="0" w:color="auto"/>
          </w:divBdr>
        </w:div>
        <w:div w:id="582764370">
          <w:marLeft w:val="0"/>
          <w:marRight w:val="0"/>
          <w:marTop w:val="0"/>
          <w:marBottom w:val="0"/>
          <w:divBdr>
            <w:top w:val="none" w:sz="0" w:space="0" w:color="auto"/>
            <w:left w:val="none" w:sz="0" w:space="0" w:color="auto"/>
            <w:bottom w:val="none" w:sz="0" w:space="0" w:color="auto"/>
            <w:right w:val="none" w:sz="0" w:space="0" w:color="auto"/>
          </w:divBdr>
        </w:div>
      </w:divsChild>
    </w:div>
    <w:div w:id="779640829">
      <w:bodyDiv w:val="1"/>
      <w:marLeft w:val="0"/>
      <w:marRight w:val="0"/>
      <w:marTop w:val="0"/>
      <w:marBottom w:val="0"/>
      <w:divBdr>
        <w:top w:val="none" w:sz="0" w:space="0" w:color="auto"/>
        <w:left w:val="none" w:sz="0" w:space="0" w:color="auto"/>
        <w:bottom w:val="none" w:sz="0" w:space="0" w:color="auto"/>
        <w:right w:val="none" w:sz="0" w:space="0" w:color="auto"/>
      </w:divBdr>
    </w:div>
    <w:div w:id="818041139">
      <w:bodyDiv w:val="1"/>
      <w:marLeft w:val="0"/>
      <w:marRight w:val="0"/>
      <w:marTop w:val="0"/>
      <w:marBottom w:val="0"/>
      <w:divBdr>
        <w:top w:val="none" w:sz="0" w:space="0" w:color="auto"/>
        <w:left w:val="none" w:sz="0" w:space="0" w:color="auto"/>
        <w:bottom w:val="none" w:sz="0" w:space="0" w:color="auto"/>
        <w:right w:val="none" w:sz="0" w:space="0" w:color="auto"/>
      </w:divBdr>
      <w:divsChild>
        <w:div w:id="769735346">
          <w:marLeft w:val="0"/>
          <w:marRight w:val="0"/>
          <w:marTop w:val="0"/>
          <w:marBottom w:val="0"/>
          <w:divBdr>
            <w:top w:val="none" w:sz="0" w:space="0" w:color="auto"/>
            <w:left w:val="none" w:sz="0" w:space="0" w:color="auto"/>
            <w:bottom w:val="none" w:sz="0" w:space="0" w:color="auto"/>
            <w:right w:val="none" w:sz="0" w:space="0" w:color="auto"/>
          </w:divBdr>
          <w:divsChild>
            <w:div w:id="526066974">
              <w:marLeft w:val="0"/>
              <w:marRight w:val="0"/>
              <w:marTop w:val="0"/>
              <w:marBottom w:val="0"/>
              <w:divBdr>
                <w:top w:val="none" w:sz="0" w:space="0" w:color="auto"/>
                <w:left w:val="none" w:sz="0" w:space="0" w:color="auto"/>
                <w:bottom w:val="none" w:sz="0" w:space="0" w:color="auto"/>
                <w:right w:val="none" w:sz="0" w:space="0" w:color="auto"/>
              </w:divBdr>
              <w:divsChild>
                <w:div w:id="105393803">
                  <w:marLeft w:val="0"/>
                  <w:marRight w:val="0"/>
                  <w:marTop w:val="0"/>
                  <w:marBottom w:val="0"/>
                  <w:divBdr>
                    <w:top w:val="none" w:sz="0" w:space="0" w:color="auto"/>
                    <w:left w:val="none" w:sz="0" w:space="0" w:color="auto"/>
                    <w:bottom w:val="none" w:sz="0" w:space="0" w:color="auto"/>
                    <w:right w:val="none" w:sz="0" w:space="0" w:color="auto"/>
                  </w:divBdr>
                  <w:divsChild>
                    <w:div w:id="1035235303">
                      <w:marLeft w:val="0"/>
                      <w:marRight w:val="0"/>
                      <w:marTop w:val="0"/>
                      <w:marBottom w:val="0"/>
                      <w:divBdr>
                        <w:top w:val="none" w:sz="0" w:space="0" w:color="auto"/>
                        <w:left w:val="none" w:sz="0" w:space="0" w:color="auto"/>
                        <w:bottom w:val="none" w:sz="0" w:space="0" w:color="auto"/>
                        <w:right w:val="none" w:sz="0" w:space="0" w:color="auto"/>
                      </w:divBdr>
                    </w:div>
                    <w:div w:id="674965477">
                      <w:marLeft w:val="0"/>
                      <w:marRight w:val="0"/>
                      <w:marTop w:val="0"/>
                      <w:marBottom w:val="0"/>
                      <w:divBdr>
                        <w:top w:val="none" w:sz="0" w:space="0" w:color="auto"/>
                        <w:left w:val="none" w:sz="0" w:space="0" w:color="auto"/>
                        <w:bottom w:val="none" w:sz="0" w:space="0" w:color="auto"/>
                        <w:right w:val="none" w:sz="0" w:space="0" w:color="auto"/>
                      </w:divBdr>
                    </w:div>
                    <w:div w:id="305470419">
                      <w:marLeft w:val="0"/>
                      <w:marRight w:val="0"/>
                      <w:marTop w:val="0"/>
                      <w:marBottom w:val="0"/>
                      <w:divBdr>
                        <w:top w:val="none" w:sz="0" w:space="0" w:color="auto"/>
                        <w:left w:val="none" w:sz="0" w:space="0" w:color="auto"/>
                        <w:bottom w:val="none" w:sz="0" w:space="0" w:color="auto"/>
                        <w:right w:val="none" w:sz="0" w:space="0" w:color="auto"/>
                      </w:divBdr>
                    </w:div>
                    <w:div w:id="1566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00606">
              <w:marLeft w:val="0"/>
              <w:marRight w:val="0"/>
              <w:marTop w:val="0"/>
              <w:marBottom w:val="0"/>
              <w:divBdr>
                <w:top w:val="none" w:sz="0" w:space="0" w:color="auto"/>
                <w:left w:val="none" w:sz="0" w:space="0" w:color="auto"/>
                <w:bottom w:val="none" w:sz="0" w:space="0" w:color="auto"/>
                <w:right w:val="none" w:sz="0" w:space="0" w:color="auto"/>
              </w:divBdr>
              <w:divsChild>
                <w:div w:id="2094861234">
                  <w:marLeft w:val="0"/>
                  <w:marRight w:val="0"/>
                  <w:marTop w:val="0"/>
                  <w:marBottom w:val="0"/>
                  <w:divBdr>
                    <w:top w:val="none" w:sz="0" w:space="0" w:color="auto"/>
                    <w:left w:val="none" w:sz="0" w:space="0" w:color="auto"/>
                    <w:bottom w:val="none" w:sz="0" w:space="0" w:color="auto"/>
                    <w:right w:val="none" w:sz="0" w:space="0" w:color="auto"/>
                  </w:divBdr>
                </w:div>
              </w:divsChild>
            </w:div>
            <w:div w:id="1307509777">
              <w:marLeft w:val="0"/>
              <w:marRight w:val="0"/>
              <w:marTop w:val="0"/>
              <w:marBottom w:val="0"/>
              <w:divBdr>
                <w:top w:val="none" w:sz="0" w:space="0" w:color="auto"/>
                <w:left w:val="none" w:sz="0" w:space="0" w:color="auto"/>
                <w:bottom w:val="none" w:sz="0" w:space="0" w:color="auto"/>
                <w:right w:val="none" w:sz="0" w:space="0" w:color="auto"/>
              </w:divBdr>
              <w:divsChild>
                <w:div w:id="522597091">
                  <w:marLeft w:val="0"/>
                  <w:marRight w:val="0"/>
                  <w:marTop w:val="0"/>
                  <w:marBottom w:val="0"/>
                  <w:divBdr>
                    <w:top w:val="none" w:sz="0" w:space="0" w:color="auto"/>
                    <w:left w:val="none" w:sz="0" w:space="0" w:color="auto"/>
                    <w:bottom w:val="none" w:sz="0" w:space="0" w:color="auto"/>
                    <w:right w:val="none" w:sz="0" w:space="0" w:color="auto"/>
                  </w:divBdr>
                </w:div>
              </w:divsChild>
            </w:div>
            <w:div w:id="1430540738">
              <w:marLeft w:val="0"/>
              <w:marRight w:val="0"/>
              <w:marTop w:val="0"/>
              <w:marBottom w:val="0"/>
              <w:divBdr>
                <w:top w:val="none" w:sz="0" w:space="0" w:color="auto"/>
                <w:left w:val="none" w:sz="0" w:space="0" w:color="auto"/>
                <w:bottom w:val="none" w:sz="0" w:space="0" w:color="auto"/>
                <w:right w:val="none" w:sz="0" w:space="0" w:color="auto"/>
              </w:divBdr>
              <w:divsChild>
                <w:div w:id="441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7676">
          <w:marLeft w:val="0"/>
          <w:marRight w:val="0"/>
          <w:marTop w:val="0"/>
          <w:marBottom w:val="0"/>
          <w:divBdr>
            <w:top w:val="none" w:sz="0" w:space="0" w:color="auto"/>
            <w:left w:val="none" w:sz="0" w:space="0" w:color="auto"/>
            <w:bottom w:val="none" w:sz="0" w:space="0" w:color="auto"/>
            <w:right w:val="none" w:sz="0" w:space="0" w:color="auto"/>
          </w:divBdr>
          <w:divsChild>
            <w:div w:id="1547329913">
              <w:marLeft w:val="0"/>
              <w:marRight w:val="0"/>
              <w:marTop w:val="0"/>
              <w:marBottom w:val="0"/>
              <w:divBdr>
                <w:top w:val="none" w:sz="0" w:space="0" w:color="auto"/>
                <w:left w:val="none" w:sz="0" w:space="0" w:color="auto"/>
                <w:bottom w:val="none" w:sz="0" w:space="0" w:color="auto"/>
                <w:right w:val="none" w:sz="0" w:space="0" w:color="auto"/>
              </w:divBdr>
              <w:divsChild>
                <w:div w:id="149641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437621">
          <w:marLeft w:val="0"/>
          <w:marRight w:val="0"/>
          <w:marTop w:val="0"/>
          <w:marBottom w:val="0"/>
          <w:divBdr>
            <w:top w:val="none" w:sz="0" w:space="0" w:color="auto"/>
            <w:left w:val="none" w:sz="0" w:space="0" w:color="auto"/>
            <w:bottom w:val="none" w:sz="0" w:space="0" w:color="auto"/>
            <w:right w:val="none" w:sz="0" w:space="0" w:color="auto"/>
          </w:divBdr>
          <w:divsChild>
            <w:div w:id="927038959">
              <w:marLeft w:val="0"/>
              <w:marRight w:val="0"/>
              <w:marTop w:val="0"/>
              <w:marBottom w:val="0"/>
              <w:divBdr>
                <w:top w:val="none" w:sz="0" w:space="0" w:color="auto"/>
                <w:left w:val="none" w:sz="0" w:space="0" w:color="auto"/>
                <w:bottom w:val="none" w:sz="0" w:space="0" w:color="auto"/>
                <w:right w:val="none" w:sz="0" w:space="0" w:color="auto"/>
              </w:divBdr>
              <w:divsChild>
                <w:div w:id="92745623">
                  <w:marLeft w:val="0"/>
                  <w:marRight w:val="0"/>
                  <w:marTop w:val="0"/>
                  <w:marBottom w:val="0"/>
                  <w:divBdr>
                    <w:top w:val="none" w:sz="0" w:space="0" w:color="auto"/>
                    <w:left w:val="none" w:sz="0" w:space="0" w:color="auto"/>
                    <w:bottom w:val="none" w:sz="0" w:space="0" w:color="auto"/>
                    <w:right w:val="none" w:sz="0" w:space="0" w:color="auto"/>
                  </w:divBdr>
                  <w:divsChild>
                    <w:div w:id="1258489390">
                      <w:marLeft w:val="0"/>
                      <w:marRight w:val="0"/>
                      <w:marTop w:val="0"/>
                      <w:marBottom w:val="0"/>
                      <w:divBdr>
                        <w:top w:val="none" w:sz="0" w:space="0" w:color="auto"/>
                        <w:left w:val="none" w:sz="0" w:space="0" w:color="auto"/>
                        <w:bottom w:val="none" w:sz="0" w:space="0" w:color="auto"/>
                        <w:right w:val="none" w:sz="0" w:space="0" w:color="auto"/>
                      </w:divBdr>
                    </w:div>
                    <w:div w:id="664745921">
                      <w:marLeft w:val="0"/>
                      <w:marRight w:val="0"/>
                      <w:marTop w:val="0"/>
                      <w:marBottom w:val="0"/>
                      <w:divBdr>
                        <w:top w:val="none" w:sz="0" w:space="0" w:color="auto"/>
                        <w:left w:val="none" w:sz="0" w:space="0" w:color="auto"/>
                        <w:bottom w:val="none" w:sz="0" w:space="0" w:color="auto"/>
                        <w:right w:val="none" w:sz="0" w:space="0" w:color="auto"/>
                      </w:divBdr>
                    </w:div>
                    <w:div w:id="1881550465">
                      <w:marLeft w:val="0"/>
                      <w:marRight w:val="0"/>
                      <w:marTop w:val="0"/>
                      <w:marBottom w:val="0"/>
                      <w:divBdr>
                        <w:top w:val="none" w:sz="0" w:space="0" w:color="auto"/>
                        <w:left w:val="none" w:sz="0" w:space="0" w:color="auto"/>
                        <w:bottom w:val="none" w:sz="0" w:space="0" w:color="auto"/>
                        <w:right w:val="none" w:sz="0" w:space="0" w:color="auto"/>
                      </w:divBdr>
                    </w:div>
                    <w:div w:id="262538485">
                      <w:marLeft w:val="0"/>
                      <w:marRight w:val="0"/>
                      <w:marTop w:val="0"/>
                      <w:marBottom w:val="0"/>
                      <w:divBdr>
                        <w:top w:val="none" w:sz="0" w:space="0" w:color="auto"/>
                        <w:left w:val="none" w:sz="0" w:space="0" w:color="auto"/>
                        <w:bottom w:val="none" w:sz="0" w:space="0" w:color="auto"/>
                        <w:right w:val="none" w:sz="0" w:space="0" w:color="auto"/>
                      </w:divBdr>
                    </w:div>
                    <w:div w:id="705132685">
                      <w:marLeft w:val="0"/>
                      <w:marRight w:val="0"/>
                      <w:marTop w:val="0"/>
                      <w:marBottom w:val="0"/>
                      <w:divBdr>
                        <w:top w:val="none" w:sz="0" w:space="0" w:color="auto"/>
                        <w:left w:val="none" w:sz="0" w:space="0" w:color="auto"/>
                        <w:bottom w:val="none" w:sz="0" w:space="0" w:color="auto"/>
                        <w:right w:val="none" w:sz="0" w:space="0" w:color="auto"/>
                      </w:divBdr>
                    </w:div>
                    <w:div w:id="1546601429">
                      <w:marLeft w:val="0"/>
                      <w:marRight w:val="0"/>
                      <w:marTop w:val="0"/>
                      <w:marBottom w:val="0"/>
                      <w:divBdr>
                        <w:top w:val="none" w:sz="0" w:space="0" w:color="auto"/>
                        <w:left w:val="none" w:sz="0" w:space="0" w:color="auto"/>
                        <w:bottom w:val="none" w:sz="0" w:space="0" w:color="auto"/>
                        <w:right w:val="none" w:sz="0" w:space="0" w:color="auto"/>
                      </w:divBdr>
                    </w:div>
                    <w:div w:id="1719474876">
                      <w:marLeft w:val="0"/>
                      <w:marRight w:val="0"/>
                      <w:marTop w:val="0"/>
                      <w:marBottom w:val="0"/>
                      <w:divBdr>
                        <w:top w:val="none" w:sz="0" w:space="0" w:color="auto"/>
                        <w:left w:val="none" w:sz="0" w:space="0" w:color="auto"/>
                        <w:bottom w:val="none" w:sz="0" w:space="0" w:color="auto"/>
                        <w:right w:val="none" w:sz="0" w:space="0" w:color="auto"/>
                      </w:divBdr>
                    </w:div>
                    <w:div w:id="777405144">
                      <w:marLeft w:val="0"/>
                      <w:marRight w:val="0"/>
                      <w:marTop w:val="0"/>
                      <w:marBottom w:val="0"/>
                      <w:divBdr>
                        <w:top w:val="none" w:sz="0" w:space="0" w:color="auto"/>
                        <w:left w:val="none" w:sz="0" w:space="0" w:color="auto"/>
                        <w:bottom w:val="none" w:sz="0" w:space="0" w:color="auto"/>
                        <w:right w:val="none" w:sz="0" w:space="0" w:color="auto"/>
                      </w:divBdr>
                    </w:div>
                    <w:div w:id="57020624">
                      <w:marLeft w:val="0"/>
                      <w:marRight w:val="0"/>
                      <w:marTop w:val="0"/>
                      <w:marBottom w:val="0"/>
                      <w:divBdr>
                        <w:top w:val="none" w:sz="0" w:space="0" w:color="auto"/>
                        <w:left w:val="none" w:sz="0" w:space="0" w:color="auto"/>
                        <w:bottom w:val="none" w:sz="0" w:space="0" w:color="auto"/>
                        <w:right w:val="none" w:sz="0" w:space="0" w:color="auto"/>
                      </w:divBdr>
                    </w:div>
                    <w:div w:id="437454491">
                      <w:marLeft w:val="0"/>
                      <w:marRight w:val="0"/>
                      <w:marTop w:val="0"/>
                      <w:marBottom w:val="0"/>
                      <w:divBdr>
                        <w:top w:val="none" w:sz="0" w:space="0" w:color="auto"/>
                        <w:left w:val="none" w:sz="0" w:space="0" w:color="auto"/>
                        <w:bottom w:val="none" w:sz="0" w:space="0" w:color="auto"/>
                        <w:right w:val="none" w:sz="0" w:space="0" w:color="auto"/>
                      </w:divBdr>
                    </w:div>
                    <w:div w:id="1744915582">
                      <w:marLeft w:val="0"/>
                      <w:marRight w:val="0"/>
                      <w:marTop w:val="0"/>
                      <w:marBottom w:val="0"/>
                      <w:divBdr>
                        <w:top w:val="none" w:sz="0" w:space="0" w:color="auto"/>
                        <w:left w:val="none" w:sz="0" w:space="0" w:color="auto"/>
                        <w:bottom w:val="none" w:sz="0" w:space="0" w:color="auto"/>
                        <w:right w:val="none" w:sz="0" w:space="0" w:color="auto"/>
                      </w:divBdr>
                    </w:div>
                    <w:div w:id="329716834">
                      <w:marLeft w:val="0"/>
                      <w:marRight w:val="0"/>
                      <w:marTop w:val="0"/>
                      <w:marBottom w:val="0"/>
                      <w:divBdr>
                        <w:top w:val="none" w:sz="0" w:space="0" w:color="auto"/>
                        <w:left w:val="none" w:sz="0" w:space="0" w:color="auto"/>
                        <w:bottom w:val="none" w:sz="0" w:space="0" w:color="auto"/>
                        <w:right w:val="none" w:sz="0" w:space="0" w:color="auto"/>
                      </w:divBdr>
                    </w:div>
                    <w:div w:id="1866167216">
                      <w:marLeft w:val="0"/>
                      <w:marRight w:val="0"/>
                      <w:marTop w:val="0"/>
                      <w:marBottom w:val="0"/>
                      <w:divBdr>
                        <w:top w:val="none" w:sz="0" w:space="0" w:color="auto"/>
                        <w:left w:val="none" w:sz="0" w:space="0" w:color="auto"/>
                        <w:bottom w:val="none" w:sz="0" w:space="0" w:color="auto"/>
                        <w:right w:val="none" w:sz="0" w:space="0" w:color="auto"/>
                      </w:divBdr>
                    </w:div>
                    <w:div w:id="1149174877">
                      <w:marLeft w:val="0"/>
                      <w:marRight w:val="0"/>
                      <w:marTop w:val="0"/>
                      <w:marBottom w:val="0"/>
                      <w:divBdr>
                        <w:top w:val="none" w:sz="0" w:space="0" w:color="auto"/>
                        <w:left w:val="none" w:sz="0" w:space="0" w:color="auto"/>
                        <w:bottom w:val="none" w:sz="0" w:space="0" w:color="auto"/>
                        <w:right w:val="none" w:sz="0" w:space="0" w:color="auto"/>
                      </w:divBdr>
                    </w:div>
                    <w:div w:id="1961647349">
                      <w:marLeft w:val="0"/>
                      <w:marRight w:val="0"/>
                      <w:marTop w:val="0"/>
                      <w:marBottom w:val="0"/>
                      <w:divBdr>
                        <w:top w:val="none" w:sz="0" w:space="0" w:color="auto"/>
                        <w:left w:val="none" w:sz="0" w:space="0" w:color="auto"/>
                        <w:bottom w:val="none" w:sz="0" w:space="0" w:color="auto"/>
                        <w:right w:val="none" w:sz="0" w:space="0" w:color="auto"/>
                      </w:divBdr>
                    </w:div>
                    <w:div w:id="1476605897">
                      <w:marLeft w:val="0"/>
                      <w:marRight w:val="0"/>
                      <w:marTop w:val="0"/>
                      <w:marBottom w:val="0"/>
                      <w:divBdr>
                        <w:top w:val="none" w:sz="0" w:space="0" w:color="auto"/>
                        <w:left w:val="none" w:sz="0" w:space="0" w:color="auto"/>
                        <w:bottom w:val="none" w:sz="0" w:space="0" w:color="auto"/>
                        <w:right w:val="none" w:sz="0" w:space="0" w:color="auto"/>
                      </w:divBdr>
                    </w:div>
                    <w:div w:id="980697567">
                      <w:marLeft w:val="0"/>
                      <w:marRight w:val="0"/>
                      <w:marTop w:val="0"/>
                      <w:marBottom w:val="0"/>
                      <w:divBdr>
                        <w:top w:val="none" w:sz="0" w:space="0" w:color="auto"/>
                        <w:left w:val="none" w:sz="0" w:space="0" w:color="auto"/>
                        <w:bottom w:val="none" w:sz="0" w:space="0" w:color="auto"/>
                        <w:right w:val="none" w:sz="0" w:space="0" w:color="auto"/>
                      </w:divBdr>
                    </w:div>
                    <w:div w:id="370227396">
                      <w:marLeft w:val="0"/>
                      <w:marRight w:val="0"/>
                      <w:marTop w:val="0"/>
                      <w:marBottom w:val="0"/>
                      <w:divBdr>
                        <w:top w:val="none" w:sz="0" w:space="0" w:color="auto"/>
                        <w:left w:val="none" w:sz="0" w:space="0" w:color="auto"/>
                        <w:bottom w:val="none" w:sz="0" w:space="0" w:color="auto"/>
                        <w:right w:val="none" w:sz="0" w:space="0" w:color="auto"/>
                      </w:divBdr>
                    </w:div>
                    <w:div w:id="1135562914">
                      <w:marLeft w:val="0"/>
                      <w:marRight w:val="0"/>
                      <w:marTop w:val="0"/>
                      <w:marBottom w:val="0"/>
                      <w:divBdr>
                        <w:top w:val="none" w:sz="0" w:space="0" w:color="auto"/>
                        <w:left w:val="none" w:sz="0" w:space="0" w:color="auto"/>
                        <w:bottom w:val="none" w:sz="0" w:space="0" w:color="auto"/>
                        <w:right w:val="none" w:sz="0" w:space="0" w:color="auto"/>
                      </w:divBdr>
                    </w:div>
                    <w:div w:id="2014138670">
                      <w:marLeft w:val="0"/>
                      <w:marRight w:val="0"/>
                      <w:marTop w:val="0"/>
                      <w:marBottom w:val="0"/>
                      <w:divBdr>
                        <w:top w:val="none" w:sz="0" w:space="0" w:color="auto"/>
                        <w:left w:val="none" w:sz="0" w:space="0" w:color="auto"/>
                        <w:bottom w:val="none" w:sz="0" w:space="0" w:color="auto"/>
                        <w:right w:val="none" w:sz="0" w:space="0" w:color="auto"/>
                      </w:divBdr>
                    </w:div>
                    <w:div w:id="1788231893">
                      <w:marLeft w:val="0"/>
                      <w:marRight w:val="0"/>
                      <w:marTop w:val="0"/>
                      <w:marBottom w:val="0"/>
                      <w:divBdr>
                        <w:top w:val="none" w:sz="0" w:space="0" w:color="auto"/>
                        <w:left w:val="none" w:sz="0" w:space="0" w:color="auto"/>
                        <w:bottom w:val="none" w:sz="0" w:space="0" w:color="auto"/>
                        <w:right w:val="none" w:sz="0" w:space="0" w:color="auto"/>
                      </w:divBdr>
                    </w:div>
                    <w:div w:id="946498686">
                      <w:marLeft w:val="0"/>
                      <w:marRight w:val="0"/>
                      <w:marTop w:val="0"/>
                      <w:marBottom w:val="0"/>
                      <w:divBdr>
                        <w:top w:val="none" w:sz="0" w:space="0" w:color="auto"/>
                        <w:left w:val="none" w:sz="0" w:space="0" w:color="auto"/>
                        <w:bottom w:val="none" w:sz="0" w:space="0" w:color="auto"/>
                        <w:right w:val="none" w:sz="0" w:space="0" w:color="auto"/>
                      </w:divBdr>
                    </w:div>
                    <w:div w:id="1405253954">
                      <w:marLeft w:val="0"/>
                      <w:marRight w:val="0"/>
                      <w:marTop w:val="0"/>
                      <w:marBottom w:val="0"/>
                      <w:divBdr>
                        <w:top w:val="none" w:sz="0" w:space="0" w:color="auto"/>
                        <w:left w:val="none" w:sz="0" w:space="0" w:color="auto"/>
                        <w:bottom w:val="none" w:sz="0" w:space="0" w:color="auto"/>
                        <w:right w:val="none" w:sz="0" w:space="0" w:color="auto"/>
                      </w:divBdr>
                    </w:div>
                    <w:div w:id="2090032196">
                      <w:marLeft w:val="0"/>
                      <w:marRight w:val="0"/>
                      <w:marTop w:val="0"/>
                      <w:marBottom w:val="0"/>
                      <w:divBdr>
                        <w:top w:val="none" w:sz="0" w:space="0" w:color="auto"/>
                        <w:left w:val="none" w:sz="0" w:space="0" w:color="auto"/>
                        <w:bottom w:val="none" w:sz="0" w:space="0" w:color="auto"/>
                        <w:right w:val="none" w:sz="0" w:space="0" w:color="auto"/>
                      </w:divBdr>
                    </w:div>
                    <w:div w:id="1063793244">
                      <w:marLeft w:val="0"/>
                      <w:marRight w:val="0"/>
                      <w:marTop w:val="0"/>
                      <w:marBottom w:val="0"/>
                      <w:divBdr>
                        <w:top w:val="none" w:sz="0" w:space="0" w:color="auto"/>
                        <w:left w:val="none" w:sz="0" w:space="0" w:color="auto"/>
                        <w:bottom w:val="none" w:sz="0" w:space="0" w:color="auto"/>
                        <w:right w:val="none" w:sz="0" w:space="0" w:color="auto"/>
                      </w:divBdr>
                    </w:div>
                    <w:div w:id="2077825183">
                      <w:marLeft w:val="0"/>
                      <w:marRight w:val="0"/>
                      <w:marTop w:val="0"/>
                      <w:marBottom w:val="0"/>
                      <w:divBdr>
                        <w:top w:val="none" w:sz="0" w:space="0" w:color="auto"/>
                        <w:left w:val="none" w:sz="0" w:space="0" w:color="auto"/>
                        <w:bottom w:val="none" w:sz="0" w:space="0" w:color="auto"/>
                        <w:right w:val="none" w:sz="0" w:space="0" w:color="auto"/>
                      </w:divBdr>
                    </w:div>
                    <w:div w:id="70968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46562">
      <w:bodyDiv w:val="1"/>
      <w:marLeft w:val="0"/>
      <w:marRight w:val="0"/>
      <w:marTop w:val="0"/>
      <w:marBottom w:val="0"/>
      <w:divBdr>
        <w:top w:val="none" w:sz="0" w:space="0" w:color="auto"/>
        <w:left w:val="none" w:sz="0" w:space="0" w:color="auto"/>
        <w:bottom w:val="none" w:sz="0" w:space="0" w:color="auto"/>
        <w:right w:val="none" w:sz="0" w:space="0" w:color="auto"/>
      </w:divBdr>
    </w:div>
    <w:div w:id="826437127">
      <w:bodyDiv w:val="1"/>
      <w:marLeft w:val="0"/>
      <w:marRight w:val="0"/>
      <w:marTop w:val="0"/>
      <w:marBottom w:val="0"/>
      <w:divBdr>
        <w:top w:val="none" w:sz="0" w:space="0" w:color="auto"/>
        <w:left w:val="none" w:sz="0" w:space="0" w:color="auto"/>
        <w:bottom w:val="none" w:sz="0" w:space="0" w:color="auto"/>
        <w:right w:val="none" w:sz="0" w:space="0" w:color="auto"/>
      </w:divBdr>
    </w:div>
    <w:div w:id="831868769">
      <w:bodyDiv w:val="1"/>
      <w:marLeft w:val="0"/>
      <w:marRight w:val="0"/>
      <w:marTop w:val="0"/>
      <w:marBottom w:val="0"/>
      <w:divBdr>
        <w:top w:val="none" w:sz="0" w:space="0" w:color="auto"/>
        <w:left w:val="none" w:sz="0" w:space="0" w:color="auto"/>
        <w:bottom w:val="none" w:sz="0" w:space="0" w:color="auto"/>
        <w:right w:val="none" w:sz="0" w:space="0" w:color="auto"/>
      </w:divBdr>
    </w:div>
    <w:div w:id="845944120">
      <w:bodyDiv w:val="1"/>
      <w:marLeft w:val="0"/>
      <w:marRight w:val="0"/>
      <w:marTop w:val="0"/>
      <w:marBottom w:val="0"/>
      <w:divBdr>
        <w:top w:val="none" w:sz="0" w:space="0" w:color="auto"/>
        <w:left w:val="none" w:sz="0" w:space="0" w:color="auto"/>
        <w:bottom w:val="none" w:sz="0" w:space="0" w:color="auto"/>
        <w:right w:val="none" w:sz="0" w:space="0" w:color="auto"/>
      </w:divBdr>
    </w:div>
    <w:div w:id="861434918">
      <w:bodyDiv w:val="1"/>
      <w:marLeft w:val="0"/>
      <w:marRight w:val="0"/>
      <w:marTop w:val="0"/>
      <w:marBottom w:val="0"/>
      <w:divBdr>
        <w:top w:val="none" w:sz="0" w:space="0" w:color="auto"/>
        <w:left w:val="none" w:sz="0" w:space="0" w:color="auto"/>
        <w:bottom w:val="none" w:sz="0" w:space="0" w:color="auto"/>
        <w:right w:val="none" w:sz="0" w:space="0" w:color="auto"/>
      </w:divBdr>
    </w:div>
    <w:div w:id="873233159">
      <w:bodyDiv w:val="1"/>
      <w:marLeft w:val="0"/>
      <w:marRight w:val="0"/>
      <w:marTop w:val="0"/>
      <w:marBottom w:val="0"/>
      <w:divBdr>
        <w:top w:val="none" w:sz="0" w:space="0" w:color="auto"/>
        <w:left w:val="none" w:sz="0" w:space="0" w:color="auto"/>
        <w:bottom w:val="none" w:sz="0" w:space="0" w:color="auto"/>
        <w:right w:val="none" w:sz="0" w:space="0" w:color="auto"/>
      </w:divBdr>
    </w:div>
    <w:div w:id="876816313">
      <w:bodyDiv w:val="1"/>
      <w:marLeft w:val="0"/>
      <w:marRight w:val="0"/>
      <w:marTop w:val="0"/>
      <w:marBottom w:val="0"/>
      <w:divBdr>
        <w:top w:val="none" w:sz="0" w:space="0" w:color="auto"/>
        <w:left w:val="none" w:sz="0" w:space="0" w:color="auto"/>
        <w:bottom w:val="none" w:sz="0" w:space="0" w:color="auto"/>
        <w:right w:val="none" w:sz="0" w:space="0" w:color="auto"/>
      </w:divBdr>
      <w:divsChild>
        <w:div w:id="687028523">
          <w:marLeft w:val="0"/>
          <w:marRight w:val="0"/>
          <w:marTop w:val="0"/>
          <w:marBottom w:val="0"/>
          <w:divBdr>
            <w:top w:val="none" w:sz="0" w:space="0" w:color="auto"/>
            <w:left w:val="none" w:sz="0" w:space="0" w:color="auto"/>
            <w:bottom w:val="none" w:sz="0" w:space="0" w:color="auto"/>
            <w:right w:val="none" w:sz="0" w:space="0" w:color="auto"/>
          </w:divBdr>
          <w:divsChild>
            <w:div w:id="706609440">
              <w:marLeft w:val="0"/>
              <w:marRight w:val="0"/>
              <w:marTop w:val="0"/>
              <w:marBottom w:val="0"/>
              <w:divBdr>
                <w:top w:val="none" w:sz="0" w:space="0" w:color="auto"/>
                <w:left w:val="none" w:sz="0" w:space="0" w:color="auto"/>
                <w:bottom w:val="none" w:sz="0" w:space="0" w:color="auto"/>
                <w:right w:val="none" w:sz="0" w:space="0" w:color="auto"/>
              </w:divBdr>
              <w:divsChild>
                <w:div w:id="1030377368">
                  <w:marLeft w:val="0"/>
                  <w:marRight w:val="0"/>
                  <w:marTop w:val="0"/>
                  <w:marBottom w:val="0"/>
                  <w:divBdr>
                    <w:top w:val="none" w:sz="0" w:space="0" w:color="auto"/>
                    <w:left w:val="none" w:sz="0" w:space="0" w:color="auto"/>
                    <w:bottom w:val="none" w:sz="0" w:space="0" w:color="auto"/>
                    <w:right w:val="none" w:sz="0" w:space="0" w:color="auto"/>
                  </w:divBdr>
                  <w:divsChild>
                    <w:div w:id="1653677310">
                      <w:marLeft w:val="0"/>
                      <w:marRight w:val="0"/>
                      <w:marTop w:val="0"/>
                      <w:marBottom w:val="0"/>
                      <w:divBdr>
                        <w:top w:val="none" w:sz="0" w:space="0" w:color="auto"/>
                        <w:left w:val="none" w:sz="0" w:space="0" w:color="auto"/>
                        <w:bottom w:val="none" w:sz="0" w:space="0" w:color="auto"/>
                        <w:right w:val="none" w:sz="0" w:space="0" w:color="auto"/>
                      </w:divBdr>
                      <w:divsChild>
                        <w:div w:id="635836393">
                          <w:marLeft w:val="0"/>
                          <w:marRight w:val="0"/>
                          <w:marTop w:val="0"/>
                          <w:marBottom w:val="0"/>
                          <w:divBdr>
                            <w:top w:val="none" w:sz="0" w:space="0" w:color="auto"/>
                            <w:left w:val="none" w:sz="0" w:space="0" w:color="auto"/>
                            <w:bottom w:val="none" w:sz="0" w:space="0" w:color="auto"/>
                            <w:right w:val="none" w:sz="0" w:space="0" w:color="auto"/>
                          </w:divBdr>
                          <w:divsChild>
                            <w:div w:id="1487745722">
                              <w:marLeft w:val="0"/>
                              <w:marRight w:val="0"/>
                              <w:marTop w:val="0"/>
                              <w:marBottom w:val="0"/>
                              <w:divBdr>
                                <w:top w:val="none" w:sz="0" w:space="0" w:color="auto"/>
                                <w:left w:val="none" w:sz="0" w:space="0" w:color="auto"/>
                                <w:bottom w:val="none" w:sz="0" w:space="0" w:color="auto"/>
                                <w:right w:val="none" w:sz="0" w:space="0" w:color="auto"/>
                              </w:divBdr>
                              <w:divsChild>
                                <w:div w:id="596400670">
                                  <w:marLeft w:val="0"/>
                                  <w:marRight w:val="0"/>
                                  <w:marTop w:val="0"/>
                                  <w:marBottom w:val="0"/>
                                  <w:divBdr>
                                    <w:top w:val="none" w:sz="0" w:space="0" w:color="auto"/>
                                    <w:left w:val="none" w:sz="0" w:space="0" w:color="auto"/>
                                    <w:bottom w:val="none" w:sz="0" w:space="0" w:color="auto"/>
                                    <w:right w:val="none" w:sz="0" w:space="0" w:color="auto"/>
                                  </w:divBdr>
                                  <w:divsChild>
                                    <w:div w:id="610285639">
                                      <w:marLeft w:val="0"/>
                                      <w:marRight w:val="0"/>
                                      <w:marTop w:val="0"/>
                                      <w:marBottom w:val="0"/>
                                      <w:divBdr>
                                        <w:top w:val="none" w:sz="0" w:space="0" w:color="auto"/>
                                        <w:left w:val="none" w:sz="0" w:space="0" w:color="auto"/>
                                        <w:bottom w:val="none" w:sz="0" w:space="0" w:color="auto"/>
                                        <w:right w:val="none" w:sz="0" w:space="0" w:color="auto"/>
                                      </w:divBdr>
                                      <w:divsChild>
                                        <w:div w:id="2111658735">
                                          <w:marLeft w:val="0"/>
                                          <w:marRight w:val="0"/>
                                          <w:marTop w:val="0"/>
                                          <w:marBottom w:val="0"/>
                                          <w:divBdr>
                                            <w:top w:val="none" w:sz="0" w:space="0" w:color="auto"/>
                                            <w:left w:val="none" w:sz="0" w:space="0" w:color="auto"/>
                                            <w:bottom w:val="none" w:sz="0" w:space="0" w:color="auto"/>
                                            <w:right w:val="none" w:sz="0" w:space="0" w:color="auto"/>
                                          </w:divBdr>
                                          <w:divsChild>
                                            <w:div w:id="4017501">
                                              <w:marLeft w:val="0"/>
                                              <w:marRight w:val="0"/>
                                              <w:marTop w:val="0"/>
                                              <w:marBottom w:val="0"/>
                                              <w:divBdr>
                                                <w:top w:val="none" w:sz="0" w:space="0" w:color="auto"/>
                                                <w:left w:val="none" w:sz="0" w:space="0" w:color="auto"/>
                                                <w:bottom w:val="none" w:sz="0" w:space="0" w:color="auto"/>
                                                <w:right w:val="none" w:sz="0" w:space="0" w:color="auto"/>
                                              </w:divBdr>
                                              <w:divsChild>
                                                <w:div w:id="727798371">
                                                  <w:marLeft w:val="0"/>
                                                  <w:marRight w:val="0"/>
                                                  <w:marTop w:val="0"/>
                                                  <w:marBottom w:val="0"/>
                                                  <w:divBdr>
                                                    <w:top w:val="none" w:sz="0" w:space="0" w:color="auto"/>
                                                    <w:left w:val="none" w:sz="0" w:space="0" w:color="auto"/>
                                                    <w:bottom w:val="none" w:sz="0" w:space="0" w:color="auto"/>
                                                    <w:right w:val="none" w:sz="0" w:space="0" w:color="auto"/>
                                                  </w:divBdr>
                                                  <w:divsChild>
                                                    <w:div w:id="726536134">
                                                      <w:marLeft w:val="0"/>
                                                      <w:marRight w:val="0"/>
                                                      <w:marTop w:val="0"/>
                                                      <w:marBottom w:val="0"/>
                                                      <w:divBdr>
                                                        <w:top w:val="none" w:sz="0" w:space="0" w:color="auto"/>
                                                        <w:left w:val="none" w:sz="0" w:space="0" w:color="auto"/>
                                                        <w:bottom w:val="none" w:sz="0" w:space="0" w:color="auto"/>
                                                        <w:right w:val="none" w:sz="0" w:space="0" w:color="auto"/>
                                                      </w:divBdr>
                                                      <w:divsChild>
                                                        <w:div w:id="133759366">
                                                          <w:marLeft w:val="0"/>
                                                          <w:marRight w:val="0"/>
                                                          <w:marTop w:val="0"/>
                                                          <w:marBottom w:val="0"/>
                                                          <w:divBdr>
                                                            <w:top w:val="none" w:sz="0" w:space="0" w:color="auto"/>
                                                            <w:left w:val="none" w:sz="0" w:space="0" w:color="auto"/>
                                                            <w:bottom w:val="none" w:sz="0" w:space="0" w:color="auto"/>
                                                            <w:right w:val="none" w:sz="0" w:space="0" w:color="auto"/>
                                                          </w:divBdr>
                                                        </w:div>
                                                        <w:div w:id="67727331">
                                                          <w:marLeft w:val="0"/>
                                                          <w:marRight w:val="0"/>
                                                          <w:marTop w:val="0"/>
                                                          <w:marBottom w:val="0"/>
                                                          <w:divBdr>
                                                            <w:top w:val="none" w:sz="0" w:space="0" w:color="auto"/>
                                                            <w:left w:val="none" w:sz="0" w:space="0" w:color="auto"/>
                                                            <w:bottom w:val="none" w:sz="0" w:space="0" w:color="auto"/>
                                                            <w:right w:val="none" w:sz="0" w:space="0" w:color="auto"/>
                                                          </w:divBdr>
                                                        </w:div>
                                                        <w:div w:id="71707984">
                                                          <w:marLeft w:val="0"/>
                                                          <w:marRight w:val="0"/>
                                                          <w:marTop w:val="0"/>
                                                          <w:marBottom w:val="0"/>
                                                          <w:divBdr>
                                                            <w:top w:val="none" w:sz="0" w:space="0" w:color="auto"/>
                                                            <w:left w:val="none" w:sz="0" w:space="0" w:color="auto"/>
                                                            <w:bottom w:val="none" w:sz="0" w:space="0" w:color="auto"/>
                                                            <w:right w:val="none" w:sz="0" w:space="0" w:color="auto"/>
                                                          </w:divBdr>
                                                        </w:div>
                                                        <w:div w:id="1748960435">
                                                          <w:marLeft w:val="0"/>
                                                          <w:marRight w:val="0"/>
                                                          <w:marTop w:val="0"/>
                                                          <w:marBottom w:val="0"/>
                                                          <w:divBdr>
                                                            <w:top w:val="none" w:sz="0" w:space="0" w:color="auto"/>
                                                            <w:left w:val="none" w:sz="0" w:space="0" w:color="auto"/>
                                                            <w:bottom w:val="none" w:sz="0" w:space="0" w:color="auto"/>
                                                            <w:right w:val="none" w:sz="0" w:space="0" w:color="auto"/>
                                                          </w:divBdr>
                                                        </w:div>
                                                        <w:div w:id="1197160381">
                                                          <w:marLeft w:val="0"/>
                                                          <w:marRight w:val="0"/>
                                                          <w:marTop w:val="0"/>
                                                          <w:marBottom w:val="0"/>
                                                          <w:divBdr>
                                                            <w:top w:val="none" w:sz="0" w:space="0" w:color="auto"/>
                                                            <w:left w:val="none" w:sz="0" w:space="0" w:color="auto"/>
                                                            <w:bottom w:val="none" w:sz="0" w:space="0" w:color="auto"/>
                                                            <w:right w:val="none" w:sz="0" w:space="0" w:color="auto"/>
                                                          </w:divBdr>
                                                        </w:div>
                                                        <w:div w:id="1546874250">
                                                          <w:marLeft w:val="0"/>
                                                          <w:marRight w:val="0"/>
                                                          <w:marTop w:val="0"/>
                                                          <w:marBottom w:val="0"/>
                                                          <w:divBdr>
                                                            <w:top w:val="none" w:sz="0" w:space="0" w:color="auto"/>
                                                            <w:left w:val="none" w:sz="0" w:space="0" w:color="auto"/>
                                                            <w:bottom w:val="none" w:sz="0" w:space="0" w:color="auto"/>
                                                            <w:right w:val="none" w:sz="0" w:space="0" w:color="auto"/>
                                                          </w:divBdr>
                                                        </w:div>
                                                        <w:div w:id="1893807220">
                                                          <w:marLeft w:val="0"/>
                                                          <w:marRight w:val="0"/>
                                                          <w:marTop w:val="0"/>
                                                          <w:marBottom w:val="0"/>
                                                          <w:divBdr>
                                                            <w:top w:val="none" w:sz="0" w:space="0" w:color="auto"/>
                                                            <w:left w:val="none" w:sz="0" w:space="0" w:color="auto"/>
                                                            <w:bottom w:val="none" w:sz="0" w:space="0" w:color="auto"/>
                                                            <w:right w:val="none" w:sz="0" w:space="0" w:color="auto"/>
                                                          </w:divBdr>
                                                        </w:div>
                                                        <w:div w:id="18297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4228">
                                                  <w:marLeft w:val="0"/>
                                                  <w:marRight w:val="0"/>
                                                  <w:marTop w:val="0"/>
                                                  <w:marBottom w:val="0"/>
                                                  <w:divBdr>
                                                    <w:top w:val="none" w:sz="0" w:space="0" w:color="auto"/>
                                                    <w:left w:val="none" w:sz="0" w:space="0" w:color="auto"/>
                                                    <w:bottom w:val="none" w:sz="0" w:space="0" w:color="auto"/>
                                                    <w:right w:val="none" w:sz="0" w:space="0" w:color="auto"/>
                                                  </w:divBdr>
                                                  <w:divsChild>
                                                    <w:div w:id="1282302537">
                                                      <w:marLeft w:val="0"/>
                                                      <w:marRight w:val="0"/>
                                                      <w:marTop w:val="0"/>
                                                      <w:marBottom w:val="0"/>
                                                      <w:divBdr>
                                                        <w:top w:val="none" w:sz="0" w:space="0" w:color="auto"/>
                                                        <w:left w:val="none" w:sz="0" w:space="0" w:color="auto"/>
                                                        <w:bottom w:val="none" w:sz="0" w:space="0" w:color="auto"/>
                                                        <w:right w:val="none" w:sz="0" w:space="0" w:color="auto"/>
                                                      </w:divBdr>
                                                    </w:div>
                                                  </w:divsChild>
                                                </w:div>
                                                <w:div w:id="266083166">
                                                  <w:marLeft w:val="0"/>
                                                  <w:marRight w:val="0"/>
                                                  <w:marTop w:val="0"/>
                                                  <w:marBottom w:val="0"/>
                                                  <w:divBdr>
                                                    <w:top w:val="none" w:sz="0" w:space="0" w:color="auto"/>
                                                    <w:left w:val="none" w:sz="0" w:space="0" w:color="auto"/>
                                                    <w:bottom w:val="none" w:sz="0" w:space="0" w:color="auto"/>
                                                    <w:right w:val="none" w:sz="0" w:space="0" w:color="auto"/>
                                                  </w:divBdr>
                                                  <w:divsChild>
                                                    <w:div w:id="1264189704">
                                                      <w:marLeft w:val="0"/>
                                                      <w:marRight w:val="0"/>
                                                      <w:marTop w:val="0"/>
                                                      <w:marBottom w:val="0"/>
                                                      <w:divBdr>
                                                        <w:top w:val="none" w:sz="0" w:space="0" w:color="auto"/>
                                                        <w:left w:val="none" w:sz="0" w:space="0" w:color="auto"/>
                                                        <w:bottom w:val="none" w:sz="0" w:space="0" w:color="auto"/>
                                                        <w:right w:val="none" w:sz="0" w:space="0" w:color="auto"/>
                                                      </w:divBdr>
                                                    </w:div>
                                                  </w:divsChild>
                                                </w:div>
                                                <w:div w:id="317197690">
                                                  <w:marLeft w:val="0"/>
                                                  <w:marRight w:val="0"/>
                                                  <w:marTop w:val="0"/>
                                                  <w:marBottom w:val="0"/>
                                                  <w:divBdr>
                                                    <w:top w:val="none" w:sz="0" w:space="0" w:color="auto"/>
                                                    <w:left w:val="none" w:sz="0" w:space="0" w:color="auto"/>
                                                    <w:bottom w:val="none" w:sz="0" w:space="0" w:color="auto"/>
                                                    <w:right w:val="none" w:sz="0" w:space="0" w:color="auto"/>
                                                  </w:divBdr>
                                                  <w:divsChild>
                                                    <w:div w:id="19125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627540">
      <w:bodyDiv w:val="1"/>
      <w:marLeft w:val="0"/>
      <w:marRight w:val="0"/>
      <w:marTop w:val="0"/>
      <w:marBottom w:val="0"/>
      <w:divBdr>
        <w:top w:val="none" w:sz="0" w:space="0" w:color="auto"/>
        <w:left w:val="none" w:sz="0" w:space="0" w:color="auto"/>
        <w:bottom w:val="none" w:sz="0" w:space="0" w:color="auto"/>
        <w:right w:val="none" w:sz="0" w:space="0" w:color="auto"/>
      </w:divBdr>
      <w:divsChild>
        <w:div w:id="2064716929">
          <w:marLeft w:val="0"/>
          <w:marRight w:val="0"/>
          <w:marTop w:val="0"/>
          <w:marBottom w:val="0"/>
          <w:divBdr>
            <w:top w:val="none" w:sz="0" w:space="0" w:color="auto"/>
            <w:left w:val="none" w:sz="0" w:space="0" w:color="auto"/>
            <w:bottom w:val="none" w:sz="0" w:space="0" w:color="auto"/>
            <w:right w:val="none" w:sz="0" w:space="0" w:color="auto"/>
          </w:divBdr>
          <w:divsChild>
            <w:div w:id="859659614">
              <w:marLeft w:val="0"/>
              <w:marRight w:val="0"/>
              <w:marTop w:val="0"/>
              <w:marBottom w:val="0"/>
              <w:divBdr>
                <w:top w:val="none" w:sz="0" w:space="0" w:color="auto"/>
                <w:left w:val="none" w:sz="0" w:space="0" w:color="auto"/>
                <w:bottom w:val="none" w:sz="0" w:space="0" w:color="auto"/>
                <w:right w:val="none" w:sz="0" w:space="0" w:color="auto"/>
              </w:divBdr>
              <w:divsChild>
                <w:div w:id="570963009">
                  <w:marLeft w:val="0"/>
                  <w:marRight w:val="0"/>
                  <w:marTop w:val="0"/>
                  <w:marBottom w:val="0"/>
                  <w:divBdr>
                    <w:top w:val="none" w:sz="0" w:space="0" w:color="auto"/>
                    <w:left w:val="none" w:sz="0" w:space="0" w:color="auto"/>
                    <w:bottom w:val="none" w:sz="0" w:space="0" w:color="auto"/>
                    <w:right w:val="none" w:sz="0" w:space="0" w:color="auto"/>
                  </w:divBdr>
                  <w:divsChild>
                    <w:div w:id="553086160">
                      <w:marLeft w:val="0"/>
                      <w:marRight w:val="0"/>
                      <w:marTop w:val="0"/>
                      <w:marBottom w:val="0"/>
                      <w:divBdr>
                        <w:top w:val="none" w:sz="0" w:space="0" w:color="auto"/>
                        <w:left w:val="none" w:sz="0" w:space="0" w:color="auto"/>
                        <w:bottom w:val="none" w:sz="0" w:space="0" w:color="auto"/>
                        <w:right w:val="none" w:sz="0" w:space="0" w:color="auto"/>
                      </w:divBdr>
                      <w:divsChild>
                        <w:div w:id="1385063949">
                          <w:marLeft w:val="0"/>
                          <w:marRight w:val="0"/>
                          <w:marTop w:val="0"/>
                          <w:marBottom w:val="0"/>
                          <w:divBdr>
                            <w:top w:val="none" w:sz="0" w:space="0" w:color="auto"/>
                            <w:left w:val="none" w:sz="0" w:space="0" w:color="auto"/>
                            <w:bottom w:val="none" w:sz="0" w:space="0" w:color="auto"/>
                            <w:right w:val="none" w:sz="0" w:space="0" w:color="auto"/>
                          </w:divBdr>
                          <w:divsChild>
                            <w:div w:id="514536190">
                              <w:marLeft w:val="0"/>
                              <w:marRight w:val="0"/>
                              <w:marTop w:val="0"/>
                              <w:marBottom w:val="0"/>
                              <w:divBdr>
                                <w:top w:val="none" w:sz="0" w:space="0" w:color="auto"/>
                                <w:left w:val="none" w:sz="0" w:space="0" w:color="auto"/>
                                <w:bottom w:val="none" w:sz="0" w:space="0" w:color="auto"/>
                                <w:right w:val="none" w:sz="0" w:space="0" w:color="auto"/>
                              </w:divBdr>
                              <w:divsChild>
                                <w:div w:id="187523643">
                                  <w:marLeft w:val="0"/>
                                  <w:marRight w:val="0"/>
                                  <w:marTop w:val="0"/>
                                  <w:marBottom w:val="0"/>
                                  <w:divBdr>
                                    <w:top w:val="none" w:sz="0" w:space="0" w:color="auto"/>
                                    <w:left w:val="none" w:sz="0" w:space="0" w:color="auto"/>
                                    <w:bottom w:val="none" w:sz="0" w:space="0" w:color="auto"/>
                                    <w:right w:val="none" w:sz="0" w:space="0" w:color="auto"/>
                                  </w:divBdr>
                                  <w:divsChild>
                                    <w:div w:id="149030522">
                                      <w:marLeft w:val="0"/>
                                      <w:marRight w:val="0"/>
                                      <w:marTop w:val="0"/>
                                      <w:marBottom w:val="0"/>
                                      <w:divBdr>
                                        <w:top w:val="none" w:sz="0" w:space="0" w:color="auto"/>
                                        <w:left w:val="none" w:sz="0" w:space="0" w:color="auto"/>
                                        <w:bottom w:val="none" w:sz="0" w:space="0" w:color="auto"/>
                                        <w:right w:val="none" w:sz="0" w:space="0" w:color="auto"/>
                                      </w:divBdr>
                                      <w:divsChild>
                                        <w:div w:id="1061173302">
                                          <w:marLeft w:val="0"/>
                                          <w:marRight w:val="0"/>
                                          <w:marTop w:val="0"/>
                                          <w:marBottom w:val="0"/>
                                          <w:divBdr>
                                            <w:top w:val="none" w:sz="0" w:space="0" w:color="auto"/>
                                            <w:left w:val="none" w:sz="0" w:space="0" w:color="auto"/>
                                            <w:bottom w:val="none" w:sz="0" w:space="0" w:color="auto"/>
                                            <w:right w:val="none" w:sz="0" w:space="0" w:color="auto"/>
                                          </w:divBdr>
                                          <w:divsChild>
                                            <w:div w:id="2035838865">
                                              <w:marLeft w:val="0"/>
                                              <w:marRight w:val="0"/>
                                              <w:marTop w:val="0"/>
                                              <w:marBottom w:val="0"/>
                                              <w:divBdr>
                                                <w:top w:val="none" w:sz="0" w:space="0" w:color="auto"/>
                                                <w:left w:val="none" w:sz="0" w:space="0" w:color="auto"/>
                                                <w:bottom w:val="none" w:sz="0" w:space="0" w:color="auto"/>
                                                <w:right w:val="none" w:sz="0" w:space="0" w:color="auto"/>
                                              </w:divBdr>
                                              <w:divsChild>
                                                <w:div w:id="778450466">
                                                  <w:marLeft w:val="0"/>
                                                  <w:marRight w:val="0"/>
                                                  <w:marTop w:val="0"/>
                                                  <w:marBottom w:val="0"/>
                                                  <w:divBdr>
                                                    <w:top w:val="none" w:sz="0" w:space="0" w:color="auto"/>
                                                    <w:left w:val="none" w:sz="0" w:space="0" w:color="auto"/>
                                                    <w:bottom w:val="none" w:sz="0" w:space="0" w:color="auto"/>
                                                    <w:right w:val="none" w:sz="0" w:space="0" w:color="auto"/>
                                                  </w:divBdr>
                                                  <w:divsChild>
                                                    <w:div w:id="608320450">
                                                      <w:marLeft w:val="0"/>
                                                      <w:marRight w:val="0"/>
                                                      <w:marTop w:val="0"/>
                                                      <w:marBottom w:val="0"/>
                                                      <w:divBdr>
                                                        <w:top w:val="none" w:sz="0" w:space="0" w:color="auto"/>
                                                        <w:left w:val="none" w:sz="0" w:space="0" w:color="auto"/>
                                                        <w:bottom w:val="none" w:sz="0" w:space="0" w:color="auto"/>
                                                        <w:right w:val="none" w:sz="0" w:space="0" w:color="auto"/>
                                                      </w:divBdr>
                                                      <w:divsChild>
                                                        <w:div w:id="450632861">
                                                          <w:marLeft w:val="0"/>
                                                          <w:marRight w:val="0"/>
                                                          <w:marTop w:val="0"/>
                                                          <w:marBottom w:val="0"/>
                                                          <w:divBdr>
                                                            <w:top w:val="none" w:sz="0" w:space="0" w:color="auto"/>
                                                            <w:left w:val="none" w:sz="0" w:space="0" w:color="auto"/>
                                                            <w:bottom w:val="none" w:sz="0" w:space="0" w:color="auto"/>
                                                            <w:right w:val="none" w:sz="0" w:space="0" w:color="auto"/>
                                                          </w:divBdr>
                                                        </w:div>
                                                        <w:div w:id="1340423739">
                                                          <w:marLeft w:val="0"/>
                                                          <w:marRight w:val="0"/>
                                                          <w:marTop w:val="0"/>
                                                          <w:marBottom w:val="0"/>
                                                          <w:divBdr>
                                                            <w:top w:val="none" w:sz="0" w:space="0" w:color="auto"/>
                                                            <w:left w:val="none" w:sz="0" w:space="0" w:color="auto"/>
                                                            <w:bottom w:val="none" w:sz="0" w:space="0" w:color="auto"/>
                                                            <w:right w:val="none" w:sz="0" w:space="0" w:color="auto"/>
                                                          </w:divBdr>
                                                        </w:div>
                                                        <w:div w:id="1833331916">
                                                          <w:marLeft w:val="0"/>
                                                          <w:marRight w:val="0"/>
                                                          <w:marTop w:val="0"/>
                                                          <w:marBottom w:val="0"/>
                                                          <w:divBdr>
                                                            <w:top w:val="none" w:sz="0" w:space="0" w:color="auto"/>
                                                            <w:left w:val="none" w:sz="0" w:space="0" w:color="auto"/>
                                                            <w:bottom w:val="none" w:sz="0" w:space="0" w:color="auto"/>
                                                            <w:right w:val="none" w:sz="0" w:space="0" w:color="auto"/>
                                                          </w:divBdr>
                                                        </w:div>
                                                        <w:div w:id="1716463157">
                                                          <w:marLeft w:val="0"/>
                                                          <w:marRight w:val="0"/>
                                                          <w:marTop w:val="0"/>
                                                          <w:marBottom w:val="0"/>
                                                          <w:divBdr>
                                                            <w:top w:val="none" w:sz="0" w:space="0" w:color="auto"/>
                                                            <w:left w:val="none" w:sz="0" w:space="0" w:color="auto"/>
                                                            <w:bottom w:val="none" w:sz="0" w:space="0" w:color="auto"/>
                                                            <w:right w:val="none" w:sz="0" w:space="0" w:color="auto"/>
                                                          </w:divBdr>
                                                        </w:div>
                                                        <w:div w:id="1424643018">
                                                          <w:marLeft w:val="0"/>
                                                          <w:marRight w:val="0"/>
                                                          <w:marTop w:val="0"/>
                                                          <w:marBottom w:val="0"/>
                                                          <w:divBdr>
                                                            <w:top w:val="none" w:sz="0" w:space="0" w:color="auto"/>
                                                            <w:left w:val="none" w:sz="0" w:space="0" w:color="auto"/>
                                                            <w:bottom w:val="none" w:sz="0" w:space="0" w:color="auto"/>
                                                            <w:right w:val="none" w:sz="0" w:space="0" w:color="auto"/>
                                                          </w:divBdr>
                                                        </w:div>
                                                        <w:div w:id="127205625">
                                                          <w:marLeft w:val="0"/>
                                                          <w:marRight w:val="0"/>
                                                          <w:marTop w:val="0"/>
                                                          <w:marBottom w:val="0"/>
                                                          <w:divBdr>
                                                            <w:top w:val="none" w:sz="0" w:space="0" w:color="auto"/>
                                                            <w:left w:val="none" w:sz="0" w:space="0" w:color="auto"/>
                                                            <w:bottom w:val="none" w:sz="0" w:space="0" w:color="auto"/>
                                                            <w:right w:val="none" w:sz="0" w:space="0" w:color="auto"/>
                                                          </w:divBdr>
                                                        </w:div>
                                                        <w:div w:id="1542665033">
                                                          <w:marLeft w:val="0"/>
                                                          <w:marRight w:val="0"/>
                                                          <w:marTop w:val="0"/>
                                                          <w:marBottom w:val="0"/>
                                                          <w:divBdr>
                                                            <w:top w:val="none" w:sz="0" w:space="0" w:color="auto"/>
                                                            <w:left w:val="none" w:sz="0" w:space="0" w:color="auto"/>
                                                            <w:bottom w:val="none" w:sz="0" w:space="0" w:color="auto"/>
                                                            <w:right w:val="none" w:sz="0" w:space="0" w:color="auto"/>
                                                          </w:divBdr>
                                                        </w:div>
                                                        <w:div w:id="2127194852">
                                                          <w:marLeft w:val="0"/>
                                                          <w:marRight w:val="0"/>
                                                          <w:marTop w:val="0"/>
                                                          <w:marBottom w:val="0"/>
                                                          <w:divBdr>
                                                            <w:top w:val="none" w:sz="0" w:space="0" w:color="auto"/>
                                                            <w:left w:val="none" w:sz="0" w:space="0" w:color="auto"/>
                                                            <w:bottom w:val="none" w:sz="0" w:space="0" w:color="auto"/>
                                                            <w:right w:val="none" w:sz="0" w:space="0" w:color="auto"/>
                                                          </w:divBdr>
                                                        </w:div>
                                                        <w:div w:id="1349524335">
                                                          <w:marLeft w:val="0"/>
                                                          <w:marRight w:val="0"/>
                                                          <w:marTop w:val="0"/>
                                                          <w:marBottom w:val="0"/>
                                                          <w:divBdr>
                                                            <w:top w:val="none" w:sz="0" w:space="0" w:color="auto"/>
                                                            <w:left w:val="none" w:sz="0" w:space="0" w:color="auto"/>
                                                            <w:bottom w:val="none" w:sz="0" w:space="0" w:color="auto"/>
                                                            <w:right w:val="none" w:sz="0" w:space="0" w:color="auto"/>
                                                          </w:divBdr>
                                                        </w:div>
                                                        <w:div w:id="317996897">
                                                          <w:marLeft w:val="0"/>
                                                          <w:marRight w:val="0"/>
                                                          <w:marTop w:val="0"/>
                                                          <w:marBottom w:val="0"/>
                                                          <w:divBdr>
                                                            <w:top w:val="none" w:sz="0" w:space="0" w:color="auto"/>
                                                            <w:left w:val="none" w:sz="0" w:space="0" w:color="auto"/>
                                                            <w:bottom w:val="none" w:sz="0" w:space="0" w:color="auto"/>
                                                            <w:right w:val="none" w:sz="0" w:space="0" w:color="auto"/>
                                                          </w:divBdr>
                                                        </w:div>
                                                        <w:div w:id="2093315138">
                                                          <w:marLeft w:val="0"/>
                                                          <w:marRight w:val="0"/>
                                                          <w:marTop w:val="0"/>
                                                          <w:marBottom w:val="0"/>
                                                          <w:divBdr>
                                                            <w:top w:val="none" w:sz="0" w:space="0" w:color="auto"/>
                                                            <w:left w:val="none" w:sz="0" w:space="0" w:color="auto"/>
                                                            <w:bottom w:val="none" w:sz="0" w:space="0" w:color="auto"/>
                                                            <w:right w:val="none" w:sz="0" w:space="0" w:color="auto"/>
                                                          </w:divBdr>
                                                        </w:div>
                                                        <w:div w:id="825785142">
                                                          <w:marLeft w:val="0"/>
                                                          <w:marRight w:val="0"/>
                                                          <w:marTop w:val="0"/>
                                                          <w:marBottom w:val="0"/>
                                                          <w:divBdr>
                                                            <w:top w:val="none" w:sz="0" w:space="0" w:color="auto"/>
                                                            <w:left w:val="none" w:sz="0" w:space="0" w:color="auto"/>
                                                            <w:bottom w:val="none" w:sz="0" w:space="0" w:color="auto"/>
                                                            <w:right w:val="none" w:sz="0" w:space="0" w:color="auto"/>
                                                          </w:divBdr>
                                                        </w:div>
                                                        <w:div w:id="1938294474">
                                                          <w:marLeft w:val="0"/>
                                                          <w:marRight w:val="0"/>
                                                          <w:marTop w:val="0"/>
                                                          <w:marBottom w:val="0"/>
                                                          <w:divBdr>
                                                            <w:top w:val="none" w:sz="0" w:space="0" w:color="auto"/>
                                                            <w:left w:val="none" w:sz="0" w:space="0" w:color="auto"/>
                                                            <w:bottom w:val="none" w:sz="0" w:space="0" w:color="auto"/>
                                                            <w:right w:val="none" w:sz="0" w:space="0" w:color="auto"/>
                                                          </w:divBdr>
                                                        </w:div>
                                                        <w:div w:id="1895699249">
                                                          <w:marLeft w:val="0"/>
                                                          <w:marRight w:val="0"/>
                                                          <w:marTop w:val="0"/>
                                                          <w:marBottom w:val="0"/>
                                                          <w:divBdr>
                                                            <w:top w:val="none" w:sz="0" w:space="0" w:color="auto"/>
                                                            <w:left w:val="none" w:sz="0" w:space="0" w:color="auto"/>
                                                            <w:bottom w:val="none" w:sz="0" w:space="0" w:color="auto"/>
                                                            <w:right w:val="none" w:sz="0" w:space="0" w:color="auto"/>
                                                          </w:divBdr>
                                                        </w:div>
                                                        <w:div w:id="1459836531">
                                                          <w:marLeft w:val="0"/>
                                                          <w:marRight w:val="0"/>
                                                          <w:marTop w:val="0"/>
                                                          <w:marBottom w:val="0"/>
                                                          <w:divBdr>
                                                            <w:top w:val="none" w:sz="0" w:space="0" w:color="auto"/>
                                                            <w:left w:val="none" w:sz="0" w:space="0" w:color="auto"/>
                                                            <w:bottom w:val="none" w:sz="0" w:space="0" w:color="auto"/>
                                                            <w:right w:val="none" w:sz="0" w:space="0" w:color="auto"/>
                                                          </w:divBdr>
                                                        </w:div>
                                                        <w:div w:id="267733587">
                                                          <w:marLeft w:val="0"/>
                                                          <w:marRight w:val="0"/>
                                                          <w:marTop w:val="0"/>
                                                          <w:marBottom w:val="0"/>
                                                          <w:divBdr>
                                                            <w:top w:val="none" w:sz="0" w:space="0" w:color="auto"/>
                                                            <w:left w:val="none" w:sz="0" w:space="0" w:color="auto"/>
                                                            <w:bottom w:val="none" w:sz="0" w:space="0" w:color="auto"/>
                                                            <w:right w:val="none" w:sz="0" w:space="0" w:color="auto"/>
                                                          </w:divBdr>
                                                        </w:div>
                                                        <w:div w:id="1794710611">
                                                          <w:marLeft w:val="0"/>
                                                          <w:marRight w:val="0"/>
                                                          <w:marTop w:val="0"/>
                                                          <w:marBottom w:val="0"/>
                                                          <w:divBdr>
                                                            <w:top w:val="none" w:sz="0" w:space="0" w:color="auto"/>
                                                            <w:left w:val="none" w:sz="0" w:space="0" w:color="auto"/>
                                                            <w:bottom w:val="none" w:sz="0" w:space="0" w:color="auto"/>
                                                            <w:right w:val="none" w:sz="0" w:space="0" w:color="auto"/>
                                                          </w:divBdr>
                                                        </w:div>
                                                        <w:div w:id="958223034">
                                                          <w:marLeft w:val="0"/>
                                                          <w:marRight w:val="0"/>
                                                          <w:marTop w:val="0"/>
                                                          <w:marBottom w:val="0"/>
                                                          <w:divBdr>
                                                            <w:top w:val="none" w:sz="0" w:space="0" w:color="auto"/>
                                                            <w:left w:val="none" w:sz="0" w:space="0" w:color="auto"/>
                                                            <w:bottom w:val="none" w:sz="0" w:space="0" w:color="auto"/>
                                                            <w:right w:val="none" w:sz="0" w:space="0" w:color="auto"/>
                                                          </w:divBdr>
                                                        </w:div>
                                                        <w:div w:id="1283270172">
                                                          <w:marLeft w:val="0"/>
                                                          <w:marRight w:val="0"/>
                                                          <w:marTop w:val="0"/>
                                                          <w:marBottom w:val="0"/>
                                                          <w:divBdr>
                                                            <w:top w:val="none" w:sz="0" w:space="0" w:color="auto"/>
                                                            <w:left w:val="none" w:sz="0" w:space="0" w:color="auto"/>
                                                            <w:bottom w:val="none" w:sz="0" w:space="0" w:color="auto"/>
                                                            <w:right w:val="none" w:sz="0" w:space="0" w:color="auto"/>
                                                          </w:divBdr>
                                                        </w:div>
                                                        <w:div w:id="60715090">
                                                          <w:marLeft w:val="0"/>
                                                          <w:marRight w:val="0"/>
                                                          <w:marTop w:val="0"/>
                                                          <w:marBottom w:val="0"/>
                                                          <w:divBdr>
                                                            <w:top w:val="none" w:sz="0" w:space="0" w:color="auto"/>
                                                            <w:left w:val="none" w:sz="0" w:space="0" w:color="auto"/>
                                                            <w:bottom w:val="none" w:sz="0" w:space="0" w:color="auto"/>
                                                            <w:right w:val="none" w:sz="0" w:space="0" w:color="auto"/>
                                                          </w:divBdr>
                                                        </w:div>
                                                        <w:div w:id="377629408">
                                                          <w:marLeft w:val="0"/>
                                                          <w:marRight w:val="0"/>
                                                          <w:marTop w:val="0"/>
                                                          <w:marBottom w:val="0"/>
                                                          <w:divBdr>
                                                            <w:top w:val="none" w:sz="0" w:space="0" w:color="auto"/>
                                                            <w:left w:val="none" w:sz="0" w:space="0" w:color="auto"/>
                                                            <w:bottom w:val="none" w:sz="0" w:space="0" w:color="auto"/>
                                                            <w:right w:val="none" w:sz="0" w:space="0" w:color="auto"/>
                                                          </w:divBdr>
                                                        </w:div>
                                                        <w:div w:id="1432045979">
                                                          <w:marLeft w:val="0"/>
                                                          <w:marRight w:val="0"/>
                                                          <w:marTop w:val="0"/>
                                                          <w:marBottom w:val="0"/>
                                                          <w:divBdr>
                                                            <w:top w:val="none" w:sz="0" w:space="0" w:color="auto"/>
                                                            <w:left w:val="none" w:sz="0" w:space="0" w:color="auto"/>
                                                            <w:bottom w:val="none" w:sz="0" w:space="0" w:color="auto"/>
                                                            <w:right w:val="none" w:sz="0" w:space="0" w:color="auto"/>
                                                          </w:divBdr>
                                                        </w:div>
                                                        <w:div w:id="1524828805">
                                                          <w:marLeft w:val="0"/>
                                                          <w:marRight w:val="0"/>
                                                          <w:marTop w:val="0"/>
                                                          <w:marBottom w:val="0"/>
                                                          <w:divBdr>
                                                            <w:top w:val="none" w:sz="0" w:space="0" w:color="auto"/>
                                                            <w:left w:val="none" w:sz="0" w:space="0" w:color="auto"/>
                                                            <w:bottom w:val="none" w:sz="0" w:space="0" w:color="auto"/>
                                                            <w:right w:val="none" w:sz="0" w:space="0" w:color="auto"/>
                                                          </w:divBdr>
                                                        </w:div>
                                                        <w:div w:id="511260143">
                                                          <w:marLeft w:val="0"/>
                                                          <w:marRight w:val="0"/>
                                                          <w:marTop w:val="0"/>
                                                          <w:marBottom w:val="0"/>
                                                          <w:divBdr>
                                                            <w:top w:val="none" w:sz="0" w:space="0" w:color="auto"/>
                                                            <w:left w:val="none" w:sz="0" w:space="0" w:color="auto"/>
                                                            <w:bottom w:val="none" w:sz="0" w:space="0" w:color="auto"/>
                                                            <w:right w:val="none" w:sz="0" w:space="0" w:color="auto"/>
                                                          </w:divBdr>
                                                        </w:div>
                                                        <w:div w:id="525673849">
                                                          <w:marLeft w:val="0"/>
                                                          <w:marRight w:val="0"/>
                                                          <w:marTop w:val="0"/>
                                                          <w:marBottom w:val="0"/>
                                                          <w:divBdr>
                                                            <w:top w:val="none" w:sz="0" w:space="0" w:color="auto"/>
                                                            <w:left w:val="none" w:sz="0" w:space="0" w:color="auto"/>
                                                            <w:bottom w:val="none" w:sz="0" w:space="0" w:color="auto"/>
                                                            <w:right w:val="none" w:sz="0" w:space="0" w:color="auto"/>
                                                          </w:divBdr>
                                                        </w:div>
                                                        <w:div w:id="958027804">
                                                          <w:marLeft w:val="0"/>
                                                          <w:marRight w:val="0"/>
                                                          <w:marTop w:val="0"/>
                                                          <w:marBottom w:val="0"/>
                                                          <w:divBdr>
                                                            <w:top w:val="none" w:sz="0" w:space="0" w:color="auto"/>
                                                            <w:left w:val="none" w:sz="0" w:space="0" w:color="auto"/>
                                                            <w:bottom w:val="none" w:sz="0" w:space="0" w:color="auto"/>
                                                            <w:right w:val="none" w:sz="0" w:space="0" w:color="auto"/>
                                                          </w:divBdr>
                                                        </w:div>
                                                        <w:div w:id="1228152891">
                                                          <w:marLeft w:val="0"/>
                                                          <w:marRight w:val="0"/>
                                                          <w:marTop w:val="0"/>
                                                          <w:marBottom w:val="0"/>
                                                          <w:divBdr>
                                                            <w:top w:val="none" w:sz="0" w:space="0" w:color="auto"/>
                                                            <w:left w:val="none" w:sz="0" w:space="0" w:color="auto"/>
                                                            <w:bottom w:val="none" w:sz="0" w:space="0" w:color="auto"/>
                                                            <w:right w:val="none" w:sz="0" w:space="0" w:color="auto"/>
                                                          </w:divBdr>
                                                        </w:div>
                                                        <w:div w:id="343047660">
                                                          <w:marLeft w:val="0"/>
                                                          <w:marRight w:val="0"/>
                                                          <w:marTop w:val="0"/>
                                                          <w:marBottom w:val="0"/>
                                                          <w:divBdr>
                                                            <w:top w:val="none" w:sz="0" w:space="0" w:color="auto"/>
                                                            <w:left w:val="none" w:sz="0" w:space="0" w:color="auto"/>
                                                            <w:bottom w:val="none" w:sz="0" w:space="0" w:color="auto"/>
                                                            <w:right w:val="none" w:sz="0" w:space="0" w:color="auto"/>
                                                          </w:divBdr>
                                                        </w:div>
                                                        <w:div w:id="1713071642">
                                                          <w:marLeft w:val="0"/>
                                                          <w:marRight w:val="0"/>
                                                          <w:marTop w:val="0"/>
                                                          <w:marBottom w:val="0"/>
                                                          <w:divBdr>
                                                            <w:top w:val="none" w:sz="0" w:space="0" w:color="auto"/>
                                                            <w:left w:val="none" w:sz="0" w:space="0" w:color="auto"/>
                                                            <w:bottom w:val="none" w:sz="0" w:space="0" w:color="auto"/>
                                                            <w:right w:val="none" w:sz="0" w:space="0" w:color="auto"/>
                                                          </w:divBdr>
                                                        </w:div>
                                                        <w:div w:id="611400204">
                                                          <w:marLeft w:val="0"/>
                                                          <w:marRight w:val="0"/>
                                                          <w:marTop w:val="0"/>
                                                          <w:marBottom w:val="0"/>
                                                          <w:divBdr>
                                                            <w:top w:val="none" w:sz="0" w:space="0" w:color="auto"/>
                                                            <w:left w:val="none" w:sz="0" w:space="0" w:color="auto"/>
                                                            <w:bottom w:val="none" w:sz="0" w:space="0" w:color="auto"/>
                                                            <w:right w:val="none" w:sz="0" w:space="0" w:color="auto"/>
                                                          </w:divBdr>
                                                        </w:div>
                                                        <w:div w:id="107480444">
                                                          <w:marLeft w:val="0"/>
                                                          <w:marRight w:val="0"/>
                                                          <w:marTop w:val="0"/>
                                                          <w:marBottom w:val="0"/>
                                                          <w:divBdr>
                                                            <w:top w:val="none" w:sz="0" w:space="0" w:color="auto"/>
                                                            <w:left w:val="none" w:sz="0" w:space="0" w:color="auto"/>
                                                            <w:bottom w:val="none" w:sz="0" w:space="0" w:color="auto"/>
                                                            <w:right w:val="none" w:sz="0" w:space="0" w:color="auto"/>
                                                          </w:divBdr>
                                                        </w:div>
                                                        <w:div w:id="2077317728">
                                                          <w:marLeft w:val="0"/>
                                                          <w:marRight w:val="0"/>
                                                          <w:marTop w:val="0"/>
                                                          <w:marBottom w:val="0"/>
                                                          <w:divBdr>
                                                            <w:top w:val="none" w:sz="0" w:space="0" w:color="auto"/>
                                                            <w:left w:val="none" w:sz="0" w:space="0" w:color="auto"/>
                                                            <w:bottom w:val="none" w:sz="0" w:space="0" w:color="auto"/>
                                                            <w:right w:val="none" w:sz="0" w:space="0" w:color="auto"/>
                                                          </w:divBdr>
                                                        </w:div>
                                                        <w:div w:id="1110469773">
                                                          <w:marLeft w:val="0"/>
                                                          <w:marRight w:val="0"/>
                                                          <w:marTop w:val="0"/>
                                                          <w:marBottom w:val="0"/>
                                                          <w:divBdr>
                                                            <w:top w:val="none" w:sz="0" w:space="0" w:color="auto"/>
                                                            <w:left w:val="none" w:sz="0" w:space="0" w:color="auto"/>
                                                            <w:bottom w:val="none" w:sz="0" w:space="0" w:color="auto"/>
                                                            <w:right w:val="none" w:sz="0" w:space="0" w:color="auto"/>
                                                          </w:divBdr>
                                                        </w:div>
                                                        <w:div w:id="270823275">
                                                          <w:marLeft w:val="0"/>
                                                          <w:marRight w:val="0"/>
                                                          <w:marTop w:val="0"/>
                                                          <w:marBottom w:val="0"/>
                                                          <w:divBdr>
                                                            <w:top w:val="none" w:sz="0" w:space="0" w:color="auto"/>
                                                            <w:left w:val="none" w:sz="0" w:space="0" w:color="auto"/>
                                                            <w:bottom w:val="none" w:sz="0" w:space="0" w:color="auto"/>
                                                            <w:right w:val="none" w:sz="0" w:space="0" w:color="auto"/>
                                                          </w:divBdr>
                                                        </w:div>
                                                        <w:div w:id="1914048185">
                                                          <w:marLeft w:val="0"/>
                                                          <w:marRight w:val="0"/>
                                                          <w:marTop w:val="0"/>
                                                          <w:marBottom w:val="0"/>
                                                          <w:divBdr>
                                                            <w:top w:val="none" w:sz="0" w:space="0" w:color="auto"/>
                                                            <w:left w:val="none" w:sz="0" w:space="0" w:color="auto"/>
                                                            <w:bottom w:val="none" w:sz="0" w:space="0" w:color="auto"/>
                                                            <w:right w:val="none" w:sz="0" w:space="0" w:color="auto"/>
                                                          </w:divBdr>
                                                        </w:div>
                                                        <w:div w:id="1297220159">
                                                          <w:marLeft w:val="0"/>
                                                          <w:marRight w:val="0"/>
                                                          <w:marTop w:val="0"/>
                                                          <w:marBottom w:val="0"/>
                                                          <w:divBdr>
                                                            <w:top w:val="none" w:sz="0" w:space="0" w:color="auto"/>
                                                            <w:left w:val="none" w:sz="0" w:space="0" w:color="auto"/>
                                                            <w:bottom w:val="none" w:sz="0" w:space="0" w:color="auto"/>
                                                            <w:right w:val="none" w:sz="0" w:space="0" w:color="auto"/>
                                                          </w:divBdr>
                                                        </w:div>
                                                        <w:div w:id="625233230">
                                                          <w:marLeft w:val="0"/>
                                                          <w:marRight w:val="0"/>
                                                          <w:marTop w:val="0"/>
                                                          <w:marBottom w:val="0"/>
                                                          <w:divBdr>
                                                            <w:top w:val="none" w:sz="0" w:space="0" w:color="auto"/>
                                                            <w:left w:val="none" w:sz="0" w:space="0" w:color="auto"/>
                                                            <w:bottom w:val="none" w:sz="0" w:space="0" w:color="auto"/>
                                                            <w:right w:val="none" w:sz="0" w:space="0" w:color="auto"/>
                                                          </w:divBdr>
                                                        </w:div>
                                                        <w:div w:id="1046299380">
                                                          <w:marLeft w:val="0"/>
                                                          <w:marRight w:val="0"/>
                                                          <w:marTop w:val="0"/>
                                                          <w:marBottom w:val="0"/>
                                                          <w:divBdr>
                                                            <w:top w:val="none" w:sz="0" w:space="0" w:color="auto"/>
                                                            <w:left w:val="none" w:sz="0" w:space="0" w:color="auto"/>
                                                            <w:bottom w:val="none" w:sz="0" w:space="0" w:color="auto"/>
                                                            <w:right w:val="none" w:sz="0" w:space="0" w:color="auto"/>
                                                          </w:divBdr>
                                                        </w:div>
                                                        <w:div w:id="611665623">
                                                          <w:marLeft w:val="0"/>
                                                          <w:marRight w:val="0"/>
                                                          <w:marTop w:val="0"/>
                                                          <w:marBottom w:val="0"/>
                                                          <w:divBdr>
                                                            <w:top w:val="none" w:sz="0" w:space="0" w:color="auto"/>
                                                            <w:left w:val="none" w:sz="0" w:space="0" w:color="auto"/>
                                                            <w:bottom w:val="none" w:sz="0" w:space="0" w:color="auto"/>
                                                            <w:right w:val="none" w:sz="0" w:space="0" w:color="auto"/>
                                                          </w:divBdr>
                                                        </w:div>
                                                        <w:div w:id="1231236248">
                                                          <w:marLeft w:val="0"/>
                                                          <w:marRight w:val="0"/>
                                                          <w:marTop w:val="0"/>
                                                          <w:marBottom w:val="0"/>
                                                          <w:divBdr>
                                                            <w:top w:val="none" w:sz="0" w:space="0" w:color="auto"/>
                                                            <w:left w:val="none" w:sz="0" w:space="0" w:color="auto"/>
                                                            <w:bottom w:val="none" w:sz="0" w:space="0" w:color="auto"/>
                                                            <w:right w:val="none" w:sz="0" w:space="0" w:color="auto"/>
                                                          </w:divBdr>
                                                        </w:div>
                                                        <w:div w:id="1652445927">
                                                          <w:marLeft w:val="0"/>
                                                          <w:marRight w:val="0"/>
                                                          <w:marTop w:val="0"/>
                                                          <w:marBottom w:val="0"/>
                                                          <w:divBdr>
                                                            <w:top w:val="none" w:sz="0" w:space="0" w:color="auto"/>
                                                            <w:left w:val="none" w:sz="0" w:space="0" w:color="auto"/>
                                                            <w:bottom w:val="none" w:sz="0" w:space="0" w:color="auto"/>
                                                            <w:right w:val="none" w:sz="0" w:space="0" w:color="auto"/>
                                                          </w:divBdr>
                                                        </w:div>
                                                        <w:div w:id="361246586">
                                                          <w:marLeft w:val="0"/>
                                                          <w:marRight w:val="0"/>
                                                          <w:marTop w:val="0"/>
                                                          <w:marBottom w:val="0"/>
                                                          <w:divBdr>
                                                            <w:top w:val="none" w:sz="0" w:space="0" w:color="auto"/>
                                                            <w:left w:val="none" w:sz="0" w:space="0" w:color="auto"/>
                                                            <w:bottom w:val="none" w:sz="0" w:space="0" w:color="auto"/>
                                                            <w:right w:val="none" w:sz="0" w:space="0" w:color="auto"/>
                                                          </w:divBdr>
                                                        </w:div>
                                                        <w:div w:id="1984196803">
                                                          <w:marLeft w:val="0"/>
                                                          <w:marRight w:val="0"/>
                                                          <w:marTop w:val="0"/>
                                                          <w:marBottom w:val="0"/>
                                                          <w:divBdr>
                                                            <w:top w:val="none" w:sz="0" w:space="0" w:color="auto"/>
                                                            <w:left w:val="none" w:sz="0" w:space="0" w:color="auto"/>
                                                            <w:bottom w:val="none" w:sz="0" w:space="0" w:color="auto"/>
                                                            <w:right w:val="none" w:sz="0" w:space="0" w:color="auto"/>
                                                          </w:divBdr>
                                                        </w:div>
                                                        <w:div w:id="2145154387">
                                                          <w:marLeft w:val="0"/>
                                                          <w:marRight w:val="0"/>
                                                          <w:marTop w:val="0"/>
                                                          <w:marBottom w:val="0"/>
                                                          <w:divBdr>
                                                            <w:top w:val="none" w:sz="0" w:space="0" w:color="auto"/>
                                                            <w:left w:val="none" w:sz="0" w:space="0" w:color="auto"/>
                                                            <w:bottom w:val="none" w:sz="0" w:space="0" w:color="auto"/>
                                                            <w:right w:val="none" w:sz="0" w:space="0" w:color="auto"/>
                                                          </w:divBdr>
                                                        </w:div>
                                                        <w:div w:id="520123423">
                                                          <w:marLeft w:val="0"/>
                                                          <w:marRight w:val="0"/>
                                                          <w:marTop w:val="0"/>
                                                          <w:marBottom w:val="0"/>
                                                          <w:divBdr>
                                                            <w:top w:val="none" w:sz="0" w:space="0" w:color="auto"/>
                                                            <w:left w:val="none" w:sz="0" w:space="0" w:color="auto"/>
                                                            <w:bottom w:val="none" w:sz="0" w:space="0" w:color="auto"/>
                                                            <w:right w:val="none" w:sz="0" w:space="0" w:color="auto"/>
                                                          </w:divBdr>
                                                        </w:div>
                                                        <w:div w:id="2088768738">
                                                          <w:marLeft w:val="0"/>
                                                          <w:marRight w:val="0"/>
                                                          <w:marTop w:val="0"/>
                                                          <w:marBottom w:val="0"/>
                                                          <w:divBdr>
                                                            <w:top w:val="none" w:sz="0" w:space="0" w:color="auto"/>
                                                            <w:left w:val="none" w:sz="0" w:space="0" w:color="auto"/>
                                                            <w:bottom w:val="none" w:sz="0" w:space="0" w:color="auto"/>
                                                            <w:right w:val="none" w:sz="0" w:space="0" w:color="auto"/>
                                                          </w:divBdr>
                                                        </w:div>
                                                        <w:div w:id="1042746530">
                                                          <w:marLeft w:val="0"/>
                                                          <w:marRight w:val="0"/>
                                                          <w:marTop w:val="0"/>
                                                          <w:marBottom w:val="0"/>
                                                          <w:divBdr>
                                                            <w:top w:val="none" w:sz="0" w:space="0" w:color="auto"/>
                                                            <w:left w:val="none" w:sz="0" w:space="0" w:color="auto"/>
                                                            <w:bottom w:val="none" w:sz="0" w:space="0" w:color="auto"/>
                                                            <w:right w:val="none" w:sz="0" w:space="0" w:color="auto"/>
                                                          </w:divBdr>
                                                        </w:div>
                                                        <w:div w:id="964239767">
                                                          <w:marLeft w:val="0"/>
                                                          <w:marRight w:val="0"/>
                                                          <w:marTop w:val="0"/>
                                                          <w:marBottom w:val="0"/>
                                                          <w:divBdr>
                                                            <w:top w:val="none" w:sz="0" w:space="0" w:color="auto"/>
                                                            <w:left w:val="none" w:sz="0" w:space="0" w:color="auto"/>
                                                            <w:bottom w:val="none" w:sz="0" w:space="0" w:color="auto"/>
                                                            <w:right w:val="none" w:sz="0" w:space="0" w:color="auto"/>
                                                          </w:divBdr>
                                                        </w:div>
                                                        <w:div w:id="63348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86640">
                                                  <w:marLeft w:val="0"/>
                                                  <w:marRight w:val="0"/>
                                                  <w:marTop w:val="0"/>
                                                  <w:marBottom w:val="0"/>
                                                  <w:divBdr>
                                                    <w:top w:val="none" w:sz="0" w:space="0" w:color="auto"/>
                                                    <w:left w:val="none" w:sz="0" w:space="0" w:color="auto"/>
                                                    <w:bottom w:val="none" w:sz="0" w:space="0" w:color="auto"/>
                                                    <w:right w:val="none" w:sz="0" w:space="0" w:color="auto"/>
                                                  </w:divBdr>
                                                  <w:divsChild>
                                                    <w:div w:id="1316302206">
                                                      <w:marLeft w:val="0"/>
                                                      <w:marRight w:val="0"/>
                                                      <w:marTop w:val="0"/>
                                                      <w:marBottom w:val="0"/>
                                                      <w:divBdr>
                                                        <w:top w:val="none" w:sz="0" w:space="0" w:color="auto"/>
                                                        <w:left w:val="none" w:sz="0" w:space="0" w:color="auto"/>
                                                        <w:bottom w:val="none" w:sz="0" w:space="0" w:color="auto"/>
                                                        <w:right w:val="none" w:sz="0" w:space="0" w:color="auto"/>
                                                      </w:divBdr>
                                                    </w:div>
                                                  </w:divsChild>
                                                </w:div>
                                                <w:div w:id="576600093">
                                                  <w:marLeft w:val="0"/>
                                                  <w:marRight w:val="0"/>
                                                  <w:marTop w:val="0"/>
                                                  <w:marBottom w:val="0"/>
                                                  <w:divBdr>
                                                    <w:top w:val="none" w:sz="0" w:space="0" w:color="auto"/>
                                                    <w:left w:val="none" w:sz="0" w:space="0" w:color="auto"/>
                                                    <w:bottom w:val="none" w:sz="0" w:space="0" w:color="auto"/>
                                                    <w:right w:val="none" w:sz="0" w:space="0" w:color="auto"/>
                                                  </w:divBdr>
                                                  <w:divsChild>
                                                    <w:div w:id="278921293">
                                                      <w:marLeft w:val="0"/>
                                                      <w:marRight w:val="0"/>
                                                      <w:marTop w:val="0"/>
                                                      <w:marBottom w:val="0"/>
                                                      <w:divBdr>
                                                        <w:top w:val="none" w:sz="0" w:space="0" w:color="auto"/>
                                                        <w:left w:val="none" w:sz="0" w:space="0" w:color="auto"/>
                                                        <w:bottom w:val="none" w:sz="0" w:space="0" w:color="auto"/>
                                                        <w:right w:val="none" w:sz="0" w:space="0" w:color="auto"/>
                                                      </w:divBdr>
                                                    </w:div>
                                                  </w:divsChild>
                                                </w:div>
                                                <w:div w:id="2095859800">
                                                  <w:marLeft w:val="0"/>
                                                  <w:marRight w:val="0"/>
                                                  <w:marTop w:val="0"/>
                                                  <w:marBottom w:val="0"/>
                                                  <w:divBdr>
                                                    <w:top w:val="none" w:sz="0" w:space="0" w:color="auto"/>
                                                    <w:left w:val="none" w:sz="0" w:space="0" w:color="auto"/>
                                                    <w:bottom w:val="none" w:sz="0" w:space="0" w:color="auto"/>
                                                    <w:right w:val="none" w:sz="0" w:space="0" w:color="auto"/>
                                                  </w:divBdr>
                                                  <w:divsChild>
                                                    <w:div w:id="103897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641569">
      <w:bodyDiv w:val="1"/>
      <w:marLeft w:val="0"/>
      <w:marRight w:val="0"/>
      <w:marTop w:val="0"/>
      <w:marBottom w:val="0"/>
      <w:divBdr>
        <w:top w:val="none" w:sz="0" w:space="0" w:color="auto"/>
        <w:left w:val="none" w:sz="0" w:space="0" w:color="auto"/>
        <w:bottom w:val="none" w:sz="0" w:space="0" w:color="auto"/>
        <w:right w:val="none" w:sz="0" w:space="0" w:color="auto"/>
      </w:divBdr>
      <w:divsChild>
        <w:div w:id="181671249">
          <w:blockQuote w:val="1"/>
          <w:marLeft w:val="720"/>
          <w:marRight w:val="720"/>
          <w:marTop w:val="100"/>
          <w:marBottom w:val="100"/>
          <w:divBdr>
            <w:top w:val="none" w:sz="0" w:space="0" w:color="auto"/>
            <w:left w:val="none" w:sz="0" w:space="0" w:color="auto"/>
            <w:bottom w:val="none" w:sz="0" w:space="0" w:color="auto"/>
            <w:right w:val="none" w:sz="0" w:space="0" w:color="auto"/>
          </w:divBdr>
        </w:div>
        <w:div w:id="825782564">
          <w:blockQuote w:val="1"/>
          <w:marLeft w:val="720"/>
          <w:marRight w:val="720"/>
          <w:marTop w:val="100"/>
          <w:marBottom w:val="100"/>
          <w:divBdr>
            <w:top w:val="none" w:sz="0" w:space="0" w:color="auto"/>
            <w:left w:val="none" w:sz="0" w:space="0" w:color="auto"/>
            <w:bottom w:val="none" w:sz="0" w:space="0" w:color="auto"/>
            <w:right w:val="none" w:sz="0" w:space="0" w:color="auto"/>
          </w:divBdr>
        </w:div>
        <w:div w:id="1355688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0314707">
      <w:bodyDiv w:val="1"/>
      <w:marLeft w:val="0"/>
      <w:marRight w:val="0"/>
      <w:marTop w:val="0"/>
      <w:marBottom w:val="0"/>
      <w:divBdr>
        <w:top w:val="none" w:sz="0" w:space="0" w:color="auto"/>
        <w:left w:val="none" w:sz="0" w:space="0" w:color="auto"/>
        <w:bottom w:val="none" w:sz="0" w:space="0" w:color="auto"/>
        <w:right w:val="none" w:sz="0" w:space="0" w:color="auto"/>
      </w:divBdr>
    </w:div>
    <w:div w:id="930433339">
      <w:bodyDiv w:val="1"/>
      <w:marLeft w:val="0"/>
      <w:marRight w:val="0"/>
      <w:marTop w:val="0"/>
      <w:marBottom w:val="0"/>
      <w:divBdr>
        <w:top w:val="none" w:sz="0" w:space="0" w:color="auto"/>
        <w:left w:val="none" w:sz="0" w:space="0" w:color="auto"/>
        <w:bottom w:val="none" w:sz="0" w:space="0" w:color="auto"/>
        <w:right w:val="none" w:sz="0" w:space="0" w:color="auto"/>
      </w:divBdr>
      <w:divsChild>
        <w:div w:id="510486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4095975">
      <w:bodyDiv w:val="1"/>
      <w:marLeft w:val="0"/>
      <w:marRight w:val="0"/>
      <w:marTop w:val="0"/>
      <w:marBottom w:val="0"/>
      <w:divBdr>
        <w:top w:val="none" w:sz="0" w:space="0" w:color="auto"/>
        <w:left w:val="none" w:sz="0" w:space="0" w:color="auto"/>
        <w:bottom w:val="none" w:sz="0" w:space="0" w:color="auto"/>
        <w:right w:val="none" w:sz="0" w:space="0" w:color="auto"/>
      </w:divBdr>
      <w:divsChild>
        <w:div w:id="2067101852">
          <w:marLeft w:val="0"/>
          <w:marRight w:val="0"/>
          <w:marTop w:val="0"/>
          <w:marBottom w:val="0"/>
          <w:divBdr>
            <w:top w:val="none" w:sz="0" w:space="0" w:color="auto"/>
            <w:left w:val="none" w:sz="0" w:space="0" w:color="auto"/>
            <w:bottom w:val="none" w:sz="0" w:space="0" w:color="auto"/>
            <w:right w:val="none" w:sz="0" w:space="0" w:color="auto"/>
          </w:divBdr>
          <w:divsChild>
            <w:div w:id="955990054">
              <w:marLeft w:val="0"/>
              <w:marRight w:val="0"/>
              <w:marTop w:val="0"/>
              <w:marBottom w:val="0"/>
              <w:divBdr>
                <w:top w:val="none" w:sz="0" w:space="0" w:color="auto"/>
                <w:left w:val="none" w:sz="0" w:space="0" w:color="auto"/>
                <w:bottom w:val="none" w:sz="0" w:space="0" w:color="auto"/>
                <w:right w:val="none" w:sz="0" w:space="0" w:color="auto"/>
              </w:divBdr>
              <w:divsChild>
                <w:div w:id="1290940874">
                  <w:marLeft w:val="0"/>
                  <w:marRight w:val="0"/>
                  <w:marTop w:val="0"/>
                  <w:marBottom w:val="0"/>
                  <w:divBdr>
                    <w:top w:val="none" w:sz="0" w:space="0" w:color="auto"/>
                    <w:left w:val="none" w:sz="0" w:space="0" w:color="auto"/>
                    <w:bottom w:val="none" w:sz="0" w:space="0" w:color="auto"/>
                    <w:right w:val="none" w:sz="0" w:space="0" w:color="auto"/>
                  </w:divBdr>
                  <w:divsChild>
                    <w:div w:id="1339113248">
                      <w:marLeft w:val="0"/>
                      <w:marRight w:val="0"/>
                      <w:marTop w:val="0"/>
                      <w:marBottom w:val="0"/>
                      <w:divBdr>
                        <w:top w:val="none" w:sz="0" w:space="0" w:color="auto"/>
                        <w:left w:val="none" w:sz="0" w:space="0" w:color="auto"/>
                        <w:bottom w:val="none" w:sz="0" w:space="0" w:color="auto"/>
                        <w:right w:val="none" w:sz="0" w:space="0" w:color="auto"/>
                      </w:divBdr>
                      <w:divsChild>
                        <w:div w:id="218248494">
                          <w:marLeft w:val="0"/>
                          <w:marRight w:val="0"/>
                          <w:marTop w:val="0"/>
                          <w:marBottom w:val="0"/>
                          <w:divBdr>
                            <w:top w:val="none" w:sz="0" w:space="0" w:color="auto"/>
                            <w:left w:val="none" w:sz="0" w:space="0" w:color="auto"/>
                            <w:bottom w:val="none" w:sz="0" w:space="0" w:color="auto"/>
                            <w:right w:val="none" w:sz="0" w:space="0" w:color="auto"/>
                          </w:divBdr>
                          <w:divsChild>
                            <w:div w:id="627592608">
                              <w:marLeft w:val="0"/>
                              <w:marRight w:val="0"/>
                              <w:marTop w:val="0"/>
                              <w:marBottom w:val="0"/>
                              <w:divBdr>
                                <w:top w:val="none" w:sz="0" w:space="0" w:color="auto"/>
                                <w:left w:val="none" w:sz="0" w:space="0" w:color="auto"/>
                                <w:bottom w:val="none" w:sz="0" w:space="0" w:color="auto"/>
                                <w:right w:val="none" w:sz="0" w:space="0" w:color="auto"/>
                              </w:divBdr>
                              <w:divsChild>
                                <w:div w:id="1102529715">
                                  <w:marLeft w:val="0"/>
                                  <w:marRight w:val="0"/>
                                  <w:marTop w:val="0"/>
                                  <w:marBottom w:val="0"/>
                                  <w:divBdr>
                                    <w:top w:val="none" w:sz="0" w:space="0" w:color="auto"/>
                                    <w:left w:val="none" w:sz="0" w:space="0" w:color="auto"/>
                                    <w:bottom w:val="none" w:sz="0" w:space="0" w:color="auto"/>
                                    <w:right w:val="none" w:sz="0" w:space="0" w:color="auto"/>
                                  </w:divBdr>
                                  <w:divsChild>
                                    <w:div w:id="928659805">
                                      <w:marLeft w:val="0"/>
                                      <w:marRight w:val="0"/>
                                      <w:marTop w:val="0"/>
                                      <w:marBottom w:val="0"/>
                                      <w:divBdr>
                                        <w:top w:val="none" w:sz="0" w:space="0" w:color="auto"/>
                                        <w:left w:val="none" w:sz="0" w:space="0" w:color="auto"/>
                                        <w:bottom w:val="none" w:sz="0" w:space="0" w:color="auto"/>
                                        <w:right w:val="none" w:sz="0" w:space="0" w:color="auto"/>
                                      </w:divBdr>
                                      <w:divsChild>
                                        <w:div w:id="327751051">
                                          <w:marLeft w:val="0"/>
                                          <w:marRight w:val="0"/>
                                          <w:marTop w:val="0"/>
                                          <w:marBottom w:val="0"/>
                                          <w:divBdr>
                                            <w:top w:val="none" w:sz="0" w:space="0" w:color="auto"/>
                                            <w:left w:val="none" w:sz="0" w:space="0" w:color="auto"/>
                                            <w:bottom w:val="none" w:sz="0" w:space="0" w:color="auto"/>
                                            <w:right w:val="none" w:sz="0" w:space="0" w:color="auto"/>
                                          </w:divBdr>
                                          <w:divsChild>
                                            <w:div w:id="659819338">
                                              <w:marLeft w:val="0"/>
                                              <w:marRight w:val="0"/>
                                              <w:marTop w:val="0"/>
                                              <w:marBottom w:val="0"/>
                                              <w:divBdr>
                                                <w:top w:val="none" w:sz="0" w:space="0" w:color="auto"/>
                                                <w:left w:val="none" w:sz="0" w:space="0" w:color="auto"/>
                                                <w:bottom w:val="none" w:sz="0" w:space="0" w:color="auto"/>
                                                <w:right w:val="none" w:sz="0" w:space="0" w:color="auto"/>
                                              </w:divBdr>
                                            </w:div>
                                          </w:divsChild>
                                        </w:div>
                                        <w:div w:id="643698282">
                                          <w:marLeft w:val="0"/>
                                          <w:marRight w:val="0"/>
                                          <w:marTop w:val="120"/>
                                          <w:marBottom w:val="0"/>
                                          <w:divBdr>
                                            <w:top w:val="none" w:sz="0" w:space="0" w:color="auto"/>
                                            <w:left w:val="none" w:sz="0" w:space="0" w:color="auto"/>
                                            <w:bottom w:val="none" w:sz="0" w:space="0" w:color="auto"/>
                                            <w:right w:val="none" w:sz="0" w:space="0" w:color="auto"/>
                                          </w:divBdr>
                                          <w:divsChild>
                                            <w:div w:id="2136214336">
                                              <w:marLeft w:val="0"/>
                                              <w:marRight w:val="0"/>
                                              <w:marTop w:val="0"/>
                                              <w:marBottom w:val="0"/>
                                              <w:divBdr>
                                                <w:top w:val="none" w:sz="0" w:space="0" w:color="auto"/>
                                                <w:left w:val="none" w:sz="0" w:space="0" w:color="auto"/>
                                                <w:bottom w:val="none" w:sz="0" w:space="0" w:color="auto"/>
                                                <w:right w:val="none" w:sz="0" w:space="0" w:color="auto"/>
                                              </w:divBdr>
                                            </w:div>
                                          </w:divsChild>
                                        </w:div>
                                        <w:div w:id="2003268314">
                                          <w:marLeft w:val="0"/>
                                          <w:marRight w:val="0"/>
                                          <w:marTop w:val="120"/>
                                          <w:marBottom w:val="0"/>
                                          <w:divBdr>
                                            <w:top w:val="none" w:sz="0" w:space="0" w:color="auto"/>
                                            <w:left w:val="none" w:sz="0" w:space="0" w:color="auto"/>
                                            <w:bottom w:val="none" w:sz="0" w:space="0" w:color="auto"/>
                                            <w:right w:val="none" w:sz="0" w:space="0" w:color="auto"/>
                                          </w:divBdr>
                                          <w:divsChild>
                                            <w:div w:id="321200347">
                                              <w:marLeft w:val="0"/>
                                              <w:marRight w:val="0"/>
                                              <w:marTop w:val="0"/>
                                              <w:marBottom w:val="0"/>
                                              <w:divBdr>
                                                <w:top w:val="none" w:sz="0" w:space="0" w:color="auto"/>
                                                <w:left w:val="none" w:sz="0" w:space="0" w:color="auto"/>
                                                <w:bottom w:val="none" w:sz="0" w:space="0" w:color="auto"/>
                                                <w:right w:val="none" w:sz="0" w:space="0" w:color="auto"/>
                                              </w:divBdr>
                                            </w:div>
                                          </w:divsChild>
                                        </w:div>
                                        <w:div w:id="1518153763">
                                          <w:marLeft w:val="0"/>
                                          <w:marRight w:val="0"/>
                                          <w:marTop w:val="120"/>
                                          <w:marBottom w:val="0"/>
                                          <w:divBdr>
                                            <w:top w:val="none" w:sz="0" w:space="0" w:color="auto"/>
                                            <w:left w:val="none" w:sz="0" w:space="0" w:color="auto"/>
                                            <w:bottom w:val="none" w:sz="0" w:space="0" w:color="auto"/>
                                            <w:right w:val="none" w:sz="0" w:space="0" w:color="auto"/>
                                          </w:divBdr>
                                          <w:divsChild>
                                            <w:div w:id="1130903621">
                                              <w:marLeft w:val="0"/>
                                              <w:marRight w:val="0"/>
                                              <w:marTop w:val="0"/>
                                              <w:marBottom w:val="0"/>
                                              <w:divBdr>
                                                <w:top w:val="none" w:sz="0" w:space="0" w:color="auto"/>
                                                <w:left w:val="none" w:sz="0" w:space="0" w:color="auto"/>
                                                <w:bottom w:val="none" w:sz="0" w:space="0" w:color="auto"/>
                                                <w:right w:val="none" w:sz="0" w:space="0" w:color="auto"/>
                                              </w:divBdr>
                                            </w:div>
                                          </w:divsChild>
                                        </w:div>
                                        <w:div w:id="1197698795">
                                          <w:marLeft w:val="0"/>
                                          <w:marRight w:val="0"/>
                                          <w:marTop w:val="120"/>
                                          <w:marBottom w:val="0"/>
                                          <w:divBdr>
                                            <w:top w:val="none" w:sz="0" w:space="0" w:color="auto"/>
                                            <w:left w:val="none" w:sz="0" w:space="0" w:color="auto"/>
                                            <w:bottom w:val="none" w:sz="0" w:space="0" w:color="auto"/>
                                            <w:right w:val="none" w:sz="0" w:space="0" w:color="auto"/>
                                          </w:divBdr>
                                          <w:divsChild>
                                            <w:div w:id="1434745266">
                                              <w:marLeft w:val="0"/>
                                              <w:marRight w:val="0"/>
                                              <w:marTop w:val="0"/>
                                              <w:marBottom w:val="0"/>
                                              <w:divBdr>
                                                <w:top w:val="none" w:sz="0" w:space="0" w:color="auto"/>
                                                <w:left w:val="none" w:sz="0" w:space="0" w:color="auto"/>
                                                <w:bottom w:val="none" w:sz="0" w:space="0" w:color="auto"/>
                                                <w:right w:val="none" w:sz="0" w:space="0" w:color="auto"/>
                                              </w:divBdr>
                                            </w:div>
                                          </w:divsChild>
                                        </w:div>
                                        <w:div w:id="1197158472">
                                          <w:marLeft w:val="0"/>
                                          <w:marRight w:val="0"/>
                                          <w:marTop w:val="120"/>
                                          <w:marBottom w:val="0"/>
                                          <w:divBdr>
                                            <w:top w:val="none" w:sz="0" w:space="0" w:color="auto"/>
                                            <w:left w:val="none" w:sz="0" w:space="0" w:color="auto"/>
                                            <w:bottom w:val="none" w:sz="0" w:space="0" w:color="auto"/>
                                            <w:right w:val="none" w:sz="0" w:space="0" w:color="auto"/>
                                          </w:divBdr>
                                          <w:divsChild>
                                            <w:div w:id="1555501181">
                                              <w:marLeft w:val="0"/>
                                              <w:marRight w:val="0"/>
                                              <w:marTop w:val="0"/>
                                              <w:marBottom w:val="0"/>
                                              <w:divBdr>
                                                <w:top w:val="none" w:sz="0" w:space="0" w:color="auto"/>
                                                <w:left w:val="none" w:sz="0" w:space="0" w:color="auto"/>
                                                <w:bottom w:val="none" w:sz="0" w:space="0" w:color="auto"/>
                                                <w:right w:val="none" w:sz="0" w:space="0" w:color="auto"/>
                                              </w:divBdr>
                                            </w:div>
                                            <w:div w:id="574439309">
                                              <w:marLeft w:val="0"/>
                                              <w:marRight w:val="0"/>
                                              <w:marTop w:val="0"/>
                                              <w:marBottom w:val="0"/>
                                              <w:divBdr>
                                                <w:top w:val="none" w:sz="0" w:space="0" w:color="auto"/>
                                                <w:left w:val="none" w:sz="0" w:space="0" w:color="auto"/>
                                                <w:bottom w:val="none" w:sz="0" w:space="0" w:color="auto"/>
                                                <w:right w:val="none" w:sz="0" w:space="0" w:color="auto"/>
                                              </w:divBdr>
                                            </w:div>
                                            <w:div w:id="726613481">
                                              <w:marLeft w:val="0"/>
                                              <w:marRight w:val="0"/>
                                              <w:marTop w:val="0"/>
                                              <w:marBottom w:val="0"/>
                                              <w:divBdr>
                                                <w:top w:val="none" w:sz="0" w:space="0" w:color="auto"/>
                                                <w:left w:val="none" w:sz="0" w:space="0" w:color="auto"/>
                                                <w:bottom w:val="none" w:sz="0" w:space="0" w:color="auto"/>
                                                <w:right w:val="none" w:sz="0" w:space="0" w:color="auto"/>
                                              </w:divBdr>
                                            </w:div>
                                            <w:div w:id="889264467">
                                              <w:marLeft w:val="0"/>
                                              <w:marRight w:val="0"/>
                                              <w:marTop w:val="0"/>
                                              <w:marBottom w:val="0"/>
                                              <w:divBdr>
                                                <w:top w:val="none" w:sz="0" w:space="0" w:color="auto"/>
                                                <w:left w:val="none" w:sz="0" w:space="0" w:color="auto"/>
                                                <w:bottom w:val="none" w:sz="0" w:space="0" w:color="auto"/>
                                                <w:right w:val="none" w:sz="0" w:space="0" w:color="auto"/>
                                              </w:divBdr>
                                            </w:div>
                                            <w:div w:id="41366380">
                                              <w:marLeft w:val="0"/>
                                              <w:marRight w:val="0"/>
                                              <w:marTop w:val="0"/>
                                              <w:marBottom w:val="0"/>
                                              <w:divBdr>
                                                <w:top w:val="none" w:sz="0" w:space="0" w:color="auto"/>
                                                <w:left w:val="none" w:sz="0" w:space="0" w:color="auto"/>
                                                <w:bottom w:val="none" w:sz="0" w:space="0" w:color="auto"/>
                                                <w:right w:val="none" w:sz="0" w:space="0" w:color="auto"/>
                                              </w:divBdr>
                                            </w:div>
                                            <w:div w:id="1414477045">
                                              <w:marLeft w:val="0"/>
                                              <w:marRight w:val="0"/>
                                              <w:marTop w:val="0"/>
                                              <w:marBottom w:val="0"/>
                                              <w:divBdr>
                                                <w:top w:val="none" w:sz="0" w:space="0" w:color="auto"/>
                                                <w:left w:val="none" w:sz="0" w:space="0" w:color="auto"/>
                                                <w:bottom w:val="none" w:sz="0" w:space="0" w:color="auto"/>
                                                <w:right w:val="none" w:sz="0" w:space="0" w:color="auto"/>
                                              </w:divBdr>
                                            </w:div>
                                            <w:div w:id="626081595">
                                              <w:marLeft w:val="0"/>
                                              <w:marRight w:val="0"/>
                                              <w:marTop w:val="0"/>
                                              <w:marBottom w:val="0"/>
                                              <w:divBdr>
                                                <w:top w:val="none" w:sz="0" w:space="0" w:color="auto"/>
                                                <w:left w:val="none" w:sz="0" w:space="0" w:color="auto"/>
                                                <w:bottom w:val="none" w:sz="0" w:space="0" w:color="auto"/>
                                                <w:right w:val="none" w:sz="0" w:space="0" w:color="auto"/>
                                              </w:divBdr>
                                            </w:div>
                                            <w:div w:id="1623342865">
                                              <w:marLeft w:val="0"/>
                                              <w:marRight w:val="0"/>
                                              <w:marTop w:val="0"/>
                                              <w:marBottom w:val="0"/>
                                              <w:divBdr>
                                                <w:top w:val="none" w:sz="0" w:space="0" w:color="auto"/>
                                                <w:left w:val="none" w:sz="0" w:space="0" w:color="auto"/>
                                                <w:bottom w:val="none" w:sz="0" w:space="0" w:color="auto"/>
                                                <w:right w:val="none" w:sz="0" w:space="0" w:color="auto"/>
                                              </w:divBdr>
                                            </w:div>
                                            <w:div w:id="436411184">
                                              <w:marLeft w:val="0"/>
                                              <w:marRight w:val="0"/>
                                              <w:marTop w:val="0"/>
                                              <w:marBottom w:val="0"/>
                                              <w:divBdr>
                                                <w:top w:val="none" w:sz="0" w:space="0" w:color="auto"/>
                                                <w:left w:val="none" w:sz="0" w:space="0" w:color="auto"/>
                                                <w:bottom w:val="none" w:sz="0" w:space="0" w:color="auto"/>
                                                <w:right w:val="none" w:sz="0" w:space="0" w:color="auto"/>
                                              </w:divBdr>
                                            </w:div>
                                            <w:div w:id="235215163">
                                              <w:marLeft w:val="0"/>
                                              <w:marRight w:val="0"/>
                                              <w:marTop w:val="0"/>
                                              <w:marBottom w:val="0"/>
                                              <w:divBdr>
                                                <w:top w:val="none" w:sz="0" w:space="0" w:color="auto"/>
                                                <w:left w:val="none" w:sz="0" w:space="0" w:color="auto"/>
                                                <w:bottom w:val="none" w:sz="0" w:space="0" w:color="auto"/>
                                                <w:right w:val="none" w:sz="0" w:space="0" w:color="auto"/>
                                              </w:divBdr>
                                            </w:div>
                                            <w:div w:id="2130587907">
                                              <w:marLeft w:val="0"/>
                                              <w:marRight w:val="0"/>
                                              <w:marTop w:val="0"/>
                                              <w:marBottom w:val="0"/>
                                              <w:divBdr>
                                                <w:top w:val="none" w:sz="0" w:space="0" w:color="auto"/>
                                                <w:left w:val="none" w:sz="0" w:space="0" w:color="auto"/>
                                                <w:bottom w:val="none" w:sz="0" w:space="0" w:color="auto"/>
                                                <w:right w:val="none" w:sz="0" w:space="0" w:color="auto"/>
                                              </w:divBdr>
                                            </w:div>
                                            <w:div w:id="1246763880">
                                              <w:marLeft w:val="0"/>
                                              <w:marRight w:val="0"/>
                                              <w:marTop w:val="0"/>
                                              <w:marBottom w:val="0"/>
                                              <w:divBdr>
                                                <w:top w:val="none" w:sz="0" w:space="0" w:color="auto"/>
                                                <w:left w:val="none" w:sz="0" w:space="0" w:color="auto"/>
                                                <w:bottom w:val="none" w:sz="0" w:space="0" w:color="auto"/>
                                                <w:right w:val="none" w:sz="0" w:space="0" w:color="auto"/>
                                              </w:divBdr>
                                            </w:div>
                                            <w:div w:id="1953391853">
                                              <w:marLeft w:val="0"/>
                                              <w:marRight w:val="0"/>
                                              <w:marTop w:val="0"/>
                                              <w:marBottom w:val="0"/>
                                              <w:divBdr>
                                                <w:top w:val="none" w:sz="0" w:space="0" w:color="auto"/>
                                                <w:left w:val="none" w:sz="0" w:space="0" w:color="auto"/>
                                                <w:bottom w:val="none" w:sz="0" w:space="0" w:color="auto"/>
                                                <w:right w:val="none" w:sz="0" w:space="0" w:color="auto"/>
                                              </w:divBdr>
                                            </w:div>
                                            <w:div w:id="207424069">
                                              <w:marLeft w:val="0"/>
                                              <w:marRight w:val="0"/>
                                              <w:marTop w:val="0"/>
                                              <w:marBottom w:val="0"/>
                                              <w:divBdr>
                                                <w:top w:val="none" w:sz="0" w:space="0" w:color="auto"/>
                                                <w:left w:val="none" w:sz="0" w:space="0" w:color="auto"/>
                                                <w:bottom w:val="none" w:sz="0" w:space="0" w:color="auto"/>
                                                <w:right w:val="none" w:sz="0" w:space="0" w:color="auto"/>
                                              </w:divBdr>
                                            </w:div>
                                            <w:div w:id="1982270956">
                                              <w:marLeft w:val="0"/>
                                              <w:marRight w:val="0"/>
                                              <w:marTop w:val="0"/>
                                              <w:marBottom w:val="0"/>
                                              <w:divBdr>
                                                <w:top w:val="none" w:sz="0" w:space="0" w:color="auto"/>
                                                <w:left w:val="none" w:sz="0" w:space="0" w:color="auto"/>
                                                <w:bottom w:val="none" w:sz="0" w:space="0" w:color="auto"/>
                                                <w:right w:val="none" w:sz="0" w:space="0" w:color="auto"/>
                                              </w:divBdr>
                                            </w:div>
                                            <w:div w:id="347371582">
                                              <w:marLeft w:val="0"/>
                                              <w:marRight w:val="0"/>
                                              <w:marTop w:val="0"/>
                                              <w:marBottom w:val="0"/>
                                              <w:divBdr>
                                                <w:top w:val="none" w:sz="0" w:space="0" w:color="auto"/>
                                                <w:left w:val="none" w:sz="0" w:space="0" w:color="auto"/>
                                                <w:bottom w:val="none" w:sz="0" w:space="0" w:color="auto"/>
                                                <w:right w:val="none" w:sz="0" w:space="0" w:color="auto"/>
                                              </w:divBdr>
                                            </w:div>
                                            <w:div w:id="99108060">
                                              <w:marLeft w:val="0"/>
                                              <w:marRight w:val="0"/>
                                              <w:marTop w:val="0"/>
                                              <w:marBottom w:val="0"/>
                                              <w:divBdr>
                                                <w:top w:val="none" w:sz="0" w:space="0" w:color="auto"/>
                                                <w:left w:val="none" w:sz="0" w:space="0" w:color="auto"/>
                                                <w:bottom w:val="none" w:sz="0" w:space="0" w:color="auto"/>
                                                <w:right w:val="none" w:sz="0" w:space="0" w:color="auto"/>
                                              </w:divBdr>
                                            </w:div>
                                            <w:div w:id="1120953561">
                                              <w:marLeft w:val="0"/>
                                              <w:marRight w:val="0"/>
                                              <w:marTop w:val="0"/>
                                              <w:marBottom w:val="0"/>
                                              <w:divBdr>
                                                <w:top w:val="none" w:sz="0" w:space="0" w:color="auto"/>
                                                <w:left w:val="none" w:sz="0" w:space="0" w:color="auto"/>
                                                <w:bottom w:val="none" w:sz="0" w:space="0" w:color="auto"/>
                                                <w:right w:val="none" w:sz="0" w:space="0" w:color="auto"/>
                                              </w:divBdr>
                                            </w:div>
                                            <w:div w:id="1971589708">
                                              <w:marLeft w:val="0"/>
                                              <w:marRight w:val="0"/>
                                              <w:marTop w:val="0"/>
                                              <w:marBottom w:val="0"/>
                                              <w:divBdr>
                                                <w:top w:val="none" w:sz="0" w:space="0" w:color="auto"/>
                                                <w:left w:val="none" w:sz="0" w:space="0" w:color="auto"/>
                                                <w:bottom w:val="none" w:sz="0" w:space="0" w:color="auto"/>
                                                <w:right w:val="none" w:sz="0" w:space="0" w:color="auto"/>
                                              </w:divBdr>
                                            </w:div>
                                            <w:div w:id="2092652622">
                                              <w:marLeft w:val="0"/>
                                              <w:marRight w:val="0"/>
                                              <w:marTop w:val="0"/>
                                              <w:marBottom w:val="0"/>
                                              <w:divBdr>
                                                <w:top w:val="none" w:sz="0" w:space="0" w:color="auto"/>
                                                <w:left w:val="none" w:sz="0" w:space="0" w:color="auto"/>
                                                <w:bottom w:val="none" w:sz="0" w:space="0" w:color="auto"/>
                                                <w:right w:val="none" w:sz="0" w:space="0" w:color="auto"/>
                                              </w:divBdr>
                                            </w:div>
                                          </w:divsChild>
                                        </w:div>
                                        <w:div w:id="552883794">
                                          <w:marLeft w:val="0"/>
                                          <w:marRight w:val="0"/>
                                          <w:marTop w:val="120"/>
                                          <w:marBottom w:val="0"/>
                                          <w:divBdr>
                                            <w:top w:val="none" w:sz="0" w:space="0" w:color="auto"/>
                                            <w:left w:val="none" w:sz="0" w:space="0" w:color="auto"/>
                                            <w:bottom w:val="none" w:sz="0" w:space="0" w:color="auto"/>
                                            <w:right w:val="none" w:sz="0" w:space="0" w:color="auto"/>
                                          </w:divBdr>
                                          <w:divsChild>
                                            <w:div w:id="1583416710">
                                              <w:marLeft w:val="0"/>
                                              <w:marRight w:val="0"/>
                                              <w:marTop w:val="0"/>
                                              <w:marBottom w:val="0"/>
                                              <w:divBdr>
                                                <w:top w:val="none" w:sz="0" w:space="0" w:color="auto"/>
                                                <w:left w:val="none" w:sz="0" w:space="0" w:color="auto"/>
                                                <w:bottom w:val="none" w:sz="0" w:space="0" w:color="auto"/>
                                                <w:right w:val="none" w:sz="0" w:space="0" w:color="auto"/>
                                              </w:divBdr>
                                            </w:div>
                                            <w:div w:id="1555316331">
                                              <w:marLeft w:val="0"/>
                                              <w:marRight w:val="0"/>
                                              <w:marTop w:val="0"/>
                                              <w:marBottom w:val="0"/>
                                              <w:divBdr>
                                                <w:top w:val="none" w:sz="0" w:space="0" w:color="auto"/>
                                                <w:left w:val="none" w:sz="0" w:space="0" w:color="auto"/>
                                                <w:bottom w:val="none" w:sz="0" w:space="0" w:color="auto"/>
                                                <w:right w:val="none" w:sz="0" w:space="0" w:color="auto"/>
                                              </w:divBdr>
                                            </w:div>
                                            <w:div w:id="818690904">
                                              <w:marLeft w:val="0"/>
                                              <w:marRight w:val="0"/>
                                              <w:marTop w:val="0"/>
                                              <w:marBottom w:val="0"/>
                                              <w:divBdr>
                                                <w:top w:val="none" w:sz="0" w:space="0" w:color="auto"/>
                                                <w:left w:val="none" w:sz="0" w:space="0" w:color="auto"/>
                                                <w:bottom w:val="none" w:sz="0" w:space="0" w:color="auto"/>
                                                <w:right w:val="none" w:sz="0" w:space="0" w:color="auto"/>
                                              </w:divBdr>
                                            </w:div>
                                            <w:div w:id="814494196">
                                              <w:marLeft w:val="0"/>
                                              <w:marRight w:val="0"/>
                                              <w:marTop w:val="0"/>
                                              <w:marBottom w:val="0"/>
                                              <w:divBdr>
                                                <w:top w:val="none" w:sz="0" w:space="0" w:color="auto"/>
                                                <w:left w:val="none" w:sz="0" w:space="0" w:color="auto"/>
                                                <w:bottom w:val="none" w:sz="0" w:space="0" w:color="auto"/>
                                                <w:right w:val="none" w:sz="0" w:space="0" w:color="auto"/>
                                              </w:divBdr>
                                            </w:div>
                                            <w:div w:id="2134205182">
                                              <w:marLeft w:val="0"/>
                                              <w:marRight w:val="0"/>
                                              <w:marTop w:val="0"/>
                                              <w:marBottom w:val="0"/>
                                              <w:divBdr>
                                                <w:top w:val="none" w:sz="0" w:space="0" w:color="auto"/>
                                                <w:left w:val="none" w:sz="0" w:space="0" w:color="auto"/>
                                                <w:bottom w:val="none" w:sz="0" w:space="0" w:color="auto"/>
                                                <w:right w:val="none" w:sz="0" w:space="0" w:color="auto"/>
                                              </w:divBdr>
                                            </w:div>
                                            <w:div w:id="1212696105">
                                              <w:marLeft w:val="0"/>
                                              <w:marRight w:val="0"/>
                                              <w:marTop w:val="0"/>
                                              <w:marBottom w:val="0"/>
                                              <w:divBdr>
                                                <w:top w:val="none" w:sz="0" w:space="0" w:color="auto"/>
                                                <w:left w:val="none" w:sz="0" w:space="0" w:color="auto"/>
                                                <w:bottom w:val="none" w:sz="0" w:space="0" w:color="auto"/>
                                                <w:right w:val="none" w:sz="0" w:space="0" w:color="auto"/>
                                              </w:divBdr>
                                            </w:div>
                                            <w:div w:id="752820165">
                                              <w:marLeft w:val="0"/>
                                              <w:marRight w:val="0"/>
                                              <w:marTop w:val="0"/>
                                              <w:marBottom w:val="0"/>
                                              <w:divBdr>
                                                <w:top w:val="none" w:sz="0" w:space="0" w:color="auto"/>
                                                <w:left w:val="none" w:sz="0" w:space="0" w:color="auto"/>
                                                <w:bottom w:val="none" w:sz="0" w:space="0" w:color="auto"/>
                                                <w:right w:val="none" w:sz="0" w:space="0" w:color="auto"/>
                                              </w:divBdr>
                                            </w:div>
                                            <w:div w:id="1783912857">
                                              <w:marLeft w:val="0"/>
                                              <w:marRight w:val="0"/>
                                              <w:marTop w:val="0"/>
                                              <w:marBottom w:val="0"/>
                                              <w:divBdr>
                                                <w:top w:val="none" w:sz="0" w:space="0" w:color="auto"/>
                                                <w:left w:val="none" w:sz="0" w:space="0" w:color="auto"/>
                                                <w:bottom w:val="none" w:sz="0" w:space="0" w:color="auto"/>
                                                <w:right w:val="none" w:sz="0" w:space="0" w:color="auto"/>
                                              </w:divBdr>
                                            </w:div>
                                            <w:div w:id="1983852677">
                                              <w:marLeft w:val="0"/>
                                              <w:marRight w:val="0"/>
                                              <w:marTop w:val="0"/>
                                              <w:marBottom w:val="0"/>
                                              <w:divBdr>
                                                <w:top w:val="none" w:sz="0" w:space="0" w:color="auto"/>
                                                <w:left w:val="none" w:sz="0" w:space="0" w:color="auto"/>
                                                <w:bottom w:val="none" w:sz="0" w:space="0" w:color="auto"/>
                                                <w:right w:val="none" w:sz="0" w:space="0" w:color="auto"/>
                                              </w:divBdr>
                                            </w:div>
                                            <w:div w:id="1837187819">
                                              <w:marLeft w:val="0"/>
                                              <w:marRight w:val="0"/>
                                              <w:marTop w:val="0"/>
                                              <w:marBottom w:val="0"/>
                                              <w:divBdr>
                                                <w:top w:val="none" w:sz="0" w:space="0" w:color="auto"/>
                                                <w:left w:val="none" w:sz="0" w:space="0" w:color="auto"/>
                                                <w:bottom w:val="none" w:sz="0" w:space="0" w:color="auto"/>
                                                <w:right w:val="none" w:sz="0" w:space="0" w:color="auto"/>
                                              </w:divBdr>
                                            </w:div>
                                            <w:div w:id="1508011501">
                                              <w:marLeft w:val="0"/>
                                              <w:marRight w:val="0"/>
                                              <w:marTop w:val="0"/>
                                              <w:marBottom w:val="0"/>
                                              <w:divBdr>
                                                <w:top w:val="none" w:sz="0" w:space="0" w:color="auto"/>
                                                <w:left w:val="none" w:sz="0" w:space="0" w:color="auto"/>
                                                <w:bottom w:val="none" w:sz="0" w:space="0" w:color="auto"/>
                                                <w:right w:val="none" w:sz="0" w:space="0" w:color="auto"/>
                                              </w:divBdr>
                                            </w:div>
                                            <w:div w:id="1201630084">
                                              <w:marLeft w:val="0"/>
                                              <w:marRight w:val="0"/>
                                              <w:marTop w:val="0"/>
                                              <w:marBottom w:val="0"/>
                                              <w:divBdr>
                                                <w:top w:val="none" w:sz="0" w:space="0" w:color="auto"/>
                                                <w:left w:val="none" w:sz="0" w:space="0" w:color="auto"/>
                                                <w:bottom w:val="none" w:sz="0" w:space="0" w:color="auto"/>
                                                <w:right w:val="none" w:sz="0" w:space="0" w:color="auto"/>
                                              </w:divBdr>
                                            </w:div>
                                            <w:div w:id="1403024878">
                                              <w:marLeft w:val="0"/>
                                              <w:marRight w:val="0"/>
                                              <w:marTop w:val="0"/>
                                              <w:marBottom w:val="0"/>
                                              <w:divBdr>
                                                <w:top w:val="none" w:sz="0" w:space="0" w:color="auto"/>
                                                <w:left w:val="none" w:sz="0" w:space="0" w:color="auto"/>
                                                <w:bottom w:val="none" w:sz="0" w:space="0" w:color="auto"/>
                                                <w:right w:val="none" w:sz="0" w:space="0" w:color="auto"/>
                                              </w:divBdr>
                                            </w:div>
                                            <w:div w:id="1134445072">
                                              <w:marLeft w:val="0"/>
                                              <w:marRight w:val="0"/>
                                              <w:marTop w:val="0"/>
                                              <w:marBottom w:val="0"/>
                                              <w:divBdr>
                                                <w:top w:val="none" w:sz="0" w:space="0" w:color="auto"/>
                                                <w:left w:val="none" w:sz="0" w:space="0" w:color="auto"/>
                                                <w:bottom w:val="none" w:sz="0" w:space="0" w:color="auto"/>
                                                <w:right w:val="none" w:sz="0" w:space="0" w:color="auto"/>
                                              </w:divBdr>
                                            </w:div>
                                            <w:div w:id="1831947373">
                                              <w:marLeft w:val="0"/>
                                              <w:marRight w:val="0"/>
                                              <w:marTop w:val="0"/>
                                              <w:marBottom w:val="0"/>
                                              <w:divBdr>
                                                <w:top w:val="none" w:sz="0" w:space="0" w:color="auto"/>
                                                <w:left w:val="none" w:sz="0" w:space="0" w:color="auto"/>
                                                <w:bottom w:val="none" w:sz="0" w:space="0" w:color="auto"/>
                                                <w:right w:val="none" w:sz="0" w:space="0" w:color="auto"/>
                                              </w:divBdr>
                                            </w:div>
                                            <w:div w:id="93943416">
                                              <w:marLeft w:val="0"/>
                                              <w:marRight w:val="0"/>
                                              <w:marTop w:val="0"/>
                                              <w:marBottom w:val="0"/>
                                              <w:divBdr>
                                                <w:top w:val="none" w:sz="0" w:space="0" w:color="auto"/>
                                                <w:left w:val="none" w:sz="0" w:space="0" w:color="auto"/>
                                                <w:bottom w:val="none" w:sz="0" w:space="0" w:color="auto"/>
                                                <w:right w:val="none" w:sz="0" w:space="0" w:color="auto"/>
                                              </w:divBdr>
                                            </w:div>
                                            <w:div w:id="122894031">
                                              <w:marLeft w:val="0"/>
                                              <w:marRight w:val="0"/>
                                              <w:marTop w:val="0"/>
                                              <w:marBottom w:val="0"/>
                                              <w:divBdr>
                                                <w:top w:val="none" w:sz="0" w:space="0" w:color="auto"/>
                                                <w:left w:val="none" w:sz="0" w:space="0" w:color="auto"/>
                                                <w:bottom w:val="none" w:sz="0" w:space="0" w:color="auto"/>
                                                <w:right w:val="none" w:sz="0" w:space="0" w:color="auto"/>
                                              </w:divBdr>
                                            </w:div>
                                            <w:div w:id="1003584557">
                                              <w:marLeft w:val="0"/>
                                              <w:marRight w:val="0"/>
                                              <w:marTop w:val="0"/>
                                              <w:marBottom w:val="0"/>
                                              <w:divBdr>
                                                <w:top w:val="none" w:sz="0" w:space="0" w:color="auto"/>
                                                <w:left w:val="none" w:sz="0" w:space="0" w:color="auto"/>
                                                <w:bottom w:val="none" w:sz="0" w:space="0" w:color="auto"/>
                                                <w:right w:val="none" w:sz="0" w:space="0" w:color="auto"/>
                                              </w:divBdr>
                                            </w:div>
                                            <w:div w:id="1755390896">
                                              <w:marLeft w:val="0"/>
                                              <w:marRight w:val="0"/>
                                              <w:marTop w:val="0"/>
                                              <w:marBottom w:val="0"/>
                                              <w:divBdr>
                                                <w:top w:val="none" w:sz="0" w:space="0" w:color="auto"/>
                                                <w:left w:val="none" w:sz="0" w:space="0" w:color="auto"/>
                                                <w:bottom w:val="none" w:sz="0" w:space="0" w:color="auto"/>
                                                <w:right w:val="none" w:sz="0" w:space="0" w:color="auto"/>
                                              </w:divBdr>
                                            </w:div>
                                            <w:div w:id="930893452">
                                              <w:marLeft w:val="0"/>
                                              <w:marRight w:val="0"/>
                                              <w:marTop w:val="0"/>
                                              <w:marBottom w:val="0"/>
                                              <w:divBdr>
                                                <w:top w:val="none" w:sz="0" w:space="0" w:color="auto"/>
                                                <w:left w:val="none" w:sz="0" w:space="0" w:color="auto"/>
                                                <w:bottom w:val="none" w:sz="0" w:space="0" w:color="auto"/>
                                                <w:right w:val="none" w:sz="0" w:space="0" w:color="auto"/>
                                              </w:divBdr>
                                            </w:div>
                                            <w:div w:id="1596474383">
                                              <w:marLeft w:val="0"/>
                                              <w:marRight w:val="0"/>
                                              <w:marTop w:val="0"/>
                                              <w:marBottom w:val="0"/>
                                              <w:divBdr>
                                                <w:top w:val="none" w:sz="0" w:space="0" w:color="auto"/>
                                                <w:left w:val="none" w:sz="0" w:space="0" w:color="auto"/>
                                                <w:bottom w:val="none" w:sz="0" w:space="0" w:color="auto"/>
                                                <w:right w:val="none" w:sz="0" w:space="0" w:color="auto"/>
                                              </w:divBdr>
                                            </w:div>
                                            <w:div w:id="298921796">
                                              <w:marLeft w:val="0"/>
                                              <w:marRight w:val="0"/>
                                              <w:marTop w:val="0"/>
                                              <w:marBottom w:val="0"/>
                                              <w:divBdr>
                                                <w:top w:val="none" w:sz="0" w:space="0" w:color="auto"/>
                                                <w:left w:val="none" w:sz="0" w:space="0" w:color="auto"/>
                                                <w:bottom w:val="none" w:sz="0" w:space="0" w:color="auto"/>
                                                <w:right w:val="none" w:sz="0" w:space="0" w:color="auto"/>
                                              </w:divBdr>
                                            </w:div>
                                            <w:div w:id="1531794531">
                                              <w:marLeft w:val="0"/>
                                              <w:marRight w:val="0"/>
                                              <w:marTop w:val="0"/>
                                              <w:marBottom w:val="0"/>
                                              <w:divBdr>
                                                <w:top w:val="none" w:sz="0" w:space="0" w:color="auto"/>
                                                <w:left w:val="none" w:sz="0" w:space="0" w:color="auto"/>
                                                <w:bottom w:val="none" w:sz="0" w:space="0" w:color="auto"/>
                                                <w:right w:val="none" w:sz="0" w:space="0" w:color="auto"/>
                                              </w:divBdr>
                                            </w:div>
                                            <w:div w:id="16277541">
                                              <w:marLeft w:val="0"/>
                                              <w:marRight w:val="0"/>
                                              <w:marTop w:val="0"/>
                                              <w:marBottom w:val="0"/>
                                              <w:divBdr>
                                                <w:top w:val="none" w:sz="0" w:space="0" w:color="auto"/>
                                                <w:left w:val="none" w:sz="0" w:space="0" w:color="auto"/>
                                                <w:bottom w:val="none" w:sz="0" w:space="0" w:color="auto"/>
                                                <w:right w:val="none" w:sz="0" w:space="0" w:color="auto"/>
                                              </w:divBdr>
                                            </w:div>
                                            <w:div w:id="94373304">
                                              <w:marLeft w:val="0"/>
                                              <w:marRight w:val="0"/>
                                              <w:marTop w:val="0"/>
                                              <w:marBottom w:val="0"/>
                                              <w:divBdr>
                                                <w:top w:val="none" w:sz="0" w:space="0" w:color="auto"/>
                                                <w:left w:val="none" w:sz="0" w:space="0" w:color="auto"/>
                                                <w:bottom w:val="none" w:sz="0" w:space="0" w:color="auto"/>
                                                <w:right w:val="none" w:sz="0" w:space="0" w:color="auto"/>
                                              </w:divBdr>
                                            </w:div>
                                            <w:div w:id="1668438461">
                                              <w:marLeft w:val="0"/>
                                              <w:marRight w:val="0"/>
                                              <w:marTop w:val="0"/>
                                              <w:marBottom w:val="0"/>
                                              <w:divBdr>
                                                <w:top w:val="none" w:sz="0" w:space="0" w:color="auto"/>
                                                <w:left w:val="none" w:sz="0" w:space="0" w:color="auto"/>
                                                <w:bottom w:val="none" w:sz="0" w:space="0" w:color="auto"/>
                                                <w:right w:val="none" w:sz="0" w:space="0" w:color="auto"/>
                                              </w:divBdr>
                                            </w:div>
                                            <w:div w:id="1067800396">
                                              <w:marLeft w:val="0"/>
                                              <w:marRight w:val="0"/>
                                              <w:marTop w:val="0"/>
                                              <w:marBottom w:val="0"/>
                                              <w:divBdr>
                                                <w:top w:val="none" w:sz="0" w:space="0" w:color="auto"/>
                                                <w:left w:val="none" w:sz="0" w:space="0" w:color="auto"/>
                                                <w:bottom w:val="none" w:sz="0" w:space="0" w:color="auto"/>
                                                <w:right w:val="none" w:sz="0" w:space="0" w:color="auto"/>
                                              </w:divBdr>
                                            </w:div>
                                            <w:div w:id="340864190">
                                              <w:marLeft w:val="0"/>
                                              <w:marRight w:val="0"/>
                                              <w:marTop w:val="0"/>
                                              <w:marBottom w:val="0"/>
                                              <w:divBdr>
                                                <w:top w:val="none" w:sz="0" w:space="0" w:color="auto"/>
                                                <w:left w:val="none" w:sz="0" w:space="0" w:color="auto"/>
                                                <w:bottom w:val="none" w:sz="0" w:space="0" w:color="auto"/>
                                                <w:right w:val="none" w:sz="0" w:space="0" w:color="auto"/>
                                              </w:divBdr>
                                            </w:div>
                                            <w:div w:id="2013530111">
                                              <w:marLeft w:val="0"/>
                                              <w:marRight w:val="0"/>
                                              <w:marTop w:val="0"/>
                                              <w:marBottom w:val="0"/>
                                              <w:divBdr>
                                                <w:top w:val="none" w:sz="0" w:space="0" w:color="auto"/>
                                                <w:left w:val="none" w:sz="0" w:space="0" w:color="auto"/>
                                                <w:bottom w:val="none" w:sz="0" w:space="0" w:color="auto"/>
                                                <w:right w:val="none" w:sz="0" w:space="0" w:color="auto"/>
                                              </w:divBdr>
                                            </w:div>
                                            <w:div w:id="1292056681">
                                              <w:marLeft w:val="0"/>
                                              <w:marRight w:val="0"/>
                                              <w:marTop w:val="0"/>
                                              <w:marBottom w:val="0"/>
                                              <w:divBdr>
                                                <w:top w:val="none" w:sz="0" w:space="0" w:color="auto"/>
                                                <w:left w:val="none" w:sz="0" w:space="0" w:color="auto"/>
                                                <w:bottom w:val="none" w:sz="0" w:space="0" w:color="auto"/>
                                                <w:right w:val="none" w:sz="0" w:space="0" w:color="auto"/>
                                              </w:divBdr>
                                            </w:div>
                                            <w:div w:id="672993726">
                                              <w:marLeft w:val="0"/>
                                              <w:marRight w:val="0"/>
                                              <w:marTop w:val="0"/>
                                              <w:marBottom w:val="0"/>
                                              <w:divBdr>
                                                <w:top w:val="none" w:sz="0" w:space="0" w:color="auto"/>
                                                <w:left w:val="none" w:sz="0" w:space="0" w:color="auto"/>
                                                <w:bottom w:val="none" w:sz="0" w:space="0" w:color="auto"/>
                                                <w:right w:val="none" w:sz="0" w:space="0" w:color="auto"/>
                                              </w:divBdr>
                                            </w:div>
                                            <w:div w:id="831485501">
                                              <w:marLeft w:val="0"/>
                                              <w:marRight w:val="0"/>
                                              <w:marTop w:val="0"/>
                                              <w:marBottom w:val="0"/>
                                              <w:divBdr>
                                                <w:top w:val="none" w:sz="0" w:space="0" w:color="auto"/>
                                                <w:left w:val="none" w:sz="0" w:space="0" w:color="auto"/>
                                                <w:bottom w:val="none" w:sz="0" w:space="0" w:color="auto"/>
                                                <w:right w:val="none" w:sz="0" w:space="0" w:color="auto"/>
                                              </w:divBdr>
                                            </w:div>
                                            <w:div w:id="693306736">
                                              <w:marLeft w:val="0"/>
                                              <w:marRight w:val="0"/>
                                              <w:marTop w:val="0"/>
                                              <w:marBottom w:val="0"/>
                                              <w:divBdr>
                                                <w:top w:val="none" w:sz="0" w:space="0" w:color="auto"/>
                                                <w:left w:val="none" w:sz="0" w:space="0" w:color="auto"/>
                                                <w:bottom w:val="none" w:sz="0" w:space="0" w:color="auto"/>
                                                <w:right w:val="none" w:sz="0" w:space="0" w:color="auto"/>
                                              </w:divBdr>
                                            </w:div>
                                            <w:div w:id="625041081">
                                              <w:marLeft w:val="0"/>
                                              <w:marRight w:val="0"/>
                                              <w:marTop w:val="0"/>
                                              <w:marBottom w:val="0"/>
                                              <w:divBdr>
                                                <w:top w:val="none" w:sz="0" w:space="0" w:color="auto"/>
                                                <w:left w:val="none" w:sz="0" w:space="0" w:color="auto"/>
                                                <w:bottom w:val="none" w:sz="0" w:space="0" w:color="auto"/>
                                                <w:right w:val="none" w:sz="0" w:space="0" w:color="auto"/>
                                              </w:divBdr>
                                            </w:div>
                                            <w:div w:id="1977640392">
                                              <w:marLeft w:val="0"/>
                                              <w:marRight w:val="0"/>
                                              <w:marTop w:val="0"/>
                                              <w:marBottom w:val="0"/>
                                              <w:divBdr>
                                                <w:top w:val="none" w:sz="0" w:space="0" w:color="auto"/>
                                                <w:left w:val="none" w:sz="0" w:space="0" w:color="auto"/>
                                                <w:bottom w:val="none" w:sz="0" w:space="0" w:color="auto"/>
                                                <w:right w:val="none" w:sz="0" w:space="0" w:color="auto"/>
                                              </w:divBdr>
                                            </w:div>
                                            <w:div w:id="1647590753">
                                              <w:marLeft w:val="0"/>
                                              <w:marRight w:val="0"/>
                                              <w:marTop w:val="0"/>
                                              <w:marBottom w:val="0"/>
                                              <w:divBdr>
                                                <w:top w:val="none" w:sz="0" w:space="0" w:color="auto"/>
                                                <w:left w:val="none" w:sz="0" w:space="0" w:color="auto"/>
                                                <w:bottom w:val="none" w:sz="0" w:space="0" w:color="auto"/>
                                                <w:right w:val="none" w:sz="0" w:space="0" w:color="auto"/>
                                              </w:divBdr>
                                            </w:div>
                                            <w:div w:id="1044450580">
                                              <w:marLeft w:val="0"/>
                                              <w:marRight w:val="0"/>
                                              <w:marTop w:val="0"/>
                                              <w:marBottom w:val="0"/>
                                              <w:divBdr>
                                                <w:top w:val="none" w:sz="0" w:space="0" w:color="auto"/>
                                                <w:left w:val="none" w:sz="0" w:space="0" w:color="auto"/>
                                                <w:bottom w:val="none" w:sz="0" w:space="0" w:color="auto"/>
                                                <w:right w:val="none" w:sz="0" w:space="0" w:color="auto"/>
                                              </w:divBdr>
                                            </w:div>
                                            <w:div w:id="999230553">
                                              <w:marLeft w:val="0"/>
                                              <w:marRight w:val="0"/>
                                              <w:marTop w:val="0"/>
                                              <w:marBottom w:val="0"/>
                                              <w:divBdr>
                                                <w:top w:val="none" w:sz="0" w:space="0" w:color="auto"/>
                                                <w:left w:val="none" w:sz="0" w:space="0" w:color="auto"/>
                                                <w:bottom w:val="none" w:sz="0" w:space="0" w:color="auto"/>
                                                <w:right w:val="none" w:sz="0" w:space="0" w:color="auto"/>
                                              </w:divBdr>
                                            </w:div>
                                            <w:div w:id="944920751">
                                              <w:marLeft w:val="0"/>
                                              <w:marRight w:val="0"/>
                                              <w:marTop w:val="0"/>
                                              <w:marBottom w:val="0"/>
                                              <w:divBdr>
                                                <w:top w:val="none" w:sz="0" w:space="0" w:color="auto"/>
                                                <w:left w:val="none" w:sz="0" w:space="0" w:color="auto"/>
                                                <w:bottom w:val="none" w:sz="0" w:space="0" w:color="auto"/>
                                                <w:right w:val="none" w:sz="0" w:space="0" w:color="auto"/>
                                              </w:divBdr>
                                            </w:div>
                                            <w:div w:id="1238444633">
                                              <w:marLeft w:val="0"/>
                                              <w:marRight w:val="0"/>
                                              <w:marTop w:val="0"/>
                                              <w:marBottom w:val="0"/>
                                              <w:divBdr>
                                                <w:top w:val="none" w:sz="0" w:space="0" w:color="auto"/>
                                                <w:left w:val="none" w:sz="0" w:space="0" w:color="auto"/>
                                                <w:bottom w:val="none" w:sz="0" w:space="0" w:color="auto"/>
                                                <w:right w:val="none" w:sz="0" w:space="0" w:color="auto"/>
                                              </w:divBdr>
                                            </w:div>
                                            <w:div w:id="744491969">
                                              <w:marLeft w:val="0"/>
                                              <w:marRight w:val="0"/>
                                              <w:marTop w:val="0"/>
                                              <w:marBottom w:val="0"/>
                                              <w:divBdr>
                                                <w:top w:val="none" w:sz="0" w:space="0" w:color="auto"/>
                                                <w:left w:val="none" w:sz="0" w:space="0" w:color="auto"/>
                                                <w:bottom w:val="none" w:sz="0" w:space="0" w:color="auto"/>
                                                <w:right w:val="none" w:sz="0" w:space="0" w:color="auto"/>
                                              </w:divBdr>
                                            </w:div>
                                            <w:div w:id="2087609726">
                                              <w:marLeft w:val="0"/>
                                              <w:marRight w:val="0"/>
                                              <w:marTop w:val="0"/>
                                              <w:marBottom w:val="0"/>
                                              <w:divBdr>
                                                <w:top w:val="none" w:sz="0" w:space="0" w:color="auto"/>
                                                <w:left w:val="none" w:sz="0" w:space="0" w:color="auto"/>
                                                <w:bottom w:val="none" w:sz="0" w:space="0" w:color="auto"/>
                                                <w:right w:val="none" w:sz="0" w:space="0" w:color="auto"/>
                                              </w:divBdr>
                                            </w:div>
                                            <w:div w:id="802383596">
                                              <w:marLeft w:val="0"/>
                                              <w:marRight w:val="0"/>
                                              <w:marTop w:val="0"/>
                                              <w:marBottom w:val="0"/>
                                              <w:divBdr>
                                                <w:top w:val="none" w:sz="0" w:space="0" w:color="auto"/>
                                                <w:left w:val="none" w:sz="0" w:space="0" w:color="auto"/>
                                                <w:bottom w:val="none" w:sz="0" w:space="0" w:color="auto"/>
                                                <w:right w:val="none" w:sz="0" w:space="0" w:color="auto"/>
                                              </w:divBdr>
                                            </w:div>
                                            <w:div w:id="579489205">
                                              <w:marLeft w:val="0"/>
                                              <w:marRight w:val="0"/>
                                              <w:marTop w:val="0"/>
                                              <w:marBottom w:val="0"/>
                                              <w:divBdr>
                                                <w:top w:val="none" w:sz="0" w:space="0" w:color="auto"/>
                                                <w:left w:val="none" w:sz="0" w:space="0" w:color="auto"/>
                                                <w:bottom w:val="none" w:sz="0" w:space="0" w:color="auto"/>
                                                <w:right w:val="none" w:sz="0" w:space="0" w:color="auto"/>
                                              </w:divBdr>
                                            </w:div>
                                            <w:div w:id="1031884116">
                                              <w:marLeft w:val="0"/>
                                              <w:marRight w:val="0"/>
                                              <w:marTop w:val="0"/>
                                              <w:marBottom w:val="0"/>
                                              <w:divBdr>
                                                <w:top w:val="none" w:sz="0" w:space="0" w:color="auto"/>
                                                <w:left w:val="none" w:sz="0" w:space="0" w:color="auto"/>
                                                <w:bottom w:val="none" w:sz="0" w:space="0" w:color="auto"/>
                                                <w:right w:val="none" w:sz="0" w:space="0" w:color="auto"/>
                                              </w:divBdr>
                                            </w:div>
                                            <w:div w:id="783814618">
                                              <w:marLeft w:val="0"/>
                                              <w:marRight w:val="0"/>
                                              <w:marTop w:val="0"/>
                                              <w:marBottom w:val="0"/>
                                              <w:divBdr>
                                                <w:top w:val="none" w:sz="0" w:space="0" w:color="auto"/>
                                                <w:left w:val="none" w:sz="0" w:space="0" w:color="auto"/>
                                                <w:bottom w:val="none" w:sz="0" w:space="0" w:color="auto"/>
                                                <w:right w:val="none" w:sz="0" w:space="0" w:color="auto"/>
                                              </w:divBdr>
                                            </w:div>
                                            <w:div w:id="414859037">
                                              <w:marLeft w:val="0"/>
                                              <w:marRight w:val="0"/>
                                              <w:marTop w:val="0"/>
                                              <w:marBottom w:val="0"/>
                                              <w:divBdr>
                                                <w:top w:val="none" w:sz="0" w:space="0" w:color="auto"/>
                                                <w:left w:val="none" w:sz="0" w:space="0" w:color="auto"/>
                                                <w:bottom w:val="none" w:sz="0" w:space="0" w:color="auto"/>
                                                <w:right w:val="none" w:sz="0" w:space="0" w:color="auto"/>
                                              </w:divBdr>
                                            </w:div>
                                            <w:div w:id="1428043573">
                                              <w:marLeft w:val="0"/>
                                              <w:marRight w:val="0"/>
                                              <w:marTop w:val="0"/>
                                              <w:marBottom w:val="0"/>
                                              <w:divBdr>
                                                <w:top w:val="none" w:sz="0" w:space="0" w:color="auto"/>
                                                <w:left w:val="none" w:sz="0" w:space="0" w:color="auto"/>
                                                <w:bottom w:val="none" w:sz="0" w:space="0" w:color="auto"/>
                                                <w:right w:val="none" w:sz="0" w:space="0" w:color="auto"/>
                                              </w:divBdr>
                                            </w:div>
                                            <w:div w:id="2029330660">
                                              <w:marLeft w:val="0"/>
                                              <w:marRight w:val="0"/>
                                              <w:marTop w:val="0"/>
                                              <w:marBottom w:val="0"/>
                                              <w:divBdr>
                                                <w:top w:val="none" w:sz="0" w:space="0" w:color="auto"/>
                                                <w:left w:val="none" w:sz="0" w:space="0" w:color="auto"/>
                                                <w:bottom w:val="none" w:sz="0" w:space="0" w:color="auto"/>
                                                <w:right w:val="none" w:sz="0" w:space="0" w:color="auto"/>
                                              </w:divBdr>
                                            </w:div>
                                            <w:div w:id="1854958434">
                                              <w:marLeft w:val="0"/>
                                              <w:marRight w:val="0"/>
                                              <w:marTop w:val="0"/>
                                              <w:marBottom w:val="0"/>
                                              <w:divBdr>
                                                <w:top w:val="none" w:sz="0" w:space="0" w:color="auto"/>
                                                <w:left w:val="none" w:sz="0" w:space="0" w:color="auto"/>
                                                <w:bottom w:val="none" w:sz="0" w:space="0" w:color="auto"/>
                                                <w:right w:val="none" w:sz="0" w:space="0" w:color="auto"/>
                                              </w:divBdr>
                                            </w:div>
                                            <w:div w:id="1068841915">
                                              <w:marLeft w:val="0"/>
                                              <w:marRight w:val="0"/>
                                              <w:marTop w:val="0"/>
                                              <w:marBottom w:val="0"/>
                                              <w:divBdr>
                                                <w:top w:val="none" w:sz="0" w:space="0" w:color="auto"/>
                                                <w:left w:val="none" w:sz="0" w:space="0" w:color="auto"/>
                                                <w:bottom w:val="none" w:sz="0" w:space="0" w:color="auto"/>
                                                <w:right w:val="none" w:sz="0" w:space="0" w:color="auto"/>
                                              </w:divBdr>
                                            </w:div>
                                            <w:div w:id="137722016">
                                              <w:marLeft w:val="0"/>
                                              <w:marRight w:val="0"/>
                                              <w:marTop w:val="0"/>
                                              <w:marBottom w:val="0"/>
                                              <w:divBdr>
                                                <w:top w:val="none" w:sz="0" w:space="0" w:color="auto"/>
                                                <w:left w:val="none" w:sz="0" w:space="0" w:color="auto"/>
                                                <w:bottom w:val="none" w:sz="0" w:space="0" w:color="auto"/>
                                                <w:right w:val="none" w:sz="0" w:space="0" w:color="auto"/>
                                              </w:divBdr>
                                            </w:div>
                                            <w:div w:id="1079785864">
                                              <w:marLeft w:val="0"/>
                                              <w:marRight w:val="0"/>
                                              <w:marTop w:val="0"/>
                                              <w:marBottom w:val="0"/>
                                              <w:divBdr>
                                                <w:top w:val="none" w:sz="0" w:space="0" w:color="auto"/>
                                                <w:left w:val="none" w:sz="0" w:space="0" w:color="auto"/>
                                                <w:bottom w:val="none" w:sz="0" w:space="0" w:color="auto"/>
                                                <w:right w:val="none" w:sz="0" w:space="0" w:color="auto"/>
                                              </w:divBdr>
                                            </w:div>
                                            <w:div w:id="622154105">
                                              <w:marLeft w:val="0"/>
                                              <w:marRight w:val="0"/>
                                              <w:marTop w:val="0"/>
                                              <w:marBottom w:val="0"/>
                                              <w:divBdr>
                                                <w:top w:val="none" w:sz="0" w:space="0" w:color="auto"/>
                                                <w:left w:val="none" w:sz="0" w:space="0" w:color="auto"/>
                                                <w:bottom w:val="none" w:sz="0" w:space="0" w:color="auto"/>
                                                <w:right w:val="none" w:sz="0" w:space="0" w:color="auto"/>
                                              </w:divBdr>
                                            </w:div>
                                            <w:div w:id="872495622">
                                              <w:marLeft w:val="0"/>
                                              <w:marRight w:val="0"/>
                                              <w:marTop w:val="0"/>
                                              <w:marBottom w:val="0"/>
                                              <w:divBdr>
                                                <w:top w:val="none" w:sz="0" w:space="0" w:color="auto"/>
                                                <w:left w:val="none" w:sz="0" w:space="0" w:color="auto"/>
                                                <w:bottom w:val="none" w:sz="0" w:space="0" w:color="auto"/>
                                                <w:right w:val="none" w:sz="0" w:space="0" w:color="auto"/>
                                              </w:divBdr>
                                            </w:div>
                                            <w:div w:id="154420808">
                                              <w:marLeft w:val="0"/>
                                              <w:marRight w:val="0"/>
                                              <w:marTop w:val="0"/>
                                              <w:marBottom w:val="0"/>
                                              <w:divBdr>
                                                <w:top w:val="none" w:sz="0" w:space="0" w:color="auto"/>
                                                <w:left w:val="none" w:sz="0" w:space="0" w:color="auto"/>
                                                <w:bottom w:val="none" w:sz="0" w:space="0" w:color="auto"/>
                                                <w:right w:val="none" w:sz="0" w:space="0" w:color="auto"/>
                                              </w:divBdr>
                                            </w:div>
                                            <w:div w:id="1162888642">
                                              <w:marLeft w:val="0"/>
                                              <w:marRight w:val="0"/>
                                              <w:marTop w:val="0"/>
                                              <w:marBottom w:val="0"/>
                                              <w:divBdr>
                                                <w:top w:val="none" w:sz="0" w:space="0" w:color="auto"/>
                                                <w:left w:val="none" w:sz="0" w:space="0" w:color="auto"/>
                                                <w:bottom w:val="none" w:sz="0" w:space="0" w:color="auto"/>
                                                <w:right w:val="none" w:sz="0" w:space="0" w:color="auto"/>
                                              </w:divBdr>
                                            </w:div>
                                            <w:div w:id="1090470583">
                                              <w:marLeft w:val="0"/>
                                              <w:marRight w:val="0"/>
                                              <w:marTop w:val="0"/>
                                              <w:marBottom w:val="0"/>
                                              <w:divBdr>
                                                <w:top w:val="none" w:sz="0" w:space="0" w:color="auto"/>
                                                <w:left w:val="none" w:sz="0" w:space="0" w:color="auto"/>
                                                <w:bottom w:val="none" w:sz="0" w:space="0" w:color="auto"/>
                                                <w:right w:val="none" w:sz="0" w:space="0" w:color="auto"/>
                                              </w:divBdr>
                                            </w:div>
                                            <w:div w:id="1982033352">
                                              <w:marLeft w:val="0"/>
                                              <w:marRight w:val="0"/>
                                              <w:marTop w:val="0"/>
                                              <w:marBottom w:val="0"/>
                                              <w:divBdr>
                                                <w:top w:val="none" w:sz="0" w:space="0" w:color="auto"/>
                                                <w:left w:val="none" w:sz="0" w:space="0" w:color="auto"/>
                                                <w:bottom w:val="none" w:sz="0" w:space="0" w:color="auto"/>
                                                <w:right w:val="none" w:sz="0" w:space="0" w:color="auto"/>
                                              </w:divBdr>
                                            </w:div>
                                            <w:div w:id="125582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314153">
                      <w:marLeft w:val="0"/>
                      <w:marRight w:val="0"/>
                      <w:marTop w:val="0"/>
                      <w:marBottom w:val="0"/>
                      <w:divBdr>
                        <w:top w:val="none" w:sz="0" w:space="0" w:color="auto"/>
                        <w:left w:val="none" w:sz="0" w:space="0" w:color="auto"/>
                        <w:bottom w:val="none" w:sz="0" w:space="0" w:color="auto"/>
                        <w:right w:val="none" w:sz="0" w:space="0" w:color="auto"/>
                      </w:divBdr>
                      <w:divsChild>
                        <w:div w:id="1377240012">
                          <w:marLeft w:val="0"/>
                          <w:marRight w:val="0"/>
                          <w:marTop w:val="0"/>
                          <w:marBottom w:val="0"/>
                          <w:divBdr>
                            <w:top w:val="none" w:sz="0" w:space="0" w:color="auto"/>
                            <w:left w:val="none" w:sz="0" w:space="0" w:color="auto"/>
                            <w:bottom w:val="none" w:sz="0" w:space="0" w:color="auto"/>
                            <w:right w:val="none" w:sz="0" w:space="0" w:color="auto"/>
                          </w:divBdr>
                        </w:div>
                        <w:div w:id="289090971">
                          <w:marLeft w:val="0"/>
                          <w:marRight w:val="0"/>
                          <w:marTop w:val="0"/>
                          <w:marBottom w:val="0"/>
                          <w:divBdr>
                            <w:top w:val="none" w:sz="0" w:space="0" w:color="auto"/>
                            <w:left w:val="none" w:sz="0" w:space="0" w:color="auto"/>
                            <w:bottom w:val="none" w:sz="0" w:space="0" w:color="auto"/>
                            <w:right w:val="none" w:sz="0" w:space="0" w:color="auto"/>
                          </w:divBdr>
                          <w:divsChild>
                            <w:div w:id="303507716">
                              <w:marLeft w:val="0"/>
                              <w:marRight w:val="0"/>
                              <w:marTop w:val="0"/>
                              <w:marBottom w:val="0"/>
                              <w:divBdr>
                                <w:top w:val="none" w:sz="0" w:space="0" w:color="auto"/>
                                <w:left w:val="none" w:sz="0" w:space="0" w:color="auto"/>
                                <w:bottom w:val="none" w:sz="0" w:space="0" w:color="auto"/>
                                <w:right w:val="none" w:sz="0" w:space="0" w:color="auto"/>
                              </w:divBdr>
                              <w:divsChild>
                                <w:div w:id="2094006449">
                                  <w:marLeft w:val="0"/>
                                  <w:marRight w:val="0"/>
                                  <w:marTop w:val="0"/>
                                  <w:marBottom w:val="0"/>
                                  <w:divBdr>
                                    <w:top w:val="single" w:sz="2" w:space="0" w:color="auto"/>
                                    <w:left w:val="single" w:sz="2" w:space="0" w:color="auto"/>
                                    <w:bottom w:val="single" w:sz="2" w:space="0" w:color="auto"/>
                                    <w:right w:val="single" w:sz="2" w:space="0" w:color="auto"/>
                                  </w:divBdr>
                                  <w:divsChild>
                                    <w:div w:id="7909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941420">
                          <w:marLeft w:val="0"/>
                          <w:marRight w:val="0"/>
                          <w:marTop w:val="0"/>
                          <w:marBottom w:val="0"/>
                          <w:divBdr>
                            <w:top w:val="none" w:sz="0" w:space="0" w:color="auto"/>
                            <w:left w:val="none" w:sz="0" w:space="0" w:color="auto"/>
                            <w:bottom w:val="none" w:sz="0" w:space="0" w:color="auto"/>
                            <w:right w:val="none" w:sz="0" w:space="0" w:color="auto"/>
                          </w:divBdr>
                          <w:divsChild>
                            <w:div w:id="905260868">
                              <w:marLeft w:val="0"/>
                              <w:marRight w:val="0"/>
                              <w:marTop w:val="0"/>
                              <w:marBottom w:val="0"/>
                              <w:divBdr>
                                <w:top w:val="none" w:sz="0" w:space="0" w:color="auto"/>
                                <w:left w:val="none" w:sz="0" w:space="0" w:color="auto"/>
                                <w:bottom w:val="none" w:sz="0" w:space="0" w:color="auto"/>
                                <w:right w:val="none" w:sz="0" w:space="0" w:color="auto"/>
                              </w:divBdr>
                            </w:div>
                          </w:divsChild>
                        </w:div>
                        <w:div w:id="1375540760">
                          <w:marLeft w:val="0"/>
                          <w:marRight w:val="0"/>
                          <w:marTop w:val="0"/>
                          <w:marBottom w:val="0"/>
                          <w:divBdr>
                            <w:top w:val="none" w:sz="0" w:space="0" w:color="auto"/>
                            <w:left w:val="none" w:sz="0" w:space="0" w:color="auto"/>
                            <w:bottom w:val="none" w:sz="0" w:space="0" w:color="auto"/>
                            <w:right w:val="none" w:sz="0" w:space="0" w:color="auto"/>
                          </w:divBdr>
                          <w:divsChild>
                            <w:div w:id="1472600321">
                              <w:marLeft w:val="0"/>
                              <w:marRight w:val="0"/>
                              <w:marTop w:val="0"/>
                              <w:marBottom w:val="0"/>
                              <w:divBdr>
                                <w:top w:val="none" w:sz="0" w:space="0" w:color="auto"/>
                                <w:left w:val="none" w:sz="0" w:space="0" w:color="auto"/>
                                <w:bottom w:val="none" w:sz="0" w:space="0" w:color="auto"/>
                                <w:right w:val="none" w:sz="0" w:space="0" w:color="auto"/>
                              </w:divBdr>
                            </w:div>
                          </w:divsChild>
                        </w:div>
                        <w:div w:id="1815414410">
                          <w:marLeft w:val="0"/>
                          <w:marRight w:val="0"/>
                          <w:marTop w:val="0"/>
                          <w:marBottom w:val="0"/>
                          <w:divBdr>
                            <w:top w:val="none" w:sz="0" w:space="0" w:color="auto"/>
                            <w:left w:val="none" w:sz="0" w:space="0" w:color="auto"/>
                            <w:bottom w:val="none" w:sz="0" w:space="0" w:color="auto"/>
                            <w:right w:val="none" w:sz="0" w:space="0" w:color="auto"/>
                          </w:divBdr>
                          <w:divsChild>
                            <w:div w:id="61934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292500">
          <w:marLeft w:val="0"/>
          <w:marRight w:val="0"/>
          <w:marTop w:val="0"/>
          <w:marBottom w:val="0"/>
          <w:divBdr>
            <w:top w:val="none" w:sz="0" w:space="0" w:color="auto"/>
            <w:left w:val="none" w:sz="0" w:space="0" w:color="auto"/>
            <w:bottom w:val="none" w:sz="0" w:space="0" w:color="auto"/>
            <w:right w:val="none" w:sz="0" w:space="0" w:color="auto"/>
          </w:divBdr>
          <w:divsChild>
            <w:div w:id="296617294">
              <w:marLeft w:val="0"/>
              <w:marRight w:val="0"/>
              <w:marTop w:val="0"/>
              <w:marBottom w:val="0"/>
              <w:divBdr>
                <w:top w:val="none" w:sz="0" w:space="0" w:color="auto"/>
                <w:left w:val="none" w:sz="0" w:space="0" w:color="auto"/>
                <w:bottom w:val="none" w:sz="0" w:space="0" w:color="auto"/>
                <w:right w:val="none" w:sz="0" w:space="0" w:color="auto"/>
              </w:divBdr>
              <w:divsChild>
                <w:div w:id="88738026">
                  <w:marLeft w:val="0"/>
                  <w:marRight w:val="0"/>
                  <w:marTop w:val="0"/>
                  <w:marBottom w:val="0"/>
                  <w:divBdr>
                    <w:top w:val="none" w:sz="0" w:space="0" w:color="auto"/>
                    <w:left w:val="none" w:sz="0" w:space="0" w:color="auto"/>
                    <w:bottom w:val="none" w:sz="0" w:space="0" w:color="auto"/>
                    <w:right w:val="none" w:sz="0" w:space="0" w:color="auto"/>
                  </w:divBdr>
                  <w:divsChild>
                    <w:div w:id="926040632">
                      <w:marLeft w:val="0"/>
                      <w:marRight w:val="0"/>
                      <w:marTop w:val="0"/>
                      <w:marBottom w:val="0"/>
                      <w:divBdr>
                        <w:top w:val="none" w:sz="0" w:space="0" w:color="auto"/>
                        <w:left w:val="none" w:sz="0" w:space="0" w:color="auto"/>
                        <w:bottom w:val="none" w:sz="0" w:space="0" w:color="auto"/>
                        <w:right w:val="none" w:sz="0" w:space="0" w:color="auto"/>
                      </w:divBdr>
                      <w:divsChild>
                        <w:div w:id="399256420">
                          <w:marLeft w:val="0"/>
                          <w:marRight w:val="0"/>
                          <w:marTop w:val="0"/>
                          <w:marBottom w:val="0"/>
                          <w:divBdr>
                            <w:top w:val="none" w:sz="0" w:space="0" w:color="auto"/>
                            <w:left w:val="none" w:sz="0" w:space="0" w:color="auto"/>
                            <w:bottom w:val="none" w:sz="0" w:space="0" w:color="auto"/>
                            <w:right w:val="none" w:sz="0" w:space="0" w:color="auto"/>
                          </w:divBdr>
                          <w:divsChild>
                            <w:div w:id="1988973831">
                              <w:marLeft w:val="0"/>
                              <w:marRight w:val="90"/>
                              <w:marTop w:val="90"/>
                              <w:marBottom w:val="0"/>
                              <w:divBdr>
                                <w:top w:val="none" w:sz="0" w:space="0" w:color="auto"/>
                                <w:left w:val="none" w:sz="0" w:space="0" w:color="auto"/>
                                <w:bottom w:val="none" w:sz="0" w:space="0" w:color="auto"/>
                                <w:right w:val="none" w:sz="0" w:space="0" w:color="auto"/>
                              </w:divBdr>
                            </w:div>
                            <w:div w:id="146020668">
                              <w:marLeft w:val="0"/>
                              <w:marRight w:val="0"/>
                              <w:marTop w:val="0"/>
                              <w:marBottom w:val="0"/>
                              <w:divBdr>
                                <w:top w:val="none" w:sz="0" w:space="0" w:color="auto"/>
                                <w:left w:val="none" w:sz="0" w:space="0" w:color="auto"/>
                                <w:bottom w:val="none" w:sz="0" w:space="0" w:color="auto"/>
                                <w:right w:val="none" w:sz="0" w:space="0" w:color="auto"/>
                              </w:divBdr>
                              <w:divsChild>
                                <w:div w:id="1652295354">
                                  <w:marLeft w:val="0"/>
                                  <w:marRight w:val="0"/>
                                  <w:marTop w:val="0"/>
                                  <w:marBottom w:val="0"/>
                                  <w:divBdr>
                                    <w:top w:val="none" w:sz="0" w:space="0" w:color="auto"/>
                                    <w:left w:val="none" w:sz="0" w:space="0" w:color="auto"/>
                                    <w:bottom w:val="none" w:sz="0" w:space="0" w:color="auto"/>
                                    <w:right w:val="none" w:sz="0" w:space="0" w:color="auto"/>
                                  </w:divBdr>
                                  <w:divsChild>
                                    <w:div w:id="506409977">
                                      <w:marLeft w:val="0"/>
                                      <w:marRight w:val="0"/>
                                      <w:marTop w:val="0"/>
                                      <w:marBottom w:val="0"/>
                                      <w:divBdr>
                                        <w:top w:val="none" w:sz="0" w:space="0" w:color="auto"/>
                                        <w:left w:val="none" w:sz="0" w:space="0" w:color="auto"/>
                                        <w:bottom w:val="none" w:sz="0" w:space="0" w:color="auto"/>
                                        <w:right w:val="none" w:sz="0" w:space="0" w:color="auto"/>
                                      </w:divBdr>
                                      <w:divsChild>
                                        <w:div w:id="214244972">
                                          <w:marLeft w:val="0"/>
                                          <w:marRight w:val="0"/>
                                          <w:marTop w:val="0"/>
                                          <w:marBottom w:val="0"/>
                                          <w:divBdr>
                                            <w:top w:val="none" w:sz="0" w:space="0" w:color="auto"/>
                                            <w:left w:val="none" w:sz="0" w:space="0" w:color="auto"/>
                                            <w:bottom w:val="none" w:sz="0" w:space="0" w:color="auto"/>
                                            <w:right w:val="none" w:sz="0" w:space="0" w:color="auto"/>
                                          </w:divBdr>
                                          <w:divsChild>
                                            <w:div w:id="909582222">
                                              <w:marLeft w:val="0"/>
                                              <w:marRight w:val="0"/>
                                              <w:marTop w:val="0"/>
                                              <w:marBottom w:val="0"/>
                                              <w:divBdr>
                                                <w:top w:val="none" w:sz="0" w:space="0" w:color="auto"/>
                                                <w:left w:val="none" w:sz="0" w:space="0" w:color="auto"/>
                                                <w:bottom w:val="none" w:sz="0" w:space="0" w:color="auto"/>
                                                <w:right w:val="none" w:sz="0" w:space="0" w:color="auto"/>
                                              </w:divBdr>
                                              <w:divsChild>
                                                <w:div w:id="297498503">
                                                  <w:marLeft w:val="0"/>
                                                  <w:marRight w:val="0"/>
                                                  <w:marTop w:val="0"/>
                                                  <w:marBottom w:val="0"/>
                                                  <w:divBdr>
                                                    <w:top w:val="none" w:sz="0" w:space="0" w:color="auto"/>
                                                    <w:left w:val="none" w:sz="0" w:space="0" w:color="auto"/>
                                                    <w:bottom w:val="none" w:sz="0" w:space="0" w:color="auto"/>
                                                    <w:right w:val="none" w:sz="0" w:space="0" w:color="auto"/>
                                                  </w:divBdr>
                                                  <w:divsChild>
                                                    <w:div w:id="1022173674">
                                                      <w:marLeft w:val="0"/>
                                                      <w:marRight w:val="0"/>
                                                      <w:marTop w:val="0"/>
                                                      <w:marBottom w:val="0"/>
                                                      <w:divBdr>
                                                        <w:top w:val="none" w:sz="0" w:space="0" w:color="auto"/>
                                                        <w:left w:val="none" w:sz="0" w:space="0" w:color="auto"/>
                                                        <w:bottom w:val="none" w:sz="0" w:space="0" w:color="auto"/>
                                                        <w:right w:val="none" w:sz="0" w:space="0" w:color="auto"/>
                                                      </w:divBdr>
                                                      <w:divsChild>
                                                        <w:div w:id="8534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5272">
                                                  <w:marLeft w:val="0"/>
                                                  <w:marRight w:val="0"/>
                                                  <w:marTop w:val="0"/>
                                                  <w:marBottom w:val="0"/>
                                                  <w:divBdr>
                                                    <w:top w:val="none" w:sz="0" w:space="0" w:color="auto"/>
                                                    <w:left w:val="none" w:sz="0" w:space="0" w:color="auto"/>
                                                    <w:bottom w:val="none" w:sz="0" w:space="0" w:color="auto"/>
                                                    <w:right w:val="none" w:sz="0" w:space="0" w:color="auto"/>
                                                  </w:divBdr>
                                                  <w:divsChild>
                                                    <w:div w:id="1752658574">
                                                      <w:marLeft w:val="0"/>
                                                      <w:marRight w:val="0"/>
                                                      <w:marTop w:val="0"/>
                                                      <w:marBottom w:val="0"/>
                                                      <w:divBdr>
                                                        <w:top w:val="none" w:sz="0" w:space="0" w:color="auto"/>
                                                        <w:left w:val="none" w:sz="0" w:space="0" w:color="auto"/>
                                                        <w:bottom w:val="none" w:sz="0" w:space="0" w:color="auto"/>
                                                        <w:right w:val="none" w:sz="0" w:space="0" w:color="auto"/>
                                                      </w:divBdr>
                                                      <w:divsChild>
                                                        <w:div w:id="5363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0567">
                                                  <w:marLeft w:val="0"/>
                                                  <w:marRight w:val="0"/>
                                                  <w:marTop w:val="0"/>
                                                  <w:marBottom w:val="0"/>
                                                  <w:divBdr>
                                                    <w:top w:val="none" w:sz="0" w:space="0" w:color="auto"/>
                                                    <w:left w:val="none" w:sz="0" w:space="0" w:color="auto"/>
                                                    <w:bottom w:val="none" w:sz="0" w:space="0" w:color="auto"/>
                                                    <w:right w:val="none" w:sz="0" w:space="0" w:color="auto"/>
                                                  </w:divBdr>
                                                  <w:divsChild>
                                                    <w:div w:id="1428192895">
                                                      <w:marLeft w:val="0"/>
                                                      <w:marRight w:val="0"/>
                                                      <w:marTop w:val="0"/>
                                                      <w:marBottom w:val="0"/>
                                                      <w:divBdr>
                                                        <w:top w:val="none" w:sz="0" w:space="0" w:color="auto"/>
                                                        <w:left w:val="none" w:sz="0" w:space="0" w:color="auto"/>
                                                        <w:bottom w:val="none" w:sz="0" w:space="0" w:color="auto"/>
                                                        <w:right w:val="none" w:sz="0" w:space="0" w:color="auto"/>
                                                      </w:divBdr>
                                                      <w:divsChild>
                                                        <w:div w:id="448744936">
                                                          <w:marLeft w:val="0"/>
                                                          <w:marRight w:val="0"/>
                                                          <w:marTop w:val="0"/>
                                                          <w:marBottom w:val="0"/>
                                                          <w:divBdr>
                                                            <w:top w:val="none" w:sz="0" w:space="0" w:color="auto"/>
                                                            <w:left w:val="none" w:sz="0" w:space="0" w:color="auto"/>
                                                            <w:bottom w:val="none" w:sz="0" w:space="0" w:color="auto"/>
                                                            <w:right w:val="none" w:sz="0" w:space="0" w:color="auto"/>
                                                          </w:divBdr>
                                                        </w:div>
                                                      </w:divsChild>
                                                    </w:div>
                                                    <w:div w:id="874655865">
                                                      <w:marLeft w:val="0"/>
                                                      <w:marRight w:val="0"/>
                                                      <w:marTop w:val="120"/>
                                                      <w:marBottom w:val="0"/>
                                                      <w:divBdr>
                                                        <w:top w:val="none" w:sz="0" w:space="0" w:color="auto"/>
                                                        <w:left w:val="none" w:sz="0" w:space="0" w:color="auto"/>
                                                        <w:bottom w:val="none" w:sz="0" w:space="0" w:color="auto"/>
                                                        <w:right w:val="none" w:sz="0" w:space="0" w:color="auto"/>
                                                      </w:divBdr>
                                                      <w:divsChild>
                                                        <w:div w:id="140849871">
                                                          <w:marLeft w:val="0"/>
                                                          <w:marRight w:val="0"/>
                                                          <w:marTop w:val="0"/>
                                                          <w:marBottom w:val="0"/>
                                                          <w:divBdr>
                                                            <w:top w:val="none" w:sz="0" w:space="0" w:color="auto"/>
                                                            <w:left w:val="none" w:sz="0" w:space="0" w:color="auto"/>
                                                            <w:bottom w:val="none" w:sz="0" w:space="0" w:color="auto"/>
                                                            <w:right w:val="none" w:sz="0" w:space="0" w:color="auto"/>
                                                          </w:divBdr>
                                                        </w:div>
                                                      </w:divsChild>
                                                    </w:div>
                                                    <w:div w:id="1604801898">
                                                      <w:marLeft w:val="0"/>
                                                      <w:marRight w:val="0"/>
                                                      <w:marTop w:val="120"/>
                                                      <w:marBottom w:val="0"/>
                                                      <w:divBdr>
                                                        <w:top w:val="none" w:sz="0" w:space="0" w:color="auto"/>
                                                        <w:left w:val="none" w:sz="0" w:space="0" w:color="auto"/>
                                                        <w:bottom w:val="none" w:sz="0" w:space="0" w:color="auto"/>
                                                        <w:right w:val="none" w:sz="0" w:space="0" w:color="auto"/>
                                                      </w:divBdr>
                                                      <w:divsChild>
                                                        <w:div w:id="8808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5058497">
      <w:bodyDiv w:val="1"/>
      <w:marLeft w:val="0"/>
      <w:marRight w:val="0"/>
      <w:marTop w:val="0"/>
      <w:marBottom w:val="0"/>
      <w:divBdr>
        <w:top w:val="none" w:sz="0" w:space="0" w:color="auto"/>
        <w:left w:val="none" w:sz="0" w:space="0" w:color="auto"/>
        <w:bottom w:val="none" w:sz="0" w:space="0" w:color="auto"/>
        <w:right w:val="none" w:sz="0" w:space="0" w:color="auto"/>
      </w:divBdr>
    </w:div>
    <w:div w:id="963734155">
      <w:bodyDiv w:val="1"/>
      <w:marLeft w:val="0"/>
      <w:marRight w:val="0"/>
      <w:marTop w:val="0"/>
      <w:marBottom w:val="0"/>
      <w:divBdr>
        <w:top w:val="none" w:sz="0" w:space="0" w:color="auto"/>
        <w:left w:val="none" w:sz="0" w:space="0" w:color="auto"/>
        <w:bottom w:val="none" w:sz="0" w:space="0" w:color="auto"/>
        <w:right w:val="none" w:sz="0" w:space="0" w:color="auto"/>
      </w:divBdr>
    </w:div>
    <w:div w:id="972443797">
      <w:bodyDiv w:val="1"/>
      <w:marLeft w:val="0"/>
      <w:marRight w:val="0"/>
      <w:marTop w:val="0"/>
      <w:marBottom w:val="0"/>
      <w:divBdr>
        <w:top w:val="none" w:sz="0" w:space="0" w:color="auto"/>
        <w:left w:val="none" w:sz="0" w:space="0" w:color="auto"/>
        <w:bottom w:val="none" w:sz="0" w:space="0" w:color="auto"/>
        <w:right w:val="none" w:sz="0" w:space="0" w:color="auto"/>
      </w:divBdr>
    </w:div>
    <w:div w:id="974944298">
      <w:bodyDiv w:val="1"/>
      <w:marLeft w:val="0"/>
      <w:marRight w:val="0"/>
      <w:marTop w:val="0"/>
      <w:marBottom w:val="0"/>
      <w:divBdr>
        <w:top w:val="none" w:sz="0" w:space="0" w:color="auto"/>
        <w:left w:val="none" w:sz="0" w:space="0" w:color="auto"/>
        <w:bottom w:val="none" w:sz="0" w:space="0" w:color="auto"/>
        <w:right w:val="none" w:sz="0" w:space="0" w:color="auto"/>
      </w:divBdr>
    </w:div>
    <w:div w:id="1001271660">
      <w:bodyDiv w:val="1"/>
      <w:marLeft w:val="0"/>
      <w:marRight w:val="0"/>
      <w:marTop w:val="0"/>
      <w:marBottom w:val="0"/>
      <w:divBdr>
        <w:top w:val="none" w:sz="0" w:space="0" w:color="auto"/>
        <w:left w:val="none" w:sz="0" w:space="0" w:color="auto"/>
        <w:bottom w:val="none" w:sz="0" w:space="0" w:color="auto"/>
        <w:right w:val="none" w:sz="0" w:space="0" w:color="auto"/>
      </w:divBdr>
    </w:div>
    <w:div w:id="1003507802">
      <w:bodyDiv w:val="1"/>
      <w:marLeft w:val="0"/>
      <w:marRight w:val="0"/>
      <w:marTop w:val="0"/>
      <w:marBottom w:val="0"/>
      <w:divBdr>
        <w:top w:val="none" w:sz="0" w:space="0" w:color="auto"/>
        <w:left w:val="none" w:sz="0" w:space="0" w:color="auto"/>
        <w:bottom w:val="none" w:sz="0" w:space="0" w:color="auto"/>
        <w:right w:val="none" w:sz="0" w:space="0" w:color="auto"/>
      </w:divBdr>
      <w:divsChild>
        <w:div w:id="422141440">
          <w:marLeft w:val="0"/>
          <w:marRight w:val="0"/>
          <w:marTop w:val="0"/>
          <w:marBottom w:val="0"/>
          <w:divBdr>
            <w:top w:val="none" w:sz="0" w:space="0" w:color="auto"/>
            <w:left w:val="none" w:sz="0" w:space="0" w:color="auto"/>
            <w:bottom w:val="none" w:sz="0" w:space="0" w:color="auto"/>
            <w:right w:val="none" w:sz="0" w:space="0" w:color="auto"/>
          </w:divBdr>
        </w:div>
        <w:div w:id="1323969915">
          <w:marLeft w:val="0"/>
          <w:marRight w:val="0"/>
          <w:marTop w:val="0"/>
          <w:marBottom w:val="0"/>
          <w:divBdr>
            <w:top w:val="none" w:sz="0" w:space="0" w:color="auto"/>
            <w:left w:val="none" w:sz="0" w:space="0" w:color="auto"/>
            <w:bottom w:val="none" w:sz="0" w:space="0" w:color="auto"/>
            <w:right w:val="none" w:sz="0" w:space="0" w:color="auto"/>
          </w:divBdr>
        </w:div>
        <w:div w:id="1480659133">
          <w:marLeft w:val="0"/>
          <w:marRight w:val="0"/>
          <w:marTop w:val="0"/>
          <w:marBottom w:val="0"/>
          <w:divBdr>
            <w:top w:val="none" w:sz="0" w:space="0" w:color="auto"/>
            <w:left w:val="none" w:sz="0" w:space="0" w:color="auto"/>
            <w:bottom w:val="none" w:sz="0" w:space="0" w:color="auto"/>
            <w:right w:val="none" w:sz="0" w:space="0" w:color="auto"/>
          </w:divBdr>
        </w:div>
      </w:divsChild>
    </w:div>
    <w:div w:id="1015232686">
      <w:bodyDiv w:val="1"/>
      <w:marLeft w:val="0"/>
      <w:marRight w:val="0"/>
      <w:marTop w:val="0"/>
      <w:marBottom w:val="0"/>
      <w:divBdr>
        <w:top w:val="none" w:sz="0" w:space="0" w:color="auto"/>
        <w:left w:val="none" w:sz="0" w:space="0" w:color="auto"/>
        <w:bottom w:val="none" w:sz="0" w:space="0" w:color="auto"/>
        <w:right w:val="none" w:sz="0" w:space="0" w:color="auto"/>
      </w:divBdr>
      <w:divsChild>
        <w:div w:id="1936283105">
          <w:marLeft w:val="0"/>
          <w:marRight w:val="0"/>
          <w:marTop w:val="0"/>
          <w:marBottom w:val="0"/>
          <w:divBdr>
            <w:top w:val="none" w:sz="0" w:space="0" w:color="auto"/>
            <w:left w:val="none" w:sz="0" w:space="0" w:color="auto"/>
            <w:bottom w:val="none" w:sz="0" w:space="0" w:color="auto"/>
            <w:right w:val="none" w:sz="0" w:space="0" w:color="auto"/>
          </w:divBdr>
          <w:divsChild>
            <w:div w:id="827133762">
              <w:marLeft w:val="0"/>
              <w:marRight w:val="0"/>
              <w:marTop w:val="0"/>
              <w:marBottom w:val="0"/>
              <w:divBdr>
                <w:top w:val="none" w:sz="0" w:space="0" w:color="auto"/>
                <w:left w:val="none" w:sz="0" w:space="0" w:color="auto"/>
                <w:bottom w:val="none" w:sz="0" w:space="0" w:color="auto"/>
                <w:right w:val="none" w:sz="0" w:space="0" w:color="auto"/>
              </w:divBdr>
              <w:divsChild>
                <w:div w:id="177473768">
                  <w:marLeft w:val="0"/>
                  <w:marRight w:val="0"/>
                  <w:marTop w:val="0"/>
                  <w:marBottom w:val="0"/>
                  <w:divBdr>
                    <w:top w:val="none" w:sz="0" w:space="0" w:color="auto"/>
                    <w:left w:val="none" w:sz="0" w:space="0" w:color="auto"/>
                    <w:bottom w:val="none" w:sz="0" w:space="0" w:color="auto"/>
                    <w:right w:val="none" w:sz="0" w:space="0" w:color="auto"/>
                  </w:divBdr>
                  <w:divsChild>
                    <w:div w:id="83758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615910">
          <w:marLeft w:val="0"/>
          <w:marRight w:val="0"/>
          <w:marTop w:val="0"/>
          <w:marBottom w:val="0"/>
          <w:divBdr>
            <w:top w:val="none" w:sz="0" w:space="0" w:color="auto"/>
            <w:left w:val="none" w:sz="0" w:space="0" w:color="auto"/>
            <w:bottom w:val="none" w:sz="0" w:space="0" w:color="auto"/>
            <w:right w:val="none" w:sz="0" w:space="0" w:color="auto"/>
          </w:divBdr>
          <w:divsChild>
            <w:div w:id="833447893">
              <w:marLeft w:val="0"/>
              <w:marRight w:val="0"/>
              <w:marTop w:val="0"/>
              <w:marBottom w:val="0"/>
              <w:divBdr>
                <w:top w:val="none" w:sz="0" w:space="0" w:color="auto"/>
                <w:left w:val="none" w:sz="0" w:space="0" w:color="auto"/>
                <w:bottom w:val="none" w:sz="0" w:space="0" w:color="auto"/>
                <w:right w:val="none" w:sz="0" w:space="0" w:color="auto"/>
              </w:divBdr>
              <w:divsChild>
                <w:div w:id="1098526748">
                  <w:marLeft w:val="0"/>
                  <w:marRight w:val="0"/>
                  <w:marTop w:val="0"/>
                  <w:marBottom w:val="0"/>
                  <w:divBdr>
                    <w:top w:val="none" w:sz="0" w:space="0" w:color="auto"/>
                    <w:left w:val="none" w:sz="0" w:space="0" w:color="auto"/>
                    <w:bottom w:val="none" w:sz="0" w:space="0" w:color="auto"/>
                    <w:right w:val="none" w:sz="0" w:space="0" w:color="auto"/>
                  </w:divBdr>
                  <w:divsChild>
                    <w:div w:id="8561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005125">
      <w:bodyDiv w:val="1"/>
      <w:marLeft w:val="0"/>
      <w:marRight w:val="0"/>
      <w:marTop w:val="0"/>
      <w:marBottom w:val="0"/>
      <w:divBdr>
        <w:top w:val="none" w:sz="0" w:space="0" w:color="auto"/>
        <w:left w:val="none" w:sz="0" w:space="0" w:color="auto"/>
        <w:bottom w:val="none" w:sz="0" w:space="0" w:color="auto"/>
        <w:right w:val="none" w:sz="0" w:space="0" w:color="auto"/>
      </w:divBdr>
    </w:div>
    <w:div w:id="1022516394">
      <w:bodyDiv w:val="1"/>
      <w:marLeft w:val="0"/>
      <w:marRight w:val="0"/>
      <w:marTop w:val="0"/>
      <w:marBottom w:val="0"/>
      <w:divBdr>
        <w:top w:val="none" w:sz="0" w:space="0" w:color="auto"/>
        <w:left w:val="none" w:sz="0" w:space="0" w:color="auto"/>
        <w:bottom w:val="none" w:sz="0" w:space="0" w:color="auto"/>
        <w:right w:val="none" w:sz="0" w:space="0" w:color="auto"/>
      </w:divBdr>
      <w:divsChild>
        <w:div w:id="728385677">
          <w:blockQuote w:val="1"/>
          <w:marLeft w:val="720"/>
          <w:marRight w:val="720"/>
          <w:marTop w:val="100"/>
          <w:marBottom w:val="100"/>
          <w:divBdr>
            <w:top w:val="none" w:sz="0" w:space="0" w:color="auto"/>
            <w:left w:val="none" w:sz="0" w:space="0" w:color="auto"/>
            <w:bottom w:val="none" w:sz="0" w:space="0" w:color="auto"/>
            <w:right w:val="none" w:sz="0" w:space="0" w:color="auto"/>
          </w:divBdr>
        </w:div>
        <w:div w:id="7608344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8339927">
      <w:bodyDiv w:val="1"/>
      <w:marLeft w:val="0"/>
      <w:marRight w:val="0"/>
      <w:marTop w:val="0"/>
      <w:marBottom w:val="0"/>
      <w:divBdr>
        <w:top w:val="none" w:sz="0" w:space="0" w:color="auto"/>
        <w:left w:val="none" w:sz="0" w:space="0" w:color="auto"/>
        <w:bottom w:val="none" w:sz="0" w:space="0" w:color="auto"/>
        <w:right w:val="none" w:sz="0" w:space="0" w:color="auto"/>
      </w:divBdr>
      <w:divsChild>
        <w:div w:id="387994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2580495">
      <w:bodyDiv w:val="1"/>
      <w:marLeft w:val="0"/>
      <w:marRight w:val="0"/>
      <w:marTop w:val="0"/>
      <w:marBottom w:val="0"/>
      <w:divBdr>
        <w:top w:val="none" w:sz="0" w:space="0" w:color="auto"/>
        <w:left w:val="none" w:sz="0" w:space="0" w:color="auto"/>
        <w:bottom w:val="none" w:sz="0" w:space="0" w:color="auto"/>
        <w:right w:val="none" w:sz="0" w:space="0" w:color="auto"/>
      </w:divBdr>
      <w:divsChild>
        <w:div w:id="921331416">
          <w:marLeft w:val="0"/>
          <w:marRight w:val="0"/>
          <w:marTop w:val="0"/>
          <w:marBottom w:val="0"/>
          <w:divBdr>
            <w:top w:val="none" w:sz="0" w:space="0" w:color="auto"/>
            <w:left w:val="none" w:sz="0" w:space="0" w:color="auto"/>
            <w:bottom w:val="none" w:sz="0" w:space="0" w:color="auto"/>
            <w:right w:val="none" w:sz="0" w:space="0" w:color="auto"/>
          </w:divBdr>
          <w:divsChild>
            <w:div w:id="263418600">
              <w:marLeft w:val="0"/>
              <w:marRight w:val="0"/>
              <w:marTop w:val="0"/>
              <w:marBottom w:val="0"/>
              <w:divBdr>
                <w:top w:val="none" w:sz="0" w:space="0" w:color="auto"/>
                <w:left w:val="none" w:sz="0" w:space="0" w:color="auto"/>
                <w:bottom w:val="none" w:sz="0" w:space="0" w:color="auto"/>
                <w:right w:val="none" w:sz="0" w:space="0" w:color="auto"/>
              </w:divBdr>
              <w:divsChild>
                <w:div w:id="293145337">
                  <w:marLeft w:val="0"/>
                  <w:marRight w:val="0"/>
                  <w:marTop w:val="0"/>
                  <w:marBottom w:val="0"/>
                  <w:divBdr>
                    <w:top w:val="none" w:sz="0" w:space="0" w:color="auto"/>
                    <w:left w:val="none" w:sz="0" w:space="0" w:color="auto"/>
                    <w:bottom w:val="none" w:sz="0" w:space="0" w:color="auto"/>
                    <w:right w:val="none" w:sz="0" w:space="0" w:color="auto"/>
                  </w:divBdr>
                  <w:divsChild>
                    <w:div w:id="1731146915">
                      <w:marLeft w:val="0"/>
                      <w:marRight w:val="0"/>
                      <w:marTop w:val="0"/>
                      <w:marBottom w:val="0"/>
                      <w:divBdr>
                        <w:top w:val="none" w:sz="0" w:space="0" w:color="auto"/>
                        <w:left w:val="none" w:sz="0" w:space="0" w:color="auto"/>
                        <w:bottom w:val="none" w:sz="0" w:space="0" w:color="auto"/>
                        <w:right w:val="none" w:sz="0" w:space="0" w:color="auto"/>
                      </w:divBdr>
                    </w:div>
                    <w:div w:id="1497572202">
                      <w:marLeft w:val="0"/>
                      <w:marRight w:val="0"/>
                      <w:marTop w:val="0"/>
                      <w:marBottom w:val="0"/>
                      <w:divBdr>
                        <w:top w:val="none" w:sz="0" w:space="0" w:color="auto"/>
                        <w:left w:val="none" w:sz="0" w:space="0" w:color="auto"/>
                        <w:bottom w:val="none" w:sz="0" w:space="0" w:color="auto"/>
                        <w:right w:val="none" w:sz="0" w:space="0" w:color="auto"/>
                      </w:divBdr>
                    </w:div>
                    <w:div w:id="549996012">
                      <w:marLeft w:val="0"/>
                      <w:marRight w:val="0"/>
                      <w:marTop w:val="0"/>
                      <w:marBottom w:val="0"/>
                      <w:divBdr>
                        <w:top w:val="none" w:sz="0" w:space="0" w:color="auto"/>
                        <w:left w:val="none" w:sz="0" w:space="0" w:color="auto"/>
                        <w:bottom w:val="none" w:sz="0" w:space="0" w:color="auto"/>
                        <w:right w:val="none" w:sz="0" w:space="0" w:color="auto"/>
                      </w:divBdr>
                    </w:div>
                    <w:div w:id="169102333">
                      <w:marLeft w:val="0"/>
                      <w:marRight w:val="0"/>
                      <w:marTop w:val="0"/>
                      <w:marBottom w:val="0"/>
                      <w:divBdr>
                        <w:top w:val="none" w:sz="0" w:space="0" w:color="auto"/>
                        <w:left w:val="none" w:sz="0" w:space="0" w:color="auto"/>
                        <w:bottom w:val="none" w:sz="0" w:space="0" w:color="auto"/>
                        <w:right w:val="none" w:sz="0" w:space="0" w:color="auto"/>
                      </w:divBdr>
                    </w:div>
                    <w:div w:id="952327603">
                      <w:marLeft w:val="0"/>
                      <w:marRight w:val="0"/>
                      <w:marTop w:val="0"/>
                      <w:marBottom w:val="0"/>
                      <w:divBdr>
                        <w:top w:val="none" w:sz="0" w:space="0" w:color="auto"/>
                        <w:left w:val="none" w:sz="0" w:space="0" w:color="auto"/>
                        <w:bottom w:val="none" w:sz="0" w:space="0" w:color="auto"/>
                        <w:right w:val="none" w:sz="0" w:space="0" w:color="auto"/>
                      </w:divBdr>
                    </w:div>
                    <w:div w:id="795677594">
                      <w:marLeft w:val="0"/>
                      <w:marRight w:val="0"/>
                      <w:marTop w:val="0"/>
                      <w:marBottom w:val="0"/>
                      <w:divBdr>
                        <w:top w:val="none" w:sz="0" w:space="0" w:color="auto"/>
                        <w:left w:val="none" w:sz="0" w:space="0" w:color="auto"/>
                        <w:bottom w:val="none" w:sz="0" w:space="0" w:color="auto"/>
                        <w:right w:val="none" w:sz="0" w:space="0" w:color="auto"/>
                      </w:divBdr>
                    </w:div>
                    <w:div w:id="285351493">
                      <w:marLeft w:val="0"/>
                      <w:marRight w:val="0"/>
                      <w:marTop w:val="0"/>
                      <w:marBottom w:val="0"/>
                      <w:divBdr>
                        <w:top w:val="none" w:sz="0" w:space="0" w:color="auto"/>
                        <w:left w:val="none" w:sz="0" w:space="0" w:color="auto"/>
                        <w:bottom w:val="none" w:sz="0" w:space="0" w:color="auto"/>
                        <w:right w:val="none" w:sz="0" w:space="0" w:color="auto"/>
                      </w:divBdr>
                    </w:div>
                    <w:div w:id="1337921976">
                      <w:marLeft w:val="0"/>
                      <w:marRight w:val="0"/>
                      <w:marTop w:val="0"/>
                      <w:marBottom w:val="0"/>
                      <w:divBdr>
                        <w:top w:val="none" w:sz="0" w:space="0" w:color="auto"/>
                        <w:left w:val="none" w:sz="0" w:space="0" w:color="auto"/>
                        <w:bottom w:val="none" w:sz="0" w:space="0" w:color="auto"/>
                        <w:right w:val="none" w:sz="0" w:space="0" w:color="auto"/>
                      </w:divBdr>
                    </w:div>
                    <w:div w:id="1549685253">
                      <w:marLeft w:val="0"/>
                      <w:marRight w:val="0"/>
                      <w:marTop w:val="0"/>
                      <w:marBottom w:val="0"/>
                      <w:divBdr>
                        <w:top w:val="none" w:sz="0" w:space="0" w:color="auto"/>
                        <w:left w:val="none" w:sz="0" w:space="0" w:color="auto"/>
                        <w:bottom w:val="none" w:sz="0" w:space="0" w:color="auto"/>
                        <w:right w:val="none" w:sz="0" w:space="0" w:color="auto"/>
                      </w:divBdr>
                    </w:div>
                    <w:div w:id="963510751">
                      <w:marLeft w:val="0"/>
                      <w:marRight w:val="0"/>
                      <w:marTop w:val="0"/>
                      <w:marBottom w:val="0"/>
                      <w:divBdr>
                        <w:top w:val="none" w:sz="0" w:space="0" w:color="auto"/>
                        <w:left w:val="none" w:sz="0" w:space="0" w:color="auto"/>
                        <w:bottom w:val="none" w:sz="0" w:space="0" w:color="auto"/>
                        <w:right w:val="none" w:sz="0" w:space="0" w:color="auto"/>
                      </w:divBdr>
                    </w:div>
                    <w:div w:id="1211726518">
                      <w:marLeft w:val="0"/>
                      <w:marRight w:val="0"/>
                      <w:marTop w:val="0"/>
                      <w:marBottom w:val="0"/>
                      <w:divBdr>
                        <w:top w:val="none" w:sz="0" w:space="0" w:color="auto"/>
                        <w:left w:val="none" w:sz="0" w:space="0" w:color="auto"/>
                        <w:bottom w:val="none" w:sz="0" w:space="0" w:color="auto"/>
                        <w:right w:val="none" w:sz="0" w:space="0" w:color="auto"/>
                      </w:divBdr>
                    </w:div>
                    <w:div w:id="1118530038">
                      <w:marLeft w:val="0"/>
                      <w:marRight w:val="0"/>
                      <w:marTop w:val="0"/>
                      <w:marBottom w:val="0"/>
                      <w:divBdr>
                        <w:top w:val="none" w:sz="0" w:space="0" w:color="auto"/>
                        <w:left w:val="none" w:sz="0" w:space="0" w:color="auto"/>
                        <w:bottom w:val="none" w:sz="0" w:space="0" w:color="auto"/>
                        <w:right w:val="none" w:sz="0" w:space="0" w:color="auto"/>
                      </w:divBdr>
                    </w:div>
                    <w:div w:id="727416591">
                      <w:marLeft w:val="0"/>
                      <w:marRight w:val="0"/>
                      <w:marTop w:val="0"/>
                      <w:marBottom w:val="0"/>
                      <w:divBdr>
                        <w:top w:val="none" w:sz="0" w:space="0" w:color="auto"/>
                        <w:left w:val="none" w:sz="0" w:space="0" w:color="auto"/>
                        <w:bottom w:val="none" w:sz="0" w:space="0" w:color="auto"/>
                        <w:right w:val="none" w:sz="0" w:space="0" w:color="auto"/>
                      </w:divBdr>
                    </w:div>
                    <w:div w:id="189219420">
                      <w:marLeft w:val="0"/>
                      <w:marRight w:val="0"/>
                      <w:marTop w:val="0"/>
                      <w:marBottom w:val="0"/>
                      <w:divBdr>
                        <w:top w:val="none" w:sz="0" w:space="0" w:color="auto"/>
                        <w:left w:val="none" w:sz="0" w:space="0" w:color="auto"/>
                        <w:bottom w:val="none" w:sz="0" w:space="0" w:color="auto"/>
                        <w:right w:val="none" w:sz="0" w:space="0" w:color="auto"/>
                      </w:divBdr>
                    </w:div>
                    <w:div w:id="1713116538">
                      <w:marLeft w:val="0"/>
                      <w:marRight w:val="0"/>
                      <w:marTop w:val="0"/>
                      <w:marBottom w:val="0"/>
                      <w:divBdr>
                        <w:top w:val="none" w:sz="0" w:space="0" w:color="auto"/>
                        <w:left w:val="none" w:sz="0" w:space="0" w:color="auto"/>
                        <w:bottom w:val="none" w:sz="0" w:space="0" w:color="auto"/>
                        <w:right w:val="none" w:sz="0" w:space="0" w:color="auto"/>
                      </w:divBdr>
                    </w:div>
                    <w:div w:id="2089572711">
                      <w:marLeft w:val="0"/>
                      <w:marRight w:val="0"/>
                      <w:marTop w:val="0"/>
                      <w:marBottom w:val="0"/>
                      <w:divBdr>
                        <w:top w:val="none" w:sz="0" w:space="0" w:color="auto"/>
                        <w:left w:val="none" w:sz="0" w:space="0" w:color="auto"/>
                        <w:bottom w:val="none" w:sz="0" w:space="0" w:color="auto"/>
                        <w:right w:val="none" w:sz="0" w:space="0" w:color="auto"/>
                      </w:divBdr>
                    </w:div>
                    <w:div w:id="1704548904">
                      <w:marLeft w:val="0"/>
                      <w:marRight w:val="0"/>
                      <w:marTop w:val="0"/>
                      <w:marBottom w:val="0"/>
                      <w:divBdr>
                        <w:top w:val="none" w:sz="0" w:space="0" w:color="auto"/>
                        <w:left w:val="none" w:sz="0" w:space="0" w:color="auto"/>
                        <w:bottom w:val="none" w:sz="0" w:space="0" w:color="auto"/>
                        <w:right w:val="none" w:sz="0" w:space="0" w:color="auto"/>
                      </w:divBdr>
                    </w:div>
                    <w:div w:id="1630280541">
                      <w:marLeft w:val="0"/>
                      <w:marRight w:val="0"/>
                      <w:marTop w:val="0"/>
                      <w:marBottom w:val="0"/>
                      <w:divBdr>
                        <w:top w:val="none" w:sz="0" w:space="0" w:color="auto"/>
                        <w:left w:val="none" w:sz="0" w:space="0" w:color="auto"/>
                        <w:bottom w:val="none" w:sz="0" w:space="0" w:color="auto"/>
                        <w:right w:val="none" w:sz="0" w:space="0" w:color="auto"/>
                      </w:divBdr>
                    </w:div>
                    <w:div w:id="1080755742">
                      <w:marLeft w:val="0"/>
                      <w:marRight w:val="0"/>
                      <w:marTop w:val="0"/>
                      <w:marBottom w:val="0"/>
                      <w:divBdr>
                        <w:top w:val="none" w:sz="0" w:space="0" w:color="auto"/>
                        <w:left w:val="none" w:sz="0" w:space="0" w:color="auto"/>
                        <w:bottom w:val="none" w:sz="0" w:space="0" w:color="auto"/>
                        <w:right w:val="none" w:sz="0" w:space="0" w:color="auto"/>
                      </w:divBdr>
                    </w:div>
                    <w:div w:id="644622077">
                      <w:marLeft w:val="0"/>
                      <w:marRight w:val="0"/>
                      <w:marTop w:val="0"/>
                      <w:marBottom w:val="0"/>
                      <w:divBdr>
                        <w:top w:val="none" w:sz="0" w:space="0" w:color="auto"/>
                        <w:left w:val="none" w:sz="0" w:space="0" w:color="auto"/>
                        <w:bottom w:val="none" w:sz="0" w:space="0" w:color="auto"/>
                        <w:right w:val="none" w:sz="0" w:space="0" w:color="auto"/>
                      </w:divBdr>
                    </w:div>
                    <w:div w:id="1339775085">
                      <w:marLeft w:val="0"/>
                      <w:marRight w:val="0"/>
                      <w:marTop w:val="0"/>
                      <w:marBottom w:val="0"/>
                      <w:divBdr>
                        <w:top w:val="none" w:sz="0" w:space="0" w:color="auto"/>
                        <w:left w:val="none" w:sz="0" w:space="0" w:color="auto"/>
                        <w:bottom w:val="none" w:sz="0" w:space="0" w:color="auto"/>
                        <w:right w:val="none" w:sz="0" w:space="0" w:color="auto"/>
                      </w:divBdr>
                    </w:div>
                    <w:div w:id="1577326702">
                      <w:marLeft w:val="0"/>
                      <w:marRight w:val="0"/>
                      <w:marTop w:val="0"/>
                      <w:marBottom w:val="0"/>
                      <w:divBdr>
                        <w:top w:val="none" w:sz="0" w:space="0" w:color="auto"/>
                        <w:left w:val="none" w:sz="0" w:space="0" w:color="auto"/>
                        <w:bottom w:val="none" w:sz="0" w:space="0" w:color="auto"/>
                        <w:right w:val="none" w:sz="0" w:space="0" w:color="auto"/>
                      </w:divBdr>
                    </w:div>
                    <w:div w:id="833953515">
                      <w:marLeft w:val="0"/>
                      <w:marRight w:val="0"/>
                      <w:marTop w:val="0"/>
                      <w:marBottom w:val="0"/>
                      <w:divBdr>
                        <w:top w:val="none" w:sz="0" w:space="0" w:color="auto"/>
                        <w:left w:val="none" w:sz="0" w:space="0" w:color="auto"/>
                        <w:bottom w:val="none" w:sz="0" w:space="0" w:color="auto"/>
                        <w:right w:val="none" w:sz="0" w:space="0" w:color="auto"/>
                      </w:divBdr>
                    </w:div>
                    <w:div w:id="940063415">
                      <w:marLeft w:val="0"/>
                      <w:marRight w:val="0"/>
                      <w:marTop w:val="0"/>
                      <w:marBottom w:val="0"/>
                      <w:divBdr>
                        <w:top w:val="none" w:sz="0" w:space="0" w:color="auto"/>
                        <w:left w:val="none" w:sz="0" w:space="0" w:color="auto"/>
                        <w:bottom w:val="none" w:sz="0" w:space="0" w:color="auto"/>
                        <w:right w:val="none" w:sz="0" w:space="0" w:color="auto"/>
                      </w:divBdr>
                    </w:div>
                    <w:div w:id="446629673">
                      <w:marLeft w:val="0"/>
                      <w:marRight w:val="0"/>
                      <w:marTop w:val="0"/>
                      <w:marBottom w:val="0"/>
                      <w:divBdr>
                        <w:top w:val="none" w:sz="0" w:space="0" w:color="auto"/>
                        <w:left w:val="none" w:sz="0" w:space="0" w:color="auto"/>
                        <w:bottom w:val="none" w:sz="0" w:space="0" w:color="auto"/>
                        <w:right w:val="none" w:sz="0" w:space="0" w:color="auto"/>
                      </w:divBdr>
                    </w:div>
                    <w:div w:id="1151095623">
                      <w:marLeft w:val="0"/>
                      <w:marRight w:val="0"/>
                      <w:marTop w:val="0"/>
                      <w:marBottom w:val="0"/>
                      <w:divBdr>
                        <w:top w:val="none" w:sz="0" w:space="0" w:color="auto"/>
                        <w:left w:val="none" w:sz="0" w:space="0" w:color="auto"/>
                        <w:bottom w:val="none" w:sz="0" w:space="0" w:color="auto"/>
                        <w:right w:val="none" w:sz="0" w:space="0" w:color="auto"/>
                      </w:divBdr>
                    </w:div>
                    <w:div w:id="1597707073">
                      <w:marLeft w:val="0"/>
                      <w:marRight w:val="0"/>
                      <w:marTop w:val="0"/>
                      <w:marBottom w:val="0"/>
                      <w:divBdr>
                        <w:top w:val="none" w:sz="0" w:space="0" w:color="auto"/>
                        <w:left w:val="none" w:sz="0" w:space="0" w:color="auto"/>
                        <w:bottom w:val="none" w:sz="0" w:space="0" w:color="auto"/>
                        <w:right w:val="none" w:sz="0" w:space="0" w:color="auto"/>
                      </w:divBdr>
                    </w:div>
                    <w:div w:id="671446455">
                      <w:marLeft w:val="0"/>
                      <w:marRight w:val="0"/>
                      <w:marTop w:val="0"/>
                      <w:marBottom w:val="0"/>
                      <w:divBdr>
                        <w:top w:val="none" w:sz="0" w:space="0" w:color="auto"/>
                        <w:left w:val="none" w:sz="0" w:space="0" w:color="auto"/>
                        <w:bottom w:val="none" w:sz="0" w:space="0" w:color="auto"/>
                        <w:right w:val="none" w:sz="0" w:space="0" w:color="auto"/>
                      </w:divBdr>
                    </w:div>
                    <w:div w:id="120341172">
                      <w:marLeft w:val="0"/>
                      <w:marRight w:val="0"/>
                      <w:marTop w:val="0"/>
                      <w:marBottom w:val="0"/>
                      <w:divBdr>
                        <w:top w:val="none" w:sz="0" w:space="0" w:color="auto"/>
                        <w:left w:val="none" w:sz="0" w:space="0" w:color="auto"/>
                        <w:bottom w:val="none" w:sz="0" w:space="0" w:color="auto"/>
                        <w:right w:val="none" w:sz="0" w:space="0" w:color="auto"/>
                      </w:divBdr>
                    </w:div>
                    <w:div w:id="2099792033">
                      <w:marLeft w:val="0"/>
                      <w:marRight w:val="0"/>
                      <w:marTop w:val="0"/>
                      <w:marBottom w:val="0"/>
                      <w:divBdr>
                        <w:top w:val="none" w:sz="0" w:space="0" w:color="auto"/>
                        <w:left w:val="none" w:sz="0" w:space="0" w:color="auto"/>
                        <w:bottom w:val="none" w:sz="0" w:space="0" w:color="auto"/>
                        <w:right w:val="none" w:sz="0" w:space="0" w:color="auto"/>
                      </w:divBdr>
                    </w:div>
                    <w:div w:id="14226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8368">
              <w:marLeft w:val="0"/>
              <w:marRight w:val="0"/>
              <w:marTop w:val="0"/>
              <w:marBottom w:val="0"/>
              <w:divBdr>
                <w:top w:val="none" w:sz="0" w:space="0" w:color="auto"/>
                <w:left w:val="none" w:sz="0" w:space="0" w:color="auto"/>
                <w:bottom w:val="none" w:sz="0" w:space="0" w:color="auto"/>
                <w:right w:val="none" w:sz="0" w:space="0" w:color="auto"/>
              </w:divBdr>
              <w:divsChild>
                <w:div w:id="1408767248">
                  <w:marLeft w:val="0"/>
                  <w:marRight w:val="0"/>
                  <w:marTop w:val="0"/>
                  <w:marBottom w:val="0"/>
                  <w:divBdr>
                    <w:top w:val="none" w:sz="0" w:space="0" w:color="auto"/>
                    <w:left w:val="none" w:sz="0" w:space="0" w:color="auto"/>
                    <w:bottom w:val="none" w:sz="0" w:space="0" w:color="auto"/>
                    <w:right w:val="none" w:sz="0" w:space="0" w:color="auto"/>
                  </w:divBdr>
                </w:div>
              </w:divsChild>
            </w:div>
            <w:div w:id="1714303540">
              <w:marLeft w:val="0"/>
              <w:marRight w:val="0"/>
              <w:marTop w:val="0"/>
              <w:marBottom w:val="0"/>
              <w:divBdr>
                <w:top w:val="none" w:sz="0" w:space="0" w:color="auto"/>
                <w:left w:val="none" w:sz="0" w:space="0" w:color="auto"/>
                <w:bottom w:val="none" w:sz="0" w:space="0" w:color="auto"/>
                <w:right w:val="none" w:sz="0" w:space="0" w:color="auto"/>
              </w:divBdr>
              <w:divsChild>
                <w:div w:id="1301232687">
                  <w:marLeft w:val="0"/>
                  <w:marRight w:val="0"/>
                  <w:marTop w:val="0"/>
                  <w:marBottom w:val="0"/>
                  <w:divBdr>
                    <w:top w:val="none" w:sz="0" w:space="0" w:color="auto"/>
                    <w:left w:val="none" w:sz="0" w:space="0" w:color="auto"/>
                    <w:bottom w:val="none" w:sz="0" w:space="0" w:color="auto"/>
                    <w:right w:val="none" w:sz="0" w:space="0" w:color="auto"/>
                  </w:divBdr>
                </w:div>
              </w:divsChild>
            </w:div>
            <w:div w:id="607931602">
              <w:marLeft w:val="0"/>
              <w:marRight w:val="0"/>
              <w:marTop w:val="0"/>
              <w:marBottom w:val="0"/>
              <w:divBdr>
                <w:top w:val="none" w:sz="0" w:space="0" w:color="auto"/>
                <w:left w:val="none" w:sz="0" w:space="0" w:color="auto"/>
                <w:bottom w:val="none" w:sz="0" w:space="0" w:color="auto"/>
                <w:right w:val="none" w:sz="0" w:space="0" w:color="auto"/>
              </w:divBdr>
              <w:divsChild>
                <w:div w:id="39100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799014">
      <w:bodyDiv w:val="1"/>
      <w:marLeft w:val="0"/>
      <w:marRight w:val="0"/>
      <w:marTop w:val="0"/>
      <w:marBottom w:val="0"/>
      <w:divBdr>
        <w:top w:val="none" w:sz="0" w:space="0" w:color="auto"/>
        <w:left w:val="none" w:sz="0" w:space="0" w:color="auto"/>
        <w:bottom w:val="none" w:sz="0" w:space="0" w:color="auto"/>
        <w:right w:val="none" w:sz="0" w:space="0" w:color="auto"/>
      </w:divBdr>
      <w:divsChild>
        <w:div w:id="281376576">
          <w:marLeft w:val="0"/>
          <w:marRight w:val="0"/>
          <w:marTop w:val="0"/>
          <w:marBottom w:val="0"/>
          <w:divBdr>
            <w:top w:val="none" w:sz="0" w:space="0" w:color="auto"/>
            <w:left w:val="none" w:sz="0" w:space="0" w:color="auto"/>
            <w:bottom w:val="none" w:sz="0" w:space="0" w:color="auto"/>
            <w:right w:val="none" w:sz="0" w:space="0" w:color="auto"/>
          </w:divBdr>
          <w:divsChild>
            <w:div w:id="550532129">
              <w:marLeft w:val="0"/>
              <w:marRight w:val="0"/>
              <w:marTop w:val="0"/>
              <w:marBottom w:val="0"/>
              <w:divBdr>
                <w:top w:val="none" w:sz="0" w:space="0" w:color="auto"/>
                <w:left w:val="none" w:sz="0" w:space="0" w:color="auto"/>
                <w:bottom w:val="none" w:sz="0" w:space="0" w:color="auto"/>
                <w:right w:val="none" w:sz="0" w:space="0" w:color="auto"/>
              </w:divBdr>
              <w:divsChild>
                <w:div w:id="592398652">
                  <w:marLeft w:val="0"/>
                  <w:marRight w:val="0"/>
                  <w:marTop w:val="0"/>
                  <w:marBottom w:val="0"/>
                  <w:divBdr>
                    <w:top w:val="none" w:sz="0" w:space="0" w:color="auto"/>
                    <w:left w:val="none" w:sz="0" w:space="0" w:color="auto"/>
                    <w:bottom w:val="none" w:sz="0" w:space="0" w:color="auto"/>
                    <w:right w:val="none" w:sz="0" w:space="0" w:color="auto"/>
                  </w:divBdr>
                  <w:divsChild>
                    <w:div w:id="92554117">
                      <w:marLeft w:val="0"/>
                      <w:marRight w:val="0"/>
                      <w:marTop w:val="0"/>
                      <w:marBottom w:val="0"/>
                      <w:divBdr>
                        <w:top w:val="none" w:sz="0" w:space="0" w:color="auto"/>
                        <w:left w:val="none" w:sz="0" w:space="0" w:color="auto"/>
                        <w:bottom w:val="none" w:sz="0" w:space="0" w:color="auto"/>
                        <w:right w:val="none" w:sz="0" w:space="0" w:color="auto"/>
                      </w:divBdr>
                    </w:div>
                    <w:div w:id="1585452948">
                      <w:marLeft w:val="0"/>
                      <w:marRight w:val="0"/>
                      <w:marTop w:val="0"/>
                      <w:marBottom w:val="0"/>
                      <w:divBdr>
                        <w:top w:val="none" w:sz="0" w:space="0" w:color="auto"/>
                        <w:left w:val="none" w:sz="0" w:space="0" w:color="auto"/>
                        <w:bottom w:val="none" w:sz="0" w:space="0" w:color="auto"/>
                        <w:right w:val="none" w:sz="0" w:space="0" w:color="auto"/>
                      </w:divBdr>
                    </w:div>
                    <w:div w:id="2551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802">
              <w:marLeft w:val="0"/>
              <w:marRight w:val="0"/>
              <w:marTop w:val="0"/>
              <w:marBottom w:val="0"/>
              <w:divBdr>
                <w:top w:val="none" w:sz="0" w:space="0" w:color="auto"/>
                <w:left w:val="none" w:sz="0" w:space="0" w:color="auto"/>
                <w:bottom w:val="none" w:sz="0" w:space="0" w:color="auto"/>
                <w:right w:val="none" w:sz="0" w:space="0" w:color="auto"/>
              </w:divBdr>
              <w:divsChild>
                <w:div w:id="1369259328">
                  <w:marLeft w:val="0"/>
                  <w:marRight w:val="0"/>
                  <w:marTop w:val="0"/>
                  <w:marBottom w:val="0"/>
                  <w:divBdr>
                    <w:top w:val="none" w:sz="0" w:space="0" w:color="auto"/>
                    <w:left w:val="none" w:sz="0" w:space="0" w:color="auto"/>
                    <w:bottom w:val="none" w:sz="0" w:space="0" w:color="auto"/>
                    <w:right w:val="none" w:sz="0" w:space="0" w:color="auto"/>
                  </w:divBdr>
                </w:div>
              </w:divsChild>
            </w:div>
            <w:div w:id="1720013626">
              <w:marLeft w:val="0"/>
              <w:marRight w:val="0"/>
              <w:marTop w:val="0"/>
              <w:marBottom w:val="0"/>
              <w:divBdr>
                <w:top w:val="none" w:sz="0" w:space="0" w:color="auto"/>
                <w:left w:val="none" w:sz="0" w:space="0" w:color="auto"/>
                <w:bottom w:val="none" w:sz="0" w:space="0" w:color="auto"/>
                <w:right w:val="none" w:sz="0" w:space="0" w:color="auto"/>
              </w:divBdr>
              <w:divsChild>
                <w:div w:id="155465554">
                  <w:marLeft w:val="0"/>
                  <w:marRight w:val="0"/>
                  <w:marTop w:val="0"/>
                  <w:marBottom w:val="0"/>
                  <w:divBdr>
                    <w:top w:val="none" w:sz="0" w:space="0" w:color="auto"/>
                    <w:left w:val="none" w:sz="0" w:space="0" w:color="auto"/>
                    <w:bottom w:val="none" w:sz="0" w:space="0" w:color="auto"/>
                    <w:right w:val="none" w:sz="0" w:space="0" w:color="auto"/>
                  </w:divBdr>
                </w:div>
              </w:divsChild>
            </w:div>
            <w:div w:id="1769691610">
              <w:marLeft w:val="0"/>
              <w:marRight w:val="0"/>
              <w:marTop w:val="0"/>
              <w:marBottom w:val="0"/>
              <w:divBdr>
                <w:top w:val="none" w:sz="0" w:space="0" w:color="auto"/>
                <w:left w:val="none" w:sz="0" w:space="0" w:color="auto"/>
                <w:bottom w:val="none" w:sz="0" w:space="0" w:color="auto"/>
                <w:right w:val="none" w:sz="0" w:space="0" w:color="auto"/>
              </w:divBdr>
              <w:divsChild>
                <w:div w:id="199105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211">
          <w:marLeft w:val="0"/>
          <w:marRight w:val="0"/>
          <w:marTop w:val="0"/>
          <w:marBottom w:val="0"/>
          <w:divBdr>
            <w:top w:val="none" w:sz="0" w:space="0" w:color="auto"/>
            <w:left w:val="none" w:sz="0" w:space="0" w:color="auto"/>
            <w:bottom w:val="none" w:sz="0" w:space="0" w:color="auto"/>
            <w:right w:val="none" w:sz="0" w:space="0" w:color="auto"/>
          </w:divBdr>
          <w:divsChild>
            <w:div w:id="274943308">
              <w:marLeft w:val="0"/>
              <w:marRight w:val="0"/>
              <w:marTop w:val="0"/>
              <w:marBottom w:val="0"/>
              <w:divBdr>
                <w:top w:val="none" w:sz="0" w:space="0" w:color="auto"/>
                <w:left w:val="none" w:sz="0" w:space="0" w:color="auto"/>
                <w:bottom w:val="none" w:sz="0" w:space="0" w:color="auto"/>
                <w:right w:val="none" w:sz="0" w:space="0" w:color="auto"/>
              </w:divBdr>
              <w:divsChild>
                <w:div w:id="19520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62210">
          <w:marLeft w:val="0"/>
          <w:marRight w:val="0"/>
          <w:marTop w:val="0"/>
          <w:marBottom w:val="0"/>
          <w:divBdr>
            <w:top w:val="none" w:sz="0" w:space="0" w:color="auto"/>
            <w:left w:val="none" w:sz="0" w:space="0" w:color="auto"/>
            <w:bottom w:val="none" w:sz="0" w:space="0" w:color="auto"/>
            <w:right w:val="none" w:sz="0" w:space="0" w:color="auto"/>
          </w:divBdr>
          <w:divsChild>
            <w:div w:id="164319937">
              <w:marLeft w:val="0"/>
              <w:marRight w:val="0"/>
              <w:marTop w:val="0"/>
              <w:marBottom w:val="0"/>
              <w:divBdr>
                <w:top w:val="none" w:sz="0" w:space="0" w:color="auto"/>
                <w:left w:val="none" w:sz="0" w:space="0" w:color="auto"/>
                <w:bottom w:val="none" w:sz="0" w:space="0" w:color="auto"/>
                <w:right w:val="none" w:sz="0" w:space="0" w:color="auto"/>
              </w:divBdr>
              <w:divsChild>
                <w:div w:id="287860897">
                  <w:marLeft w:val="0"/>
                  <w:marRight w:val="0"/>
                  <w:marTop w:val="0"/>
                  <w:marBottom w:val="0"/>
                  <w:divBdr>
                    <w:top w:val="none" w:sz="0" w:space="0" w:color="auto"/>
                    <w:left w:val="none" w:sz="0" w:space="0" w:color="auto"/>
                    <w:bottom w:val="none" w:sz="0" w:space="0" w:color="auto"/>
                    <w:right w:val="none" w:sz="0" w:space="0" w:color="auto"/>
                  </w:divBdr>
                  <w:divsChild>
                    <w:div w:id="1541164532">
                      <w:marLeft w:val="0"/>
                      <w:marRight w:val="0"/>
                      <w:marTop w:val="0"/>
                      <w:marBottom w:val="0"/>
                      <w:divBdr>
                        <w:top w:val="none" w:sz="0" w:space="0" w:color="auto"/>
                        <w:left w:val="none" w:sz="0" w:space="0" w:color="auto"/>
                        <w:bottom w:val="none" w:sz="0" w:space="0" w:color="auto"/>
                        <w:right w:val="none" w:sz="0" w:space="0" w:color="auto"/>
                      </w:divBdr>
                    </w:div>
                    <w:div w:id="488638100">
                      <w:marLeft w:val="0"/>
                      <w:marRight w:val="0"/>
                      <w:marTop w:val="0"/>
                      <w:marBottom w:val="0"/>
                      <w:divBdr>
                        <w:top w:val="none" w:sz="0" w:space="0" w:color="auto"/>
                        <w:left w:val="none" w:sz="0" w:space="0" w:color="auto"/>
                        <w:bottom w:val="none" w:sz="0" w:space="0" w:color="auto"/>
                        <w:right w:val="none" w:sz="0" w:space="0" w:color="auto"/>
                      </w:divBdr>
                    </w:div>
                    <w:div w:id="1726562676">
                      <w:marLeft w:val="0"/>
                      <w:marRight w:val="0"/>
                      <w:marTop w:val="0"/>
                      <w:marBottom w:val="0"/>
                      <w:divBdr>
                        <w:top w:val="none" w:sz="0" w:space="0" w:color="auto"/>
                        <w:left w:val="none" w:sz="0" w:space="0" w:color="auto"/>
                        <w:bottom w:val="none" w:sz="0" w:space="0" w:color="auto"/>
                        <w:right w:val="none" w:sz="0" w:space="0" w:color="auto"/>
                      </w:divBdr>
                    </w:div>
                    <w:div w:id="637032607">
                      <w:marLeft w:val="0"/>
                      <w:marRight w:val="0"/>
                      <w:marTop w:val="0"/>
                      <w:marBottom w:val="0"/>
                      <w:divBdr>
                        <w:top w:val="none" w:sz="0" w:space="0" w:color="auto"/>
                        <w:left w:val="none" w:sz="0" w:space="0" w:color="auto"/>
                        <w:bottom w:val="none" w:sz="0" w:space="0" w:color="auto"/>
                        <w:right w:val="none" w:sz="0" w:space="0" w:color="auto"/>
                      </w:divBdr>
                    </w:div>
                    <w:div w:id="2005351253">
                      <w:marLeft w:val="0"/>
                      <w:marRight w:val="0"/>
                      <w:marTop w:val="0"/>
                      <w:marBottom w:val="0"/>
                      <w:divBdr>
                        <w:top w:val="none" w:sz="0" w:space="0" w:color="auto"/>
                        <w:left w:val="none" w:sz="0" w:space="0" w:color="auto"/>
                        <w:bottom w:val="none" w:sz="0" w:space="0" w:color="auto"/>
                        <w:right w:val="none" w:sz="0" w:space="0" w:color="auto"/>
                      </w:divBdr>
                    </w:div>
                    <w:div w:id="1304888025">
                      <w:marLeft w:val="0"/>
                      <w:marRight w:val="0"/>
                      <w:marTop w:val="0"/>
                      <w:marBottom w:val="0"/>
                      <w:divBdr>
                        <w:top w:val="none" w:sz="0" w:space="0" w:color="auto"/>
                        <w:left w:val="none" w:sz="0" w:space="0" w:color="auto"/>
                        <w:bottom w:val="none" w:sz="0" w:space="0" w:color="auto"/>
                        <w:right w:val="none" w:sz="0" w:space="0" w:color="auto"/>
                      </w:divBdr>
                    </w:div>
                    <w:div w:id="967853810">
                      <w:marLeft w:val="0"/>
                      <w:marRight w:val="0"/>
                      <w:marTop w:val="0"/>
                      <w:marBottom w:val="0"/>
                      <w:divBdr>
                        <w:top w:val="none" w:sz="0" w:space="0" w:color="auto"/>
                        <w:left w:val="none" w:sz="0" w:space="0" w:color="auto"/>
                        <w:bottom w:val="none" w:sz="0" w:space="0" w:color="auto"/>
                        <w:right w:val="none" w:sz="0" w:space="0" w:color="auto"/>
                      </w:divBdr>
                    </w:div>
                    <w:div w:id="1602296813">
                      <w:marLeft w:val="0"/>
                      <w:marRight w:val="0"/>
                      <w:marTop w:val="0"/>
                      <w:marBottom w:val="0"/>
                      <w:divBdr>
                        <w:top w:val="none" w:sz="0" w:space="0" w:color="auto"/>
                        <w:left w:val="none" w:sz="0" w:space="0" w:color="auto"/>
                        <w:bottom w:val="none" w:sz="0" w:space="0" w:color="auto"/>
                        <w:right w:val="none" w:sz="0" w:space="0" w:color="auto"/>
                      </w:divBdr>
                    </w:div>
                    <w:div w:id="1731420729">
                      <w:marLeft w:val="0"/>
                      <w:marRight w:val="0"/>
                      <w:marTop w:val="0"/>
                      <w:marBottom w:val="0"/>
                      <w:divBdr>
                        <w:top w:val="none" w:sz="0" w:space="0" w:color="auto"/>
                        <w:left w:val="none" w:sz="0" w:space="0" w:color="auto"/>
                        <w:bottom w:val="none" w:sz="0" w:space="0" w:color="auto"/>
                        <w:right w:val="none" w:sz="0" w:space="0" w:color="auto"/>
                      </w:divBdr>
                    </w:div>
                    <w:div w:id="1088966549">
                      <w:marLeft w:val="0"/>
                      <w:marRight w:val="0"/>
                      <w:marTop w:val="0"/>
                      <w:marBottom w:val="0"/>
                      <w:divBdr>
                        <w:top w:val="none" w:sz="0" w:space="0" w:color="auto"/>
                        <w:left w:val="none" w:sz="0" w:space="0" w:color="auto"/>
                        <w:bottom w:val="none" w:sz="0" w:space="0" w:color="auto"/>
                        <w:right w:val="none" w:sz="0" w:space="0" w:color="auto"/>
                      </w:divBdr>
                    </w:div>
                    <w:div w:id="653492121">
                      <w:marLeft w:val="0"/>
                      <w:marRight w:val="0"/>
                      <w:marTop w:val="0"/>
                      <w:marBottom w:val="0"/>
                      <w:divBdr>
                        <w:top w:val="none" w:sz="0" w:space="0" w:color="auto"/>
                        <w:left w:val="none" w:sz="0" w:space="0" w:color="auto"/>
                        <w:bottom w:val="none" w:sz="0" w:space="0" w:color="auto"/>
                        <w:right w:val="none" w:sz="0" w:space="0" w:color="auto"/>
                      </w:divBdr>
                    </w:div>
                    <w:div w:id="767967005">
                      <w:marLeft w:val="0"/>
                      <w:marRight w:val="0"/>
                      <w:marTop w:val="0"/>
                      <w:marBottom w:val="0"/>
                      <w:divBdr>
                        <w:top w:val="none" w:sz="0" w:space="0" w:color="auto"/>
                        <w:left w:val="none" w:sz="0" w:space="0" w:color="auto"/>
                        <w:bottom w:val="none" w:sz="0" w:space="0" w:color="auto"/>
                        <w:right w:val="none" w:sz="0" w:space="0" w:color="auto"/>
                      </w:divBdr>
                    </w:div>
                    <w:div w:id="1447695393">
                      <w:marLeft w:val="0"/>
                      <w:marRight w:val="0"/>
                      <w:marTop w:val="0"/>
                      <w:marBottom w:val="0"/>
                      <w:divBdr>
                        <w:top w:val="none" w:sz="0" w:space="0" w:color="auto"/>
                        <w:left w:val="none" w:sz="0" w:space="0" w:color="auto"/>
                        <w:bottom w:val="none" w:sz="0" w:space="0" w:color="auto"/>
                        <w:right w:val="none" w:sz="0" w:space="0" w:color="auto"/>
                      </w:divBdr>
                    </w:div>
                    <w:div w:id="899484255">
                      <w:marLeft w:val="0"/>
                      <w:marRight w:val="0"/>
                      <w:marTop w:val="0"/>
                      <w:marBottom w:val="0"/>
                      <w:divBdr>
                        <w:top w:val="none" w:sz="0" w:space="0" w:color="auto"/>
                        <w:left w:val="none" w:sz="0" w:space="0" w:color="auto"/>
                        <w:bottom w:val="none" w:sz="0" w:space="0" w:color="auto"/>
                        <w:right w:val="none" w:sz="0" w:space="0" w:color="auto"/>
                      </w:divBdr>
                    </w:div>
                    <w:div w:id="1996642356">
                      <w:marLeft w:val="0"/>
                      <w:marRight w:val="0"/>
                      <w:marTop w:val="0"/>
                      <w:marBottom w:val="0"/>
                      <w:divBdr>
                        <w:top w:val="none" w:sz="0" w:space="0" w:color="auto"/>
                        <w:left w:val="none" w:sz="0" w:space="0" w:color="auto"/>
                        <w:bottom w:val="none" w:sz="0" w:space="0" w:color="auto"/>
                        <w:right w:val="none" w:sz="0" w:space="0" w:color="auto"/>
                      </w:divBdr>
                    </w:div>
                    <w:div w:id="1984701141">
                      <w:marLeft w:val="0"/>
                      <w:marRight w:val="0"/>
                      <w:marTop w:val="0"/>
                      <w:marBottom w:val="0"/>
                      <w:divBdr>
                        <w:top w:val="none" w:sz="0" w:space="0" w:color="auto"/>
                        <w:left w:val="none" w:sz="0" w:space="0" w:color="auto"/>
                        <w:bottom w:val="none" w:sz="0" w:space="0" w:color="auto"/>
                        <w:right w:val="none" w:sz="0" w:space="0" w:color="auto"/>
                      </w:divBdr>
                    </w:div>
                    <w:div w:id="1698195877">
                      <w:marLeft w:val="0"/>
                      <w:marRight w:val="0"/>
                      <w:marTop w:val="0"/>
                      <w:marBottom w:val="0"/>
                      <w:divBdr>
                        <w:top w:val="none" w:sz="0" w:space="0" w:color="auto"/>
                        <w:left w:val="none" w:sz="0" w:space="0" w:color="auto"/>
                        <w:bottom w:val="none" w:sz="0" w:space="0" w:color="auto"/>
                        <w:right w:val="none" w:sz="0" w:space="0" w:color="auto"/>
                      </w:divBdr>
                    </w:div>
                    <w:div w:id="2025353315">
                      <w:marLeft w:val="0"/>
                      <w:marRight w:val="0"/>
                      <w:marTop w:val="0"/>
                      <w:marBottom w:val="0"/>
                      <w:divBdr>
                        <w:top w:val="none" w:sz="0" w:space="0" w:color="auto"/>
                        <w:left w:val="none" w:sz="0" w:space="0" w:color="auto"/>
                        <w:bottom w:val="none" w:sz="0" w:space="0" w:color="auto"/>
                        <w:right w:val="none" w:sz="0" w:space="0" w:color="auto"/>
                      </w:divBdr>
                    </w:div>
                    <w:div w:id="634717837">
                      <w:marLeft w:val="0"/>
                      <w:marRight w:val="0"/>
                      <w:marTop w:val="0"/>
                      <w:marBottom w:val="0"/>
                      <w:divBdr>
                        <w:top w:val="none" w:sz="0" w:space="0" w:color="auto"/>
                        <w:left w:val="none" w:sz="0" w:space="0" w:color="auto"/>
                        <w:bottom w:val="none" w:sz="0" w:space="0" w:color="auto"/>
                        <w:right w:val="none" w:sz="0" w:space="0" w:color="auto"/>
                      </w:divBdr>
                    </w:div>
                    <w:div w:id="1319966837">
                      <w:marLeft w:val="0"/>
                      <w:marRight w:val="0"/>
                      <w:marTop w:val="0"/>
                      <w:marBottom w:val="0"/>
                      <w:divBdr>
                        <w:top w:val="none" w:sz="0" w:space="0" w:color="auto"/>
                        <w:left w:val="none" w:sz="0" w:space="0" w:color="auto"/>
                        <w:bottom w:val="none" w:sz="0" w:space="0" w:color="auto"/>
                        <w:right w:val="none" w:sz="0" w:space="0" w:color="auto"/>
                      </w:divBdr>
                    </w:div>
                    <w:div w:id="1381635769">
                      <w:marLeft w:val="0"/>
                      <w:marRight w:val="0"/>
                      <w:marTop w:val="0"/>
                      <w:marBottom w:val="0"/>
                      <w:divBdr>
                        <w:top w:val="none" w:sz="0" w:space="0" w:color="auto"/>
                        <w:left w:val="none" w:sz="0" w:space="0" w:color="auto"/>
                        <w:bottom w:val="none" w:sz="0" w:space="0" w:color="auto"/>
                        <w:right w:val="none" w:sz="0" w:space="0" w:color="auto"/>
                      </w:divBdr>
                    </w:div>
                    <w:div w:id="1411807809">
                      <w:marLeft w:val="0"/>
                      <w:marRight w:val="0"/>
                      <w:marTop w:val="0"/>
                      <w:marBottom w:val="0"/>
                      <w:divBdr>
                        <w:top w:val="none" w:sz="0" w:space="0" w:color="auto"/>
                        <w:left w:val="none" w:sz="0" w:space="0" w:color="auto"/>
                        <w:bottom w:val="none" w:sz="0" w:space="0" w:color="auto"/>
                        <w:right w:val="none" w:sz="0" w:space="0" w:color="auto"/>
                      </w:divBdr>
                    </w:div>
                    <w:div w:id="1033383497">
                      <w:marLeft w:val="0"/>
                      <w:marRight w:val="0"/>
                      <w:marTop w:val="0"/>
                      <w:marBottom w:val="0"/>
                      <w:divBdr>
                        <w:top w:val="none" w:sz="0" w:space="0" w:color="auto"/>
                        <w:left w:val="none" w:sz="0" w:space="0" w:color="auto"/>
                        <w:bottom w:val="none" w:sz="0" w:space="0" w:color="auto"/>
                        <w:right w:val="none" w:sz="0" w:space="0" w:color="auto"/>
                      </w:divBdr>
                    </w:div>
                    <w:div w:id="932207096">
                      <w:marLeft w:val="0"/>
                      <w:marRight w:val="0"/>
                      <w:marTop w:val="0"/>
                      <w:marBottom w:val="0"/>
                      <w:divBdr>
                        <w:top w:val="none" w:sz="0" w:space="0" w:color="auto"/>
                        <w:left w:val="none" w:sz="0" w:space="0" w:color="auto"/>
                        <w:bottom w:val="none" w:sz="0" w:space="0" w:color="auto"/>
                        <w:right w:val="none" w:sz="0" w:space="0" w:color="auto"/>
                      </w:divBdr>
                    </w:div>
                    <w:div w:id="500464626">
                      <w:marLeft w:val="0"/>
                      <w:marRight w:val="0"/>
                      <w:marTop w:val="0"/>
                      <w:marBottom w:val="0"/>
                      <w:divBdr>
                        <w:top w:val="none" w:sz="0" w:space="0" w:color="auto"/>
                        <w:left w:val="none" w:sz="0" w:space="0" w:color="auto"/>
                        <w:bottom w:val="none" w:sz="0" w:space="0" w:color="auto"/>
                        <w:right w:val="none" w:sz="0" w:space="0" w:color="auto"/>
                      </w:divBdr>
                    </w:div>
                    <w:div w:id="572081722">
                      <w:marLeft w:val="0"/>
                      <w:marRight w:val="0"/>
                      <w:marTop w:val="0"/>
                      <w:marBottom w:val="0"/>
                      <w:divBdr>
                        <w:top w:val="none" w:sz="0" w:space="0" w:color="auto"/>
                        <w:left w:val="none" w:sz="0" w:space="0" w:color="auto"/>
                        <w:bottom w:val="none" w:sz="0" w:space="0" w:color="auto"/>
                        <w:right w:val="none" w:sz="0" w:space="0" w:color="auto"/>
                      </w:divBdr>
                    </w:div>
                    <w:div w:id="1068109063">
                      <w:marLeft w:val="0"/>
                      <w:marRight w:val="0"/>
                      <w:marTop w:val="0"/>
                      <w:marBottom w:val="0"/>
                      <w:divBdr>
                        <w:top w:val="none" w:sz="0" w:space="0" w:color="auto"/>
                        <w:left w:val="none" w:sz="0" w:space="0" w:color="auto"/>
                        <w:bottom w:val="none" w:sz="0" w:space="0" w:color="auto"/>
                        <w:right w:val="none" w:sz="0" w:space="0" w:color="auto"/>
                      </w:divBdr>
                    </w:div>
                    <w:div w:id="1682201801">
                      <w:marLeft w:val="0"/>
                      <w:marRight w:val="0"/>
                      <w:marTop w:val="0"/>
                      <w:marBottom w:val="0"/>
                      <w:divBdr>
                        <w:top w:val="none" w:sz="0" w:space="0" w:color="auto"/>
                        <w:left w:val="none" w:sz="0" w:space="0" w:color="auto"/>
                        <w:bottom w:val="none" w:sz="0" w:space="0" w:color="auto"/>
                        <w:right w:val="none" w:sz="0" w:space="0" w:color="auto"/>
                      </w:divBdr>
                    </w:div>
                    <w:div w:id="514149894">
                      <w:marLeft w:val="0"/>
                      <w:marRight w:val="0"/>
                      <w:marTop w:val="0"/>
                      <w:marBottom w:val="0"/>
                      <w:divBdr>
                        <w:top w:val="none" w:sz="0" w:space="0" w:color="auto"/>
                        <w:left w:val="none" w:sz="0" w:space="0" w:color="auto"/>
                        <w:bottom w:val="none" w:sz="0" w:space="0" w:color="auto"/>
                        <w:right w:val="none" w:sz="0" w:space="0" w:color="auto"/>
                      </w:divBdr>
                    </w:div>
                    <w:div w:id="1462647312">
                      <w:marLeft w:val="0"/>
                      <w:marRight w:val="0"/>
                      <w:marTop w:val="0"/>
                      <w:marBottom w:val="0"/>
                      <w:divBdr>
                        <w:top w:val="none" w:sz="0" w:space="0" w:color="auto"/>
                        <w:left w:val="none" w:sz="0" w:space="0" w:color="auto"/>
                        <w:bottom w:val="none" w:sz="0" w:space="0" w:color="auto"/>
                        <w:right w:val="none" w:sz="0" w:space="0" w:color="auto"/>
                      </w:divBdr>
                    </w:div>
                    <w:div w:id="6055474">
                      <w:marLeft w:val="0"/>
                      <w:marRight w:val="0"/>
                      <w:marTop w:val="0"/>
                      <w:marBottom w:val="0"/>
                      <w:divBdr>
                        <w:top w:val="none" w:sz="0" w:space="0" w:color="auto"/>
                        <w:left w:val="none" w:sz="0" w:space="0" w:color="auto"/>
                        <w:bottom w:val="none" w:sz="0" w:space="0" w:color="auto"/>
                        <w:right w:val="none" w:sz="0" w:space="0" w:color="auto"/>
                      </w:divBdr>
                    </w:div>
                    <w:div w:id="786701471">
                      <w:marLeft w:val="0"/>
                      <w:marRight w:val="0"/>
                      <w:marTop w:val="0"/>
                      <w:marBottom w:val="0"/>
                      <w:divBdr>
                        <w:top w:val="none" w:sz="0" w:space="0" w:color="auto"/>
                        <w:left w:val="none" w:sz="0" w:space="0" w:color="auto"/>
                        <w:bottom w:val="none" w:sz="0" w:space="0" w:color="auto"/>
                        <w:right w:val="none" w:sz="0" w:space="0" w:color="auto"/>
                      </w:divBdr>
                    </w:div>
                    <w:div w:id="443502461">
                      <w:marLeft w:val="0"/>
                      <w:marRight w:val="0"/>
                      <w:marTop w:val="0"/>
                      <w:marBottom w:val="0"/>
                      <w:divBdr>
                        <w:top w:val="none" w:sz="0" w:space="0" w:color="auto"/>
                        <w:left w:val="none" w:sz="0" w:space="0" w:color="auto"/>
                        <w:bottom w:val="none" w:sz="0" w:space="0" w:color="auto"/>
                        <w:right w:val="none" w:sz="0" w:space="0" w:color="auto"/>
                      </w:divBdr>
                    </w:div>
                    <w:div w:id="2122458881">
                      <w:marLeft w:val="0"/>
                      <w:marRight w:val="0"/>
                      <w:marTop w:val="0"/>
                      <w:marBottom w:val="0"/>
                      <w:divBdr>
                        <w:top w:val="none" w:sz="0" w:space="0" w:color="auto"/>
                        <w:left w:val="none" w:sz="0" w:space="0" w:color="auto"/>
                        <w:bottom w:val="none" w:sz="0" w:space="0" w:color="auto"/>
                        <w:right w:val="none" w:sz="0" w:space="0" w:color="auto"/>
                      </w:divBdr>
                    </w:div>
                    <w:div w:id="1700860971">
                      <w:marLeft w:val="0"/>
                      <w:marRight w:val="0"/>
                      <w:marTop w:val="0"/>
                      <w:marBottom w:val="0"/>
                      <w:divBdr>
                        <w:top w:val="none" w:sz="0" w:space="0" w:color="auto"/>
                        <w:left w:val="none" w:sz="0" w:space="0" w:color="auto"/>
                        <w:bottom w:val="none" w:sz="0" w:space="0" w:color="auto"/>
                        <w:right w:val="none" w:sz="0" w:space="0" w:color="auto"/>
                      </w:divBdr>
                    </w:div>
                    <w:div w:id="1225676106">
                      <w:marLeft w:val="0"/>
                      <w:marRight w:val="0"/>
                      <w:marTop w:val="0"/>
                      <w:marBottom w:val="0"/>
                      <w:divBdr>
                        <w:top w:val="none" w:sz="0" w:space="0" w:color="auto"/>
                        <w:left w:val="none" w:sz="0" w:space="0" w:color="auto"/>
                        <w:bottom w:val="none" w:sz="0" w:space="0" w:color="auto"/>
                        <w:right w:val="none" w:sz="0" w:space="0" w:color="auto"/>
                      </w:divBdr>
                    </w:div>
                    <w:div w:id="502400131">
                      <w:marLeft w:val="0"/>
                      <w:marRight w:val="0"/>
                      <w:marTop w:val="0"/>
                      <w:marBottom w:val="0"/>
                      <w:divBdr>
                        <w:top w:val="none" w:sz="0" w:space="0" w:color="auto"/>
                        <w:left w:val="none" w:sz="0" w:space="0" w:color="auto"/>
                        <w:bottom w:val="none" w:sz="0" w:space="0" w:color="auto"/>
                        <w:right w:val="none" w:sz="0" w:space="0" w:color="auto"/>
                      </w:divBdr>
                    </w:div>
                    <w:div w:id="653684888">
                      <w:marLeft w:val="0"/>
                      <w:marRight w:val="0"/>
                      <w:marTop w:val="0"/>
                      <w:marBottom w:val="0"/>
                      <w:divBdr>
                        <w:top w:val="none" w:sz="0" w:space="0" w:color="auto"/>
                        <w:left w:val="none" w:sz="0" w:space="0" w:color="auto"/>
                        <w:bottom w:val="none" w:sz="0" w:space="0" w:color="auto"/>
                        <w:right w:val="none" w:sz="0" w:space="0" w:color="auto"/>
                      </w:divBdr>
                    </w:div>
                    <w:div w:id="616522978">
                      <w:marLeft w:val="0"/>
                      <w:marRight w:val="0"/>
                      <w:marTop w:val="0"/>
                      <w:marBottom w:val="0"/>
                      <w:divBdr>
                        <w:top w:val="none" w:sz="0" w:space="0" w:color="auto"/>
                        <w:left w:val="none" w:sz="0" w:space="0" w:color="auto"/>
                        <w:bottom w:val="none" w:sz="0" w:space="0" w:color="auto"/>
                        <w:right w:val="none" w:sz="0" w:space="0" w:color="auto"/>
                      </w:divBdr>
                    </w:div>
                    <w:div w:id="1387989350">
                      <w:marLeft w:val="0"/>
                      <w:marRight w:val="0"/>
                      <w:marTop w:val="0"/>
                      <w:marBottom w:val="0"/>
                      <w:divBdr>
                        <w:top w:val="none" w:sz="0" w:space="0" w:color="auto"/>
                        <w:left w:val="none" w:sz="0" w:space="0" w:color="auto"/>
                        <w:bottom w:val="none" w:sz="0" w:space="0" w:color="auto"/>
                        <w:right w:val="none" w:sz="0" w:space="0" w:color="auto"/>
                      </w:divBdr>
                    </w:div>
                    <w:div w:id="141504083">
                      <w:marLeft w:val="0"/>
                      <w:marRight w:val="0"/>
                      <w:marTop w:val="0"/>
                      <w:marBottom w:val="0"/>
                      <w:divBdr>
                        <w:top w:val="none" w:sz="0" w:space="0" w:color="auto"/>
                        <w:left w:val="none" w:sz="0" w:space="0" w:color="auto"/>
                        <w:bottom w:val="none" w:sz="0" w:space="0" w:color="auto"/>
                        <w:right w:val="none" w:sz="0" w:space="0" w:color="auto"/>
                      </w:divBdr>
                    </w:div>
                    <w:div w:id="971640457">
                      <w:marLeft w:val="0"/>
                      <w:marRight w:val="0"/>
                      <w:marTop w:val="0"/>
                      <w:marBottom w:val="0"/>
                      <w:divBdr>
                        <w:top w:val="none" w:sz="0" w:space="0" w:color="auto"/>
                        <w:left w:val="none" w:sz="0" w:space="0" w:color="auto"/>
                        <w:bottom w:val="none" w:sz="0" w:space="0" w:color="auto"/>
                        <w:right w:val="none" w:sz="0" w:space="0" w:color="auto"/>
                      </w:divBdr>
                    </w:div>
                    <w:div w:id="566574771">
                      <w:marLeft w:val="0"/>
                      <w:marRight w:val="0"/>
                      <w:marTop w:val="0"/>
                      <w:marBottom w:val="0"/>
                      <w:divBdr>
                        <w:top w:val="none" w:sz="0" w:space="0" w:color="auto"/>
                        <w:left w:val="none" w:sz="0" w:space="0" w:color="auto"/>
                        <w:bottom w:val="none" w:sz="0" w:space="0" w:color="auto"/>
                        <w:right w:val="none" w:sz="0" w:space="0" w:color="auto"/>
                      </w:divBdr>
                    </w:div>
                    <w:div w:id="2010398985">
                      <w:marLeft w:val="0"/>
                      <w:marRight w:val="0"/>
                      <w:marTop w:val="0"/>
                      <w:marBottom w:val="0"/>
                      <w:divBdr>
                        <w:top w:val="none" w:sz="0" w:space="0" w:color="auto"/>
                        <w:left w:val="none" w:sz="0" w:space="0" w:color="auto"/>
                        <w:bottom w:val="none" w:sz="0" w:space="0" w:color="auto"/>
                        <w:right w:val="none" w:sz="0" w:space="0" w:color="auto"/>
                      </w:divBdr>
                    </w:div>
                    <w:div w:id="16543449">
                      <w:marLeft w:val="0"/>
                      <w:marRight w:val="0"/>
                      <w:marTop w:val="0"/>
                      <w:marBottom w:val="0"/>
                      <w:divBdr>
                        <w:top w:val="none" w:sz="0" w:space="0" w:color="auto"/>
                        <w:left w:val="none" w:sz="0" w:space="0" w:color="auto"/>
                        <w:bottom w:val="none" w:sz="0" w:space="0" w:color="auto"/>
                        <w:right w:val="none" w:sz="0" w:space="0" w:color="auto"/>
                      </w:divBdr>
                    </w:div>
                    <w:div w:id="524251765">
                      <w:marLeft w:val="0"/>
                      <w:marRight w:val="0"/>
                      <w:marTop w:val="0"/>
                      <w:marBottom w:val="0"/>
                      <w:divBdr>
                        <w:top w:val="none" w:sz="0" w:space="0" w:color="auto"/>
                        <w:left w:val="none" w:sz="0" w:space="0" w:color="auto"/>
                        <w:bottom w:val="none" w:sz="0" w:space="0" w:color="auto"/>
                        <w:right w:val="none" w:sz="0" w:space="0" w:color="auto"/>
                      </w:divBdr>
                    </w:div>
                    <w:div w:id="773983426">
                      <w:marLeft w:val="0"/>
                      <w:marRight w:val="0"/>
                      <w:marTop w:val="0"/>
                      <w:marBottom w:val="0"/>
                      <w:divBdr>
                        <w:top w:val="none" w:sz="0" w:space="0" w:color="auto"/>
                        <w:left w:val="none" w:sz="0" w:space="0" w:color="auto"/>
                        <w:bottom w:val="none" w:sz="0" w:space="0" w:color="auto"/>
                        <w:right w:val="none" w:sz="0" w:space="0" w:color="auto"/>
                      </w:divBdr>
                    </w:div>
                    <w:div w:id="221792809">
                      <w:marLeft w:val="0"/>
                      <w:marRight w:val="0"/>
                      <w:marTop w:val="0"/>
                      <w:marBottom w:val="0"/>
                      <w:divBdr>
                        <w:top w:val="none" w:sz="0" w:space="0" w:color="auto"/>
                        <w:left w:val="none" w:sz="0" w:space="0" w:color="auto"/>
                        <w:bottom w:val="none" w:sz="0" w:space="0" w:color="auto"/>
                        <w:right w:val="none" w:sz="0" w:space="0" w:color="auto"/>
                      </w:divBdr>
                    </w:div>
                    <w:div w:id="809518218">
                      <w:marLeft w:val="0"/>
                      <w:marRight w:val="0"/>
                      <w:marTop w:val="0"/>
                      <w:marBottom w:val="0"/>
                      <w:divBdr>
                        <w:top w:val="none" w:sz="0" w:space="0" w:color="auto"/>
                        <w:left w:val="none" w:sz="0" w:space="0" w:color="auto"/>
                        <w:bottom w:val="none" w:sz="0" w:space="0" w:color="auto"/>
                        <w:right w:val="none" w:sz="0" w:space="0" w:color="auto"/>
                      </w:divBdr>
                    </w:div>
                    <w:div w:id="2005350440">
                      <w:marLeft w:val="0"/>
                      <w:marRight w:val="0"/>
                      <w:marTop w:val="0"/>
                      <w:marBottom w:val="0"/>
                      <w:divBdr>
                        <w:top w:val="none" w:sz="0" w:space="0" w:color="auto"/>
                        <w:left w:val="none" w:sz="0" w:space="0" w:color="auto"/>
                        <w:bottom w:val="none" w:sz="0" w:space="0" w:color="auto"/>
                        <w:right w:val="none" w:sz="0" w:space="0" w:color="auto"/>
                      </w:divBdr>
                    </w:div>
                    <w:div w:id="2048141035">
                      <w:marLeft w:val="0"/>
                      <w:marRight w:val="0"/>
                      <w:marTop w:val="0"/>
                      <w:marBottom w:val="0"/>
                      <w:divBdr>
                        <w:top w:val="none" w:sz="0" w:space="0" w:color="auto"/>
                        <w:left w:val="none" w:sz="0" w:space="0" w:color="auto"/>
                        <w:bottom w:val="none" w:sz="0" w:space="0" w:color="auto"/>
                        <w:right w:val="none" w:sz="0" w:space="0" w:color="auto"/>
                      </w:divBdr>
                    </w:div>
                    <w:div w:id="342175168">
                      <w:marLeft w:val="0"/>
                      <w:marRight w:val="0"/>
                      <w:marTop w:val="0"/>
                      <w:marBottom w:val="0"/>
                      <w:divBdr>
                        <w:top w:val="none" w:sz="0" w:space="0" w:color="auto"/>
                        <w:left w:val="none" w:sz="0" w:space="0" w:color="auto"/>
                        <w:bottom w:val="none" w:sz="0" w:space="0" w:color="auto"/>
                        <w:right w:val="none" w:sz="0" w:space="0" w:color="auto"/>
                      </w:divBdr>
                    </w:div>
                    <w:div w:id="630283562">
                      <w:marLeft w:val="0"/>
                      <w:marRight w:val="0"/>
                      <w:marTop w:val="0"/>
                      <w:marBottom w:val="0"/>
                      <w:divBdr>
                        <w:top w:val="none" w:sz="0" w:space="0" w:color="auto"/>
                        <w:left w:val="none" w:sz="0" w:space="0" w:color="auto"/>
                        <w:bottom w:val="none" w:sz="0" w:space="0" w:color="auto"/>
                        <w:right w:val="none" w:sz="0" w:space="0" w:color="auto"/>
                      </w:divBdr>
                    </w:div>
                    <w:div w:id="1121270189">
                      <w:marLeft w:val="0"/>
                      <w:marRight w:val="0"/>
                      <w:marTop w:val="0"/>
                      <w:marBottom w:val="0"/>
                      <w:divBdr>
                        <w:top w:val="none" w:sz="0" w:space="0" w:color="auto"/>
                        <w:left w:val="none" w:sz="0" w:space="0" w:color="auto"/>
                        <w:bottom w:val="none" w:sz="0" w:space="0" w:color="auto"/>
                        <w:right w:val="none" w:sz="0" w:space="0" w:color="auto"/>
                      </w:divBdr>
                    </w:div>
                    <w:div w:id="708142589">
                      <w:marLeft w:val="0"/>
                      <w:marRight w:val="0"/>
                      <w:marTop w:val="0"/>
                      <w:marBottom w:val="0"/>
                      <w:divBdr>
                        <w:top w:val="none" w:sz="0" w:space="0" w:color="auto"/>
                        <w:left w:val="none" w:sz="0" w:space="0" w:color="auto"/>
                        <w:bottom w:val="none" w:sz="0" w:space="0" w:color="auto"/>
                        <w:right w:val="none" w:sz="0" w:space="0" w:color="auto"/>
                      </w:divBdr>
                    </w:div>
                    <w:div w:id="1024285586">
                      <w:marLeft w:val="0"/>
                      <w:marRight w:val="0"/>
                      <w:marTop w:val="0"/>
                      <w:marBottom w:val="0"/>
                      <w:divBdr>
                        <w:top w:val="none" w:sz="0" w:space="0" w:color="auto"/>
                        <w:left w:val="none" w:sz="0" w:space="0" w:color="auto"/>
                        <w:bottom w:val="none" w:sz="0" w:space="0" w:color="auto"/>
                        <w:right w:val="none" w:sz="0" w:space="0" w:color="auto"/>
                      </w:divBdr>
                    </w:div>
                    <w:div w:id="41828446">
                      <w:marLeft w:val="0"/>
                      <w:marRight w:val="0"/>
                      <w:marTop w:val="0"/>
                      <w:marBottom w:val="0"/>
                      <w:divBdr>
                        <w:top w:val="none" w:sz="0" w:space="0" w:color="auto"/>
                        <w:left w:val="none" w:sz="0" w:space="0" w:color="auto"/>
                        <w:bottom w:val="none" w:sz="0" w:space="0" w:color="auto"/>
                        <w:right w:val="none" w:sz="0" w:space="0" w:color="auto"/>
                      </w:divBdr>
                    </w:div>
                    <w:div w:id="2123838198">
                      <w:marLeft w:val="0"/>
                      <w:marRight w:val="0"/>
                      <w:marTop w:val="0"/>
                      <w:marBottom w:val="0"/>
                      <w:divBdr>
                        <w:top w:val="none" w:sz="0" w:space="0" w:color="auto"/>
                        <w:left w:val="none" w:sz="0" w:space="0" w:color="auto"/>
                        <w:bottom w:val="none" w:sz="0" w:space="0" w:color="auto"/>
                        <w:right w:val="none" w:sz="0" w:space="0" w:color="auto"/>
                      </w:divBdr>
                    </w:div>
                    <w:div w:id="438263770">
                      <w:marLeft w:val="0"/>
                      <w:marRight w:val="0"/>
                      <w:marTop w:val="0"/>
                      <w:marBottom w:val="0"/>
                      <w:divBdr>
                        <w:top w:val="none" w:sz="0" w:space="0" w:color="auto"/>
                        <w:left w:val="none" w:sz="0" w:space="0" w:color="auto"/>
                        <w:bottom w:val="none" w:sz="0" w:space="0" w:color="auto"/>
                        <w:right w:val="none" w:sz="0" w:space="0" w:color="auto"/>
                      </w:divBdr>
                    </w:div>
                    <w:div w:id="1439981194">
                      <w:marLeft w:val="0"/>
                      <w:marRight w:val="0"/>
                      <w:marTop w:val="0"/>
                      <w:marBottom w:val="0"/>
                      <w:divBdr>
                        <w:top w:val="none" w:sz="0" w:space="0" w:color="auto"/>
                        <w:left w:val="none" w:sz="0" w:space="0" w:color="auto"/>
                        <w:bottom w:val="none" w:sz="0" w:space="0" w:color="auto"/>
                        <w:right w:val="none" w:sz="0" w:space="0" w:color="auto"/>
                      </w:divBdr>
                    </w:div>
                    <w:div w:id="2094353293">
                      <w:marLeft w:val="0"/>
                      <w:marRight w:val="0"/>
                      <w:marTop w:val="0"/>
                      <w:marBottom w:val="0"/>
                      <w:divBdr>
                        <w:top w:val="none" w:sz="0" w:space="0" w:color="auto"/>
                        <w:left w:val="none" w:sz="0" w:space="0" w:color="auto"/>
                        <w:bottom w:val="none" w:sz="0" w:space="0" w:color="auto"/>
                        <w:right w:val="none" w:sz="0" w:space="0" w:color="auto"/>
                      </w:divBdr>
                    </w:div>
                    <w:div w:id="1852724081">
                      <w:marLeft w:val="0"/>
                      <w:marRight w:val="0"/>
                      <w:marTop w:val="0"/>
                      <w:marBottom w:val="0"/>
                      <w:divBdr>
                        <w:top w:val="none" w:sz="0" w:space="0" w:color="auto"/>
                        <w:left w:val="none" w:sz="0" w:space="0" w:color="auto"/>
                        <w:bottom w:val="none" w:sz="0" w:space="0" w:color="auto"/>
                        <w:right w:val="none" w:sz="0" w:space="0" w:color="auto"/>
                      </w:divBdr>
                    </w:div>
                    <w:div w:id="1156335043">
                      <w:marLeft w:val="0"/>
                      <w:marRight w:val="0"/>
                      <w:marTop w:val="0"/>
                      <w:marBottom w:val="0"/>
                      <w:divBdr>
                        <w:top w:val="none" w:sz="0" w:space="0" w:color="auto"/>
                        <w:left w:val="none" w:sz="0" w:space="0" w:color="auto"/>
                        <w:bottom w:val="none" w:sz="0" w:space="0" w:color="auto"/>
                        <w:right w:val="none" w:sz="0" w:space="0" w:color="auto"/>
                      </w:divBdr>
                    </w:div>
                    <w:div w:id="187854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709947">
      <w:bodyDiv w:val="1"/>
      <w:marLeft w:val="0"/>
      <w:marRight w:val="0"/>
      <w:marTop w:val="0"/>
      <w:marBottom w:val="0"/>
      <w:divBdr>
        <w:top w:val="none" w:sz="0" w:space="0" w:color="auto"/>
        <w:left w:val="none" w:sz="0" w:space="0" w:color="auto"/>
        <w:bottom w:val="none" w:sz="0" w:space="0" w:color="auto"/>
        <w:right w:val="none" w:sz="0" w:space="0" w:color="auto"/>
      </w:divBdr>
    </w:div>
    <w:div w:id="1112239359">
      <w:bodyDiv w:val="1"/>
      <w:marLeft w:val="0"/>
      <w:marRight w:val="0"/>
      <w:marTop w:val="0"/>
      <w:marBottom w:val="0"/>
      <w:divBdr>
        <w:top w:val="none" w:sz="0" w:space="0" w:color="auto"/>
        <w:left w:val="none" w:sz="0" w:space="0" w:color="auto"/>
        <w:bottom w:val="none" w:sz="0" w:space="0" w:color="auto"/>
        <w:right w:val="none" w:sz="0" w:space="0" w:color="auto"/>
      </w:divBdr>
    </w:div>
    <w:div w:id="1115169971">
      <w:bodyDiv w:val="1"/>
      <w:marLeft w:val="0"/>
      <w:marRight w:val="0"/>
      <w:marTop w:val="0"/>
      <w:marBottom w:val="0"/>
      <w:divBdr>
        <w:top w:val="none" w:sz="0" w:space="0" w:color="auto"/>
        <w:left w:val="none" w:sz="0" w:space="0" w:color="auto"/>
        <w:bottom w:val="none" w:sz="0" w:space="0" w:color="auto"/>
        <w:right w:val="none" w:sz="0" w:space="0" w:color="auto"/>
      </w:divBdr>
    </w:div>
    <w:div w:id="1118917232">
      <w:bodyDiv w:val="1"/>
      <w:marLeft w:val="0"/>
      <w:marRight w:val="0"/>
      <w:marTop w:val="0"/>
      <w:marBottom w:val="0"/>
      <w:divBdr>
        <w:top w:val="none" w:sz="0" w:space="0" w:color="auto"/>
        <w:left w:val="none" w:sz="0" w:space="0" w:color="auto"/>
        <w:bottom w:val="none" w:sz="0" w:space="0" w:color="auto"/>
        <w:right w:val="none" w:sz="0" w:space="0" w:color="auto"/>
      </w:divBdr>
    </w:div>
    <w:div w:id="1125855399">
      <w:bodyDiv w:val="1"/>
      <w:marLeft w:val="0"/>
      <w:marRight w:val="0"/>
      <w:marTop w:val="0"/>
      <w:marBottom w:val="0"/>
      <w:divBdr>
        <w:top w:val="none" w:sz="0" w:space="0" w:color="auto"/>
        <w:left w:val="none" w:sz="0" w:space="0" w:color="auto"/>
        <w:bottom w:val="none" w:sz="0" w:space="0" w:color="auto"/>
        <w:right w:val="none" w:sz="0" w:space="0" w:color="auto"/>
      </w:divBdr>
    </w:div>
    <w:div w:id="1155990115">
      <w:bodyDiv w:val="1"/>
      <w:marLeft w:val="0"/>
      <w:marRight w:val="0"/>
      <w:marTop w:val="0"/>
      <w:marBottom w:val="0"/>
      <w:divBdr>
        <w:top w:val="none" w:sz="0" w:space="0" w:color="auto"/>
        <w:left w:val="none" w:sz="0" w:space="0" w:color="auto"/>
        <w:bottom w:val="none" w:sz="0" w:space="0" w:color="auto"/>
        <w:right w:val="none" w:sz="0" w:space="0" w:color="auto"/>
      </w:divBdr>
    </w:div>
    <w:div w:id="1168785112">
      <w:bodyDiv w:val="1"/>
      <w:marLeft w:val="0"/>
      <w:marRight w:val="0"/>
      <w:marTop w:val="0"/>
      <w:marBottom w:val="0"/>
      <w:divBdr>
        <w:top w:val="none" w:sz="0" w:space="0" w:color="auto"/>
        <w:left w:val="none" w:sz="0" w:space="0" w:color="auto"/>
        <w:bottom w:val="none" w:sz="0" w:space="0" w:color="auto"/>
        <w:right w:val="none" w:sz="0" w:space="0" w:color="auto"/>
      </w:divBdr>
      <w:divsChild>
        <w:div w:id="2045983930">
          <w:marLeft w:val="0"/>
          <w:marRight w:val="0"/>
          <w:marTop w:val="0"/>
          <w:marBottom w:val="0"/>
          <w:divBdr>
            <w:top w:val="none" w:sz="0" w:space="0" w:color="auto"/>
            <w:left w:val="none" w:sz="0" w:space="0" w:color="auto"/>
            <w:bottom w:val="none" w:sz="0" w:space="0" w:color="auto"/>
            <w:right w:val="none" w:sz="0" w:space="0" w:color="auto"/>
          </w:divBdr>
          <w:divsChild>
            <w:div w:id="409469728">
              <w:marLeft w:val="0"/>
              <w:marRight w:val="0"/>
              <w:marTop w:val="0"/>
              <w:marBottom w:val="0"/>
              <w:divBdr>
                <w:top w:val="none" w:sz="0" w:space="0" w:color="auto"/>
                <w:left w:val="none" w:sz="0" w:space="0" w:color="auto"/>
                <w:bottom w:val="none" w:sz="0" w:space="0" w:color="auto"/>
                <w:right w:val="none" w:sz="0" w:space="0" w:color="auto"/>
              </w:divBdr>
              <w:divsChild>
                <w:div w:id="2107850000">
                  <w:marLeft w:val="0"/>
                  <w:marRight w:val="0"/>
                  <w:marTop w:val="0"/>
                  <w:marBottom w:val="0"/>
                  <w:divBdr>
                    <w:top w:val="none" w:sz="0" w:space="0" w:color="auto"/>
                    <w:left w:val="none" w:sz="0" w:space="0" w:color="auto"/>
                    <w:bottom w:val="none" w:sz="0" w:space="0" w:color="auto"/>
                    <w:right w:val="none" w:sz="0" w:space="0" w:color="auto"/>
                  </w:divBdr>
                  <w:divsChild>
                    <w:div w:id="584652441">
                      <w:marLeft w:val="0"/>
                      <w:marRight w:val="0"/>
                      <w:marTop w:val="0"/>
                      <w:marBottom w:val="0"/>
                      <w:divBdr>
                        <w:top w:val="none" w:sz="0" w:space="0" w:color="auto"/>
                        <w:left w:val="none" w:sz="0" w:space="0" w:color="auto"/>
                        <w:bottom w:val="none" w:sz="0" w:space="0" w:color="auto"/>
                        <w:right w:val="none" w:sz="0" w:space="0" w:color="auto"/>
                      </w:divBdr>
                      <w:divsChild>
                        <w:div w:id="964312489">
                          <w:marLeft w:val="0"/>
                          <w:marRight w:val="0"/>
                          <w:marTop w:val="0"/>
                          <w:marBottom w:val="0"/>
                          <w:divBdr>
                            <w:top w:val="none" w:sz="0" w:space="0" w:color="auto"/>
                            <w:left w:val="none" w:sz="0" w:space="0" w:color="auto"/>
                            <w:bottom w:val="none" w:sz="0" w:space="0" w:color="auto"/>
                            <w:right w:val="none" w:sz="0" w:space="0" w:color="auto"/>
                          </w:divBdr>
                          <w:divsChild>
                            <w:div w:id="853543608">
                              <w:marLeft w:val="0"/>
                              <w:marRight w:val="0"/>
                              <w:marTop w:val="0"/>
                              <w:marBottom w:val="0"/>
                              <w:divBdr>
                                <w:top w:val="none" w:sz="0" w:space="0" w:color="auto"/>
                                <w:left w:val="none" w:sz="0" w:space="0" w:color="auto"/>
                                <w:bottom w:val="none" w:sz="0" w:space="0" w:color="auto"/>
                                <w:right w:val="none" w:sz="0" w:space="0" w:color="auto"/>
                              </w:divBdr>
                              <w:divsChild>
                                <w:div w:id="1550536107">
                                  <w:marLeft w:val="0"/>
                                  <w:marRight w:val="0"/>
                                  <w:marTop w:val="0"/>
                                  <w:marBottom w:val="0"/>
                                  <w:divBdr>
                                    <w:top w:val="none" w:sz="0" w:space="0" w:color="auto"/>
                                    <w:left w:val="none" w:sz="0" w:space="0" w:color="auto"/>
                                    <w:bottom w:val="none" w:sz="0" w:space="0" w:color="auto"/>
                                    <w:right w:val="none" w:sz="0" w:space="0" w:color="auto"/>
                                  </w:divBdr>
                                  <w:divsChild>
                                    <w:div w:id="2022733314">
                                      <w:marLeft w:val="0"/>
                                      <w:marRight w:val="0"/>
                                      <w:marTop w:val="0"/>
                                      <w:marBottom w:val="0"/>
                                      <w:divBdr>
                                        <w:top w:val="none" w:sz="0" w:space="0" w:color="auto"/>
                                        <w:left w:val="none" w:sz="0" w:space="0" w:color="auto"/>
                                        <w:bottom w:val="none" w:sz="0" w:space="0" w:color="auto"/>
                                        <w:right w:val="none" w:sz="0" w:space="0" w:color="auto"/>
                                      </w:divBdr>
                                      <w:divsChild>
                                        <w:div w:id="1111823441">
                                          <w:marLeft w:val="0"/>
                                          <w:marRight w:val="0"/>
                                          <w:marTop w:val="0"/>
                                          <w:marBottom w:val="0"/>
                                          <w:divBdr>
                                            <w:top w:val="none" w:sz="0" w:space="0" w:color="auto"/>
                                            <w:left w:val="none" w:sz="0" w:space="0" w:color="auto"/>
                                            <w:bottom w:val="none" w:sz="0" w:space="0" w:color="auto"/>
                                            <w:right w:val="none" w:sz="0" w:space="0" w:color="auto"/>
                                          </w:divBdr>
                                          <w:divsChild>
                                            <w:div w:id="1613126180">
                                              <w:marLeft w:val="0"/>
                                              <w:marRight w:val="0"/>
                                              <w:marTop w:val="0"/>
                                              <w:marBottom w:val="0"/>
                                              <w:divBdr>
                                                <w:top w:val="none" w:sz="0" w:space="0" w:color="auto"/>
                                                <w:left w:val="none" w:sz="0" w:space="0" w:color="auto"/>
                                                <w:bottom w:val="none" w:sz="0" w:space="0" w:color="auto"/>
                                                <w:right w:val="none" w:sz="0" w:space="0" w:color="auto"/>
                                              </w:divBdr>
                                              <w:divsChild>
                                                <w:div w:id="291788120">
                                                  <w:marLeft w:val="0"/>
                                                  <w:marRight w:val="0"/>
                                                  <w:marTop w:val="0"/>
                                                  <w:marBottom w:val="0"/>
                                                  <w:divBdr>
                                                    <w:top w:val="none" w:sz="0" w:space="0" w:color="auto"/>
                                                    <w:left w:val="none" w:sz="0" w:space="0" w:color="auto"/>
                                                    <w:bottom w:val="none" w:sz="0" w:space="0" w:color="auto"/>
                                                    <w:right w:val="none" w:sz="0" w:space="0" w:color="auto"/>
                                                  </w:divBdr>
                                                  <w:divsChild>
                                                    <w:div w:id="1592735968">
                                                      <w:marLeft w:val="0"/>
                                                      <w:marRight w:val="0"/>
                                                      <w:marTop w:val="0"/>
                                                      <w:marBottom w:val="0"/>
                                                      <w:divBdr>
                                                        <w:top w:val="none" w:sz="0" w:space="0" w:color="auto"/>
                                                        <w:left w:val="none" w:sz="0" w:space="0" w:color="auto"/>
                                                        <w:bottom w:val="none" w:sz="0" w:space="0" w:color="auto"/>
                                                        <w:right w:val="none" w:sz="0" w:space="0" w:color="auto"/>
                                                      </w:divBdr>
                                                      <w:divsChild>
                                                        <w:div w:id="514196162">
                                                          <w:marLeft w:val="0"/>
                                                          <w:marRight w:val="0"/>
                                                          <w:marTop w:val="0"/>
                                                          <w:marBottom w:val="0"/>
                                                          <w:divBdr>
                                                            <w:top w:val="none" w:sz="0" w:space="0" w:color="auto"/>
                                                            <w:left w:val="none" w:sz="0" w:space="0" w:color="auto"/>
                                                            <w:bottom w:val="none" w:sz="0" w:space="0" w:color="auto"/>
                                                            <w:right w:val="none" w:sz="0" w:space="0" w:color="auto"/>
                                                          </w:divBdr>
                                                        </w:div>
                                                        <w:div w:id="1722359700">
                                                          <w:marLeft w:val="0"/>
                                                          <w:marRight w:val="0"/>
                                                          <w:marTop w:val="0"/>
                                                          <w:marBottom w:val="0"/>
                                                          <w:divBdr>
                                                            <w:top w:val="none" w:sz="0" w:space="0" w:color="auto"/>
                                                            <w:left w:val="none" w:sz="0" w:space="0" w:color="auto"/>
                                                            <w:bottom w:val="none" w:sz="0" w:space="0" w:color="auto"/>
                                                            <w:right w:val="none" w:sz="0" w:space="0" w:color="auto"/>
                                                          </w:divBdr>
                                                        </w:div>
                                                        <w:div w:id="248512940">
                                                          <w:marLeft w:val="0"/>
                                                          <w:marRight w:val="0"/>
                                                          <w:marTop w:val="0"/>
                                                          <w:marBottom w:val="0"/>
                                                          <w:divBdr>
                                                            <w:top w:val="none" w:sz="0" w:space="0" w:color="auto"/>
                                                            <w:left w:val="none" w:sz="0" w:space="0" w:color="auto"/>
                                                            <w:bottom w:val="none" w:sz="0" w:space="0" w:color="auto"/>
                                                            <w:right w:val="none" w:sz="0" w:space="0" w:color="auto"/>
                                                          </w:divBdr>
                                                        </w:div>
                                                        <w:div w:id="635455192">
                                                          <w:marLeft w:val="0"/>
                                                          <w:marRight w:val="0"/>
                                                          <w:marTop w:val="0"/>
                                                          <w:marBottom w:val="0"/>
                                                          <w:divBdr>
                                                            <w:top w:val="none" w:sz="0" w:space="0" w:color="auto"/>
                                                            <w:left w:val="none" w:sz="0" w:space="0" w:color="auto"/>
                                                            <w:bottom w:val="none" w:sz="0" w:space="0" w:color="auto"/>
                                                            <w:right w:val="none" w:sz="0" w:space="0" w:color="auto"/>
                                                          </w:divBdr>
                                                        </w:div>
                                                        <w:div w:id="1709573057">
                                                          <w:marLeft w:val="0"/>
                                                          <w:marRight w:val="0"/>
                                                          <w:marTop w:val="0"/>
                                                          <w:marBottom w:val="0"/>
                                                          <w:divBdr>
                                                            <w:top w:val="none" w:sz="0" w:space="0" w:color="auto"/>
                                                            <w:left w:val="none" w:sz="0" w:space="0" w:color="auto"/>
                                                            <w:bottom w:val="none" w:sz="0" w:space="0" w:color="auto"/>
                                                            <w:right w:val="none" w:sz="0" w:space="0" w:color="auto"/>
                                                          </w:divBdr>
                                                        </w:div>
                                                        <w:div w:id="113409262">
                                                          <w:marLeft w:val="0"/>
                                                          <w:marRight w:val="0"/>
                                                          <w:marTop w:val="0"/>
                                                          <w:marBottom w:val="0"/>
                                                          <w:divBdr>
                                                            <w:top w:val="none" w:sz="0" w:space="0" w:color="auto"/>
                                                            <w:left w:val="none" w:sz="0" w:space="0" w:color="auto"/>
                                                            <w:bottom w:val="none" w:sz="0" w:space="0" w:color="auto"/>
                                                            <w:right w:val="none" w:sz="0" w:space="0" w:color="auto"/>
                                                          </w:divBdr>
                                                        </w:div>
                                                        <w:div w:id="162426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3182">
                                                  <w:marLeft w:val="0"/>
                                                  <w:marRight w:val="0"/>
                                                  <w:marTop w:val="0"/>
                                                  <w:marBottom w:val="0"/>
                                                  <w:divBdr>
                                                    <w:top w:val="none" w:sz="0" w:space="0" w:color="auto"/>
                                                    <w:left w:val="none" w:sz="0" w:space="0" w:color="auto"/>
                                                    <w:bottom w:val="none" w:sz="0" w:space="0" w:color="auto"/>
                                                    <w:right w:val="none" w:sz="0" w:space="0" w:color="auto"/>
                                                  </w:divBdr>
                                                  <w:divsChild>
                                                    <w:div w:id="1154297316">
                                                      <w:marLeft w:val="0"/>
                                                      <w:marRight w:val="0"/>
                                                      <w:marTop w:val="0"/>
                                                      <w:marBottom w:val="0"/>
                                                      <w:divBdr>
                                                        <w:top w:val="none" w:sz="0" w:space="0" w:color="auto"/>
                                                        <w:left w:val="none" w:sz="0" w:space="0" w:color="auto"/>
                                                        <w:bottom w:val="none" w:sz="0" w:space="0" w:color="auto"/>
                                                        <w:right w:val="none" w:sz="0" w:space="0" w:color="auto"/>
                                                      </w:divBdr>
                                                    </w:div>
                                                  </w:divsChild>
                                                </w:div>
                                                <w:div w:id="1033503554">
                                                  <w:marLeft w:val="0"/>
                                                  <w:marRight w:val="0"/>
                                                  <w:marTop w:val="0"/>
                                                  <w:marBottom w:val="0"/>
                                                  <w:divBdr>
                                                    <w:top w:val="none" w:sz="0" w:space="0" w:color="auto"/>
                                                    <w:left w:val="none" w:sz="0" w:space="0" w:color="auto"/>
                                                    <w:bottom w:val="none" w:sz="0" w:space="0" w:color="auto"/>
                                                    <w:right w:val="none" w:sz="0" w:space="0" w:color="auto"/>
                                                  </w:divBdr>
                                                  <w:divsChild>
                                                    <w:div w:id="1093934988">
                                                      <w:marLeft w:val="0"/>
                                                      <w:marRight w:val="0"/>
                                                      <w:marTop w:val="0"/>
                                                      <w:marBottom w:val="0"/>
                                                      <w:divBdr>
                                                        <w:top w:val="none" w:sz="0" w:space="0" w:color="auto"/>
                                                        <w:left w:val="none" w:sz="0" w:space="0" w:color="auto"/>
                                                        <w:bottom w:val="none" w:sz="0" w:space="0" w:color="auto"/>
                                                        <w:right w:val="none" w:sz="0" w:space="0" w:color="auto"/>
                                                      </w:divBdr>
                                                    </w:div>
                                                  </w:divsChild>
                                                </w:div>
                                                <w:div w:id="551309520">
                                                  <w:marLeft w:val="0"/>
                                                  <w:marRight w:val="0"/>
                                                  <w:marTop w:val="0"/>
                                                  <w:marBottom w:val="0"/>
                                                  <w:divBdr>
                                                    <w:top w:val="none" w:sz="0" w:space="0" w:color="auto"/>
                                                    <w:left w:val="none" w:sz="0" w:space="0" w:color="auto"/>
                                                    <w:bottom w:val="none" w:sz="0" w:space="0" w:color="auto"/>
                                                    <w:right w:val="none" w:sz="0" w:space="0" w:color="auto"/>
                                                  </w:divBdr>
                                                  <w:divsChild>
                                                    <w:div w:id="3154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1797656">
      <w:bodyDiv w:val="1"/>
      <w:marLeft w:val="0"/>
      <w:marRight w:val="0"/>
      <w:marTop w:val="0"/>
      <w:marBottom w:val="0"/>
      <w:divBdr>
        <w:top w:val="none" w:sz="0" w:space="0" w:color="auto"/>
        <w:left w:val="none" w:sz="0" w:space="0" w:color="auto"/>
        <w:bottom w:val="none" w:sz="0" w:space="0" w:color="auto"/>
        <w:right w:val="none" w:sz="0" w:space="0" w:color="auto"/>
      </w:divBdr>
    </w:div>
    <w:div w:id="1176841023">
      <w:bodyDiv w:val="1"/>
      <w:marLeft w:val="0"/>
      <w:marRight w:val="0"/>
      <w:marTop w:val="0"/>
      <w:marBottom w:val="0"/>
      <w:divBdr>
        <w:top w:val="none" w:sz="0" w:space="0" w:color="auto"/>
        <w:left w:val="none" w:sz="0" w:space="0" w:color="auto"/>
        <w:bottom w:val="none" w:sz="0" w:space="0" w:color="auto"/>
        <w:right w:val="none" w:sz="0" w:space="0" w:color="auto"/>
      </w:divBdr>
      <w:divsChild>
        <w:div w:id="1325090669">
          <w:marLeft w:val="0"/>
          <w:marRight w:val="0"/>
          <w:marTop w:val="0"/>
          <w:marBottom w:val="0"/>
          <w:divBdr>
            <w:top w:val="none" w:sz="0" w:space="0" w:color="auto"/>
            <w:left w:val="none" w:sz="0" w:space="0" w:color="auto"/>
            <w:bottom w:val="none" w:sz="0" w:space="0" w:color="auto"/>
            <w:right w:val="none" w:sz="0" w:space="0" w:color="auto"/>
          </w:divBdr>
          <w:divsChild>
            <w:div w:id="493954533">
              <w:marLeft w:val="0"/>
              <w:marRight w:val="0"/>
              <w:marTop w:val="0"/>
              <w:marBottom w:val="0"/>
              <w:divBdr>
                <w:top w:val="none" w:sz="0" w:space="0" w:color="auto"/>
                <w:left w:val="none" w:sz="0" w:space="0" w:color="auto"/>
                <w:bottom w:val="none" w:sz="0" w:space="0" w:color="auto"/>
                <w:right w:val="none" w:sz="0" w:space="0" w:color="auto"/>
              </w:divBdr>
              <w:divsChild>
                <w:div w:id="1523937689">
                  <w:marLeft w:val="0"/>
                  <w:marRight w:val="0"/>
                  <w:marTop w:val="0"/>
                  <w:marBottom w:val="0"/>
                  <w:divBdr>
                    <w:top w:val="none" w:sz="0" w:space="0" w:color="auto"/>
                    <w:left w:val="none" w:sz="0" w:space="0" w:color="auto"/>
                    <w:bottom w:val="none" w:sz="0" w:space="0" w:color="auto"/>
                    <w:right w:val="none" w:sz="0" w:space="0" w:color="auto"/>
                  </w:divBdr>
                  <w:divsChild>
                    <w:div w:id="1720516814">
                      <w:marLeft w:val="0"/>
                      <w:marRight w:val="0"/>
                      <w:marTop w:val="0"/>
                      <w:marBottom w:val="0"/>
                      <w:divBdr>
                        <w:top w:val="none" w:sz="0" w:space="0" w:color="auto"/>
                        <w:left w:val="none" w:sz="0" w:space="0" w:color="auto"/>
                        <w:bottom w:val="none" w:sz="0" w:space="0" w:color="auto"/>
                        <w:right w:val="none" w:sz="0" w:space="0" w:color="auto"/>
                      </w:divBdr>
                      <w:divsChild>
                        <w:div w:id="1608469325">
                          <w:marLeft w:val="0"/>
                          <w:marRight w:val="0"/>
                          <w:marTop w:val="0"/>
                          <w:marBottom w:val="0"/>
                          <w:divBdr>
                            <w:top w:val="none" w:sz="0" w:space="0" w:color="auto"/>
                            <w:left w:val="none" w:sz="0" w:space="0" w:color="auto"/>
                            <w:bottom w:val="none" w:sz="0" w:space="0" w:color="auto"/>
                            <w:right w:val="none" w:sz="0" w:space="0" w:color="auto"/>
                          </w:divBdr>
                          <w:divsChild>
                            <w:div w:id="328411418">
                              <w:marLeft w:val="0"/>
                              <w:marRight w:val="0"/>
                              <w:marTop w:val="0"/>
                              <w:marBottom w:val="0"/>
                              <w:divBdr>
                                <w:top w:val="none" w:sz="0" w:space="0" w:color="auto"/>
                                <w:left w:val="none" w:sz="0" w:space="0" w:color="auto"/>
                                <w:bottom w:val="none" w:sz="0" w:space="0" w:color="auto"/>
                                <w:right w:val="none" w:sz="0" w:space="0" w:color="auto"/>
                              </w:divBdr>
                              <w:divsChild>
                                <w:div w:id="1165171838">
                                  <w:marLeft w:val="0"/>
                                  <w:marRight w:val="0"/>
                                  <w:marTop w:val="0"/>
                                  <w:marBottom w:val="0"/>
                                  <w:divBdr>
                                    <w:top w:val="none" w:sz="0" w:space="0" w:color="auto"/>
                                    <w:left w:val="none" w:sz="0" w:space="0" w:color="auto"/>
                                    <w:bottom w:val="none" w:sz="0" w:space="0" w:color="auto"/>
                                    <w:right w:val="none" w:sz="0" w:space="0" w:color="auto"/>
                                  </w:divBdr>
                                  <w:divsChild>
                                    <w:div w:id="888684463">
                                      <w:marLeft w:val="0"/>
                                      <w:marRight w:val="0"/>
                                      <w:marTop w:val="0"/>
                                      <w:marBottom w:val="0"/>
                                      <w:divBdr>
                                        <w:top w:val="none" w:sz="0" w:space="0" w:color="auto"/>
                                        <w:left w:val="none" w:sz="0" w:space="0" w:color="auto"/>
                                        <w:bottom w:val="none" w:sz="0" w:space="0" w:color="auto"/>
                                        <w:right w:val="none" w:sz="0" w:space="0" w:color="auto"/>
                                      </w:divBdr>
                                      <w:divsChild>
                                        <w:div w:id="1531340972">
                                          <w:marLeft w:val="0"/>
                                          <w:marRight w:val="0"/>
                                          <w:marTop w:val="0"/>
                                          <w:marBottom w:val="0"/>
                                          <w:divBdr>
                                            <w:top w:val="none" w:sz="0" w:space="0" w:color="auto"/>
                                            <w:left w:val="none" w:sz="0" w:space="0" w:color="auto"/>
                                            <w:bottom w:val="none" w:sz="0" w:space="0" w:color="auto"/>
                                            <w:right w:val="none" w:sz="0" w:space="0" w:color="auto"/>
                                          </w:divBdr>
                                          <w:divsChild>
                                            <w:div w:id="1686714991">
                                              <w:marLeft w:val="0"/>
                                              <w:marRight w:val="0"/>
                                              <w:marTop w:val="0"/>
                                              <w:marBottom w:val="0"/>
                                              <w:divBdr>
                                                <w:top w:val="none" w:sz="0" w:space="0" w:color="auto"/>
                                                <w:left w:val="none" w:sz="0" w:space="0" w:color="auto"/>
                                                <w:bottom w:val="none" w:sz="0" w:space="0" w:color="auto"/>
                                                <w:right w:val="none" w:sz="0" w:space="0" w:color="auto"/>
                                              </w:divBdr>
                                              <w:divsChild>
                                                <w:div w:id="372464358">
                                                  <w:marLeft w:val="0"/>
                                                  <w:marRight w:val="0"/>
                                                  <w:marTop w:val="0"/>
                                                  <w:marBottom w:val="0"/>
                                                  <w:divBdr>
                                                    <w:top w:val="none" w:sz="0" w:space="0" w:color="auto"/>
                                                    <w:left w:val="none" w:sz="0" w:space="0" w:color="auto"/>
                                                    <w:bottom w:val="none" w:sz="0" w:space="0" w:color="auto"/>
                                                    <w:right w:val="none" w:sz="0" w:space="0" w:color="auto"/>
                                                  </w:divBdr>
                                                  <w:divsChild>
                                                    <w:div w:id="1678969237">
                                                      <w:marLeft w:val="0"/>
                                                      <w:marRight w:val="0"/>
                                                      <w:marTop w:val="0"/>
                                                      <w:marBottom w:val="0"/>
                                                      <w:divBdr>
                                                        <w:top w:val="none" w:sz="0" w:space="0" w:color="auto"/>
                                                        <w:left w:val="none" w:sz="0" w:space="0" w:color="auto"/>
                                                        <w:bottom w:val="none" w:sz="0" w:space="0" w:color="auto"/>
                                                        <w:right w:val="none" w:sz="0" w:space="0" w:color="auto"/>
                                                      </w:divBdr>
                                                      <w:divsChild>
                                                        <w:div w:id="1721788447">
                                                          <w:marLeft w:val="0"/>
                                                          <w:marRight w:val="0"/>
                                                          <w:marTop w:val="0"/>
                                                          <w:marBottom w:val="0"/>
                                                          <w:divBdr>
                                                            <w:top w:val="none" w:sz="0" w:space="0" w:color="auto"/>
                                                            <w:left w:val="none" w:sz="0" w:space="0" w:color="auto"/>
                                                            <w:bottom w:val="none" w:sz="0" w:space="0" w:color="auto"/>
                                                            <w:right w:val="none" w:sz="0" w:space="0" w:color="auto"/>
                                                          </w:divBdr>
                                                        </w:div>
                                                        <w:div w:id="494422425">
                                                          <w:marLeft w:val="0"/>
                                                          <w:marRight w:val="0"/>
                                                          <w:marTop w:val="0"/>
                                                          <w:marBottom w:val="0"/>
                                                          <w:divBdr>
                                                            <w:top w:val="none" w:sz="0" w:space="0" w:color="auto"/>
                                                            <w:left w:val="none" w:sz="0" w:space="0" w:color="auto"/>
                                                            <w:bottom w:val="none" w:sz="0" w:space="0" w:color="auto"/>
                                                            <w:right w:val="none" w:sz="0" w:space="0" w:color="auto"/>
                                                          </w:divBdr>
                                                        </w:div>
                                                        <w:div w:id="2125028996">
                                                          <w:marLeft w:val="0"/>
                                                          <w:marRight w:val="0"/>
                                                          <w:marTop w:val="0"/>
                                                          <w:marBottom w:val="0"/>
                                                          <w:divBdr>
                                                            <w:top w:val="none" w:sz="0" w:space="0" w:color="auto"/>
                                                            <w:left w:val="none" w:sz="0" w:space="0" w:color="auto"/>
                                                            <w:bottom w:val="none" w:sz="0" w:space="0" w:color="auto"/>
                                                            <w:right w:val="none" w:sz="0" w:space="0" w:color="auto"/>
                                                          </w:divBdr>
                                                        </w:div>
                                                        <w:div w:id="205870996">
                                                          <w:marLeft w:val="0"/>
                                                          <w:marRight w:val="0"/>
                                                          <w:marTop w:val="0"/>
                                                          <w:marBottom w:val="0"/>
                                                          <w:divBdr>
                                                            <w:top w:val="none" w:sz="0" w:space="0" w:color="auto"/>
                                                            <w:left w:val="none" w:sz="0" w:space="0" w:color="auto"/>
                                                            <w:bottom w:val="none" w:sz="0" w:space="0" w:color="auto"/>
                                                            <w:right w:val="none" w:sz="0" w:space="0" w:color="auto"/>
                                                          </w:divBdr>
                                                        </w:div>
                                                        <w:div w:id="1999648679">
                                                          <w:marLeft w:val="0"/>
                                                          <w:marRight w:val="0"/>
                                                          <w:marTop w:val="0"/>
                                                          <w:marBottom w:val="0"/>
                                                          <w:divBdr>
                                                            <w:top w:val="none" w:sz="0" w:space="0" w:color="auto"/>
                                                            <w:left w:val="none" w:sz="0" w:space="0" w:color="auto"/>
                                                            <w:bottom w:val="none" w:sz="0" w:space="0" w:color="auto"/>
                                                            <w:right w:val="none" w:sz="0" w:space="0" w:color="auto"/>
                                                          </w:divBdr>
                                                        </w:div>
                                                        <w:div w:id="633170590">
                                                          <w:marLeft w:val="0"/>
                                                          <w:marRight w:val="0"/>
                                                          <w:marTop w:val="0"/>
                                                          <w:marBottom w:val="0"/>
                                                          <w:divBdr>
                                                            <w:top w:val="none" w:sz="0" w:space="0" w:color="auto"/>
                                                            <w:left w:val="none" w:sz="0" w:space="0" w:color="auto"/>
                                                            <w:bottom w:val="none" w:sz="0" w:space="0" w:color="auto"/>
                                                            <w:right w:val="none" w:sz="0" w:space="0" w:color="auto"/>
                                                          </w:divBdr>
                                                        </w:div>
                                                        <w:div w:id="1412434105">
                                                          <w:marLeft w:val="0"/>
                                                          <w:marRight w:val="0"/>
                                                          <w:marTop w:val="0"/>
                                                          <w:marBottom w:val="0"/>
                                                          <w:divBdr>
                                                            <w:top w:val="none" w:sz="0" w:space="0" w:color="auto"/>
                                                            <w:left w:val="none" w:sz="0" w:space="0" w:color="auto"/>
                                                            <w:bottom w:val="none" w:sz="0" w:space="0" w:color="auto"/>
                                                            <w:right w:val="none" w:sz="0" w:space="0" w:color="auto"/>
                                                          </w:divBdr>
                                                        </w:div>
                                                        <w:div w:id="64188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34736">
                                                  <w:marLeft w:val="0"/>
                                                  <w:marRight w:val="0"/>
                                                  <w:marTop w:val="0"/>
                                                  <w:marBottom w:val="0"/>
                                                  <w:divBdr>
                                                    <w:top w:val="none" w:sz="0" w:space="0" w:color="auto"/>
                                                    <w:left w:val="none" w:sz="0" w:space="0" w:color="auto"/>
                                                    <w:bottom w:val="none" w:sz="0" w:space="0" w:color="auto"/>
                                                    <w:right w:val="none" w:sz="0" w:space="0" w:color="auto"/>
                                                  </w:divBdr>
                                                  <w:divsChild>
                                                    <w:div w:id="1268582030">
                                                      <w:marLeft w:val="0"/>
                                                      <w:marRight w:val="0"/>
                                                      <w:marTop w:val="0"/>
                                                      <w:marBottom w:val="0"/>
                                                      <w:divBdr>
                                                        <w:top w:val="none" w:sz="0" w:space="0" w:color="auto"/>
                                                        <w:left w:val="none" w:sz="0" w:space="0" w:color="auto"/>
                                                        <w:bottom w:val="none" w:sz="0" w:space="0" w:color="auto"/>
                                                        <w:right w:val="none" w:sz="0" w:space="0" w:color="auto"/>
                                                      </w:divBdr>
                                                    </w:div>
                                                  </w:divsChild>
                                                </w:div>
                                                <w:div w:id="2099935884">
                                                  <w:marLeft w:val="0"/>
                                                  <w:marRight w:val="0"/>
                                                  <w:marTop w:val="0"/>
                                                  <w:marBottom w:val="0"/>
                                                  <w:divBdr>
                                                    <w:top w:val="none" w:sz="0" w:space="0" w:color="auto"/>
                                                    <w:left w:val="none" w:sz="0" w:space="0" w:color="auto"/>
                                                    <w:bottom w:val="none" w:sz="0" w:space="0" w:color="auto"/>
                                                    <w:right w:val="none" w:sz="0" w:space="0" w:color="auto"/>
                                                  </w:divBdr>
                                                  <w:divsChild>
                                                    <w:div w:id="789973236">
                                                      <w:marLeft w:val="0"/>
                                                      <w:marRight w:val="0"/>
                                                      <w:marTop w:val="0"/>
                                                      <w:marBottom w:val="0"/>
                                                      <w:divBdr>
                                                        <w:top w:val="none" w:sz="0" w:space="0" w:color="auto"/>
                                                        <w:left w:val="none" w:sz="0" w:space="0" w:color="auto"/>
                                                        <w:bottom w:val="none" w:sz="0" w:space="0" w:color="auto"/>
                                                        <w:right w:val="none" w:sz="0" w:space="0" w:color="auto"/>
                                                      </w:divBdr>
                                                    </w:div>
                                                  </w:divsChild>
                                                </w:div>
                                                <w:div w:id="892277947">
                                                  <w:marLeft w:val="0"/>
                                                  <w:marRight w:val="0"/>
                                                  <w:marTop w:val="0"/>
                                                  <w:marBottom w:val="0"/>
                                                  <w:divBdr>
                                                    <w:top w:val="none" w:sz="0" w:space="0" w:color="auto"/>
                                                    <w:left w:val="none" w:sz="0" w:space="0" w:color="auto"/>
                                                    <w:bottom w:val="none" w:sz="0" w:space="0" w:color="auto"/>
                                                    <w:right w:val="none" w:sz="0" w:space="0" w:color="auto"/>
                                                  </w:divBdr>
                                                  <w:divsChild>
                                                    <w:div w:id="18928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3515081">
      <w:bodyDiv w:val="1"/>
      <w:marLeft w:val="0"/>
      <w:marRight w:val="0"/>
      <w:marTop w:val="0"/>
      <w:marBottom w:val="0"/>
      <w:divBdr>
        <w:top w:val="none" w:sz="0" w:space="0" w:color="auto"/>
        <w:left w:val="none" w:sz="0" w:space="0" w:color="auto"/>
        <w:bottom w:val="none" w:sz="0" w:space="0" w:color="auto"/>
        <w:right w:val="none" w:sz="0" w:space="0" w:color="auto"/>
      </w:divBdr>
    </w:div>
    <w:div w:id="1186289218">
      <w:bodyDiv w:val="1"/>
      <w:marLeft w:val="0"/>
      <w:marRight w:val="0"/>
      <w:marTop w:val="0"/>
      <w:marBottom w:val="0"/>
      <w:divBdr>
        <w:top w:val="none" w:sz="0" w:space="0" w:color="auto"/>
        <w:left w:val="none" w:sz="0" w:space="0" w:color="auto"/>
        <w:bottom w:val="none" w:sz="0" w:space="0" w:color="auto"/>
        <w:right w:val="none" w:sz="0" w:space="0" w:color="auto"/>
      </w:divBdr>
      <w:divsChild>
        <w:div w:id="766929122">
          <w:marLeft w:val="0"/>
          <w:marRight w:val="0"/>
          <w:marTop w:val="0"/>
          <w:marBottom w:val="0"/>
          <w:divBdr>
            <w:top w:val="none" w:sz="0" w:space="0" w:color="auto"/>
            <w:left w:val="none" w:sz="0" w:space="0" w:color="auto"/>
            <w:bottom w:val="none" w:sz="0" w:space="0" w:color="auto"/>
            <w:right w:val="none" w:sz="0" w:space="0" w:color="auto"/>
          </w:divBdr>
          <w:divsChild>
            <w:div w:id="1558977759">
              <w:marLeft w:val="0"/>
              <w:marRight w:val="0"/>
              <w:marTop w:val="0"/>
              <w:marBottom w:val="0"/>
              <w:divBdr>
                <w:top w:val="none" w:sz="0" w:space="0" w:color="auto"/>
                <w:left w:val="none" w:sz="0" w:space="0" w:color="auto"/>
                <w:bottom w:val="none" w:sz="0" w:space="0" w:color="auto"/>
                <w:right w:val="none" w:sz="0" w:space="0" w:color="auto"/>
              </w:divBdr>
              <w:divsChild>
                <w:div w:id="1630630238">
                  <w:marLeft w:val="0"/>
                  <w:marRight w:val="0"/>
                  <w:marTop w:val="0"/>
                  <w:marBottom w:val="0"/>
                  <w:divBdr>
                    <w:top w:val="none" w:sz="0" w:space="0" w:color="auto"/>
                    <w:left w:val="none" w:sz="0" w:space="0" w:color="auto"/>
                    <w:bottom w:val="none" w:sz="0" w:space="0" w:color="auto"/>
                    <w:right w:val="none" w:sz="0" w:space="0" w:color="auto"/>
                  </w:divBdr>
                  <w:divsChild>
                    <w:div w:id="1869293600">
                      <w:marLeft w:val="0"/>
                      <w:marRight w:val="0"/>
                      <w:marTop w:val="0"/>
                      <w:marBottom w:val="0"/>
                      <w:divBdr>
                        <w:top w:val="none" w:sz="0" w:space="0" w:color="auto"/>
                        <w:left w:val="none" w:sz="0" w:space="0" w:color="auto"/>
                        <w:bottom w:val="none" w:sz="0" w:space="0" w:color="auto"/>
                        <w:right w:val="none" w:sz="0" w:space="0" w:color="auto"/>
                      </w:divBdr>
                      <w:divsChild>
                        <w:div w:id="1656643690">
                          <w:marLeft w:val="0"/>
                          <w:marRight w:val="0"/>
                          <w:marTop w:val="0"/>
                          <w:marBottom w:val="0"/>
                          <w:divBdr>
                            <w:top w:val="none" w:sz="0" w:space="0" w:color="auto"/>
                            <w:left w:val="none" w:sz="0" w:space="0" w:color="auto"/>
                            <w:bottom w:val="none" w:sz="0" w:space="0" w:color="auto"/>
                            <w:right w:val="none" w:sz="0" w:space="0" w:color="auto"/>
                          </w:divBdr>
                          <w:divsChild>
                            <w:div w:id="1076826256">
                              <w:marLeft w:val="0"/>
                              <w:marRight w:val="0"/>
                              <w:marTop w:val="0"/>
                              <w:marBottom w:val="0"/>
                              <w:divBdr>
                                <w:top w:val="none" w:sz="0" w:space="0" w:color="auto"/>
                                <w:left w:val="none" w:sz="0" w:space="0" w:color="auto"/>
                                <w:bottom w:val="none" w:sz="0" w:space="0" w:color="auto"/>
                                <w:right w:val="none" w:sz="0" w:space="0" w:color="auto"/>
                              </w:divBdr>
                              <w:divsChild>
                                <w:div w:id="1100830514">
                                  <w:marLeft w:val="0"/>
                                  <w:marRight w:val="0"/>
                                  <w:marTop w:val="0"/>
                                  <w:marBottom w:val="0"/>
                                  <w:divBdr>
                                    <w:top w:val="none" w:sz="0" w:space="0" w:color="auto"/>
                                    <w:left w:val="none" w:sz="0" w:space="0" w:color="auto"/>
                                    <w:bottom w:val="none" w:sz="0" w:space="0" w:color="auto"/>
                                    <w:right w:val="none" w:sz="0" w:space="0" w:color="auto"/>
                                  </w:divBdr>
                                  <w:divsChild>
                                    <w:div w:id="1589463093">
                                      <w:marLeft w:val="0"/>
                                      <w:marRight w:val="0"/>
                                      <w:marTop w:val="0"/>
                                      <w:marBottom w:val="0"/>
                                      <w:divBdr>
                                        <w:top w:val="none" w:sz="0" w:space="0" w:color="auto"/>
                                        <w:left w:val="none" w:sz="0" w:space="0" w:color="auto"/>
                                        <w:bottom w:val="none" w:sz="0" w:space="0" w:color="auto"/>
                                        <w:right w:val="none" w:sz="0" w:space="0" w:color="auto"/>
                                      </w:divBdr>
                                      <w:divsChild>
                                        <w:div w:id="50465071">
                                          <w:marLeft w:val="0"/>
                                          <w:marRight w:val="0"/>
                                          <w:marTop w:val="0"/>
                                          <w:marBottom w:val="0"/>
                                          <w:divBdr>
                                            <w:top w:val="none" w:sz="0" w:space="0" w:color="auto"/>
                                            <w:left w:val="none" w:sz="0" w:space="0" w:color="auto"/>
                                            <w:bottom w:val="none" w:sz="0" w:space="0" w:color="auto"/>
                                            <w:right w:val="none" w:sz="0" w:space="0" w:color="auto"/>
                                          </w:divBdr>
                                          <w:divsChild>
                                            <w:div w:id="600063400">
                                              <w:marLeft w:val="0"/>
                                              <w:marRight w:val="0"/>
                                              <w:marTop w:val="0"/>
                                              <w:marBottom w:val="0"/>
                                              <w:divBdr>
                                                <w:top w:val="none" w:sz="0" w:space="0" w:color="auto"/>
                                                <w:left w:val="none" w:sz="0" w:space="0" w:color="auto"/>
                                                <w:bottom w:val="none" w:sz="0" w:space="0" w:color="auto"/>
                                                <w:right w:val="none" w:sz="0" w:space="0" w:color="auto"/>
                                              </w:divBdr>
                                              <w:divsChild>
                                                <w:div w:id="1257906056">
                                                  <w:marLeft w:val="0"/>
                                                  <w:marRight w:val="0"/>
                                                  <w:marTop w:val="0"/>
                                                  <w:marBottom w:val="0"/>
                                                  <w:divBdr>
                                                    <w:top w:val="none" w:sz="0" w:space="0" w:color="auto"/>
                                                    <w:left w:val="none" w:sz="0" w:space="0" w:color="auto"/>
                                                    <w:bottom w:val="none" w:sz="0" w:space="0" w:color="auto"/>
                                                    <w:right w:val="none" w:sz="0" w:space="0" w:color="auto"/>
                                                  </w:divBdr>
                                                  <w:divsChild>
                                                    <w:div w:id="501972132">
                                                      <w:marLeft w:val="0"/>
                                                      <w:marRight w:val="0"/>
                                                      <w:marTop w:val="0"/>
                                                      <w:marBottom w:val="0"/>
                                                      <w:divBdr>
                                                        <w:top w:val="none" w:sz="0" w:space="0" w:color="auto"/>
                                                        <w:left w:val="none" w:sz="0" w:space="0" w:color="auto"/>
                                                        <w:bottom w:val="none" w:sz="0" w:space="0" w:color="auto"/>
                                                        <w:right w:val="none" w:sz="0" w:space="0" w:color="auto"/>
                                                      </w:divBdr>
                                                      <w:divsChild>
                                                        <w:div w:id="1669284356">
                                                          <w:marLeft w:val="0"/>
                                                          <w:marRight w:val="0"/>
                                                          <w:marTop w:val="0"/>
                                                          <w:marBottom w:val="0"/>
                                                          <w:divBdr>
                                                            <w:top w:val="none" w:sz="0" w:space="0" w:color="auto"/>
                                                            <w:left w:val="none" w:sz="0" w:space="0" w:color="auto"/>
                                                            <w:bottom w:val="none" w:sz="0" w:space="0" w:color="auto"/>
                                                            <w:right w:val="none" w:sz="0" w:space="0" w:color="auto"/>
                                                          </w:divBdr>
                                                        </w:div>
                                                        <w:div w:id="1101995224">
                                                          <w:marLeft w:val="0"/>
                                                          <w:marRight w:val="0"/>
                                                          <w:marTop w:val="0"/>
                                                          <w:marBottom w:val="0"/>
                                                          <w:divBdr>
                                                            <w:top w:val="none" w:sz="0" w:space="0" w:color="auto"/>
                                                            <w:left w:val="none" w:sz="0" w:space="0" w:color="auto"/>
                                                            <w:bottom w:val="none" w:sz="0" w:space="0" w:color="auto"/>
                                                            <w:right w:val="none" w:sz="0" w:space="0" w:color="auto"/>
                                                          </w:divBdr>
                                                        </w:div>
                                                        <w:div w:id="488792309">
                                                          <w:marLeft w:val="0"/>
                                                          <w:marRight w:val="0"/>
                                                          <w:marTop w:val="0"/>
                                                          <w:marBottom w:val="0"/>
                                                          <w:divBdr>
                                                            <w:top w:val="none" w:sz="0" w:space="0" w:color="auto"/>
                                                            <w:left w:val="none" w:sz="0" w:space="0" w:color="auto"/>
                                                            <w:bottom w:val="none" w:sz="0" w:space="0" w:color="auto"/>
                                                            <w:right w:val="none" w:sz="0" w:space="0" w:color="auto"/>
                                                          </w:divBdr>
                                                        </w:div>
                                                        <w:div w:id="955714655">
                                                          <w:marLeft w:val="0"/>
                                                          <w:marRight w:val="0"/>
                                                          <w:marTop w:val="0"/>
                                                          <w:marBottom w:val="0"/>
                                                          <w:divBdr>
                                                            <w:top w:val="none" w:sz="0" w:space="0" w:color="auto"/>
                                                            <w:left w:val="none" w:sz="0" w:space="0" w:color="auto"/>
                                                            <w:bottom w:val="none" w:sz="0" w:space="0" w:color="auto"/>
                                                            <w:right w:val="none" w:sz="0" w:space="0" w:color="auto"/>
                                                          </w:divBdr>
                                                        </w:div>
                                                        <w:div w:id="611398864">
                                                          <w:marLeft w:val="0"/>
                                                          <w:marRight w:val="0"/>
                                                          <w:marTop w:val="0"/>
                                                          <w:marBottom w:val="0"/>
                                                          <w:divBdr>
                                                            <w:top w:val="none" w:sz="0" w:space="0" w:color="auto"/>
                                                            <w:left w:val="none" w:sz="0" w:space="0" w:color="auto"/>
                                                            <w:bottom w:val="none" w:sz="0" w:space="0" w:color="auto"/>
                                                            <w:right w:val="none" w:sz="0" w:space="0" w:color="auto"/>
                                                          </w:divBdr>
                                                        </w:div>
                                                        <w:div w:id="662776789">
                                                          <w:marLeft w:val="0"/>
                                                          <w:marRight w:val="0"/>
                                                          <w:marTop w:val="0"/>
                                                          <w:marBottom w:val="0"/>
                                                          <w:divBdr>
                                                            <w:top w:val="none" w:sz="0" w:space="0" w:color="auto"/>
                                                            <w:left w:val="none" w:sz="0" w:space="0" w:color="auto"/>
                                                            <w:bottom w:val="none" w:sz="0" w:space="0" w:color="auto"/>
                                                            <w:right w:val="none" w:sz="0" w:space="0" w:color="auto"/>
                                                          </w:divBdr>
                                                        </w:div>
                                                        <w:div w:id="302349040">
                                                          <w:marLeft w:val="0"/>
                                                          <w:marRight w:val="0"/>
                                                          <w:marTop w:val="0"/>
                                                          <w:marBottom w:val="0"/>
                                                          <w:divBdr>
                                                            <w:top w:val="none" w:sz="0" w:space="0" w:color="auto"/>
                                                            <w:left w:val="none" w:sz="0" w:space="0" w:color="auto"/>
                                                            <w:bottom w:val="none" w:sz="0" w:space="0" w:color="auto"/>
                                                            <w:right w:val="none" w:sz="0" w:space="0" w:color="auto"/>
                                                          </w:divBdr>
                                                        </w:div>
                                                        <w:div w:id="2061711436">
                                                          <w:marLeft w:val="0"/>
                                                          <w:marRight w:val="0"/>
                                                          <w:marTop w:val="0"/>
                                                          <w:marBottom w:val="0"/>
                                                          <w:divBdr>
                                                            <w:top w:val="none" w:sz="0" w:space="0" w:color="auto"/>
                                                            <w:left w:val="none" w:sz="0" w:space="0" w:color="auto"/>
                                                            <w:bottom w:val="none" w:sz="0" w:space="0" w:color="auto"/>
                                                            <w:right w:val="none" w:sz="0" w:space="0" w:color="auto"/>
                                                          </w:divBdr>
                                                        </w:div>
                                                        <w:div w:id="1684093417">
                                                          <w:marLeft w:val="0"/>
                                                          <w:marRight w:val="0"/>
                                                          <w:marTop w:val="0"/>
                                                          <w:marBottom w:val="0"/>
                                                          <w:divBdr>
                                                            <w:top w:val="none" w:sz="0" w:space="0" w:color="auto"/>
                                                            <w:left w:val="none" w:sz="0" w:space="0" w:color="auto"/>
                                                            <w:bottom w:val="none" w:sz="0" w:space="0" w:color="auto"/>
                                                            <w:right w:val="none" w:sz="0" w:space="0" w:color="auto"/>
                                                          </w:divBdr>
                                                        </w:div>
                                                        <w:div w:id="1123039044">
                                                          <w:marLeft w:val="0"/>
                                                          <w:marRight w:val="0"/>
                                                          <w:marTop w:val="0"/>
                                                          <w:marBottom w:val="0"/>
                                                          <w:divBdr>
                                                            <w:top w:val="none" w:sz="0" w:space="0" w:color="auto"/>
                                                            <w:left w:val="none" w:sz="0" w:space="0" w:color="auto"/>
                                                            <w:bottom w:val="none" w:sz="0" w:space="0" w:color="auto"/>
                                                            <w:right w:val="none" w:sz="0" w:space="0" w:color="auto"/>
                                                          </w:divBdr>
                                                        </w:div>
                                                        <w:div w:id="1075662430">
                                                          <w:marLeft w:val="0"/>
                                                          <w:marRight w:val="0"/>
                                                          <w:marTop w:val="0"/>
                                                          <w:marBottom w:val="0"/>
                                                          <w:divBdr>
                                                            <w:top w:val="none" w:sz="0" w:space="0" w:color="auto"/>
                                                            <w:left w:val="none" w:sz="0" w:space="0" w:color="auto"/>
                                                            <w:bottom w:val="none" w:sz="0" w:space="0" w:color="auto"/>
                                                            <w:right w:val="none" w:sz="0" w:space="0" w:color="auto"/>
                                                          </w:divBdr>
                                                        </w:div>
                                                        <w:div w:id="345986980">
                                                          <w:marLeft w:val="0"/>
                                                          <w:marRight w:val="0"/>
                                                          <w:marTop w:val="0"/>
                                                          <w:marBottom w:val="0"/>
                                                          <w:divBdr>
                                                            <w:top w:val="none" w:sz="0" w:space="0" w:color="auto"/>
                                                            <w:left w:val="none" w:sz="0" w:space="0" w:color="auto"/>
                                                            <w:bottom w:val="none" w:sz="0" w:space="0" w:color="auto"/>
                                                            <w:right w:val="none" w:sz="0" w:space="0" w:color="auto"/>
                                                          </w:divBdr>
                                                        </w:div>
                                                        <w:div w:id="1194076853">
                                                          <w:marLeft w:val="0"/>
                                                          <w:marRight w:val="0"/>
                                                          <w:marTop w:val="0"/>
                                                          <w:marBottom w:val="0"/>
                                                          <w:divBdr>
                                                            <w:top w:val="none" w:sz="0" w:space="0" w:color="auto"/>
                                                            <w:left w:val="none" w:sz="0" w:space="0" w:color="auto"/>
                                                            <w:bottom w:val="none" w:sz="0" w:space="0" w:color="auto"/>
                                                            <w:right w:val="none" w:sz="0" w:space="0" w:color="auto"/>
                                                          </w:divBdr>
                                                        </w:div>
                                                        <w:div w:id="1774737855">
                                                          <w:marLeft w:val="0"/>
                                                          <w:marRight w:val="0"/>
                                                          <w:marTop w:val="0"/>
                                                          <w:marBottom w:val="0"/>
                                                          <w:divBdr>
                                                            <w:top w:val="none" w:sz="0" w:space="0" w:color="auto"/>
                                                            <w:left w:val="none" w:sz="0" w:space="0" w:color="auto"/>
                                                            <w:bottom w:val="none" w:sz="0" w:space="0" w:color="auto"/>
                                                            <w:right w:val="none" w:sz="0" w:space="0" w:color="auto"/>
                                                          </w:divBdr>
                                                        </w:div>
                                                        <w:div w:id="81144383">
                                                          <w:marLeft w:val="0"/>
                                                          <w:marRight w:val="0"/>
                                                          <w:marTop w:val="0"/>
                                                          <w:marBottom w:val="0"/>
                                                          <w:divBdr>
                                                            <w:top w:val="none" w:sz="0" w:space="0" w:color="auto"/>
                                                            <w:left w:val="none" w:sz="0" w:space="0" w:color="auto"/>
                                                            <w:bottom w:val="none" w:sz="0" w:space="0" w:color="auto"/>
                                                            <w:right w:val="none" w:sz="0" w:space="0" w:color="auto"/>
                                                          </w:divBdr>
                                                        </w:div>
                                                        <w:div w:id="1493376968">
                                                          <w:marLeft w:val="0"/>
                                                          <w:marRight w:val="0"/>
                                                          <w:marTop w:val="0"/>
                                                          <w:marBottom w:val="0"/>
                                                          <w:divBdr>
                                                            <w:top w:val="none" w:sz="0" w:space="0" w:color="auto"/>
                                                            <w:left w:val="none" w:sz="0" w:space="0" w:color="auto"/>
                                                            <w:bottom w:val="none" w:sz="0" w:space="0" w:color="auto"/>
                                                            <w:right w:val="none" w:sz="0" w:space="0" w:color="auto"/>
                                                          </w:divBdr>
                                                        </w:div>
                                                        <w:div w:id="1575581555">
                                                          <w:marLeft w:val="0"/>
                                                          <w:marRight w:val="0"/>
                                                          <w:marTop w:val="0"/>
                                                          <w:marBottom w:val="0"/>
                                                          <w:divBdr>
                                                            <w:top w:val="none" w:sz="0" w:space="0" w:color="auto"/>
                                                            <w:left w:val="none" w:sz="0" w:space="0" w:color="auto"/>
                                                            <w:bottom w:val="none" w:sz="0" w:space="0" w:color="auto"/>
                                                            <w:right w:val="none" w:sz="0" w:space="0" w:color="auto"/>
                                                          </w:divBdr>
                                                        </w:div>
                                                        <w:div w:id="488252225">
                                                          <w:marLeft w:val="0"/>
                                                          <w:marRight w:val="0"/>
                                                          <w:marTop w:val="0"/>
                                                          <w:marBottom w:val="0"/>
                                                          <w:divBdr>
                                                            <w:top w:val="none" w:sz="0" w:space="0" w:color="auto"/>
                                                            <w:left w:val="none" w:sz="0" w:space="0" w:color="auto"/>
                                                            <w:bottom w:val="none" w:sz="0" w:space="0" w:color="auto"/>
                                                            <w:right w:val="none" w:sz="0" w:space="0" w:color="auto"/>
                                                          </w:divBdr>
                                                        </w:div>
                                                        <w:div w:id="411971023">
                                                          <w:marLeft w:val="0"/>
                                                          <w:marRight w:val="0"/>
                                                          <w:marTop w:val="0"/>
                                                          <w:marBottom w:val="0"/>
                                                          <w:divBdr>
                                                            <w:top w:val="none" w:sz="0" w:space="0" w:color="auto"/>
                                                            <w:left w:val="none" w:sz="0" w:space="0" w:color="auto"/>
                                                            <w:bottom w:val="none" w:sz="0" w:space="0" w:color="auto"/>
                                                            <w:right w:val="none" w:sz="0" w:space="0" w:color="auto"/>
                                                          </w:divBdr>
                                                        </w:div>
                                                        <w:div w:id="1718820678">
                                                          <w:marLeft w:val="0"/>
                                                          <w:marRight w:val="0"/>
                                                          <w:marTop w:val="0"/>
                                                          <w:marBottom w:val="0"/>
                                                          <w:divBdr>
                                                            <w:top w:val="none" w:sz="0" w:space="0" w:color="auto"/>
                                                            <w:left w:val="none" w:sz="0" w:space="0" w:color="auto"/>
                                                            <w:bottom w:val="none" w:sz="0" w:space="0" w:color="auto"/>
                                                            <w:right w:val="none" w:sz="0" w:space="0" w:color="auto"/>
                                                          </w:divBdr>
                                                        </w:div>
                                                        <w:div w:id="1582252959">
                                                          <w:marLeft w:val="0"/>
                                                          <w:marRight w:val="0"/>
                                                          <w:marTop w:val="0"/>
                                                          <w:marBottom w:val="0"/>
                                                          <w:divBdr>
                                                            <w:top w:val="none" w:sz="0" w:space="0" w:color="auto"/>
                                                            <w:left w:val="none" w:sz="0" w:space="0" w:color="auto"/>
                                                            <w:bottom w:val="none" w:sz="0" w:space="0" w:color="auto"/>
                                                            <w:right w:val="none" w:sz="0" w:space="0" w:color="auto"/>
                                                          </w:divBdr>
                                                        </w:div>
                                                        <w:div w:id="941768249">
                                                          <w:marLeft w:val="0"/>
                                                          <w:marRight w:val="0"/>
                                                          <w:marTop w:val="0"/>
                                                          <w:marBottom w:val="0"/>
                                                          <w:divBdr>
                                                            <w:top w:val="none" w:sz="0" w:space="0" w:color="auto"/>
                                                            <w:left w:val="none" w:sz="0" w:space="0" w:color="auto"/>
                                                            <w:bottom w:val="none" w:sz="0" w:space="0" w:color="auto"/>
                                                            <w:right w:val="none" w:sz="0" w:space="0" w:color="auto"/>
                                                          </w:divBdr>
                                                        </w:div>
                                                        <w:div w:id="822310176">
                                                          <w:marLeft w:val="0"/>
                                                          <w:marRight w:val="0"/>
                                                          <w:marTop w:val="0"/>
                                                          <w:marBottom w:val="0"/>
                                                          <w:divBdr>
                                                            <w:top w:val="none" w:sz="0" w:space="0" w:color="auto"/>
                                                            <w:left w:val="none" w:sz="0" w:space="0" w:color="auto"/>
                                                            <w:bottom w:val="none" w:sz="0" w:space="0" w:color="auto"/>
                                                            <w:right w:val="none" w:sz="0" w:space="0" w:color="auto"/>
                                                          </w:divBdr>
                                                        </w:div>
                                                        <w:div w:id="1806968740">
                                                          <w:marLeft w:val="0"/>
                                                          <w:marRight w:val="0"/>
                                                          <w:marTop w:val="0"/>
                                                          <w:marBottom w:val="0"/>
                                                          <w:divBdr>
                                                            <w:top w:val="none" w:sz="0" w:space="0" w:color="auto"/>
                                                            <w:left w:val="none" w:sz="0" w:space="0" w:color="auto"/>
                                                            <w:bottom w:val="none" w:sz="0" w:space="0" w:color="auto"/>
                                                            <w:right w:val="none" w:sz="0" w:space="0" w:color="auto"/>
                                                          </w:divBdr>
                                                        </w:div>
                                                        <w:div w:id="1270889737">
                                                          <w:marLeft w:val="0"/>
                                                          <w:marRight w:val="0"/>
                                                          <w:marTop w:val="0"/>
                                                          <w:marBottom w:val="0"/>
                                                          <w:divBdr>
                                                            <w:top w:val="none" w:sz="0" w:space="0" w:color="auto"/>
                                                            <w:left w:val="none" w:sz="0" w:space="0" w:color="auto"/>
                                                            <w:bottom w:val="none" w:sz="0" w:space="0" w:color="auto"/>
                                                            <w:right w:val="none" w:sz="0" w:space="0" w:color="auto"/>
                                                          </w:divBdr>
                                                        </w:div>
                                                        <w:div w:id="658506097">
                                                          <w:marLeft w:val="0"/>
                                                          <w:marRight w:val="0"/>
                                                          <w:marTop w:val="0"/>
                                                          <w:marBottom w:val="0"/>
                                                          <w:divBdr>
                                                            <w:top w:val="none" w:sz="0" w:space="0" w:color="auto"/>
                                                            <w:left w:val="none" w:sz="0" w:space="0" w:color="auto"/>
                                                            <w:bottom w:val="none" w:sz="0" w:space="0" w:color="auto"/>
                                                            <w:right w:val="none" w:sz="0" w:space="0" w:color="auto"/>
                                                          </w:divBdr>
                                                        </w:div>
                                                        <w:div w:id="1573195761">
                                                          <w:marLeft w:val="0"/>
                                                          <w:marRight w:val="0"/>
                                                          <w:marTop w:val="0"/>
                                                          <w:marBottom w:val="0"/>
                                                          <w:divBdr>
                                                            <w:top w:val="none" w:sz="0" w:space="0" w:color="auto"/>
                                                            <w:left w:val="none" w:sz="0" w:space="0" w:color="auto"/>
                                                            <w:bottom w:val="none" w:sz="0" w:space="0" w:color="auto"/>
                                                            <w:right w:val="none" w:sz="0" w:space="0" w:color="auto"/>
                                                          </w:divBdr>
                                                        </w:div>
                                                        <w:div w:id="275527589">
                                                          <w:marLeft w:val="0"/>
                                                          <w:marRight w:val="0"/>
                                                          <w:marTop w:val="0"/>
                                                          <w:marBottom w:val="0"/>
                                                          <w:divBdr>
                                                            <w:top w:val="none" w:sz="0" w:space="0" w:color="auto"/>
                                                            <w:left w:val="none" w:sz="0" w:space="0" w:color="auto"/>
                                                            <w:bottom w:val="none" w:sz="0" w:space="0" w:color="auto"/>
                                                            <w:right w:val="none" w:sz="0" w:space="0" w:color="auto"/>
                                                          </w:divBdr>
                                                        </w:div>
                                                        <w:div w:id="1594509330">
                                                          <w:marLeft w:val="0"/>
                                                          <w:marRight w:val="0"/>
                                                          <w:marTop w:val="0"/>
                                                          <w:marBottom w:val="0"/>
                                                          <w:divBdr>
                                                            <w:top w:val="none" w:sz="0" w:space="0" w:color="auto"/>
                                                            <w:left w:val="none" w:sz="0" w:space="0" w:color="auto"/>
                                                            <w:bottom w:val="none" w:sz="0" w:space="0" w:color="auto"/>
                                                            <w:right w:val="none" w:sz="0" w:space="0" w:color="auto"/>
                                                          </w:divBdr>
                                                        </w:div>
                                                        <w:div w:id="177276631">
                                                          <w:marLeft w:val="0"/>
                                                          <w:marRight w:val="0"/>
                                                          <w:marTop w:val="0"/>
                                                          <w:marBottom w:val="0"/>
                                                          <w:divBdr>
                                                            <w:top w:val="none" w:sz="0" w:space="0" w:color="auto"/>
                                                            <w:left w:val="none" w:sz="0" w:space="0" w:color="auto"/>
                                                            <w:bottom w:val="none" w:sz="0" w:space="0" w:color="auto"/>
                                                            <w:right w:val="none" w:sz="0" w:space="0" w:color="auto"/>
                                                          </w:divBdr>
                                                        </w:div>
                                                        <w:div w:id="1821337612">
                                                          <w:marLeft w:val="0"/>
                                                          <w:marRight w:val="0"/>
                                                          <w:marTop w:val="0"/>
                                                          <w:marBottom w:val="0"/>
                                                          <w:divBdr>
                                                            <w:top w:val="none" w:sz="0" w:space="0" w:color="auto"/>
                                                            <w:left w:val="none" w:sz="0" w:space="0" w:color="auto"/>
                                                            <w:bottom w:val="none" w:sz="0" w:space="0" w:color="auto"/>
                                                            <w:right w:val="none" w:sz="0" w:space="0" w:color="auto"/>
                                                          </w:divBdr>
                                                        </w:div>
                                                        <w:div w:id="849682208">
                                                          <w:marLeft w:val="0"/>
                                                          <w:marRight w:val="0"/>
                                                          <w:marTop w:val="0"/>
                                                          <w:marBottom w:val="0"/>
                                                          <w:divBdr>
                                                            <w:top w:val="none" w:sz="0" w:space="0" w:color="auto"/>
                                                            <w:left w:val="none" w:sz="0" w:space="0" w:color="auto"/>
                                                            <w:bottom w:val="none" w:sz="0" w:space="0" w:color="auto"/>
                                                            <w:right w:val="none" w:sz="0" w:space="0" w:color="auto"/>
                                                          </w:divBdr>
                                                        </w:div>
                                                        <w:div w:id="405149597">
                                                          <w:marLeft w:val="0"/>
                                                          <w:marRight w:val="0"/>
                                                          <w:marTop w:val="0"/>
                                                          <w:marBottom w:val="0"/>
                                                          <w:divBdr>
                                                            <w:top w:val="none" w:sz="0" w:space="0" w:color="auto"/>
                                                            <w:left w:val="none" w:sz="0" w:space="0" w:color="auto"/>
                                                            <w:bottom w:val="none" w:sz="0" w:space="0" w:color="auto"/>
                                                            <w:right w:val="none" w:sz="0" w:space="0" w:color="auto"/>
                                                          </w:divBdr>
                                                        </w:div>
                                                        <w:div w:id="181536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6525">
                                                  <w:marLeft w:val="0"/>
                                                  <w:marRight w:val="0"/>
                                                  <w:marTop w:val="0"/>
                                                  <w:marBottom w:val="0"/>
                                                  <w:divBdr>
                                                    <w:top w:val="none" w:sz="0" w:space="0" w:color="auto"/>
                                                    <w:left w:val="none" w:sz="0" w:space="0" w:color="auto"/>
                                                    <w:bottom w:val="none" w:sz="0" w:space="0" w:color="auto"/>
                                                    <w:right w:val="none" w:sz="0" w:space="0" w:color="auto"/>
                                                  </w:divBdr>
                                                  <w:divsChild>
                                                    <w:div w:id="812673620">
                                                      <w:marLeft w:val="0"/>
                                                      <w:marRight w:val="0"/>
                                                      <w:marTop w:val="0"/>
                                                      <w:marBottom w:val="0"/>
                                                      <w:divBdr>
                                                        <w:top w:val="none" w:sz="0" w:space="0" w:color="auto"/>
                                                        <w:left w:val="none" w:sz="0" w:space="0" w:color="auto"/>
                                                        <w:bottom w:val="none" w:sz="0" w:space="0" w:color="auto"/>
                                                        <w:right w:val="none" w:sz="0" w:space="0" w:color="auto"/>
                                                      </w:divBdr>
                                                    </w:div>
                                                  </w:divsChild>
                                                </w:div>
                                                <w:div w:id="181625549">
                                                  <w:marLeft w:val="0"/>
                                                  <w:marRight w:val="0"/>
                                                  <w:marTop w:val="0"/>
                                                  <w:marBottom w:val="0"/>
                                                  <w:divBdr>
                                                    <w:top w:val="none" w:sz="0" w:space="0" w:color="auto"/>
                                                    <w:left w:val="none" w:sz="0" w:space="0" w:color="auto"/>
                                                    <w:bottom w:val="none" w:sz="0" w:space="0" w:color="auto"/>
                                                    <w:right w:val="none" w:sz="0" w:space="0" w:color="auto"/>
                                                  </w:divBdr>
                                                  <w:divsChild>
                                                    <w:div w:id="637413949">
                                                      <w:marLeft w:val="0"/>
                                                      <w:marRight w:val="0"/>
                                                      <w:marTop w:val="0"/>
                                                      <w:marBottom w:val="0"/>
                                                      <w:divBdr>
                                                        <w:top w:val="none" w:sz="0" w:space="0" w:color="auto"/>
                                                        <w:left w:val="none" w:sz="0" w:space="0" w:color="auto"/>
                                                        <w:bottom w:val="none" w:sz="0" w:space="0" w:color="auto"/>
                                                        <w:right w:val="none" w:sz="0" w:space="0" w:color="auto"/>
                                                      </w:divBdr>
                                                    </w:div>
                                                  </w:divsChild>
                                                </w:div>
                                                <w:div w:id="2075814630">
                                                  <w:marLeft w:val="0"/>
                                                  <w:marRight w:val="0"/>
                                                  <w:marTop w:val="0"/>
                                                  <w:marBottom w:val="0"/>
                                                  <w:divBdr>
                                                    <w:top w:val="none" w:sz="0" w:space="0" w:color="auto"/>
                                                    <w:left w:val="none" w:sz="0" w:space="0" w:color="auto"/>
                                                    <w:bottom w:val="none" w:sz="0" w:space="0" w:color="auto"/>
                                                    <w:right w:val="none" w:sz="0" w:space="0" w:color="auto"/>
                                                  </w:divBdr>
                                                  <w:divsChild>
                                                    <w:div w:id="19944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523660">
      <w:bodyDiv w:val="1"/>
      <w:marLeft w:val="0"/>
      <w:marRight w:val="0"/>
      <w:marTop w:val="0"/>
      <w:marBottom w:val="0"/>
      <w:divBdr>
        <w:top w:val="none" w:sz="0" w:space="0" w:color="auto"/>
        <w:left w:val="none" w:sz="0" w:space="0" w:color="auto"/>
        <w:bottom w:val="none" w:sz="0" w:space="0" w:color="auto"/>
        <w:right w:val="none" w:sz="0" w:space="0" w:color="auto"/>
      </w:divBdr>
    </w:div>
    <w:div w:id="1231387065">
      <w:bodyDiv w:val="1"/>
      <w:marLeft w:val="0"/>
      <w:marRight w:val="0"/>
      <w:marTop w:val="0"/>
      <w:marBottom w:val="0"/>
      <w:divBdr>
        <w:top w:val="none" w:sz="0" w:space="0" w:color="auto"/>
        <w:left w:val="none" w:sz="0" w:space="0" w:color="auto"/>
        <w:bottom w:val="none" w:sz="0" w:space="0" w:color="auto"/>
        <w:right w:val="none" w:sz="0" w:space="0" w:color="auto"/>
      </w:divBdr>
    </w:div>
    <w:div w:id="1266961305">
      <w:bodyDiv w:val="1"/>
      <w:marLeft w:val="0"/>
      <w:marRight w:val="0"/>
      <w:marTop w:val="0"/>
      <w:marBottom w:val="0"/>
      <w:divBdr>
        <w:top w:val="none" w:sz="0" w:space="0" w:color="auto"/>
        <w:left w:val="none" w:sz="0" w:space="0" w:color="auto"/>
        <w:bottom w:val="none" w:sz="0" w:space="0" w:color="auto"/>
        <w:right w:val="none" w:sz="0" w:space="0" w:color="auto"/>
      </w:divBdr>
    </w:div>
    <w:div w:id="1278564025">
      <w:bodyDiv w:val="1"/>
      <w:marLeft w:val="0"/>
      <w:marRight w:val="0"/>
      <w:marTop w:val="0"/>
      <w:marBottom w:val="0"/>
      <w:divBdr>
        <w:top w:val="none" w:sz="0" w:space="0" w:color="auto"/>
        <w:left w:val="none" w:sz="0" w:space="0" w:color="auto"/>
        <w:bottom w:val="none" w:sz="0" w:space="0" w:color="auto"/>
        <w:right w:val="none" w:sz="0" w:space="0" w:color="auto"/>
      </w:divBdr>
      <w:divsChild>
        <w:div w:id="1117991322">
          <w:marLeft w:val="0"/>
          <w:marRight w:val="0"/>
          <w:marTop w:val="0"/>
          <w:marBottom w:val="0"/>
          <w:divBdr>
            <w:top w:val="none" w:sz="0" w:space="0" w:color="auto"/>
            <w:left w:val="none" w:sz="0" w:space="0" w:color="auto"/>
            <w:bottom w:val="none" w:sz="0" w:space="0" w:color="auto"/>
            <w:right w:val="none" w:sz="0" w:space="0" w:color="auto"/>
          </w:divBdr>
        </w:div>
        <w:div w:id="1811903160">
          <w:marLeft w:val="0"/>
          <w:marRight w:val="0"/>
          <w:marTop w:val="0"/>
          <w:marBottom w:val="0"/>
          <w:divBdr>
            <w:top w:val="none" w:sz="0" w:space="0" w:color="auto"/>
            <w:left w:val="none" w:sz="0" w:space="0" w:color="auto"/>
            <w:bottom w:val="none" w:sz="0" w:space="0" w:color="auto"/>
            <w:right w:val="none" w:sz="0" w:space="0" w:color="auto"/>
          </w:divBdr>
        </w:div>
        <w:div w:id="364789272">
          <w:marLeft w:val="0"/>
          <w:marRight w:val="0"/>
          <w:marTop w:val="0"/>
          <w:marBottom w:val="0"/>
          <w:divBdr>
            <w:top w:val="none" w:sz="0" w:space="0" w:color="auto"/>
            <w:left w:val="none" w:sz="0" w:space="0" w:color="auto"/>
            <w:bottom w:val="none" w:sz="0" w:space="0" w:color="auto"/>
            <w:right w:val="none" w:sz="0" w:space="0" w:color="auto"/>
          </w:divBdr>
        </w:div>
      </w:divsChild>
    </w:div>
    <w:div w:id="1282110029">
      <w:bodyDiv w:val="1"/>
      <w:marLeft w:val="0"/>
      <w:marRight w:val="0"/>
      <w:marTop w:val="0"/>
      <w:marBottom w:val="0"/>
      <w:divBdr>
        <w:top w:val="none" w:sz="0" w:space="0" w:color="auto"/>
        <w:left w:val="none" w:sz="0" w:space="0" w:color="auto"/>
        <w:bottom w:val="none" w:sz="0" w:space="0" w:color="auto"/>
        <w:right w:val="none" w:sz="0" w:space="0" w:color="auto"/>
      </w:divBdr>
      <w:divsChild>
        <w:div w:id="450825038">
          <w:marLeft w:val="0"/>
          <w:marRight w:val="0"/>
          <w:marTop w:val="0"/>
          <w:marBottom w:val="0"/>
          <w:divBdr>
            <w:top w:val="none" w:sz="0" w:space="0" w:color="auto"/>
            <w:left w:val="none" w:sz="0" w:space="0" w:color="auto"/>
            <w:bottom w:val="none" w:sz="0" w:space="0" w:color="auto"/>
            <w:right w:val="none" w:sz="0" w:space="0" w:color="auto"/>
          </w:divBdr>
          <w:divsChild>
            <w:div w:id="240255290">
              <w:marLeft w:val="0"/>
              <w:marRight w:val="0"/>
              <w:marTop w:val="0"/>
              <w:marBottom w:val="0"/>
              <w:divBdr>
                <w:top w:val="none" w:sz="0" w:space="0" w:color="auto"/>
                <w:left w:val="none" w:sz="0" w:space="0" w:color="auto"/>
                <w:bottom w:val="none" w:sz="0" w:space="0" w:color="auto"/>
                <w:right w:val="none" w:sz="0" w:space="0" w:color="auto"/>
              </w:divBdr>
              <w:divsChild>
                <w:div w:id="992296624">
                  <w:marLeft w:val="0"/>
                  <w:marRight w:val="0"/>
                  <w:marTop w:val="0"/>
                  <w:marBottom w:val="0"/>
                  <w:divBdr>
                    <w:top w:val="none" w:sz="0" w:space="0" w:color="auto"/>
                    <w:left w:val="none" w:sz="0" w:space="0" w:color="auto"/>
                    <w:bottom w:val="none" w:sz="0" w:space="0" w:color="auto"/>
                    <w:right w:val="none" w:sz="0" w:space="0" w:color="auto"/>
                  </w:divBdr>
                  <w:divsChild>
                    <w:div w:id="1102721286">
                      <w:marLeft w:val="0"/>
                      <w:marRight w:val="0"/>
                      <w:marTop w:val="0"/>
                      <w:marBottom w:val="0"/>
                      <w:divBdr>
                        <w:top w:val="none" w:sz="0" w:space="0" w:color="auto"/>
                        <w:left w:val="none" w:sz="0" w:space="0" w:color="auto"/>
                        <w:bottom w:val="none" w:sz="0" w:space="0" w:color="auto"/>
                        <w:right w:val="none" w:sz="0" w:space="0" w:color="auto"/>
                      </w:divBdr>
                      <w:divsChild>
                        <w:div w:id="1124157510">
                          <w:marLeft w:val="0"/>
                          <w:marRight w:val="0"/>
                          <w:marTop w:val="0"/>
                          <w:marBottom w:val="0"/>
                          <w:divBdr>
                            <w:top w:val="none" w:sz="0" w:space="0" w:color="auto"/>
                            <w:left w:val="none" w:sz="0" w:space="0" w:color="auto"/>
                            <w:bottom w:val="none" w:sz="0" w:space="0" w:color="auto"/>
                            <w:right w:val="none" w:sz="0" w:space="0" w:color="auto"/>
                          </w:divBdr>
                          <w:divsChild>
                            <w:div w:id="1729649832">
                              <w:marLeft w:val="0"/>
                              <w:marRight w:val="0"/>
                              <w:marTop w:val="0"/>
                              <w:marBottom w:val="0"/>
                              <w:divBdr>
                                <w:top w:val="none" w:sz="0" w:space="0" w:color="auto"/>
                                <w:left w:val="none" w:sz="0" w:space="0" w:color="auto"/>
                                <w:bottom w:val="none" w:sz="0" w:space="0" w:color="auto"/>
                                <w:right w:val="none" w:sz="0" w:space="0" w:color="auto"/>
                              </w:divBdr>
                              <w:divsChild>
                                <w:div w:id="1471634277">
                                  <w:marLeft w:val="0"/>
                                  <w:marRight w:val="0"/>
                                  <w:marTop w:val="0"/>
                                  <w:marBottom w:val="0"/>
                                  <w:divBdr>
                                    <w:top w:val="none" w:sz="0" w:space="0" w:color="auto"/>
                                    <w:left w:val="none" w:sz="0" w:space="0" w:color="auto"/>
                                    <w:bottom w:val="none" w:sz="0" w:space="0" w:color="auto"/>
                                    <w:right w:val="none" w:sz="0" w:space="0" w:color="auto"/>
                                  </w:divBdr>
                                  <w:divsChild>
                                    <w:div w:id="1435401474">
                                      <w:marLeft w:val="0"/>
                                      <w:marRight w:val="0"/>
                                      <w:marTop w:val="0"/>
                                      <w:marBottom w:val="0"/>
                                      <w:divBdr>
                                        <w:top w:val="none" w:sz="0" w:space="0" w:color="auto"/>
                                        <w:left w:val="none" w:sz="0" w:space="0" w:color="auto"/>
                                        <w:bottom w:val="none" w:sz="0" w:space="0" w:color="auto"/>
                                        <w:right w:val="none" w:sz="0" w:space="0" w:color="auto"/>
                                      </w:divBdr>
                                      <w:divsChild>
                                        <w:div w:id="1730684219">
                                          <w:marLeft w:val="0"/>
                                          <w:marRight w:val="0"/>
                                          <w:marTop w:val="0"/>
                                          <w:marBottom w:val="0"/>
                                          <w:divBdr>
                                            <w:top w:val="none" w:sz="0" w:space="0" w:color="auto"/>
                                            <w:left w:val="none" w:sz="0" w:space="0" w:color="auto"/>
                                            <w:bottom w:val="none" w:sz="0" w:space="0" w:color="auto"/>
                                            <w:right w:val="none" w:sz="0" w:space="0" w:color="auto"/>
                                          </w:divBdr>
                                          <w:divsChild>
                                            <w:div w:id="916481034">
                                              <w:marLeft w:val="0"/>
                                              <w:marRight w:val="0"/>
                                              <w:marTop w:val="0"/>
                                              <w:marBottom w:val="0"/>
                                              <w:divBdr>
                                                <w:top w:val="none" w:sz="0" w:space="0" w:color="auto"/>
                                                <w:left w:val="none" w:sz="0" w:space="0" w:color="auto"/>
                                                <w:bottom w:val="none" w:sz="0" w:space="0" w:color="auto"/>
                                                <w:right w:val="none" w:sz="0" w:space="0" w:color="auto"/>
                                              </w:divBdr>
                                              <w:divsChild>
                                                <w:div w:id="207764947">
                                                  <w:marLeft w:val="0"/>
                                                  <w:marRight w:val="0"/>
                                                  <w:marTop w:val="0"/>
                                                  <w:marBottom w:val="0"/>
                                                  <w:divBdr>
                                                    <w:top w:val="none" w:sz="0" w:space="0" w:color="auto"/>
                                                    <w:left w:val="none" w:sz="0" w:space="0" w:color="auto"/>
                                                    <w:bottom w:val="none" w:sz="0" w:space="0" w:color="auto"/>
                                                    <w:right w:val="none" w:sz="0" w:space="0" w:color="auto"/>
                                                  </w:divBdr>
                                                  <w:divsChild>
                                                    <w:div w:id="1407805758">
                                                      <w:marLeft w:val="0"/>
                                                      <w:marRight w:val="0"/>
                                                      <w:marTop w:val="0"/>
                                                      <w:marBottom w:val="0"/>
                                                      <w:divBdr>
                                                        <w:top w:val="none" w:sz="0" w:space="0" w:color="auto"/>
                                                        <w:left w:val="none" w:sz="0" w:space="0" w:color="auto"/>
                                                        <w:bottom w:val="none" w:sz="0" w:space="0" w:color="auto"/>
                                                        <w:right w:val="none" w:sz="0" w:space="0" w:color="auto"/>
                                                      </w:divBdr>
                                                      <w:divsChild>
                                                        <w:div w:id="1586616">
                                                          <w:marLeft w:val="0"/>
                                                          <w:marRight w:val="0"/>
                                                          <w:marTop w:val="0"/>
                                                          <w:marBottom w:val="0"/>
                                                          <w:divBdr>
                                                            <w:top w:val="none" w:sz="0" w:space="0" w:color="auto"/>
                                                            <w:left w:val="none" w:sz="0" w:space="0" w:color="auto"/>
                                                            <w:bottom w:val="none" w:sz="0" w:space="0" w:color="auto"/>
                                                            <w:right w:val="none" w:sz="0" w:space="0" w:color="auto"/>
                                                          </w:divBdr>
                                                        </w:div>
                                                        <w:div w:id="1630434482">
                                                          <w:marLeft w:val="0"/>
                                                          <w:marRight w:val="0"/>
                                                          <w:marTop w:val="0"/>
                                                          <w:marBottom w:val="0"/>
                                                          <w:divBdr>
                                                            <w:top w:val="none" w:sz="0" w:space="0" w:color="auto"/>
                                                            <w:left w:val="none" w:sz="0" w:space="0" w:color="auto"/>
                                                            <w:bottom w:val="none" w:sz="0" w:space="0" w:color="auto"/>
                                                            <w:right w:val="none" w:sz="0" w:space="0" w:color="auto"/>
                                                          </w:divBdr>
                                                        </w:div>
                                                        <w:div w:id="1964263421">
                                                          <w:marLeft w:val="0"/>
                                                          <w:marRight w:val="0"/>
                                                          <w:marTop w:val="0"/>
                                                          <w:marBottom w:val="0"/>
                                                          <w:divBdr>
                                                            <w:top w:val="none" w:sz="0" w:space="0" w:color="auto"/>
                                                            <w:left w:val="none" w:sz="0" w:space="0" w:color="auto"/>
                                                            <w:bottom w:val="none" w:sz="0" w:space="0" w:color="auto"/>
                                                            <w:right w:val="none" w:sz="0" w:space="0" w:color="auto"/>
                                                          </w:divBdr>
                                                        </w:div>
                                                        <w:div w:id="1674721740">
                                                          <w:marLeft w:val="0"/>
                                                          <w:marRight w:val="0"/>
                                                          <w:marTop w:val="0"/>
                                                          <w:marBottom w:val="0"/>
                                                          <w:divBdr>
                                                            <w:top w:val="none" w:sz="0" w:space="0" w:color="auto"/>
                                                            <w:left w:val="none" w:sz="0" w:space="0" w:color="auto"/>
                                                            <w:bottom w:val="none" w:sz="0" w:space="0" w:color="auto"/>
                                                            <w:right w:val="none" w:sz="0" w:space="0" w:color="auto"/>
                                                          </w:divBdr>
                                                        </w:div>
                                                        <w:div w:id="1658074901">
                                                          <w:marLeft w:val="0"/>
                                                          <w:marRight w:val="0"/>
                                                          <w:marTop w:val="0"/>
                                                          <w:marBottom w:val="0"/>
                                                          <w:divBdr>
                                                            <w:top w:val="none" w:sz="0" w:space="0" w:color="auto"/>
                                                            <w:left w:val="none" w:sz="0" w:space="0" w:color="auto"/>
                                                            <w:bottom w:val="none" w:sz="0" w:space="0" w:color="auto"/>
                                                            <w:right w:val="none" w:sz="0" w:space="0" w:color="auto"/>
                                                          </w:divBdr>
                                                        </w:div>
                                                        <w:div w:id="983579114">
                                                          <w:marLeft w:val="0"/>
                                                          <w:marRight w:val="0"/>
                                                          <w:marTop w:val="0"/>
                                                          <w:marBottom w:val="0"/>
                                                          <w:divBdr>
                                                            <w:top w:val="none" w:sz="0" w:space="0" w:color="auto"/>
                                                            <w:left w:val="none" w:sz="0" w:space="0" w:color="auto"/>
                                                            <w:bottom w:val="none" w:sz="0" w:space="0" w:color="auto"/>
                                                            <w:right w:val="none" w:sz="0" w:space="0" w:color="auto"/>
                                                          </w:divBdr>
                                                        </w:div>
                                                        <w:div w:id="14922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3349">
                                                  <w:marLeft w:val="0"/>
                                                  <w:marRight w:val="0"/>
                                                  <w:marTop w:val="0"/>
                                                  <w:marBottom w:val="0"/>
                                                  <w:divBdr>
                                                    <w:top w:val="none" w:sz="0" w:space="0" w:color="auto"/>
                                                    <w:left w:val="none" w:sz="0" w:space="0" w:color="auto"/>
                                                    <w:bottom w:val="none" w:sz="0" w:space="0" w:color="auto"/>
                                                    <w:right w:val="none" w:sz="0" w:space="0" w:color="auto"/>
                                                  </w:divBdr>
                                                  <w:divsChild>
                                                    <w:div w:id="1694190531">
                                                      <w:marLeft w:val="0"/>
                                                      <w:marRight w:val="0"/>
                                                      <w:marTop w:val="0"/>
                                                      <w:marBottom w:val="0"/>
                                                      <w:divBdr>
                                                        <w:top w:val="none" w:sz="0" w:space="0" w:color="auto"/>
                                                        <w:left w:val="none" w:sz="0" w:space="0" w:color="auto"/>
                                                        <w:bottom w:val="none" w:sz="0" w:space="0" w:color="auto"/>
                                                        <w:right w:val="none" w:sz="0" w:space="0" w:color="auto"/>
                                                      </w:divBdr>
                                                    </w:div>
                                                  </w:divsChild>
                                                </w:div>
                                                <w:div w:id="1135834470">
                                                  <w:marLeft w:val="0"/>
                                                  <w:marRight w:val="0"/>
                                                  <w:marTop w:val="0"/>
                                                  <w:marBottom w:val="0"/>
                                                  <w:divBdr>
                                                    <w:top w:val="none" w:sz="0" w:space="0" w:color="auto"/>
                                                    <w:left w:val="none" w:sz="0" w:space="0" w:color="auto"/>
                                                    <w:bottom w:val="none" w:sz="0" w:space="0" w:color="auto"/>
                                                    <w:right w:val="none" w:sz="0" w:space="0" w:color="auto"/>
                                                  </w:divBdr>
                                                  <w:divsChild>
                                                    <w:div w:id="1047222490">
                                                      <w:marLeft w:val="0"/>
                                                      <w:marRight w:val="0"/>
                                                      <w:marTop w:val="0"/>
                                                      <w:marBottom w:val="0"/>
                                                      <w:divBdr>
                                                        <w:top w:val="none" w:sz="0" w:space="0" w:color="auto"/>
                                                        <w:left w:val="none" w:sz="0" w:space="0" w:color="auto"/>
                                                        <w:bottom w:val="none" w:sz="0" w:space="0" w:color="auto"/>
                                                        <w:right w:val="none" w:sz="0" w:space="0" w:color="auto"/>
                                                      </w:divBdr>
                                                    </w:div>
                                                  </w:divsChild>
                                                </w:div>
                                                <w:div w:id="1031144887">
                                                  <w:marLeft w:val="0"/>
                                                  <w:marRight w:val="0"/>
                                                  <w:marTop w:val="0"/>
                                                  <w:marBottom w:val="0"/>
                                                  <w:divBdr>
                                                    <w:top w:val="none" w:sz="0" w:space="0" w:color="auto"/>
                                                    <w:left w:val="none" w:sz="0" w:space="0" w:color="auto"/>
                                                    <w:bottom w:val="none" w:sz="0" w:space="0" w:color="auto"/>
                                                    <w:right w:val="none" w:sz="0" w:space="0" w:color="auto"/>
                                                  </w:divBdr>
                                                  <w:divsChild>
                                                    <w:div w:id="20658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923280">
      <w:bodyDiv w:val="1"/>
      <w:marLeft w:val="0"/>
      <w:marRight w:val="0"/>
      <w:marTop w:val="0"/>
      <w:marBottom w:val="0"/>
      <w:divBdr>
        <w:top w:val="none" w:sz="0" w:space="0" w:color="auto"/>
        <w:left w:val="none" w:sz="0" w:space="0" w:color="auto"/>
        <w:bottom w:val="none" w:sz="0" w:space="0" w:color="auto"/>
        <w:right w:val="none" w:sz="0" w:space="0" w:color="auto"/>
      </w:divBdr>
      <w:divsChild>
        <w:div w:id="35202090">
          <w:marLeft w:val="0"/>
          <w:marRight w:val="0"/>
          <w:marTop w:val="0"/>
          <w:marBottom w:val="0"/>
          <w:divBdr>
            <w:top w:val="none" w:sz="0" w:space="0" w:color="auto"/>
            <w:left w:val="none" w:sz="0" w:space="0" w:color="auto"/>
            <w:bottom w:val="none" w:sz="0" w:space="0" w:color="auto"/>
            <w:right w:val="none" w:sz="0" w:space="0" w:color="auto"/>
          </w:divBdr>
          <w:divsChild>
            <w:div w:id="1042288917">
              <w:marLeft w:val="0"/>
              <w:marRight w:val="0"/>
              <w:marTop w:val="0"/>
              <w:marBottom w:val="0"/>
              <w:divBdr>
                <w:top w:val="none" w:sz="0" w:space="0" w:color="auto"/>
                <w:left w:val="none" w:sz="0" w:space="0" w:color="auto"/>
                <w:bottom w:val="none" w:sz="0" w:space="0" w:color="auto"/>
                <w:right w:val="none" w:sz="0" w:space="0" w:color="auto"/>
              </w:divBdr>
              <w:divsChild>
                <w:div w:id="1224290856">
                  <w:marLeft w:val="0"/>
                  <w:marRight w:val="0"/>
                  <w:marTop w:val="0"/>
                  <w:marBottom w:val="0"/>
                  <w:divBdr>
                    <w:top w:val="none" w:sz="0" w:space="0" w:color="auto"/>
                    <w:left w:val="none" w:sz="0" w:space="0" w:color="auto"/>
                    <w:bottom w:val="none" w:sz="0" w:space="0" w:color="auto"/>
                    <w:right w:val="none" w:sz="0" w:space="0" w:color="auto"/>
                  </w:divBdr>
                  <w:divsChild>
                    <w:div w:id="71511964">
                      <w:marLeft w:val="0"/>
                      <w:marRight w:val="0"/>
                      <w:marTop w:val="0"/>
                      <w:marBottom w:val="0"/>
                      <w:divBdr>
                        <w:top w:val="none" w:sz="0" w:space="0" w:color="auto"/>
                        <w:left w:val="none" w:sz="0" w:space="0" w:color="auto"/>
                        <w:bottom w:val="none" w:sz="0" w:space="0" w:color="auto"/>
                        <w:right w:val="none" w:sz="0" w:space="0" w:color="auto"/>
                      </w:divBdr>
                    </w:div>
                    <w:div w:id="552223">
                      <w:marLeft w:val="0"/>
                      <w:marRight w:val="0"/>
                      <w:marTop w:val="0"/>
                      <w:marBottom w:val="0"/>
                      <w:divBdr>
                        <w:top w:val="none" w:sz="0" w:space="0" w:color="auto"/>
                        <w:left w:val="none" w:sz="0" w:space="0" w:color="auto"/>
                        <w:bottom w:val="none" w:sz="0" w:space="0" w:color="auto"/>
                        <w:right w:val="none" w:sz="0" w:space="0" w:color="auto"/>
                      </w:divBdr>
                    </w:div>
                    <w:div w:id="169410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8822">
              <w:marLeft w:val="0"/>
              <w:marRight w:val="0"/>
              <w:marTop w:val="0"/>
              <w:marBottom w:val="0"/>
              <w:divBdr>
                <w:top w:val="none" w:sz="0" w:space="0" w:color="auto"/>
                <w:left w:val="none" w:sz="0" w:space="0" w:color="auto"/>
                <w:bottom w:val="none" w:sz="0" w:space="0" w:color="auto"/>
                <w:right w:val="none" w:sz="0" w:space="0" w:color="auto"/>
              </w:divBdr>
              <w:divsChild>
                <w:div w:id="1882129682">
                  <w:marLeft w:val="0"/>
                  <w:marRight w:val="0"/>
                  <w:marTop w:val="0"/>
                  <w:marBottom w:val="0"/>
                  <w:divBdr>
                    <w:top w:val="none" w:sz="0" w:space="0" w:color="auto"/>
                    <w:left w:val="none" w:sz="0" w:space="0" w:color="auto"/>
                    <w:bottom w:val="none" w:sz="0" w:space="0" w:color="auto"/>
                    <w:right w:val="none" w:sz="0" w:space="0" w:color="auto"/>
                  </w:divBdr>
                </w:div>
              </w:divsChild>
            </w:div>
            <w:div w:id="1032269787">
              <w:marLeft w:val="0"/>
              <w:marRight w:val="0"/>
              <w:marTop w:val="0"/>
              <w:marBottom w:val="0"/>
              <w:divBdr>
                <w:top w:val="none" w:sz="0" w:space="0" w:color="auto"/>
                <w:left w:val="none" w:sz="0" w:space="0" w:color="auto"/>
                <w:bottom w:val="none" w:sz="0" w:space="0" w:color="auto"/>
                <w:right w:val="none" w:sz="0" w:space="0" w:color="auto"/>
              </w:divBdr>
              <w:divsChild>
                <w:div w:id="1139373433">
                  <w:marLeft w:val="0"/>
                  <w:marRight w:val="0"/>
                  <w:marTop w:val="0"/>
                  <w:marBottom w:val="0"/>
                  <w:divBdr>
                    <w:top w:val="none" w:sz="0" w:space="0" w:color="auto"/>
                    <w:left w:val="none" w:sz="0" w:space="0" w:color="auto"/>
                    <w:bottom w:val="none" w:sz="0" w:space="0" w:color="auto"/>
                    <w:right w:val="none" w:sz="0" w:space="0" w:color="auto"/>
                  </w:divBdr>
                </w:div>
              </w:divsChild>
            </w:div>
            <w:div w:id="609432523">
              <w:marLeft w:val="0"/>
              <w:marRight w:val="0"/>
              <w:marTop w:val="0"/>
              <w:marBottom w:val="0"/>
              <w:divBdr>
                <w:top w:val="none" w:sz="0" w:space="0" w:color="auto"/>
                <w:left w:val="none" w:sz="0" w:space="0" w:color="auto"/>
                <w:bottom w:val="none" w:sz="0" w:space="0" w:color="auto"/>
                <w:right w:val="none" w:sz="0" w:space="0" w:color="auto"/>
              </w:divBdr>
              <w:divsChild>
                <w:div w:id="179775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0152">
          <w:marLeft w:val="0"/>
          <w:marRight w:val="0"/>
          <w:marTop w:val="0"/>
          <w:marBottom w:val="0"/>
          <w:divBdr>
            <w:top w:val="none" w:sz="0" w:space="0" w:color="auto"/>
            <w:left w:val="none" w:sz="0" w:space="0" w:color="auto"/>
            <w:bottom w:val="none" w:sz="0" w:space="0" w:color="auto"/>
            <w:right w:val="none" w:sz="0" w:space="0" w:color="auto"/>
          </w:divBdr>
          <w:divsChild>
            <w:div w:id="2029789473">
              <w:marLeft w:val="0"/>
              <w:marRight w:val="0"/>
              <w:marTop w:val="0"/>
              <w:marBottom w:val="0"/>
              <w:divBdr>
                <w:top w:val="none" w:sz="0" w:space="0" w:color="auto"/>
                <w:left w:val="none" w:sz="0" w:space="0" w:color="auto"/>
                <w:bottom w:val="none" w:sz="0" w:space="0" w:color="auto"/>
                <w:right w:val="none" w:sz="0" w:space="0" w:color="auto"/>
              </w:divBdr>
              <w:divsChild>
                <w:div w:id="196996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941825">
          <w:marLeft w:val="0"/>
          <w:marRight w:val="0"/>
          <w:marTop w:val="0"/>
          <w:marBottom w:val="0"/>
          <w:divBdr>
            <w:top w:val="none" w:sz="0" w:space="0" w:color="auto"/>
            <w:left w:val="none" w:sz="0" w:space="0" w:color="auto"/>
            <w:bottom w:val="none" w:sz="0" w:space="0" w:color="auto"/>
            <w:right w:val="none" w:sz="0" w:space="0" w:color="auto"/>
          </w:divBdr>
          <w:divsChild>
            <w:div w:id="1368019781">
              <w:marLeft w:val="0"/>
              <w:marRight w:val="0"/>
              <w:marTop w:val="0"/>
              <w:marBottom w:val="0"/>
              <w:divBdr>
                <w:top w:val="none" w:sz="0" w:space="0" w:color="auto"/>
                <w:left w:val="none" w:sz="0" w:space="0" w:color="auto"/>
                <w:bottom w:val="none" w:sz="0" w:space="0" w:color="auto"/>
                <w:right w:val="none" w:sz="0" w:space="0" w:color="auto"/>
              </w:divBdr>
              <w:divsChild>
                <w:div w:id="1115056741">
                  <w:marLeft w:val="0"/>
                  <w:marRight w:val="0"/>
                  <w:marTop w:val="0"/>
                  <w:marBottom w:val="0"/>
                  <w:divBdr>
                    <w:top w:val="none" w:sz="0" w:space="0" w:color="auto"/>
                    <w:left w:val="none" w:sz="0" w:space="0" w:color="auto"/>
                    <w:bottom w:val="none" w:sz="0" w:space="0" w:color="auto"/>
                    <w:right w:val="none" w:sz="0" w:space="0" w:color="auto"/>
                  </w:divBdr>
                  <w:divsChild>
                    <w:div w:id="867764432">
                      <w:marLeft w:val="0"/>
                      <w:marRight w:val="0"/>
                      <w:marTop w:val="0"/>
                      <w:marBottom w:val="0"/>
                      <w:divBdr>
                        <w:top w:val="none" w:sz="0" w:space="0" w:color="auto"/>
                        <w:left w:val="none" w:sz="0" w:space="0" w:color="auto"/>
                        <w:bottom w:val="none" w:sz="0" w:space="0" w:color="auto"/>
                        <w:right w:val="none" w:sz="0" w:space="0" w:color="auto"/>
                      </w:divBdr>
                    </w:div>
                    <w:div w:id="802042360">
                      <w:marLeft w:val="0"/>
                      <w:marRight w:val="0"/>
                      <w:marTop w:val="0"/>
                      <w:marBottom w:val="0"/>
                      <w:divBdr>
                        <w:top w:val="none" w:sz="0" w:space="0" w:color="auto"/>
                        <w:left w:val="none" w:sz="0" w:space="0" w:color="auto"/>
                        <w:bottom w:val="none" w:sz="0" w:space="0" w:color="auto"/>
                        <w:right w:val="none" w:sz="0" w:space="0" w:color="auto"/>
                      </w:divBdr>
                    </w:div>
                    <w:div w:id="395124919">
                      <w:marLeft w:val="0"/>
                      <w:marRight w:val="0"/>
                      <w:marTop w:val="0"/>
                      <w:marBottom w:val="0"/>
                      <w:divBdr>
                        <w:top w:val="none" w:sz="0" w:space="0" w:color="auto"/>
                        <w:left w:val="none" w:sz="0" w:space="0" w:color="auto"/>
                        <w:bottom w:val="none" w:sz="0" w:space="0" w:color="auto"/>
                        <w:right w:val="none" w:sz="0" w:space="0" w:color="auto"/>
                      </w:divBdr>
                    </w:div>
                    <w:div w:id="525216575">
                      <w:marLeft w:val="0"/>
                      <w:marRight w:val="0"/>
                      <w:marTop w:val="0"/>
                      <w:marBottom w:val="0"/>
                      <w:divBdr>
                        <w:top w:val="none" w:sz="0" w:space="0" w:color="auto"/>
                        <w:left w:val="none" w:sz="0" w:space="0" w:color="auto"/>
                        <w:bottom w:val="none" w:sz="0" w:space="0" w:color="auto"/>
                        <w:right w:val="none" w:sz="0" w:space="0" w:color="auto"/>
                      </w:divBdr>
                    </w:div>
                    <w:div w:id="325011689">
                      <w:marLeft w:val="0"/>
                      <w:marRight w:val="0"/>
                      <w:marTop w:val="0"/>
                      <w:marBottom w:val="0"/>
                      <w:divBdr>
                        <w:top w:val="none" w:sz="0" w:space="0" w:color="auto"/>
                        <w:left w:val="none" w:sz="0" w:space="0" w:color="auto"/>
                        <w:bottom w:val="none" w:sz="0" w:space="0" w:color="auto"/>
                        <w:right w:val="none" w:sz="0" w:space="0" w:color="auto"/>
                      </w:divBdr>
                    </w:div>
                    <w:div w:id="735780889">
                      <w:marLeft w:val="0"/>
                      <w:marRight w:val="0"/>
                      <w:marTop w:val="0"/>
                      <w:marBottom w:val="0"/>
                      <w:divBdr>
                        <w:top w:val="none" w:sz="0" w:space="0" w:color="auto"/>
                        <w:left w:val="none" w:sz="0" w:space="0" w:color="auto"/>
                        <w:bottom w:val="none" w:sz="0" w:space="0" w:color="auto"/>
                        <w:right w:val="none" w:sz="0" w:space="0" w:color="auto"/>
                      </w:divBdr>
                    </w:div>
                    <w:div w:id="1572764559">
                      <w:marLeft w:val="0"/>
                      <w:marRight w:val="0"/>
                      <w:marTop w:val="0"/>
                      <w:marBottom w:val="0"/>
                      <w:divBdr>
                        <w:top w:val="none" w:sz="0" w:space="0" w:color="auto"/>
                        <w:left w:val="none" w:sz="0" w:space="0" w:color="auto"/>
                        <w:bottom w:val="none" w:sz="0" w:space="0" w:color="auto"/>
                        <w:right w:val="none" w:sz="0" w:space="0" w:color="auto"/>
                      </w:divBdr>
                    </w:div>
                    <w:div w:id="1036200548">
                      <w:marLeft w:val="0"/>
                      <w:marRight w:val="0"/>
                      <w:marTop w:val="0"/>
                      <w:marBottom w:val="0"/>
                      <w:divBdr>
                        <w:top w:val="none" w:sz="0" w:space="0" w:color="auto"/>
                        <w:left w:val="none" w:sz="0" w:space="0" w:color="auto"/>
                        <w:bottom w:val="none" w:sz="0" w:space="0" w:color="auto"/>
                        <w:right w:val="none" w:sz="0" w:space="0" w:color="auto"/>
                      </w:divBdr>
                    </w:div>
                    <w:div w:id="1401832054">
                      <w:marLeft w:val="0"/>
                      <w:marRight w:val="0"/>
                      <w:marTop w:val="0"/>
                      <w:marBottom w:val="0"/>
                      <w:divBdr>
                        <w:top w:val="none" w:sz="0" w:space="0" w:color="auto"/>
                        <w:left w:val="none" w:sz="0" w:space="0" w:color="auto"/>
                        <w:bottom w:val="none" w:sz="0" w:space="0" w:color="auto"/>
                        <w:right w:val="none" w:sz="0" w:space="0" w:color="auto"/>
                      </w:divBdr>
                    </w:div>
                    <w:div w:id="1229728919">
                      <w:marLeft w:val="0"/>
                      <w:marRight w:val="0"/>
                      <w:marTop w:val="0"/>
                      <w:marBottom w:val="0"/>
                      <w:divBdr>
                        <w:top w:val="none" w:sz="0" w:space="0" w:color="auto"/>
                        <w:left w:val="none" w:sz="0" w:space="0" w:color="auto"/>
                        <w:bottom w:val="none" w:sz="0" w:space="0" w:color="auto"/>
                        <w:right w:val="none" w:sz="0" w:space="0" w:color="auto"/>
                      </w:divBdr>
                    </w:div>
                    <w:div w:id="584537766">
                      <w:marLeft w:val="0"/>
                      <w:marRight w:val="0"/>
                      <w:marTop w:val="0"/>
                      <w:marBottom w:val="0"/>
                      <w:divBdr>
                        <w:top w:val="none" w:sz="0" w:space="0" w:color="auto"/>
                        <w:left w:val="none" w:sz="0" w:space="0" w:color="auto"/>
                        <w:bottom w:val="none" w:sz="0" w:space="0" w:color="auto"/>
                        <w:right w:val="none" w:sz="0" w:space="0" w:color="auto"/>
                      </w:divBdr>
                    </w:div>
                    <w:div w:id="1067652058">
                      <w:marLeft w:val="0"/>
                      <w:marRight w:val="0"/>
                      <w:marTop w:val="0"/>
                      <w:marBottom w:val="0"/>
                      <w:divBdr>
                        <w:top w:val="none" w:sz="0" w:space="0" w:color="auto"/>
                        <w:left w:val="none" w:sz="0" w:space="0" w:color="auto"/>
                        <w:bottom w:val="none" w:sz="0" w:space="0" w:color="auto"/>
                        <w:right w:val="none" w:sz="0" w:space="0" w:color="auto"/>
                      </w:divBdr>
                    </w:div>
                    <w:div w:id="283777690">
                      <w:marLeft w:val="0"/>
                      <w:marRight w:val="0"/>
                      <w:marTop w:val="0"/>
                      <w:marBottom w:val="0"/>
                      <w:divBdr>
                        <w:top w:val="none" w:sz="0" w:space="0" w:color="auto"/>
                        <w:left w:val="none" w:sz="0" w:space="0" w:color="auto"/>
                        <w:bottom w:val="none" w:sz="0" w:space="0" w:color="auto"/>
                        <w:right w:val="none" w:sz="0" w:space="0" w:color="auto"/>
                      </w:divBdr>
                    </w:div>
                    <w:div w:id="236790455">
                      <w:marLeft w:val="0"/>
                      <w:marRight w:val="0"/>
                      <w:marTop w:val="0"/>
                      <w:marBottom w:val="0"/>
                      <w:divBdr>
                        <w:top w:val="none" w:sz="0" w:space="0" w:color="auto"/>
                        <w:left w:val="none" w:sz="0" w:space="0" w:color="auto"/>
                        <w:bottom w:val="none" w:sz="0" w:space="0" w:color="auto"/>
                        <w:right w:val="none" w:sz="0" w:space="0" w:color="auto"/>
                      </w:divBdr>
                    </w:div>
                    <w:div w:id="1197813146">
                      <w:marLeft w:val="0"/>
                      <w:marRight w:val="0"/>
                      <w:marTop w:val="0"/>
                      <w:marBottom w:val="0"/>
                      <w:divBdr>
                        <w:top w:val="none" w:sz="0" w:space="0" w:color="auto"/>
                        <w:left w:val="none" w:sz="0" w:space="0" w:color="auto"/>
                        <w:bottom w:val="none" w:sz="0" w:space="0" w:color="auto"/>
                        <w:right w:val="none" w:sz="0" w:space="0" w:color="auto"/>
                      </w:divBdr>
                    </w:div>
                    <w:div w:id="2097633309">
                      <w:marLeft w:val="0"/>
                      <w:marRight w:val="0"/>
                      <w:marTop w:val="0"/>
                      <w:marBottom w:val="0"/>
                      <w:divBdr>
                        <w:top w:val="none" w:sz="0" w:space="0" w:color="auto"/>
                        <w:left w:val="none" w:sz="0" w:space="0" w:color="auto"/>
                        <w:bottom w:val="none" w:sz="0" w:space="0" w:color="auto"/>
                        <w:right w:val="none" w:sz="0" w:space="0" w:color="auto"/>
                      </w:divBdr>
                    </w:div>
                    <w:div w:id="1718048197">
                      <w:marLeft w:val="0"/>
                      <w:marRight w:val="0"/>
                      <w:marTop w:val="0"/>
                      <w:marBottom w:val="0"/>
                      <w:divBdr>
                        <w:top w:val="none" w:sz="0" w:space="0" w:color="auto"/>
                        <w:left w:val="none" w:sz="0" w:space="0" w:color="auto"/>
                        <w:bottom w:val="none" w:sz="0" w:space="0" w:color="auto"/>
                        <w:right w:val="none" w:sz="0" w:space="0" w:color="auto"/>
                      </w:divBdr>
                    </w:div>
                    <w:div w:id="2014138593">
                      <w:marLeft w:val="0"/>
                      <w:marRight w:val="0"/>
                      <w:marTop w:val="0"/>
                      <w:marBottom w:val="0"/>
                      <w:divBdr>
                        <w:top w:val="none" w:sz="0" w:space="0" w:color="auto"/>
                        <w:left w:val="none" w:sz="0" w:space="0" w:color="auto"/>
                        <w:bottom w:val="none" w:sz="0" w:space="0" w:color="auto"/>
                        <w:right w:val="none" w:sz="0" w:space="0" w:color="auto"/>
                      </w:divBdr>
                    </w:div>
                    <w:div w:id="1584027247">
                      <w:marLeft w:val="0"/>
                      <w:marRight w:val="0"/>
                      <w:marTop w:val="0"/>
                      <w:marBottom w:val="0"/>
                      <w:divBdr>
                        <w:top w:val="none" w:sz="0" w:space="0" w:color="auto"/>
                        <w:left w:val="none" w:sz="0" w:space="0" w:color="auto"/>
                        <w:bottom w:val="none" w:sz="0" w:space="0" w:color="auto"/>
                        <w:right w:val="none" w:sz="0" w:space="0" w:color="auto"/>
                      </w:divBdr>
                    </w:div>
                    <w:div w:id="204752502">
                      <w:marLeft w:val="0"/>
                      <w:marRight w:val="0"/>
                      <w:marTop w:val="0"/>
                      <w:marBottom w:val="0"/>
                      <w:divBdr>
                        <w:top w:val="none" w:sz="0" w:space="0" w:color="auto"/>
                        <w:left w:val="none" w:sz="0" w:space="0" w:color="auto"/>
                        <w:bottom w:val="none" w:sz="0" w:space="0" w:color="auto"/>
                        <w:right w:val="none" w:sz="0" w:space="0" w:color="auto"/>
                      </w:divBdr>
                    </w:div>
                    <w:div w:id="662511168">
                      <w:marLeft w:val="0"/>
                      <w:marRight w:val="0"/>
                      <w:marTop w:val="0"/>
                      <w:marBottom w:val="0"/>
                      <w:divBdr>
                        <w:top w:val="none" w:sz="0" w:space="0" w:color="auto"/>
                        <w:left w:val="none" w:sz="0" w:space="0" w:color="auto"/>
                        <w:bottom w:val="none" w:sz="0" w:space="0" w:color="auto"/>
                        <w:right w:val="none" w:sz="0" w:space="0" w:color="auto"/>
                      </w:divBdr>
                    </w:div>
                    <w:div w:id="2139371167">
                      <w:marLeft w:val="0"/>
                      <w:marRight w:val="0"/>
                      <w:marTop w:val="0"/>
                      <w:marBottom w:val="0"/>
                      <w:divBdr>
                        <w:top w:val="none" w:sz="0" w:space="0" w:color="auto"/>
                        <w:left w:val="none" w:sz="0" w:space="0" w:color="auto"/>
                        <w:bottom w:val="none" w:sz="0" w:space="0" w:color="auto"/>
                        <w:right w:val="none" w:sz="0" w:space="0" w:color="auto"/>
                      </w:divBdr>
                    </w:div>
                    <w:div w:id="289479366">
                      <w:marLeft w:val="0"/>
                      <w:marRight w:val="0"/>
                      <w:marTop w:val="0"/>
                      <w:marBottom w:val="0"/>
                      <w:divBdr>
                        <w:top w:val="none" w:sz="0" w:space="0" w:color="auto"/>
                        <w:left w:val="none" w:sz="0" w:space="0" w:color="auto"/>
                        <w:bottom w:val="none" w:sz="0" w:space="0" w:color="auto"/>
                        <w:right w:val="none" w:sz="0" w:space="0" w:color="auto"/>
                      </w:divBdr>
                    </w:div>
                    <w:div w:id="1088842171">
                      <w:marLeft w:val="0"/>
                      <w:marRight w:val="0"/>
                      <w:marTop w:val="0"/>
                      <w:marBottom w:val="0"/>
                      <w:divBdr>
                        <w:top w:val="none" w:sz="0" w:space="0" w:color="auto"/>
                        <w:left w:val="none" w:sz="0" w:space="0" w:color="auto"/>
                        <w:bottom w:val="none" w:sz="0" w:space="0" w:color="auto"/>
                        <w:right w:val="none" w:sz="0" w:space="0" w:color="auto"/>
                      </w:divBdr>
                    </w:div>
                    <w:div w:id="1643844942">
                      <w:marLeft w:val="0"/>
                      <w:marRight w:val="0"/>
                      <w:marTop w:val="0"/>
                      <w:marBottom w:val="0"/>
                      <w:divBdr>
                        <w:top w:val="none" w:sz="0" w:space="0" w:color="auto"/>
                        <w:left w:val="none" w:sz="0" w:space="0" w:color="auto"/>
                        <w:bottom w:val="none" w:sz="0" w:space="0" w:color="auto"/>
                        <w:right w:val="none" w:sz="0" w:space="0" w:color="auto"/>
                      </w:divBdr>
                    </w:div>
                    <w:div w:id="1471900611">
                      <w:marLeft w:val="0"/>
                      <w:marRight w:val="0"/>
                      <w:marTop w:val="0"/>
                      <w:marBottom w:val="0"/>
                      <w:divBdr>
                        <w:top w:val="none" w:sz="0" w:space="0" w:color="auto"/>
                        <w:left w:val="none" w:sz="0" w:space="0" w:color="auto"/>
                        <w:bottom w:val="none" w:sz="0" w:space="0" w:color="auto"/>
                        <w:right w:val="none" w:sz="0" w:space="0" w:color="auto"/>
                      </w:divBdr>
                    </w:div>
                    <w:div w:id="1353460491">
                      <w:marLeft w:val="0"/>
                      <w:marRight w:val="0"/>
                      <w:marTop w:val="0"/>
                      <w:marBottom w:val="0"/>
                      <w:divBdr>
                        <w:top w:val="none" w:sz="0" w:space="0" w:color="auto"/>
                        <w:left w:val="none" w:sz="0" w:space="0" w:color="auto"/>
                        <w:bottom w:val="none" w:sz="0" w:space="0" w:color="auto"/>
                        <w:right w:val="none" w:sz="0" w:space="0" w:color="auto"/>
                      </w:divBdr>
                    </w:div>
                    <w:div w:id="163552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864626">
      <w:bodyDiv w:val="1"/>
      <w:marLeft w:val="0"/>
      <w:marRight w:val="0"/>
      <w:marTop w:val="0"/>
      <w:marBottom w:val="0"/>
      <w:divBdr>
        <w:top w:val="none" w:sz="0" w:space="0" w:color="auto"/>
        <w:left w:val="none" w:sz="0" w:space="0" w:color="auto"/>
        <w:bottom w:val="none" w:sz="0" w:space="0" w:color="auto"/>
        <w:right w:val="none" w:sz="0" w:space="0" w:color="auto"/>
      </w:divBdr>
    </w:div>
    <w:div w:id="1296447189">
      <w:bodyDiv w:val="1"/>
      <w:marLeft w:val="0"/>
      <w:marRight w:val="0"/>
      <w:marTop w:val="0"/>
      <w:marBottom w:val="0"/>
      <w:divBdr>
        <w:top w:val="none" w:sz="0" w:space="0" w:color="auto"/>
        <w:left w:val="none" w:sz="0" w:space="0" w:color="auto"/>
        <w:bottom w:val="none" w:sz="0" w:space="0" w:color="auto"/>
        <w:right w:val="none" w:sz="0" w:space="0" w:color="auto"/>
      </w:divBdr>
    </w:div>
    <w:div w:id="1308172440">
      <w:bodyDiv w:val="1"/>
      <w:marLeft w:val="0"/>
      <w:marRight w:val="0"/>
      <w:marTop w:val="0"/>
      <w:marBottom w:val="0"/>
      <w:divBdr>
        <w:top w:val="none" w:sz="0" w:space="0" w:color="auto"/>
        <w:left w:val="none" w:sz="0" w:space="0" w:color="auto"/>
        <w:bottom w:val="none" w:sz="0" w:space="0" w:color="auto"/>
        <w:right w:val="none" w:sz="0" w:space="0" w:color="auto"/>
      </w:divBdr>
    </w:div>
    <w:div w:id="1347440528">
      <w:bodyDiv w:val="1"/>
      <w:marLeft w:val="0"/>
      <w:marRight w:val="0"/>
      <w:marTop w:val="0"/>
      <w:marBottom w:val="0"/>
      <w:divBdr>
        <w:top w:val="none" w:sz="0" w:space="0" w:color="auto"/>
        <w:left w:val="none" w:sz="0" w:space="0" w:color="auto"/>
        <w:bottom w:val="none" w:sz="0" w:space="0" w:color="auto"/>
        <w:right w:val="none" w:sz="0" w:space="0" w:color="auto"/>
      </w:divBdr>
    </w:div>
    <w:div w:id="1351030090">
      <w:bodyDiv w:val="1"/>
      <w:marLeft w:val="0"/>
      <w:marRight w:val="0"/>
      <w:marTop w:val="0"/>
      <w:marBottom w:val="0"/>
      <w:divBdr>
        <w:top w:val="none" w:sz="0" w:space="0" w:color="auto"/>
        <w:left w:val="none" w:sz="0" w:space="0" w:color="auto"/>
        <w:bottom w:val="none" w:sz="0" w:space="0" w:color="auto"/>
        <w:right w:val="none" w:sz="0" w:space="0" w:color="auto"/>
      </w:divBdr>
      <w:divsChild>
        <w:div w:id="3598194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3921534">
      <w:bodyDiv w:val="1"/>
      <w:marLeft w:val="0"/>
      <w:marRight w:val="0"/>
      <w:marTop w:val="0"/>
      <w:marBottom w:val="0"/>
      <w:divBdr>
        <w:top w:val="none" w:sz="0" w:space="0" w:color="auto"/>
        <w:left w:val="none" w:sz="0" w:space="0" w:color="auto"/>
        <w:bottom w:val="none" w:sz="0" w:space="0" w:color="auto"/>
        <w:right w:val="none" w:sz="0" w:space="0" w:color="auto"/>
      </w:divBdr>
    </w:div>
    <w:div w:id="1370453661">
      <w:bodyDiv w:val="1"/>
      <w:marLeft w:val="0"/>
      <w:marRight w:val="0"/>
      <w:marTop w:val="0"/>
      <w:marBottom w:val="0"/>
      <w:divBdr>
        <w:top w:val="none" w:sz="0" w:space="0" w:color="auto"/>
        <w:left w:val="none" w:sz="0" w:space="0" w:color="auto"/>
        <w:bottom w:val="none" w:sz="0" w:space="0" w:color="auto"/>
        <w:right w:val="none" w:sz="0" w:space="0" w:color="auto"/>
      </w:divBdr>
    </w:div>
    <w:div w:id="1374305590">
      <w:bodyDiv w:val="1"/>
      <w:marLeft w:val="0"/>
      <w:marRight w:val="0"/>
      <w:marTop w:val="0"/>
      <w:marBottom w:val="0"/>
      <w:divBdr>
        <w:top w:val="none" w:sz="0" w:space="0" w:color="auto"/>
        <w:left w:val="none" w:sz="0" w:space="0" w:color="auto"/>
        <w:bottom w:val="none" w:sz="0" w:space="0" w:color="auto"/>
        <w:right w:val="none" w:sz="0" w:space="0" w:color="auto"/>
      </w:divBdr>
    </w:div>
    <w:div w:id="1390037647">
      <w:bodyDiv w:val="1"/>
      <w:marLeft w:val="0"/>
      <w:marRight w:val="0"/>
      <w:marTop w:val="0"/>
      <w:marBottom w:val="0"/>
      <w:divBdr>
        <w:top w:val="none" w:sz="0" w:space="0" w:color="auto"/>
        <w:left w:val="none" w:sz="0" w:space="0" w:color="auto"/>
        <w:bottom w:val="none" w:sz="0" w:space="0" w:color="auto"/>
        <w:right w:val="none" w:sz="0" w:space="0" w:color="auto"/>
      </w:divBdr>
      <w:divsChild>
        <w:div w:id="2006398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512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7173569">
      <w:bodyDiv w:val="1"/>
      <w:marLeft w:val="0"/>
      <w:marRight w:val="0"/>
      <w:marTop w:val="0"/>
      <w:marBottom w:val="0"/>
      <w:divBdr>
        <w:top w:val="none" w:sz="0" w:space="0" w:color="auto"/>
        <w:left w:val="none" w:sz="0" w:space="0" w:color="auto"/>
        <w:bottom w:val="none" w:sz="0" w:space="0" w:color="auto"/>
        <w:right w:val="none" w:sz="0" w:space="0" w:color="auto"/>
      </w:divBdr>
      <w:divsChild>
        <w:div w:id="331185561">
          <w:marLeft w:val="0"/>
          <w:marRight w:val="0"/>
          <w:marTop w:val="0"/>
          <w:marBottom w:val="0"/>
          <w:divBdr>
            <w:top w:val="none" w:sz="0" w:space="0" w:color="auto"/>
            <w:left w:val="none" w:sz="0" w:space="0" w:color="auto"/>
            <w:bottom w:val="none" w:sz="0" w:space="0" w:color="auto"/>
            <w:right w:val="none" w:sz="0" w:space="0" w:color="auto"/>
          </w:divBdr>
          <w:divsChild>
            <w:div w:id="751202989">
              <w:marLeft w:val="0"/>
              <w:marRight w:val="0"/>
              <w:marTop w:val="0"/>
              <w:marBottom w:val="0"/>
              <w:divBdr>
                <w:top w:val="none" w:sz="0" w:space="0" w:color="auto"/>
                <w:left w:val="none" w:sz="0" w:space="0" w:color="auto"/>
                <w:bottom w:val="none" w:sz="0" w:space="0" w:color="auto"/>
                <w:right w:val="none" w:sz="0" w:space="0" w:color="auto"/>
              </w:divBdr>
              <w:divsChild>
                <w:div w:id="951321575">
                  <w:marLeft w:val="0"/>
                  <w:marRight w:val="0"/>
                  <w:marTop w:val="0"/>
                  <w:marBottom w:val="0"/>
                  <w:divBdr>
                    <w:top w:val="none" w:sz="0" w:space="0" w:color="auto"/>
                    <w:left w:val="none" w:sz="0" w:space="0" w:color="auto"/>
                    <w:bottom w:val="none" w:sz="0" w:space="0" w:color="auto"/>
                    <w:right w:val="none" w:sz="0" w:space="0" w:color="auto"/>
                  </w:divBdr>
                  <w:divsChild>
                    <w:div w:id="1563173437">
                      <w:marLeft w:val="0"/>
                      <w:marRight w:val="0"/>
                      <w:marTop w:val="0"/>
                      <w:marBottom w:val="0"/>
                      <w:divBdr>
                        <w:top w:val="none" w:sz="0" w:space="0" w:color="auto"/>
                        <w:left w:val="none" w:sz="0" w:space="0" w:color="auto"/>
                        <w:bottom w:val="none" w:sz="0" w:space="0" w:color="auto"/>
                        <w:right w:val="none" w:sz="0" w:space="0" w:color="auto"/>
                      </w:divBdr>
                    </w:div>
                    <w:div w:id="438449954">
                      <w:marLeft w:val="0"/>
                      <w:marRight w:val="0"/>
                      <w:marTop w:val="0"/>
                      <w:marBottom w:val="0"/>
                      <w:divBdr>
                        <w:top w:val="none" w:sz="0" w:space="0" w:color="auto"/>
                        <w:left w:val="none" w:sz="0" w:space="0" w:color="auto"/>
                        <w:bottom w:val="none" w:sz="0" w:space="0" w:color="auto"/>
                        <w:right w:val="none" w:sz="0" w:space="0" w:color="auto"/>
                      </w:divBdr>
                    </w:div>
                    <w:div w:id="60492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374">
              <w:marLeft w:val="0"/>
              <w:marRight w:val="0"/>
              <w:marTop w:val="0"/>
              <w:marBottom w:val="0"/>
              <w:divBdr>
                <w:top w:val="none" w:sz="0" w:space="0" w:color="auto"/>
                <w:left w:val="none" w:sz="0" w:space="0" w:color="auto"/>
                <w:bottom w:val="none" w:sz="0" w:space="0" w:color="auto"/>
                <w:right w:val="none" w:sz="0" w:space="0" w:color="auto"/>
              </w:divBdr>
              <w:divsChild>
                <w:div w:id="2029788564">
                  <w:marLeft w:val="0"/>
                  <w:marRight w:val="0"/>
                  <w:marTop w:val="0"/>
                  <w:marBottom w:val="0"/>
                  <w:divBdr>
                    <w:top w:val="none" w:sz="0" w:space="0" w:color="auto"/>
                    <w:left w:val="none" w:sz="0" w:space="0" w:color="auto"/>
                    <w:bottom w:val="none" w:sz="0" w:space="0" w:color="auto"/>
                    <w:right w:val="none" w:sz="0" w:space="0" w:color="auto"/>
                  </w:divBdr>
                </w:div>
              </w:divsChild>
            </w:div>
            <w:div w:id="687482951">
              <w:marLeft w:val="0"/>
              <w:marRight w:val="0"/>
              <w:marTop w:val="0"/>
              <w:marBottom w:val="0"/>
              <w:divBdr>
                <w:top w:val="none" w:sz="0" w:space="0" w:color="auto"/>
                <w:left w:val="none" w:sz="0" w:space="0" w:color="auto"/>
                <w:bottom w:val="none" w:sz="0" w:space="0" w:color="auto"/>
                <w:right w:val="none" w:sz="0" w:space="0" w:color="auto"/>
              </w:divBdr>
              <w:divsChild>
                <w:div w:id="46416645">
                  <w:marLeft w:val="0"/>
                  <w:marRight w:val="0"/>
                  <w:marTop w:val="0"/>
                  <w:marBottom w:val="0"/>
                  <w:divBdr>
                    <w:top w:val="none" w:sz="0" w:space="0" w:color="auto"/>
                    <w:left w:val="none" w:sz="0" w:space="0" w:color="auto"/>
                    <w:bottom w:val="none" w:sz="0" w:space="0" w:color="auto"/>
                    <w:right w:val="none" w:sz="0" w:space="0" w:color="auto"/>
                  </w:divBdr>
                </w:div>
              </w:divsChild>
            </w:div>
            <w:div w:id="1501385794">
              <w:marLeft w:val="0"/>
              <w:marRight w:val="0"/>
              <w:marTop w:val="0"/>
              <w:marBottom w:val="0"/>
              <w:divBdr>
                <w:top w:val="none" w:sz="0" w:space="0" w:color="auto"/>
                <w:left w:val="none" w:sz="0" w:space="0" w:color="auto"/>
                <w:bottom w:val="none" w:sz="0" w:space="0" w:color="auto"/>
                <w:right w:val="none" w:sz="0" w:space="0" w:color="auto"/>
              </w:divBdr>
              <w:divsChild>
                <w:div w:id="129790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4130">
          <w:marLeft w:val="0"/>
          <w:marRight w:val="0"/>
          <w:marTop w:val="0"/>
          <w:marBottom w:val="0"/>
          <w:divBdr>
            <w:top w:val="none" w:sz="0" w:space="0" w:color="auto"/>
            <w:left w:val="none" w:sz="0" w:space="0" w:color="auto"/>
            <w:bottom w:val="none" w:sz="0" w:space="0" w:color="auto"/>
            <w:right w:val="none" w:sz="0" w:space="0" w:color="auto"/>
          </w:divBdr>
          <w:divsChild>
            <w:div w:id="1925871205">
              <w:marLeft w:val="0"/>
              <w:marRight w:val="0"/>
              <w:marTop w:val="0"/>
              <w:marBottom w:val="0"/>
              <w:divBdr>
                <w:top w:val="none" w:sz="0" w:space="0" w:color="auto"/>
                <w:left w:val="none" w:sz="0" w:space="0" w:color="auto"/>
                <w:bottom w:val="none" w:sz="0" w:space="0" w:color="auto"/>
                <w:right w:val="none" w:sz="0" w:space="0" w:color="auto"/>
              </w:divBdr>
              <w:divsChild>
                <w:div w:id="19645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30221">
          <w:marLeft w:val="0"/>
          <w:marRight w:val="0"/>
          <w:marTop w:val="0"/>
          <w:marBottom w:val="0"/>
          <w:divBdr>
            <w:top w:val="none" w:sz="0" w:space="0" w:color="auto"/>
            <w:left w:val="none" w:sz="0" w:space="0" w:color="auto"/>
            <w:bottom w:val="none" w:sz="0" w:space="0" w:color="auto"/>
            <w:right w:val="none" w:sz="0" w:space="0" w:color="auto"/>
          </w:divBdr>
          <w:divsChild>
            <w:div w:id="1384408811">
              <w:marLeft w:val="0"/>
              <w:marRight w:val="0"/>
              <w:marTop w:val="0"/>
              <w:marBottom w:val="0"/>
              <w:divBdr>
                <w:top w:val="none" w:sz="0" w:space="0" w:color="auto"/>
                <w:left w:val="none" w:sz="0" w:space="0" w:color="auto"/>
                <w:bottom w:val="none" w:sz="0" w:space="0" w:color="auto"/>
                <w:right w:val="none" w:sz="0" w:space="0" w:color="auto"/>
              </w:divBdr>
              <w:divsChild>
                <w:div w:id="1350255069">
                  <w:marLeft w:val="0"/>
                  <w:marRight w:val="0"/>
                  <w:marTop w:val="0"/>
                  <w:marBottom w:val="0"/>
                  <w:divBdr>
                    <w:top w:val="none" w:sz="0" w:space="0" w:color="auto"/>
                    <w:left w:val="none" w:sz="0" w:space="0" w:color="auto"/>
                    <w:bottom w:val="none" w:sz="0" w:space="0" w:color="auto"/>
                    <w:right w:val="none" w:sz="0" w:space="0" w:color="auto"/>
                  </w:divBdr>
                  <w:divsChild>
                    <w:div w:id="904140599">
                      <w:marLeft w:val="0"/>
                      <w:marRight w:val="0"/>
                      <w:marTop w:val="0"/>
                      <w:marBottom w:val="0"/>
                      <w:divBdr>
                        <w:top w:val="none" w:sz="0" w:space="0" w:color="auto"/>
                        <w:left w:val="none" w:sz="0" w:space="0" w:color="auto"/>
                        <w:bottom w:val="none" w:sz="0" w:space="0" w:color="auto"/>
                        <w:right w:val="none" w:sz="0" w:space="0" w:color="auto"/>
                      </w:divBdr>
                    </w:div>
                    <w:div w:id="366178837">
                      <w:marLeft w:val="0"/>
                      <w:marRight w:val="0"/>
                      <w:marTop w:val="0"/>
                      <w:marBottom w:val="0"/>
                      <w:divBdr>
                        <w:top w:val="none" w:sz="0" w:space="0" w:color="auto"/>
                        <w:left w:val="none" w:sz="0" w:space="0" w:color="auto"/>
                        <w:bottom w:val="none" w:sz="0" w:space="0" w:color="auto"/>
                        <w:right w:val="none" w:sz="0" w:space="0" w:color="auto"/>
                      </w:divBdr>
                    </w:div>
                    <w:div w:id="753208311">
                      <w:marLeft w:val="0"/>
                      <w:marRight w:val="0"/>
                      <w:marTop w:val="0"/>
                      <w:marBottom w:val="0"/>
                      <w:divBdr>
                        <w:top w:val="none" w:sz="0" w:space="0" w:color="auto"/>
                        <w:left w:val="none" w:sz="0" w:space="0" w:color="auto"/>
                        <w:bottom w:val="none" w:sz="0" w:space="0" w:color="auto"/>
                        <w:right w:val="none" w:sz="0" w:space="0" w:color="auto"/>
                      </w:divBdr>
                    </w:div>
                    <w:div w:id="172688478">
                      <w:marLeft w:val="0"/>
                      <w:marRight w:val="0"/>
                      <w:marTop w:val="0"/>
                      <w:marBottom w:val="0"/>
                      <w:divBdr>
                        <w:top w:val="none" w:sz="0" w:space="0" w:color="auto"/>
                        <w:left w:val="none" w:sz="0" w:space="0" w:color="auto"/>
                        <w:bottom w:val="none" w:sz="0" w:space="0" w:color="auto"/>
                        <w:right w:val="none" w:sz="0" w:space="0" w:color="auto"/>
                      </w:divBdr>
                    </w:div>
                    <w:div w:id="479545012">
                      <w:marLeft w:val="0"/>
                      <w:marRight w:val="0"/>
                      <w:marTop w:val="0"/>
                      <w:marBottom w:val="0"/>
                      <w:divBdr>
                        <w:top w:val="none" w:sz="0" w:space="0" w:color="auto"/>
                        <w:left w:val="none" w:sz="0" w:space="0" w:color="auto"/>
                        <w:bottom w:val="none" w:sz="0" w:space="0" w:color="auto"/>
                        <w:right w:val="none" w:sz="0" w:space="0" w:color="auto"/>
                      </w:divBdr>
                    </w:div>
                    <w:div w:id="1915124769">
                      <w:marLeft w:val="0"/>
                      <w:marRight w:val="0"/>
                      <w:marTop w:val="0"/>
                      <w:marBottom w:val="0"/>
                      <w:divBdr>
                        <w:top w:val="none" w:sz="0" w:space="0" w:color="auto"/>
                        <w:left w:val="none" w:sz="0" w:space="0" w:color="auto"/>
                        <w:bottom w:val="none" w:sz="0" w:space="0" w:color="auto"/>
                        <w:right w:val="none" w:sz="0" w:space="0" w:color="auto"/>
                      </w:divBdr>
                    </w:div>
                    <w:div w:id="901211685">
                      <w:marLeft w:val="0"/>
                      <w:marRight w:val="0"/>
                      <w:marTop w:val="0"/>
                      <w:marBottom w:val="0"/>
                      <w:divBdr>
                        <w:top w:val="none" w:sz="0" w:space="0" w:color="auto"/>
                        <w:left w:val="none" w:sz="0" w:space="0" w:color="auto"/>
                        <w:bottom w:val="none" w:sz="0" w:space="0" w:color="auto"/>
                        <w:right w:val="none" w:sz="0" w:space="0" w:color="auto"/>
                      </w:divBdr>
                    </w:div>
                    <w:div w:id="1201865341">
                      <w:marLeft w:val="0"/>
                      <w:marRight w:val="0"/>
                      <w:marTop w:val="0"/>
                      <w:marBottom w:val="0"/>
                      <w:divBdr>
                        <w:top w:val="none" w:sz="0" w:space="0" w:color="auto"/>
                        <w:left w:val="none" w:sz="0" w:space="0" w:color="auto"/>
                        <w:bottom w:val="none" w:sz="0" w:space="0" w:color="auto"/>
                        <w:right w:val="none" w:sz="0" w:space="0" w:color="auto"/>
                      </w:divBdr>
                    </w:div>
                    <w:div w:id="1947539401">
                      <w:marLeft w:val="0"/>
                      <w:marRight w:val="0"/>
                      <w:marTop w:val="0"/>
                      <w:marBottom w:val="0"/>
                      <w:divBdr>
                        <w:top w:val="none" w:sz="0" w:space="0" w:color="auto"/>
                        <w:left w:val="none" w:sz="0" w:space="0" w:color="auto"/>
                        <w:bottom w:val="none" w:sz="0" w:space="0" w:color="auto"/>
                        <w:right w:val="none" w:sz="0" w:space="0" w:color="auto"/>
                      </w:divBdr>
                    </w:div>
                    <w:div w:id="2046980684">
                      <w:marLeft w:val="0"/>
                      <w:marRight w:val="0"/>
                      <w:marTop w:val="0"/>
                      <w:marBottom w:val="0"/>
                      <w:divBdr>
                        <w:top w:val="none" w:sz="0" w:space="0" w:color="auto"/>
                        <w:left w:val="none" w:sz="0" w:space="0" w:color="auto"/>
                        <w:bottom w:val="none" w:sz="0" w:space="0" w:color="auto"/>
                        <w:right w:val="none" w:sz="0" w:space="0" w:color="auto"/>
                      </w:divBdr>
                    </w:div>
                    <w:div w:id="101073426">
                      <w:marLeft w:val="0"/>
                      <w:marRight w:val="0"/>
                      <w:marTop w:val="0"/>
                      <w:marBottom w:val="0"/>
                      <w:divBdr>
                        <w:top w:val="none" w:sz="0" w:space="0" w:color="auto"/>
                        <w:left w:val="none" w:sz="0" w:space="0" w:color="auto"/>
                        <w:bottom w:val="none" w:sz="0" w:space="0" w:color="auto"/>
                        <w:right w:val="none" w:sz="0" w:space="0" w:color="auto"/>
                      </w:divBdr>
                    </w:div>
                    <w:div w:id="1174494664">
                      <w:marLeft w:val="0"/>
                      <w:marRight w:val="0"/>
                      <w:marTop w:val="0"/>
                      <w:marBottom w:val="0"/>
                      <w:divBdr>
                        <w:top w:val="none" w:sz="0" w:space="0" w:color="auto"/>
                        <w:left w:val="none" w:sz="0" w:space="0" w:color="auto"/>
                        <w:bottom w:val="none" w:sz="0" w:space="0" w:color="auto"/>
                        <w:right w:val="none" w:sz="0" w:space="0" w:color="auto"/>
                      </w:divBdr>
                    </w:div>
                    <w:div w:id="1494756770">
                      <w:marLeft w:val="0"/>
                      <w:marRight w:val="0"/>
                      <w:marTop w:val="0"/>
                      <w:marBottom w:val="0"/>
                      <w:divBdr>
                        <w:top w:val="none" w:sz="0" w:space="0" w:color="auto"/>
                        <w:left w:val="none" w:sz="0" w:space="0" w:color="auto"/>
                        <w:bottom w:val="none" w:sz="0" w:space="0" w:color="auto"/>
                        <w:right w:val="none" w:sz="0" w:space="0" w:color="auto"/>
                      </w:divBdr>
                    </w:div>
                    <w:div w:id="907767672">
                      <w:marLeft w:val="0"/>
                      <w:marRight w:val="0"/>
                      <w:marTop w:val="0"/>
                      <w:marBottom w:val="0"/>
                      <w:divBdr>
                        <w:top w:val="none" w:sz="0" w:space="0" w:color="auto"/>
                        <w:left w:val="none" w:sz="0" w:space="0" w:color="auto"/>
                        <w:bottom w:val="none" w:sz="0" w:space="0" w:color="auto"/>
                        <w:right w:val="none" w:sz="0" w:space="0" w:color="auto"/>
                      </w:divBdr>
                    </w:div>
                    <w:div w:id="1993169985">
                      <w:marLeft w:val="0"/>
                      <w:marRight w:val="0"/>
                      <w:marTop w:val="0"/>
                      <w:marBottom w:val="0"/>
                      <w:divBdr>
                        <w:top w:val="none" w:sz="0" w:space="0" w:color="auto"/>
                        <w:left w:val="none" w:sz="0" w:space="0" w:color="auto"/>
                        <w:bottom w:val="none" w:sz="0" w:space="0" w:color="auto"/>
                        <w:right w:val="none" w:sz="0" w:space="0" w:color="auto"/>
                      </w:divBdr>
                    </w:div>
                    <w:div w:id="1417824703">
                      <w:marLeft w:val="0"/>
                      <w:marRight w:val="0"/>
                      <w:marTop w:val="0"/>
                      <w:marBottom w:val="0"/>
                      <w:divBdr>
                        <w:top w:val="none" w:sz="0" w:space="0" w:color="auto"/>
                        <w:left w:val="none" w:sz="0" w:space="0" w:color="auto"/>
                        <w:bottom w:val="none" w:sz="0" w:space="0" w:color="auto"/>
                        <w:right w:val="none" w:sz="0" w:space="0" w:color="auto"/>
                      </w:divBdr>
                    </w:div>
                    <w:div w:id="1283222764">
                      <w:marLeft w:val="0"/>
                      <w:marRight w:val="0"/>
                      <w:marTop w:val="0"/>
                      <w:marBottom w:val="0"/>
                      <w:divBdr>
                        <w:top w:val="none" w:sz="0" w:space="0" w:color="auto"/>
                        <w:left w:val="none" w:sz="0" w:space="0" w:color="auto"/>
                        <w:bottom w:val="none" w:sz="0" w:space="0" w:color="auto"/>
                        <w:right w:val="none" w:sz="0" w:space="0" w:color="auto"/>
                      </w:divBdr>
                    </w:div>
                    <w:div w:id="1247033640">
                      <w:marLeft w:val="0"/>
                      <w:marRight w:val="0"/>
                      <w:marTop w:val="0"/>
                      <w:marBottom w:val="0"/>
                      <w:divBdr>
                        <w:top w:val="none" w:sz="0" w:space="0" w:color="auto"/>
                        <w:left w:val="none" w:sz="0" w:space="0" w:color="auto"/>
                        <w:bottom w:val="none" w:sz="0" w:space="0" w:color="auto"/>
                        <w:right w:val="none" w:sz="0" w:space="0" w:color="auto"/>
                      </w:divBdr>
                    </w:div>
                    <w:div w:id="1355569747">
                      <w:marLeft w:val="0"/>
                      <w:marRight w:val="0"/>
                      <w:marTop w:val="0"/>
                      <w:marBottom w:val="0"/>
                      <w:divBdr>
                        <w:top w:val="none" w:sz="0" w:space="0" w:color="auto"/>
                        <w:left w:val="none" w:sz="0" w:space="0" w:color="auto"/>
                        <w:bottom w:val="none" w:sz="0" w:space="0" w:color="auto"/>
                        <w:right w:val="none" w:sz="0" w:space="0" w:color="auto"/>
                      </w:divBdr>
                    </w:div>
                    <w:div w:id="889343293">
                      <w:marLeft w:val="0"/>
                      <w:marRight w:val="0"/>
                      <w:marTop w:val="0"/>
                      <w:marBottom w:val="0"/>
                      <w:divBdr>
                        <w:top w:val="none" w:sz="0" w:space="0" w:color="auto"/>
                        <w:left w:val="none" w:sz="0" w:space="0" w:color="auto"/>
                        <w:bottom w:val="none" w:sz="0" w:space="0" w:color="auto"/>
                        <w:right w:val="none" w:sz="0" w:space="0" w:color="auto"/>
                      </w:divBdr>
                    </w:div>
                    <w:div w:id="933785860">
                      <w:marLeft w:val="0"/>
                      <w:marRight w:val="0"/>
                      <w:marTop w:val="0"/>
                      <w:marBottom w:val="0"/>
                      <w:divBdr>
                        <w:top w:val="none" w:sz="0" w:space="0" w:color="auto"/>
                        <w:left w:val="none" w:sz="0" w:space="0" w:color="auto"/>
                        <w:bottom w:val="none" w:sz="0" w:space="0" w:color="auto"/>
                        <w:right w:val="none" w:sz="0" w:space="0" w:color="auto"/>
                      </w:divBdr>
                    </w:div>
                    <w:div w:id="1267926313">
                      <w:marLeft w:val="0"/>
                      <w:marRight w:val="0"/>
                      <w:marTop w:val="0"/>
                      <w:marBottom w:val="0"/>
                      <w:divBdr>
                        <w:top w:val="none" w:sz="0" w:space="0" w:color="auto"/>
                        <w:left w:val="none" w:sz="0" w:space="0" w:color="auto"/>
                        <w:bottom w:val="none" w:sz="0" w:space="0" w:color="auto"/>
                        <w:right w:val="none" w:sz="0" w:space="0" w:color="auto"/>
                      </w:divBdr>
                    </w:div>
                    <w:div w:id="133371850">
                      <w:marLeft w:val="0"/>
                      <w:marRight w:val="0"/>
                      <w:marTop w:val="0"/>
                      <w:marBottom w:val="0"/>
                      <w:divBdr>
                        <w:top w:val="none" w:sz="0" w:space="0" w:color="auto"/>
                        <w:left w:val="none" w:sz="0" w:space="0" w:color="auto"/>
                        <w:bottom w:val="none" w:sz="0" w:space="0" w:color="auto"/>
                        <w:right w:val="none" w:sz="0" w:space="0" w:color="auto"/>
                      </w:divBdr>
                    </w:div>
                    <w:div w:id="591351410">
                      <w:marLeft w:val="0"/>
                      <w:marRight w:val="0"/>
                      <w:marTop w:val="0"/>
                      <w:marBottom w:val="0"/>
                      <w:divBdr>
                        <w:top w:val="none" w:sz="0" w:space="0" w:color="auto"/>
                        <w:left w:val="none" w:sz="0" w:space="0" w:color="auto"/>
                        <w:bottom w:val="none" w:sz="0" w:space="0" w:color="auto"/>
                        <w:right w:val="none" w:sz="0" w:space="0" w:color="auto"/>
                      </w:divBdr>
                    </w:div>
                    <w:div w:id="322852451">
                      <w:marLeft w:val="0"/>
                      <w:marRight w:val="0"/>
                      <w:marTop w:val="0"/>
                      <w:marBottom w:val="0"/>
                      <w:divBdr>
                        <w:top w:val="none" w:sz="0" w:space="0" w:color="auto"/>
                        <w:left w:val="none" w:sz="0" w:space="0" w:color="auto"/>
                        <w:bottom w:val="none" w:sz="0" w:space="0" w:color="auto"/>
                        <w:right w:val="none" w:sz="0" w:space="0" w:color="auto"/>
                      </w:divBdr>
                    </w:div>
                    <w:div w:id="831063268">
                      <w:marLeft w:val="0"/>
                      <w:marRight w:val="0"/>
                      <w:marTop w:val="0"/>
                      <w:marBottom w:val="0"/>
                      <w:divBdr>
                        <w:top w:val="none" w:sz="0" w:space="0" w:color="auto"/>
                        <w:left w:val="none" w:sz="0" w:space="0" w:color="auto"/>
                        <w:bottom w:val="none" w:sz="0" w:space="0" w:color="auto"/>
                        <w:right w:val="none" w:sz="0" w:space="0" w:color="auto"/>
                      </w:divBdr>
                    </w:div>
                    <w:div w:id="824929361">
                      <w:marLeft w:val="0"/>
                      <w:marRight w:val="0"/>
                      <w:marTop w:val="0"/>
                      <w:marBottom w:val="0"/>
                      <w:divBdr>
                        <w:top w:val="none" w:sz="0" w:space="0" w:color="auto"/>
                        <w:left w:val="none" w:sz="0" w:space="0" w:color="auto"/>
                        <w:bottom w:val="none" w:sz="0" w:space="0" w:color="auto"/>
                        <w:right w:val="none" w:sz="0" w:space="0" w:color="auto"/>
                      </w:divBdr>
                    </w:div>
                    <w:div w:id="1970168176">
                      <w:marLeft w:val="0"/>
                      <w:marRight w:val="0"/>
                      <w:marTop w:val="0"/>
                      <w:marBottom w:val="0"/>
                      <w:divBdr>
                        <w:top w:val="none" w:sz="0" w:space="0" w:color="auto"/>
                        <w:left w:val="none" w:sz="0" w:space="0" w:color="auto"/>
                        <w:bottom w:val="none" w:sz="0" w:space="0" w:color="auto"/>
                        <w:right w:val="none" w:sz="0" w:space="0" w:color="auto"/>
                      </w:divBdr>
                    </w:div>
                    <w:div w:id="6588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80509">
              <w:marLeft w:val="0"/>
              <w:marRight w:val="0"/>
              <w:marTop w:val="0"/>
              <w:marBottom w:val="0"/>
              <w:divBdr>
                <w:top w:val="none" w:sz="0" w:space="0" w:color="auto"/>
                <w:left w:val="none" w:sz="0" w:space="0" w:color="auto"/>
                <w:bottom w:val="none" w:sz="0" w:space="0" w:color="auto"/>
                <w:right w:val="none" w:sz="0" w:space="0" w:color="auto"/>
              </w:divBdr>
              <w:divsChild>
                <w:div w:id="1637374930">
                  <w:marLeft w:val="0"/>
                  <w:marRight w:val="0"/>
                  <w:marTop w:val="0"/>
                  <w:marBottom w:val="0"/>
                  <w:divBdr>
                    <w:top w:val="none" w:sz="0" w:space="0" w:color="auto"/>
                    <w:left w:val="none" w:sz="0" w:space="0" w:color="auto"/>
                    <w:bottom w:val="none" w:sz="0" w:space="0" w:color="auto"/>
                    <w:right w:val="none" w:sz="0" w:space="0" w:color="auto"/>
                  </w:divBdr>
                </w:div>
              </w:divsChild>
            </w:div>
            <w:div w:id="910962390">
              <w:marLeft w:val="0"/>
              <w:marRight w:val="0"/>
              <w:marTop w:val="0"/>
              <w:marBottom w:val="0"/>
              <w:divBdr>
                <w:top w:val="none" w:sz="0" w:space="0" w:color="auto"/>
                <w:left w:val="none" w:sz="0" w:space="0" w:color="auto"/>
                <w:bottom w:val="none" w:sz="0" w:space="0" w:color="auto"/>
                <w:right w:val="none" w:sz="0" w:space="0" w:color="auto"/>
              </w:divBdr>
              <w:divsChild>
                <w:div w:id="1617370829">
                  <w:marLeft w:val="0"/>
                  <w:marRight w:val="0"/>
                  <w:marTop w:val="0"/>
                  <w:marBottom w:val="0"/>
                  <w:divBdr>
                    <w:top w:val="none" w:sz="0" w:space="0" w:color="auto"/>
                    <w:left w:val="none" w:sz="0" w:space="0" w:color="auto"/>
                    <w:bottom w:val="none" w:sz="0" w:space="0" w:color="auto"/>
                    <w:right w:val="none" w:sz="0" w:space="0" w:color="auto"/>
                  </w:divBdr>
                </w:div>
              </w:divsChild>
            </w:div>
            <w:div w:id="1919241998">
              <w:marLeft w:val="0"/>
              <w:marRight w:val="0"/>
              <w:marTop w:val="0"/>
              <w:marBottom w:val="0"/>
              <w:divBdr>
                <w:top w:val="none" w:sz="0" w:space="0" w:color="auto"/>
                <w:left w:val="none" w:sz="0" w:space="0" w:color="auto"/>
                <w:bottom w:val="none" w:sz="0" w:space="0" w:color="auto"/>
                <w:right w:val="none" w:sz="0" w:space="0" w:color="auto"/>
              </w:divBdr>
              <w:divsChild>
                <w:div w:id="13146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17525">
      <w:bodyDiv w:val="1"/>
      <w:marLeft w:val="0"/>
      <w:marRight w:val="0"/>
      <w:marTop w:val="0"/>
      <w:marBottom w:val="0"/>
      <w:divBdr>
        <w:top w:val="none" w:sz="0" w:space="0" w:color="auto"/>
        <w:left w:val="none" w:sz="0" w:space="0" w:color="auto"/>
        <w:bottom w:val="none" w:sz="0" w:space="0" w:color="auto"/>
        <w:right w:val="none" w:sz="0" w:space="0" w:color="auto"/>
      </w:divBdr>
    </w:div>
    <w:div w:id="1444037834">
      <w:bodyDiv w:val="1"/>
      <w:marLeft w:val="0"/>
      <w:marRight w:val="0"/>
      <w:marTop w:val="0"/>
      <w:marBottom w:val="0"/>
      <w:divBdr>
        <w:top w:val="none" w:sz="0" w:space="0" w:color="auto"/>
        <w:left w:val="none" w:sz="0" w:space="0" w:color="auto"/>
        <w:bottom w:val="none" w:sz="0" w:space="0" w:color="auto"/>
        <w:right w:val="none" w:sz="0" w:space="0" w:color="auto"/>
      </w:divBdr>
      <w:divsChild>
        <w:div w:id="706611429">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508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2288560">
      <w:bodyDiv w:val="1"/>
      <w:marLeft w:val="0"/>
      <w:marRight w:val="0"/>
      <w:marTop w:val="0"/>
      <w:marBottom w:val="0"/>
      <w:divBdr>
        <w:top w:val="none" w:sz="0" w:space="0" w:color="auto"/>
        <w:left w:val="none" w:sz="0" w:space="0" w:color="auto"/>
        <w:bottom w:val="none" w:sz="0" w:space="0" w:color="auto"/>
        <w:right w:val="none" w:sz="0" w:space="0" w:color="auto"/>
      </w:divBdr>
    </w:div>
    <w:div w:id="1452289082">
      <w:bodyDiv w:val="1"/>
      <w:marLeft w:val="0"/>
      <w:marRight w:val="0"/>
      <w:marTop w:val="0"/>
      <w:marBottom w:val="0"/>
      <w:divBdr>
        <w:top w:val="none" w:sz="0" w:space="0" w:color="auto"/>
        <w:left w:val="none" w:sz="0" w:space="0" w:color="auto"/>
        <w:bottom w:val="none" w:sz="0" w:space="0" w:color="auto"/>
        <w:right w:val="none" w:sz="0" w:space="0" w:color="auto"/>
      </w:divBdr>
    </w:div>
    <w:div w:id="1453087213">
      <w:bodyDiv w:val="1"/>
      <w:marLeft w:val="0"/>
      <w:marRight w:val="0"/>
      <w:marTop w:val="0"/>
      <w:marBottom w:val="0"/>
      <w:divBdr>
        <w:top w:val="none" w:sz="0" w:space="0" w:color="auto"/>
        <w:left w:val="none" w:sz="0" w:space="0" w:color="auto"/>
        <w:bottom w:val="none" w:sz="0" w:space="0" w:color="auto"/>
        <w:right w:val="none" w:sz="0" w:space="0" w:color="auto"/>
      </w:divBdr>
    </w:div>
    <w:div w:id="1453209027">
      <w:bodyDiv w:val="1"/>
      <w:marLeft w:val="0"/>
      <w:marRight w:val="0"/>
      <w:marTop w:val="0"/>
      <w:marBottom w:val="0"/>
      <w:divBdr>
        <w:top w:val="none" w:sz="0" w:space="0" w:color="auto"/>
        <w:left w:val="none" w:sz="0" w:space="0" w:color="auto"/>
        <w:bottom w:val="none" w:sz="0" w:space="0" w:color="auto"/>
        <w:right w:val="none" w:sz="0" w:space="0" w:color="auto"/>
      </w:divBdr>
    </w:div>
    <w:div w:id="1456827834">
      <w:bodyDiv w:val="1"/>
      <w:marLeft w:val="0"/>
      <w:marRight w:val="0"/>
      <w:marTop w:val="0"/>
      <w:marBottom w:val="0"/>
      <w:divBdr>
        <w:top w:val="none" w:sz="0" w:space="0" w:color="auto"/>
        <w:left w:val="none" w:sz="0" w:space="0" w:color="auto"/>
        <w:bottom w:val="none" w:sz="0" w:space="0" w:color="auto"/>
        <w:right w:val="none" w:sz="0" w:space="0" w:color="auto"/>
      </w:divBdr>
      <w:divsChild>
        <w:div w:id="501436117">
          <w:marLeft w:val="0"/>
          <w:marRight w:val="0"/>
          <w:marTop w:val="0"/>
          <w:marBottom w:val="0"/>
          <w:divBdr>
            <w:top w:val="none" w:sz="0" w:space="0" w:color="auto"/>
            <w:left w:val="none" w:sz="0" w:space="0" w:color="auto"/>
            <w:bottom w:val="none" w:sz="0" w:space="0" w:color="auto"/>
            <w:right w:val="none" w:sz="0" w:space="0" w:color="auto"/>
          </w:divBdr>
          <w:divsChild>
            <w:div w:id="341586578">
              <w:marLeft w:val="0"/>
              <w:marRight w:val="0"/>
              <w:marTop w:val="0"/>
              <w:marBottom w:val="0"/>
              <w:divBdr>
                <w:top w:val="none" w:sz="0" w:space="0" w:color="auto"/>
                <w:left w:val="none" w:sz="0" w:space="0" w:color="auto"/>
                <w:bottom w:val="none" w:sz="0" w:space="0" w:color="auto"/>
                <w:right w:val="none" w:sz="0" w:space="0" w:color="auto"/>
              </w:divBdr>
              <w:divsChild>
                <w:div w:id="1921712772">
                  <w:marLeft w:val="0"/>
                  <w:marRight w:val="0"/>
                  <w:marTop w:val="0"/>
                  <w:marBottom w:val="0"/>
                  <w:divBdr>
                    <w:top w:val="none" w:sz="0" w:space="0" w:color="auto"/>
                    <w:left w:val="none" w:sz="0" w:space="0" w:color="auto"/>
                    <w:bottom w:val="none" w:sz="0" w:space="0" w:color="auto"/>
                    <w:right w:val="none" w:sz="0" w:space="0" w:color="auto"/>
                  </w:divBdr>
                  <w:divsChild>
                    <w:div w:id="986712438">
                      <w:marLeft w:val="0"/>
                      <w:marRight w:val="0"/>
                      <w:marTop w:val="0"/>
                      <w:marBottom w:val="0"/>
                      <w:divBdr>
                        <w:top w:val="none" w:sz="0" w:space="0" w:color="auto"/>
                        <w:left w:val="none" w:sz="0" w:space="0" w:color="auto"/>
                        <w:bottom w:val="none" w:sz="0" w:space="0" w:color="auto"/>
                        <w:right w:val="none" w:sz="0" w:space="0" w:color="auto"/>
                      </w:divBdr>
                      <w:divsChild>
                        <w:div w:id="463159162">
                          <w:marLeft w:val="0"/>
                          <w:marRight w:val="0"/>
                          <w:marTop w:val="0"/>
                          <w:marBottom w:val="0"/>
                          <w:divBdr>
                            <w:top w:val="none" w:sz="0" w:space="0" w:color="auto"/>
                            <w:left w:val="none" w:sz="0" w:space="0" w:color="auto"/>
                            <w:bottom w:val="none" w:sz="0" w:space="0" w:color="auto"/>
                            <w:right w:val="none" w:sz="0" w:space="0" w:color="auto"/>
                          </w:divBdr>
                          <w:divsChild>
                            <w:div w:id="1732658158">
                              <w:marLeft w:val="0"/>
                              <w:marRight w:val="0"/>
                              <w:marTop w:val="0"/>
                              <w:marBottom w:val="0"/>
                              <w:divBdr>
                                <w:top w:val="none" w:sz="0" w:space="0" w:color="auto"/>
                                <w:left w:val="none" w:sz="0" w:space="0" w:color="auto"/>
                                <w:bottom w:val="none" w:sz="0" w:space="0" w:color="auto"/>
                                <w:right w:val="none" w:sz="0" w:space="0" w:color="auto"/>
                              </w:divBdr>
                              <w:divsChild>
                                <w:div w:id="334187211">
                                  <w:marLeft w:val="0"/>
                                  <w:marRight w:val="0"/>
                                  <w:marTop w:val="0"/>
                                  <w:marBottom w:val="0"/>
                                  <w:divBdr>
                                    <w:top w:val="none" w:sz="0" w:space="0" w:color="auto"/>
                                    <w:left w:val="none" w:sz="0" w:space="0" w:color="auto"/>
                                    <w:bottom w:val="none" w:sz="0" w:space="0" w:color="auto"/>
                                    <w:right w:val="none" w:sz="0" w:space="0" w:color="auto"/>
                                  </w:divBdr>
                                  <w:divsChild>
                                    <w:div w:id="1607498291">
                                      <w:marLeft w:val="0"/>
                                      <w:marRight w:val="0"/>
                                      <w:marTop w:val="0"/>
                                      <w:marBottom w:val="0"/>
                                      <w:divBdr>
                                        <w:top w:val="none" w:sz="0" w:space="0" w:color="auto"/>
                                        <w:left w:val="none" w:sz="0" w:space="0" w:color="auto"/>
                                        <w:bottom w:val="none" w:sz="0" w:space="0" w:color="auto"/>
                                        <w:right w:val="none" w:sz="0" w:space="0" w:color="auto"/>
                                      </w:divBdr>
                                      <w:divsChild>
                                        <w:div w:id="1768965711">
                                          <w:marLeft w:val="0"/>
                                          <w:marRight w:val="0"/>
                                          <w:marTop w:val="0"/>
                                          <w:marBottom w:val="0"/>
                                          <w:divBdr>
                                            <w:top w:val="none" w:sz="0" w:space="0" w:color="auto"/>
                                            <w:left w:val="none" w:sz="0" w:space="0" w:color="auto"/>
                                            <w:bottom w:val="none" w:sz="0" w:space="0" w:color="auto"/>
                                            <w:right w:val="none" w:sz="0" w:space="0" w:color="auto"/>
                                          </w:divBdr>
                                          <w:divsChild>
                                            <w:div w:id="1291518211">
                                              <w:marLeft w:val="0"/>
                                              <w:marRight w:val="0"/>
                                              <w:marTop w:val="0"/>
                                              <w:marBottom w:val="0"/>
                                              <w:divBdr>
                                                <w:top w:val="none" w:sz="0" w:space="0" w:color="auto"/>
                                                <w:left w:val="none" w:sz="0" w:space="0" w:color="auto"/>
                                                <w:bottom w:val="none" w:sz="0" w:space="0" w:color="auto"/>
                                                <w:right w:val="none" w:sz="0" w:space="0" w:color="auto"/>
                                              </w:divBdr>
                                              <w:divsChild>
                                                <w:div w:id="127551981">
                                                  <w:marLeft w:val="0"/>
                                                  <w:marRight w:val="0"/>
                                                  <w:marTop w:val="0"/>
                                                  <w:marBottom w:val="0"/>
                                                  <w:divBdr>
                                                    <w:top w:val="none" w:sz="0" w:space="0" w:color="auto"/>
                                                    <w:left w:val="none" w:sz="0" w:space="0" w:color="auto"/>
                                                    <w:bottom w:val="none" w:sz="0" w:space="0" w:color="auto"/>
                                                    <w:right w:val="none" w:sz="0" w:space="0" w:color="auto"/>
                                                  </w:divBdr>
                                                  <w:divsChild>
                                                    <w:div w:id="1925651628">
                                                      <w:marLeft w:val="0"/>
                                                      <w:marRight w:val="0"/>
                                                      <w:marTop w:val="0"/>
                                                      <w:marBottom w:val="0"/>
                                                      <w:divBdr>
                                                        <w:top w:val="none" w:sz="0" w:space="0" w:color="auto"/>
                                                        <w:left w:val="none" w:sz="0" w:space="0" w:color="auto"/>
                                                        <w:bottom w:val="none" w:sz="0" w:space="0" w:color="auto"/>
                                                        <w:right w:val="none" w:sz="0" w:space="0" w:color="auto"/>
                                                      </w:divBdr>
                                                      <w:divsChild>
                                                        <w:div w:id="526067812">
                                                          <w:marLeft w:val="0"/>
                                                          <w:marRight w:val="0"/>
                                                          <w:marTop w:val="0"/>
                                                          <w:marBottom w:val="0"/>
                                                          <w:divBdr>
                                                            <w:top w:val="none" w:sz="0" w:space="0" w:color="auto"/>
                                                            <w:left w:val="none" w:sz="0" w:space="0" w:color="auto"/>
                                                            <w:bottom w:val="none" w:sz="0" w:space="0" w:color="auto"/>
                                                            <w:right w:val="none" w:sz="0" w:space="0" w:color="auto"/>
                                                          </w:divBdr>
                                                        </w:div>
                                                        <w:div w:id="606934329">
                                                          <w:marLeft w:val="0"/>
                                                          <w:marRight w:val="0"/>
                                                          <w:marTop w:val="0"/>
                                                          <w:marBottom w:val="0"/>
                                                          <w:divBdr>
                                                            <w:top w:val="none" w:sz="0" w:space="0" w:color="auto"/>
                                                            <w:left w:val="none" w:sz="0" w:space="0" w:color="auto"/>
                                                            <w:bottom w:val="none" w:sz="0" w:space="0" w:color="auto"/>
                                                            <w:right w:val="none" w:sz="0" w:space="0" w:color="auto"/>
                                                          </w:divBdr>
                                                        </w:div>
                                                        <w:div w:id="655494245">
                                                          <w:marLeft w:val="0"/>
                                                          <w:marRight w:val="0"/>
                                                          <w:marTop w:val="0"/>
                                                          <w:marBottom w:val="0"/>
                                                          <w:divBdr>
                                                            <w:top w:val="none" w:sz="0" w:space="0" w:color="auto"/>
                                                            <w:left w:val="none" w:sz="0" w:space="0" w:color="auto"/>
                                                            <w:bottom w:val="none" w:sz="0" w:space="0" w:color="auto"/>
                                                            <w:right w:val="none" w:sz="0" w:space="0" w:color="auto"/>
                                                          </w:divBdr>
                                                        </w:div>
                                                        <w:div w:id="187909901">
                                                          <w:marLeft w:val="0"/>
                                                          <w:marRight w:val="0"/>
                                                          <w:marTop w:val="0"/>
                                                          <w:marBottom w:val="0"/>
                                                          <w:divBdr>
                                                            <w:top w:val="none" w:sz="0" w:space="0" w:color="auto"/>
                                                            <w:left w:val="none" w:sz="0" w:space="0" w:color="auto"/>
                                                            <w:bottom w:val="none" w:sz="0" w:space="0" w:color="auto"/>
                                                            <w:right w:val="none" w:sz="0" w:space="0" w:color="auto"/>
                                                          </w:divBdr>
                                                        </w:div>
                                                        <w:div w:id="1802846076">
                                                          <w:marLeft w:val="0"/>
                                                          <w:marRight w:val="0"/>
                                                          <w:marTop w:val="0"/>
                                                          <w:marBottom w:val="0"/>
                                                          <w:divBdr>
                                                            <w:top w:val="none" w:sz="0" w:space="0" w:color="auto"/>
                                                            <w:left w:val="none" w:sz="0" w:space="0" w:color="auto"/>
                                                            <w:bottom w:val="none" w:sz="0" w:space="0" w:color="auto"/>
                                                            <w:right w:val="none" w:sz="0" w:space="0" w:color="auto"/>
                                                          </w:divBdr>
                                                        </w:div>
                                                        <w:div w:id="37899767">
                                                          <w:marLeft w:val="0"/>
                                                          <w:marRight w:val="0"/>
                                                          <w:marTop w:val="0"/>
                                                          <w:marBottom w:val="0"/>
                                                          <w:divBdr>
                                                            <w:top w:val="none" w:sz="0" w:space="0" w:color="auto"/>
                                                            <w:left w:val="none" w:sz="0" w:space="0" w:color="auto"/>
                                                            <w:bottom w:val="none" w:sz="0" w:space="0" w:color="auto"/>
                                                            <w:right w:val="none" w:sz="0" w:space="0" w:color="auto"/>
                                                          </w:divBdr>
                                                        </w:div>
                                                        <w:div w:id="51912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61194">
                                                  <w:marLeft w:val="0"/>
                                                  <w:marRight w:val="0"/>
                                                  <w:marTop w:val="0"/>
                                                  <w:marBottom w:val="0"/>
                                                  <w:divBdr>
                                                    <w:top w:val="none" w:sz="0" w:space="0" w:color="auto"/>
                                                    <w:left w:val="none" w:sz="0" w:space="0" w:color="auto"/>
                                                    <w:bottom w:val="none" w:sz="0" w:space="0" w:color="auto"/>
                                                    <w:right w:val="none" w:sz="0" w:space="0" w:color="auto"/>
                                                  </w:divBdr>
                                                  <w:divsChild>
                                                    <w:div w:id="402459923">
                                                      <w:marLeft w:val="0"/>
                                                      <w:marRight w:val="0"/>
                                                      <w:marTop w:val="0"/>
                                                      <w:marBottom w:val="0"/>
                                                      <w:divBdr>
                                                        <w:top w:val="none" w:sz="0" w:space="0" w:color="auto"/>
                                                        <w:left w:val="none" w:sz="0" w:space="0" w:color="auto"/>
                                                        <w:bottom w:val="none" w:sz="0" w:space="0" w:color="auto"/>
                                                        <w:right w:val="none" w:sz="0" w:space="0" w:color="auto"/>
                                                      </w:divBdr>
                                                    </w:div>
                                                  </w:divsChild>
                                                </w:div>
                                                <w:div w:id="1365905290">
                                                  <w:marLeft w:val="0"/>
                                                  <w:marRight w:val="0"/>
                                                  <w:marTop w:val="0"/>
                                                  <w:marBottom w:val="0"/>
                                                  <w:divBdr>
                                                    <w:top w:val="none" w:sz="0" w:space="0" w:color="auto"/>
                                                    <w:left w:val="none" w:sz="0" w:space="0" w:color="auto"/>
                                                    <w:bottom w:val="none" w:sz="0" w:space="0" w:color="auto"/>
                                                    <w:right w:val="none" w:sz="0" w:space="0" w:color="auto"/>
                                                  </w:divBdr>
                                                  <w:divsChild>
                                                    <w:div w:id="2097289557">
                                                      <w:marLeft w:val="0"/>
                                                      <w:marRight w:val="0"/>
                                                      <w:marTop w:val="0"/>
                                                      <w:marBottom w:val="0"/>
                                                      <w:divBdr>
                                                        <w:top w:val="none" w:sz="0" w:space="0" w:color="auto"/>
                                                        <w:left w:val="none" w:sz="0" w:space="0" w:color="auto"/>
                                                        <w:bottom w:val="none" w:sz="0" w:space="0" w:color="auto"/>
                                                        <w:right w:val="none" w:sz="0" w:space="0" w:color="auto"/>
                                                      </w:divBdr>
                                                    </w:div>
                                                  </w:divsChild>
                                                </w:div>
                                                <w:div w:id="145169605">
                                                  <w:marLeft w:val="0"/>
                                                  <w:marRight w:val="0"/>
                                                  <w:marTop w:val="0"/>
                                                  <w:marBottom w:val="0"/>
                                                  <w:divBdr>
                                                    <w:top w:val="none" w:sz="0" w:space="0" w:color="auto"/>
                                                    <w:left w:val="none" w:sz="0" w:space="0" w:color="auto"/>
                                                    <w:bottom w:val="none" w:sz="0" w:space="0" w:color="auto"/>
                                                    <w:right w:val="none" w:sz="0" w:space="0" w:color="auto"/>
                                                  </w:divBdr>
                                                  <w:divsChild>
                                                    <w:div w:id="108052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2529274">
      <w:bodyDiv w:val="1"/>
      <w:marLeft w:val="0"/>
      <w:marRight w:val="0"/>
      <w:marTop w:val="0"/>
      <w:marBottom w:val="0"/>
      <w:divBdr>
        <w:top w:val="none" w:sz="0" w:space="0" w:color="auto"/>
        <w:left w:val="none" w:sz="0" w:space="0" w:color="auto"/>
        <w:bottom w:val="none" w:sz="0" w:space="0" w:color="auto"/>
        <w:right w:val="none" w:sz="0" w:space="0" w:color="auto"/>
      </w:divBdr>
    </w:div>
    <w:div w:id="1479572005">
      <w:bodyDiv w:val="1"/>
      <w:marLeft w:val="0"/>
      <w:marRight w:val="0"/>
      <w:marTop w:val="0"/>
      <w:marBottom w:val="0"/>
      <w:divBdr>
        <w:top w:val="none" w:sz="0" w:space="0" w:color="auto"/>
        <w:left w:val="none" w:sz="0" w:space="0" w:color="auto"/>
        <w:bottom w:val="none" w:sz="0" w:space="0" w:color="auto"/>
        <w:right w:val="none" w:sz="0" w:space="0" w:color="auto"/>
      </w:divBdr>
    </w:div>
    <w:div w:id="1491408043">
      <w:bodyDiv w:val="1"/>
      <w:marLeft w:val="0"/>
      <w:marRight w:val="0"/>
      <w:marTop w:val="0"/>
      <w:marBottom w:val="0"/>
      <w:divBdr>
        <w:top w:val="none" w:sz="0" w:space="0" w:color="auto"/>
        <w:left w:val="none" w:sz="0" w:space="0" w:color="auto"/>
        <w:bottom w:val="none" w:sz="0" w:space="0" w:color="auto"/>
        <w:right w:val="none" w:sz="0" w:space="0" w:color="auto"/>
      </w:divBdr>
      <w:divsChild>
        <w:div w:id="1850755223">
          <w:marLeft w:val="0"/>
          <w:marRight w:val="0"/>
          <w:marTop w:val="0"/>
          <w:marBottom w:val="0"/>
          <w:divBdr>
            <w:top w:val="none" w:sz="0" w:space="0" w:color="auto"/>
            <w:left w:val="none" w:sz="0" w:space="0" w:color="auto"/>
            <w:bottom w:val="none" w:sz="0" w:space="0" w:color="auto"/>
            <w:right w:val="none" w:sz="0" w:space="0" w:color="auto"/>
          </w:divBdr>
        </w:div>
        <w:div w:id="1837769132">
          <w:marLeft w:val="0"/>
          <w:marRight w:val="0"/>
          <w:marTop w:val="0"/>
          <w:marBottom w:val="0"/>
          <w:divBdr>
            <w:top w:val="none" w:sz="0" w:space="0" w:color="auto"/>
            <w:left w:val="none" w:sz="0" w:space="0" w:color="auto"/>
            <w:bottom w:val="none" w:sz="0" w:space="0" w:color="auto"/>
            <w:right w:val="none" w:sz="0" w:space="0" w:color="auto"/>
          </w:divBdr>
        </w:div>
        <w:div w:id="1555119137">
          <w:marLeft w:val="0"/>
          <w:marRight w:val="0"/>
          <w:marTop w:val="0"/>
          <w:marBottom w:val="0"/>
          <w:divBdr>
            <w:top w:val="none" w:sz="0" w:space="0" w:color="auto"/>
            <w:left w:val="none" w:sz="0" w:space="0" w:color="auto"/>
            <w:bottom w:val="none" w:sz="0" w:space="0" w:color="auto"/>
            <w:right w:val="none" w:sz="0" w:space="0" w:color="auto"/>
          </w:divBdr>
        </w:div>
        <w:div w:id="1608388174">
          <w:marLeft w:val="0"/>
          <w:marRight w:val="0"/>
          <w:marTop w:val="0"/>
          <w:marBottom w:val="0"/>
          <w:divBdr>
            <w:top w:val="none" w:sz="0" w:space="0" w:color="auto"/>
            <w:left w:val="none" w:sz="0" w:space="0" w:color="auto"/>
            <w:bottom w:val="none" w:sz="0" w:space="0" w:color="auto"/>
            <w:right w:val="none" w:sz="0" w:space="0" w:color="auto"/>
          </w:divBdr>
        </w:div>
        <w:div w:id="1222787076">
          <w:marLeft w:val="0"/>
          <w:marRight w:val="0"/>
          <w:marTop w:val="0"/>
          <w:marBottom w:val="0"/>
          <w:divBdr>
            <w:top w:val="none" w:sz="0" w:space="0" w:color="auto"/>
            <w:left w:val="none" w:sz="0" w:space="0" w:color="auto"/>
            <w:bottom w:val="none" w:sz="0" w:space="0" w:color="auto"/>
            <w:right w:val="none" w:sz="0" w:space="0" w:color="auto"/>
          </w:divBdr>
        </w:div>
        <w:div w:id="1885605306">
          <w:marLeft w:val="0"/>
          <w:marRight w:val="0"/>
          <w:marTop w:val="0"/>
          <w:marBottom w:val="0"/>
          <w:divBdr>
            <w:top w:val="none" w:sz="0" w:space="0" w:color="auto"/>
            <w:left w:val="none" w:sz="0" w:space="0" w:color="auto"/>
            <w:bottom w:val="none" w:sz="0" w:space="0" w:color="auto"/>
            <w:right w:val="none" w:sz="0" w:space="0" w:color="auto"/>
          </w:divBdr>
        </w:div>
        <w:div w:id="332532821">
          <w:marLeft w:val="0"/>
          <w:marRight w:val="0"/>
          <w:marTop w:val="0"/>
          <w:marBottom w:val="0"/>
          <w:divBdr>
            <w:top w:val="none" w:sz="0" w:space="0" w:color="auto"/>
            <w:left w:val="none" w:sz="0" w:space="0" w:color="auto"/>
            <w:bottom w:val="none" w:sz="0" w:space="0" w:color="auto"/>
            <w:right w:val="none" w:sz="0" w:space="0" w:color="auto"/>
          </w:divBdr>
        </w:div>
        <w:div w:id="312180262">
          <w:marLeft w:val="0"/>
          <w:marRight w:val="0"/>
          <w:marTop w:val="0"/>
          <w:marBottom w:val="0"/>
          <w:divBdr>
            <w:top w:val="none" w:sz="0" w:space="0" w:color="auto"/>
            <w:left w:val="none" w:sz="0" w:space="0" w:color="auto"/>
            <w:bottom w:val="none" w:sz="0" w:space="0" w:color="auto"/>
            <w:right w:val="none" w:sz="0" w:space="0" w:color="auto"/>
          </w:divBdr>
        </w:div>
        <w:div w:id="601841825">
          <w:marLeft w:val="0"/>
          <w:marRight w:val="0"/>
          <w:marTop w:val="0"/>
          <w:marBottom w:val="0"/>
          <w:divBdr>
            <w:top w:val="none" w:sz="0" w:space="0" w:color="auto"/>
            <w:left w:val="none" w:sz="0" w:space="0" w:color="auto"/>
            <w:bottom w:val="none" w:sz="0" w:space="0" w:color="auto"/>
            <w:right w:val="none" w:sz="0" w:space="0" w:color="auto"/>
          </w:divBdr>
        </w:div>
        <w:div w:id="511838074">
          <w:marLeft w:val="0"/>
          <w:marRight w:val="0"/>
          <w:marTop w:val="0"/>
          <w:marBottom w:val="0"/>
          <w:divBdr>
            <w:top w:val="none" w:sz="0" w:space="0" w:color="auto"/>
            <w:left w:val="none" w:sz="0" w:space="0" w:color="auto"/>
            <w:bottom w:val="none" w:sz="0" w:space="0" w:color="auto"/>
            <w:right w:val="none" w:sz="0" w:space="0" w:color="auto"/>
          </w:divBdr>
        </w:div>
        <w:div w:id="1837257883">
          <w:marLeft w:val="0"/>
          <w:marRight w:val="0"/>
          <w:marTop w:val="0"/>
          <w:marBottom w:val="0"/>
          <w:divBdr>
            <w:top w:val="none" w:sz="0" w:space="0" w:color="auto"/>
            <w:left w:val="none" w:sz="0" w:space="0" w:color="auto"/>
            <w:bottom w:val="none" w:sz="0" w:space="0" w:color="auto"/>
            <w:right w:val="none" w:sz="0" w:space="0" w:color="auto"/>
          </w:divBdr>
        </w:div>
        <w:div w:id="1340500271">
          <w:marLeft w:val="0"/>
          <w:marRight w:val="0"/>
          <w:marTop w:val="0"/>
          <w:marBottom w:val="0"/>
          <w:divBdr>
            <w:top w:val="none" w:sz="0" w:space="0" w:color="auto"/>
            <w:left w:val="none" w:sz="0" w:space="0" w:color="auto"/>
            <w:bottom w:val="none" w:sz="0" w:space="0" w:color="auto"/>
            <w:right w:val="none" w:sz="0" w:space="0" w:color="auto"/>
          </w:divBdr>
        </w:div>
        <w:div w:id="1500270192">
          <w:marLeft w:val="0"/>
          <w:marRight w:val="0"/>
          <w:marTop w:val="0"/>
          <w:marBottom w:val="0"/>
          <w:divBdr>
            <w:top w:val="none" w:sz="0" w:space="0" w:color="auto"/>
            <w:left w:val="none" w:sz="0" w:space="0" w:color="auto"/>
            <w:bottom w:val="none" w:sz="0" w:space="0" w:color="auto"/>
            <w:right w:val="none" w:sz="0" w:space="0" w:color="auto"/>
          </w:divBdr>
        </w:div>
        <w:div w:id="1032077046">
          <w:marLeft w:val="0"/>
          <w:marRight w:val="0"/>
          <w:marTop w:val="0"/>
          <w:marBottom w:val="0"/>
          <w:divBdr>
            <w:top w:val="none" w:sz="0" w:space="0" w:color="auto"/>
            <w:left w:val="none" w:sz="0" w:space="0" w:color="auto"/>
            <w:bottom w:val="none" w:sz="0" w:space="0" w:color="auto"/>
            <w:right w:val="none" w:sz="0" w:space="0" w:color="auto"/>
          </w:divBdr>
        </w:div>
        <w:div w:id="1981110366">
          <w:marLeft w:val="0"/>
          <w:marRight w:val="0"/>
          <w:marTop w:val="0"/>
          <w:marBottom w:val="0"/>
          <w:divBdr>
            <w:top w:val="none" w:sz="0" w:space="0" w:color="auto"/>
            <w:left w:val="none" w:sz="0" w:space="0" w:color="auto"/>
            <w:bottom w:val="none" w:sz="0" w:space="0" w:color="auto"/>
            <w:right w:val="none" w:sz="0" w:space="0" w:color="auto"/>
          </w:divBdr>
        </w:div>
        <w:div w:id="1039626301">
          <w:marLeft w:val="0"/>
          <w:marRight w:val="0"/>
          <w:marTop w:val="0"/>
          <w:marBottom w:val="0"/>
          <w:divBdr>
            <w:top w:val="none" w:sz="0" w:space="0" w:color="auto"/>
            <w:left w:val="none" w:sz="0" w:space="0" w:color="auto"/>
            <w:bottom w:val="none" w:sz="0" w:space="0" w:color="auto"/>
            <w:right w:val="none" w:sz="0" w:space="0" w:color="auto"/>
          </w:divBdr>
        </w:div>
        <w:div w:id="2124183518">
          <w:marLeft w:val="0"/>
          <w:marRight w:val="0"/>
          <w:marTop w:val="0"/>
          <w:marBottom w:val="0"/>
          <w:divBdr>
            <w:top w:val="none" w:sz="0" w:space="0" w:color="auto"/>
            <w:left w:val="none" w:sz="0" w:space="0" w:color="auto"/>
            <w:bottom w:val="none" w:sz="0" w:space="0" w:color="auto"/>
            <w:right w:val="none" w:sz="0" w:space="0" w:color="auto"/>
          </w:divBdr>
        </w:div>
        <w:div w:id="482430955">
          <w:marLeft w:val="0"/>
          <w:marRight w:val="0"/>
          <w:marTop w:val="0"/>
          <w:marBottom w:val="0"/>
          <w:divBdr>
            <w:top w:val="none" w:sz="0" w:space="0" w:color="auto"/>
            <w:left w:val="none" w:sz="0" w:space="0" w:color="auto"/>
            <w:bottom w:val="none" w:sz="0" w:space="0" w:color="auto"/>
            <w:right w:val="none" w:sz="0" w:space="0" w:color="auto"/>
          </w:divBdr>
        </w:div>
        <w:div w:id="217055332">
          <w:marLeft w:val="0"/>
          <w:marRight w:val="0"/>
          <w:marTop w:val="0"/>
          <w:marBottom w:val="0"/>
          <w:divBdr>
            <w:top w:val="none" w:sz="0" w:space="0" w:color="auto"/>
            <w:left w:val="none" w:sz="0" w:space="0" w:color="auto"/>
            <w:bottom w:val="none" w:sz="0" w:space="0" w:color="auto"/>
            <w:right w:val="none" w:sz="0" w:space="0" w:color="auto"/>
          </w:divBdr>
        </w:div>
        <w:div w:id="299723905">
          <w:marLeft w:val="0"/>
          <w:marRight w:val="0"/>
          <w:marTop w:val="0"/>
          <w:marBottom w:val="0"/>
          <w:divBdr>
            <w:top w:val="none" w:sz="0" w:space="0" w:color="auto"/>
            <w:left w:val="none" w:sz="0" w:space="0" w:color="auto"/>
            <w:bottom w:val="none" w:sz="0" w:space="0" w:color="auto"/>
            <w:right w:val="none" w:sz="0" w:space="0" w:color="auto"/>
          </w:divBdr>
        </w:div>
        <w:div w:id="779032618">
          <w:marLeft w:val="0"/>
          <w:marRight w:val="0"/>
          <w:marTop w:val="0"/>
          <w:marBottom w:val="0"/>
          <w:divBdr>
            <w:top w:val="none" w:sz="0" w:space="0" w:color="auto"/>
            <w:left w:val="none" w:sz="0" w:space="0" w:color="auto"/>
            <w:bottom w:val="none" w:sz="0" w:space="0" w:color="auto"/>
            <w:right w:val="none" w:sz="0" w:space="0" w:color="auto"/>
          </w:divBdr>
        </w:div>
        <w:div w:id="88506154">
          <w:marLeft w:val="0"/>
          <w:marRight w:val="0"/>
          <w:marTop w:val="0"/>
          <w:marBottom w:val="0"/>
          <w:divBdr>
            <w:top w:val="none" w:sz="0" w:space="0" w:color="auto"/>
            <w:left w:val="none" w:sz="0" w:space="0" w:color="auto"/>
            <w:bottom w:val="none" w:sz="0" w:space="0" w:color="auto"/>
            <w:right w:val="none" w:sz="0" w:space="0" w:color="auto"/>
          </w:divBdr>
        </w:div>
        <w:div w:id="424038347">
          <w:marLeft w:val="0"/>
          <w:marRight w:val="0"/>
          <w:marTop w:val="0"/>
          <w:marBottom w:val="0"/>
          <w:divBdr>
            <w:top w:val="none" w:sz="0" w:space="0" w:color="auto"/>
            <w:left w:val="none" w:sz="0" w:space="0" w:color="auto"/>
            <w:bottom w:val="none" w:sz="0" w:space="0" w:color="auto"/>
            <w:right w:val="none" w:sz="0" w:space="0" w:color="auto"/>
          </w:divBdr>
        </w:div>
        <w:div w:id="1324774773">
          <w:marLeft w:val="0"/>
          <w:marRight w:val="0"/>
          <w:marTop w:val="0"/>
          <w:marBottom w:val="0"/>
          <w:divBdr>
            <w:top w:val="none" w:sz="0" w:space="0" w:color="auto"/>
            <w:left w:val="none" w:sz="0" w:space="0" w:color="auto"/>
            <w:bottom w:val="none" w:sz="0" w:space="0" w:color="auto"/>
            <w:right w:val="none" w:sz="0" w:space="0" w:color="auto"/>
          </w:divBdr>
        </w:div>
        <w:div w:id="959997859">
          <w:marLeft w:val="0"/>
          <w:marRight w:val="0"/>
          <w:marTop w:val="0"/>
          <w:marBottom w:val="0"/>
          <w:divBdr>
            <w:top w:val="none" w:sz="0" w:space="0" w:color="auto"/>
            <w:left w:val="none" w:sz="0" w:space="0" w:color="auto"/>
            <w:bottom w:val="none" w:sz="0" w:space="0" w:color="auto"/>
            <w:right w:val="none" w:sz="0" w:space="0" w:color="auto"/>
          </w:divBdr>
        </w:div>
        <w:div w:id="215705959">
          <w:marLeft w:val="0"/>
          <w:marRight w:val="0"/>
          <w:marTop w:val="0"/>
          <w:marBottom w:val="0"/>
          <w:divBdr>
            <w:top w:val="none" w:sz="0" w:space="0" w:color="auto"/>
            <w:left w:val="none" w:sz="0" w:space="0" w:color="auto"/>
            <w:bottom w:val="none" w:sz="0" w:space="0" w:color="auto"/>
            <w:right w:val="none" w:sz="0" w:space="0" w:color="auto"/>
          </w:divBdr>
        </w:div>
        <w:div w:id="1290015762">
          <w:marLeft w:val="0"/>
          <w:marRight w:val="0"/>
          <w:marTop w:val="0"/>
          <w:marBottom w:val="0"/>
          <w:divBdr>
            <w:top w:val="none" w:sz="0" w:space="0" w:color="auto"/>
            <w:left w:val="none" w:sz="0" w:space="0" w:color="auto"/>
            <w:bottom w:val="none" w:sz="0" w:space="0" w:color="auto"/>
            <w:right w:val="none" w:sz="0" w:space="0" w:color="auto"/>
          </w:divBdr>
        </w:div>
        <w:div w:id="2141995547">
          <w:marLeft w:val="0"/>
          <w:marRight w:val="0"/>
          <w:marTop w:val="0"/>
          <w:marBottom w:val="0"/>
          <w:divBdr>
            <w:top w:val="none" w:sz="0" w:space="0" w:color="auto"/>
            <w:left w:val="none" w:sz="0" w:space="0" w:color="auto"/>
            <w:bottom w:val="none" w:sz="0" w:space="0" w:color="auto"/>
            <w:right w:val="none" w:sz="0" w:space="0" w:color="auto"/>
          </w:divBdr>
        </w:div>
        <w:div w:id="620958665">
          <w:marLeft w:val="0"/>
          <w:marRight w:val="0"/>
          <w:marTop w:val="0"/>
          <w:marBottom w:val="0"/>
          <w:divBdr>
            <w:top w:val="none" w:sz="0" w:space="0" w:color="auto"/>
            <w:left w:val="none" w:sz="0" w:space="0" w:color="auto"/>
            <w:bottom w:val="none" w:sz="0" w:space="0" w:color="auto"/>
            <w:right w:val="none" w:sz="0" w:space="0" w:color="auto"/>
          </w:divBdr>
        </w:div>
        <w:div w:id="362440633">
          <w:marLeft w:val="0"/>
          <w:marRight w:val="0"/>
          <w:marTop w:val="0"/>
          <w:marBottom w:val="0"/>
          <w:divBdr>
            <w:top w:val="none" w:sz="0" w:space="0" w:color="auto"/>
            <w:left w:val="none" w:sz="0" w:space="0" w:color="auto"/>
            <w:bottom w:val="none" w:sz="0" w:space="0" w:color="auto"/>
            <w:right w:val="none" w:sz="0" w:space="0" w:color="auto"/>
          </w:divBdr>
        </w:div>
        <w:div w:id="1426534749">
          <w:marLeft w:val="0"/>
          <w:marRight w:val="0"/>
          <w:marTop w:val="0"/>
          <w:marBottom w:val="0"/>
          <w:divBdr>
            <w:top w:val="none" w:sz="0" w:space="0" w:color="auto"/>
            <w:left w:val="none" w:sz="0" w:space="0" w:color="auto"/>
            <w:bottom w:val="none" w:sz="0" w:space="0" w:color="auto"/>
            <w:right w:val="none" w:sz="0" w:space="0" w:color="auto"/>
          </w:divBdr>
        </w:div>
        <w:div w:id="1510098669">
          <w:marLeft w:val="0"/>
          <w:marRight w:val="0"/>
          <w:marTop w:val="0"/>
          <w:marBottom w:val="0"/>
          <w:divBdr>
            <w:top w:val="none" w:sz="0" w:space="0" w:color="auto"/>
            <w:left w:val="none" w:sz="0" w:space="0" w:color="auto"/>
            <w:bottom w:val="none" w:sz="0" w:space="0" w:color="auto"/>
            <w:right w:val="none" w:sz="0" w:space="0" w:color="auto"/>
          </w:divBdr>
        </w:div>
        <w:div w:id="174418829">
          <w:marLeft w:val="0"/>
          <w:marRight w:val="0"/>
          <w:marTop w:val="0"/>
          <w:marBottom w:val="0"/>
          <w:divBdr>
            <w:top w:val="none" w:sz="0" w:space="0" w:color="auto"/>
            <w:left w:val="none" w:sz="0" w:space="0" w:color="auto"/>
            <w:bottom w:val="none" w:sz="0" w:space="0" w:color="auto"/>
            <w:right w:val="none" w:sz="0" w:space="0" w:color="auto"/>
          </w:divBdr>
        </w:div>
        <w:div w:id="881138221">
          <w:marLeft w:val="0"/>
          <w:marRight w:val="0"/>
          <w:marTop w:val="0"/>
          <w:marBottom w:val="0"/>
          <w:divBdr>
            <w:top w:val="none" w:sz="0" w:space="0" w:color="auto"/>
            <w:left w:val="none" w:sz="0" w:space="0" w:color="auto"/>
            <w:bottom w:val="none" w:sz="0" w:space="0" w:color="auto"/>
            <w:right w:val="none" w:sz="0" w:space="0" w:color="auto"/>
          </w:divBdr>
        </w:div>
        <w:div w:id="1258170795">
          <w:marLeft w:val="0"/>
          <w:marRight w:val="0"/>
          <w:marTop w:val="0"/>
          <w:marBottom w:val="0"/>
          <w:divBdr>
            <w:top w:val="none" w:sz="0" w:space="0" w:color="auto"/>
            <w:left w:val="none" w:sz="0" w:space="0" w:color="auto"/>
            <w:bottom w:val="none" w:sz="0" w:space="0" w:color="auto"/>
            <w:right w:val="none" w:sz="0" w:space="0" w:color="auto"/>
          </w:divBdr>
        </w:div>
        <w:div w:id="196237425">
          <w:marLeft w:val="0"/>
          <w:marRight w:val="0"/>
          <w:marTop w:val="0"/>
          <w:marBottom w:val="0"/>
          <w:divBdr>
            <w:top w:val="none" w:sz="0" w:space="0" w:color="auto"/>
            <w:left w:val="none" w:sz="0" w:space="0" w:color="auto"/>
            <w:bottom w:val="none" w:sz="0" w:space="0" w:color="auto"/>
            <w:right w:val="none" w:sz="0" w:space="0" w:color="auto"/>
          </w:divBdr>
        </w:div>
        <w:div w:id="2091155291">
          <w:marLeft w:val="0"/>
          <w:marRight w:val="0"/>
          <w:marTop w:val="0"/>
          <w:marBottom w:val="0"/>
          <w:divBdr>
            <w:top w:val="none" w:sz="0" w:space="0" w:color="auto"/>
            <w:left w:val="none" w:sz="0" w:space="0" w:color="auto"/>
            <w:bottom w:val="none" w:sz="0" w:space="0" w:color="auto"/>
            <w:right w:val="none" w:sz="0" w:space="0" w:color="auto"/>
          </w:divBdr>
        </w:div>
        <w:div w:id="2007054157">
          <w:marLeft w:val="0"/>
          <w:marRight w:val="0"/>
          <w:marTop w:val="0"/>
          <w:marBottom w:val="0"/>
          <w:divBdr>
            <w:top w:val="none" w:sz="0" w:space="0" w:color="auto"/>
            <w:left w:val="none" w:sz="0" w:space="0" w:color="auto"/>
            <w:bottom w:val="none" w:sz="0" w:space="0" w:color="auto"/>
            <w:right w:val="none" w:sz="0" w:space="0" w:color="auto"/>
          </w:divBdr>
        </w:div>
        <w:div w:id="592931953">
          <w:marLeft w:val="0"/>
          <w:marRight w:val="0"/>
          <w:marTop w:val="0"/>
          <w:marBottom w:val="0"/>
          <w:divBdr>
            <w:top w:val="none" w:sz="0" w:space="0" w:color="auto"/>
            <w:left w:val="none" w:sz="0" w:space="0" w:color="auto"/>
            <w:bottom w:val="none" w:sz="0" w:space="0" w:color="auto"/>
            <w:right w:val="none" w:sz="0" w:space="0" w:color="auto"/>
          </w:divBdr>
        </w:div>
        <w:div w:id="1329017208">
          <w:marLeft w:val="0"/>
          <w:marRight w:val="0"/>
          <w:marTop w:val="0"/>
          <w:marBottom w:val="0"/>
          <w:divBdr>
            <w:top w:val="none" w:sz="0" w:space="0" w:color="auto"/>
            <w:left w:val="none" w:sz="0" w:space="0" w:color="auto"/>
            <w:bottom w:val="none" w:sz="0" w:space="0" w:color="auto"/>
            <w:right w:val="none" w:sz="0" w:space="0" w:color="auto"/>
          </w:divBdr>
        </w:div>
        <w:div w:id="1466894155">
          <w:marLeft w:val="0"/>
          <w:marRight w:val="0"/>
          <w:marTop w:val="0"/>
          <w:marBottom w:val="0"/>
          <w:divBdr>
            <w:top w:val="none" w:sz="0" w:space="0" w:color="auto"/>
            <w:left w:val="none" w:sz="0" w:space="0" w:color="auto"/>
            <w:bottom w:val="none" w:sz="0" w:space="0" w:color="auto"/>
            <w:right w:val="none" w:sz="0" w:space="0" w:color="auto"/>
          </w:divBdr>
        </w:div>
        <w:div w:id="1400980168">
          <w:marLeft w:val="0"/>
          <w:marRight w:val="0"/>
          <w:marTop w:val="0"/>
          <w:marBottom w:val="0"/>
          <w:divBdr>
            <w:top w:val="none" w:sz="0" w:space="0" w:color="auto"/>
            <w:left w:val="none" w:sz="0" w:space="0" w:color="auto"/>
            <w:bottom w:val="none" w:sz="0" w:space="0" w:color="auto"/>
            <w:right w:val="none" w:sz="0" w:space="0" w:color="auto"/>
          </w:divBdr>
        </w:div>
        <w:div w:id="367222751">
          <w:marLeft w:val="0"/>
          <w:marRight w:val="0"/>
          <w:marTop w:val="0"/>
          <w:marBottom w:val="0"/>
          <w:divBdr>
            <w:top w:val="none" w:sz="0" w:space="0" w:color="auto"/>
            <w:left w:val="none" w:sz="0" w:space="0" w:color="auto"/>
            <w:bottom w:val="none" w:sz="0" w:space="0" w:color="auto"/>
            <w:right w:val="none" w:sz="0" w:space="0" w:color="auto"/>
          </w:divBdr>
        </w:div>
        <w:div w:id="211885270">
          <w:marLeft w:val="0"/>
          <w:marRight w:val="0"/>
          <w:marTop w:val="0"/>
          <w:marBottom w:val="0"/>
          <w:divBdr>
            <w:top w:val="none" w:sz="0" w:space="0" w:color="auto"/>
            <w:left w:val="none" w:sz="0" w:space="0" w:color="auto"/>
            <w:bottom w:val="none" w:sz="0" w:space="0" w:color="auto"/>
            <w:right w:val="none" w:sz="0" w:space="0" w:color="auto"/>
          </w:divBdr>
        </w:div>
        <w:div w:id="1113747862">
          <w:marLeft w:val="0"/>
          <w:marRight w:val="0"/>
          <w:marTop w:val="0"/>
          <w:marBottom w:val="0"/>
          <w:divBdr>
            <w:top w:val="none" w:sz="0" w:space="0" w:color="auto"/>
            <w:left w:val="none" w:sz="0" w:space="0" w:color="auto"/>
            <w:bottom w:val="none" w:sz="0" w:space="0" w:color="auto"/>
            <w:right w:val="none" w:sz="0" w:space="0" w:color="auto"/>
          </w:divBdr>
        </w:div>
        <w:div w:id="741294337">
          <w:marLeft w:val="0"/>
          <w:marRight w:val="0"/>
          <w:marTop w:val="0"/>
          <w:marBottom w:val="0"/>
          <w:divBdr>
            <w:top w:val="none" w:sz="0" w:space="0" w:color="auto"/>
            <w:left w:val="none" w:sz="0" w:space="0" w:color="auto"/>
            <w:bottom w:val="none" w:sz="0" w:space="0" w:color="auto"/>
            <w:right w:val="none" w:sz="0" w:space="0" w:color="auto"/>
          </w:divBdr>
        </w:div>
        <w:div w:id="1482386309">
          <w:marLeft w:val="0"/>
          <w:marRight w:val="0"/>
          <w:marTop w:val="0"/>
          <w:marBottom w:val="0"/>
          <w:divBdr>
            <w:top w:val="none" w:sz="0" w:space="0" w:color="auto"/>
            <w:left w:val="none" w:sz="0" w:space="0" w:color="auto"/>
            <w:bottom w:val="none" w:sz="0" w:space="0" w:color="auto"/>
            <w:right w:val="none" w:sz="0" w:space="0" w:color="auto"/>
          </w:divBdr>
        </w:div>
        <w:div w:id="1978491412">
          <w:marLeft w:val="0"/>
          <w:marRight w:val="0"/>
          <w:marTop w:val="0"/>
          <w:marBottom w:val="0"/>
          <w:divBdr>
            <w:top w:val="none" w:sz="0" w:space="0" w:color="auto"/>
            <w:left w:val="none" w:sz="0" w:space="0" w:color="auto"/>
            <w:bottom w:val="none" w:sz="0" w:space="0" w:color="auto"/>
            <w:right w:val="none" w:sz="0" w:space="0" w:color="auto"/>
          </w:divBdr>
        </w:div>
        <w:div w:id="1258562350">
          <w:marLeft w:val="0"/>
          <w:marRight w:val="0"/>
          <w:marTop w:val="0"/>
          <w:marBottom w:val="0"/>
          <w:divBdr>
            <w:top w:val="none" w:sz="0" w:space="0" w:color="auto"/>
            <w:left w:val="none" w:sz="0" w:space="0" w:color="auto"/>
            <w:bottom w:val="none" w:sz="0" w:space="0" w:color="auto"/>
            <w:right w:val="none" w:sz="0" w:space="0" w:color="auto"/>
          </w:divBdr>
        </w:div>
        <w:div w:id="1053307106">
          <w:marLeft w:val="0"/>
          <w:marRight w:val="0"/>
          <w:marTop w:val="0"/>
          <w:marBottom w:val="0"/>
          <w:divBdr>
            <w:top w:val="none" w:sz="0" w:space="0" w:color="auto"/>
            <w:left w:val="none" w:sz="0" w:space="0" w:color="auto"/>
            <w:bottom w:val="none" w:sz="0" w:space="0" w:color="auto"/>
            <w:right w:val="none" w:sz="0" w:space="0" w:color="auto"/>
          </w:divBdr>
        </w:div>
        <w:div w:id="1990477853">
          <w:marLeft w:val="0"/>
          <w:marRight w:val="0"/>
          <w:marTop w:val="0"/>
          <w:marBottom w:val="0"/>
          <w:divBdr>
            <w:top w:val="none" w:sz="0" w:space="0" w:color="auto"/>
            <w:left w:val="none" w:sz="0" w:space="0" w:color="auto"/>
            <w:bottom w:val="none" w:sz="0" w:space="0" w:color="auto"/>
            <w:right w:val="none" w:sz="0" w:space="0" w:color="auto"/>
          </w:divBdr>
        </w:div>
        <w:div w:id="510950459">
          <w:marLeft w:val="0"/>
          <w:marRight w:val="0"/>
          <w:marTop w:val="0"/>
          <w:marBottom w:val="0"/>
          <w:divBdr>
            <w:top w:val="none" w:sz="0" w:space="0" w:color="auto"/>
            <w:left w:val="none" w:sz="0" w:space="0" w:color="auto"/>
            <w:bottom w:val="none" w:sz="0" w:space="0" w:color="auto"/>
            <w:right w:val="none" w:sz="0" w:space="0" w:color="auto"/>
          </w:divBdr>
        </w:div>
        <w:div w:id="42608303">
          <w:marLeft w:val="0"/>
          <w:marRight w:val="0"/>
          <w:marTop w:val="0"/>
          <w:marBottom w:val="0"/>
          <w:divBdr>
            <w:top w:val="none" w:sz="0" w:space="0" w:color="auto"/>
            <w:left w:val="none" w:sz="0" w:space="0" w:color="auto"/>
            <w:bottom w:val="none" w:sz="0" w:space="0" w:color="auto"/>
            <w:right w:val="none" w:sz="0" w:space="0" w:color="auto"/>
          </w:divBdr>
        </w:div>
        <w:div w:id="376785511">
          <w:marLeft w:val="0"/>
          <w:marRight w:val="0"/>
          <w:marTop w:val="0"/>
          <w:marBottom w:val="0"/>
          <w:divBdr>
            <w:top w:val="none" w:sz="0" w:space="0" w:color="auto"/>
            <w:left w:val="none" w:sz="0" w:space="0" w:color="auto"/>
            <w:bottom w:val="none" w:sz="0" w:space="0" w:color="auto"/>
            <w:right w:val="none" w:sz="0" w:space="0" w:color="auto"/>
          </w:divBdr>
        </w:div>
        <w:div w:id="1636568142">
          <w:marLeft w:val="0"/>
          <w:marRight w:val="0"/>
          <w:marTop w:val="0"/>
          <w:marBottom w:val="0"/>
          <w:divBdr>
            <w:top w:val="none" w:sz="0" w:space="0" w:color="auto"/>
            <w:left w:val="none" w:sz="0" w:space="0" w:color="auto"/>
            <w:bottom w:val="none" w:sz="0" w:space="0" w:color="auto"/>
            <w:right w:val="none" w:sz="0" w:space="0" w:color="auto"/>
          </w:divBdr>
        </w:div>
        <w:div w:id="122507741">
          <w:marLeft w:val="0"/>
          <w:marRight w:val="0"/>
          <w:marTop w:val="0"/>
          <w:marBottom w:val="0"/>
          <w:divBdr>
            <w:top w:val="none" w:sz="0" w:space="0" w:color="auto"/>
            <w:left w:val="none" w:sz="0" w:space="0" w:color="auto"/>
            <w:bottom w:val="none" w:sz="0" w:space="0" w:color="auto"/>
            <w:right w:val="none" w:sz="0" w:space="0" w:color="auto"/>
          </w:divBdr>
        </w:div>
        <w:div w:id="910776442">
          <w:marLeft w:val="0"/>
          <w:marRight w:val="0"/>
          <w:marTop w:val="0"/>
          <w:marBottom w:val="0"/>
          <w:divBdr>
            <w:top w:val="none" w:sz="0" w:space="0" w:color="auto"/>
            <w:left w:val="none" w:sz="0" w:space="0" w:color="auto"/>
            <w:bottom w:val="none" w:sz="0" w:space="0" w:color="auto"/>
            <w:right w:val="none" w:sz="0" w:space="0" w:color="auto"/>
          </w:divBdr>
        </w:div>
        <w:div w:id="1541669734">
          <w:marLeft w:val="0"/>
          <w:marRight w:val="0"/>
          <w:marTop w:val="0"/>
          <w:marBottom w:val="0"/>
          <w:divBdr>
            <w:top w:val="none" w:sz="0" w:space="0" w:color="auto"/>
            <w:left w:val="none" w:sz="0" w:space="0" w:color="auto"/>
            <w:bottom w:val="none" w:sz="0" w:space="0" w:color="auto"/>
            <w:right w:val="none" w:sz="0" w:space="0" w:color="auto"/>
          </w:divBdr>
        </w:div>
        <w:div w:id="1719403177">
          <w:marLeft w:val="0"/>
          <w:marRight w:val="0"/>
          <w:marTop w:val="0"/>
          <w:marBottom w:val="0"/>
          <w:divBdr>
            <w:top w:val="none" w:sz="0" w:space="0" w:color="auto"/>
            <w:left w:val="none" w:sz="0" w:space="0" w:color="auto"/>
            <w:bottom w:val="none" w:sz="0" w:space="0" w:color="auto"/>
            <w:right w:val="none" w:sz="0" w:space="0" w:color="auto"/>
          </w:divBdr>
        </w:div>
        <w:div w:id="232862376">
          <w:marLeft w:val="0"/>
          <w:marRight w:val="0"/>
          <w:marTop w:val="0"/>
          <w:marBottom w:val="0"/>
          <w:divBdr>
            <w:top w:val="none" w:sz="0" w:space="0" w:color="auto"/>
            <w:left w:val="none" w:sz="0" w:space="0" w:color="auto"/>
            <w:bottom w:val="none" w:sz="0" w:space="0" w:color="auto"/>
            <w:right w:val="none" w:sz="0" w:space="0" w:color="auto"/>
          </w:divBdr>
        </w:div>
        <w:div w:id="2144535863">
          <w:marLeft w:val="0"/>
          <w:marRight w:val="0"/>
          <w:marTop w:val="0"/>
          <w:marBottom w:val="0"/>
          <w:divBdr>
            <w:top w:val="none" w:sz="0" w:space="0" w:color="auto"/>
            <w:left w:val="none" w:sz="0" w:space="0" w:color="auto"/>
            <w:bottom w:val="none" w:sz="0" w:space="0" w:color="auto"/>
            <w:right w:val="none" w:sz="0" w:space="0" w:color="auto"/>
          </w:divBdr>
        </w:div>
        <w:div w:id="134834576">
          <w:marLeft w:val="0"/>
          <w:marRight w:val="0"/>
          <w:marTop w:val="0"/>
          <w:marBottom w:val="0"/>
          <w:divBdr>
            <w:top w:val="none" w:sz="0" w:space="0" w:color="auto"/>
            <w:left w:val="none" w:sz="0" w:space="0" w:color="auto"/>
            <w:bottom w:val="none" w:sz="0" w:space="0" w:color="auto"/>
            <w:right w:val="none" w:sz="0" w:space="0" w:color="auto"/>
          </w:divBdr>
        </w:div>
        <w:div w:id="1643346933">
          <w:marLeft w:val="0"/>
          <w:marRight w:val="0"/>
          <w:marTop w:val="0"/>
          <w:marBottom w:val="0"/>
          <w:divBdr>
            <w:top w:val="none" w:sz="0" w:space="0" w:color="auto"/>
            <w:left w:val="none" w:sz="0" w:space="0" w:color="auto"/>
            <w:bottom w:val="none" w:sz="0" w:space="0" w:color="auto"/>
            <w:right w:val="none" w:sz="0" w:space="0" w:color="auto"/>
          </w:divBdr>
        </w:div>
        <w:div w:id="505679664">
          <w:marLeft w:val="0"/>
          <w:marRight w:val="0"/>
          <w:marTop w:val="0"/>
          <w:marBottom w:val="0"/>
          <w:divBdr>
            <w:top w:val="none" w:sz="0" w:space="0" w:color="auto"/>
            <w:left w:val="none" w:sz="0" w:space="0" w:color="auto"/>
            <w:bottom w:val="none" w:sz="0" w:space="0" w:color="auto"/>
            <w:right w:val="none" w:sz="0" w:space="0" w:color="auto"/>
          </w:divBdr>
        </w:div>
        <w:div w:id="746458415">
          <w:marLeft w:val="0"/>
          <w:marRight w:val="0"/>
          <w:marTop w:val="0"/>
          <w:marBottom w:val="0"/>
          <w:divBdr>
            <w:top w:val="none" w:sz="0" w:space="0" w:color="auto"/>
            <w:left w:val="none" w:sz="0" w:space="0" w:color="auto"/>
            <w:bottom w:val="none" w:sz="0" w:space="0" w:color="auto"/>
            <w:right w:val="none" w:sz="0" w:space="0" w:color="auto"/>
          </w:divBdr>
        </w:div>
        <w:div w:id="1491091825">
          <w:marLeft w:val="0"/>
          <w:marRight w:val="0"/>
          <w:marTop w:val="0"/>
          <w:marBottom w:val="0"/>
          <w:divBdr>
            <w:top w:val="none" w:sz="0" w:space="0" w:color="auto"/>
            <w:left w:val="none" w:sz="0" w:space="0" w:color="auto"/>
            <w:bottom w:val="none" w:sz="0" w:space="0" w:color="auto"/>
            <w:right w:val="none" w:sz="0" w:space="0" w:color="auto"/>
          </w:divBdr>
        </w:div>
        <w:div w:id="832915009">
          <w:marLeft w:val="0"/>
          <w:marRight w:val="0"/>
          <w:marTop w:val="0"/>
          <w:marBottom w:val="0"/>
          <w:divBdr>
            <w:top w:val="none" w:sz="0" w:space="0" w:color="auto"/>
            <w:left w:val="none" w:sz="0" w:space="0" w:color="auto"/>
            <w:bottom w:val="none" w:sz="0" w:space="0" w:color="auto"/>
            <w:right w:val="none" w:sz="0" w:space="0" w:color="auto"/>
          </w:divBdr>
        </w:div>
        <w:div w:id="957105435">
          <w:marLeft w:val="0"/>
          <w:marRight w:val="0"/>
          <w:marTop w:val="0"/>
          <w:marBottom w:val="0"/>
          <w:divBdr>
            <w:top w:val="none" w:sz="0" w:space="0" w:color="auto"/>
            <w:left w:val="none" w:sz="0" w:space="0" w:color="auto"/>
            <w:bottom w:val="none" w:sz="0" w:space="0" w:color="auto"/>
            <w:right w:val="none" w:sz="0" w:space="0" w:color="auto"/>
          </w:divBdr>
        </w:div>
        <w:div w:id="1243836510">
          <w:marLeft w:val="0"/>
          <w:marRight w:val="0"/>
          <w:marTop w:val="0"/>
          <w:marBottom w:val="0"/>
          <w:divBdr>
            <w:top w:val="none" w:sz="0" w:space="0" w:color="auto"/>
            <w:left w:val="none" w:sz="0" w:space="0" w:color="auto"/>
            <w:bottom w:val="none" w:sz="0" w:space="0" w:color="auto"/>
            <w:right w:val="none" w:sz="0" w:space="0" w:color="auto"/>
          </w:divBdr>
        </w:div>
        <w:div w:id="1591545329">
          <w:marLeft w:val="0"/>
          <w:marRight w:val="0"/>
          <w:marTop w:val="0"/>
          <w:marBottom w:val="0"/>
          <w:divBdr>
            <w:top w:val="none" w:sz="0" w:space="0" w:color="auto"/>
            <w:left w:val="none" w:sz="0" w:space="0" w:color="auto"/>
            <w:bottom w:val="none" w:sz="0" w:space="0" w:color="auto"/>
            <w:right w:val="none" w:sz="0" w:space="0" w:color="auto"/>
          </w:divBdr>
        </w:div>
        <w:div w:id="1929190657">
          <w:marLeft w:val="0"/>
          <w:marRight w:val="0"/>
          <w:marTop w:val="0"/>
          <w:marBottom w:val="0"/>
          <w:divBdr>
            <w:top w:val="none" w:sz="0" w:space="0" w:color="auto"/>
            <w:left w:val="none" w:sz="0" w:space="0" w:color="auto"/>
            <w:bottom w:val="none" w:sz="0" w:space="0" w:color="auto"/>
            <w:right w:val="none" w:sz="0" w:space="0" w:color="auto"/>
          </w:divBdr>
        </w:div>
        <w:div w:id="1208563140">
          <w:marLeft w:val="0"/>
          <w:marRight w:val="0"/>
          <w:marTop w:val="0"/>
          <w:marBottom w:val="0"/>
          <w:divBdr>
            <w:top w:val="none" w:sz="0" w:space="0" w:color="auto"/>
            <w:left w:val="none" w:sz="0" w:space="0" w:color="auto"/>
            <w:bottom w:val="none" w:sz="0" w:space="0" w:color="auto"/>
            <w:right w:val="none" w:sz="0" w:space="0" w:color="auto"/>
          </w:divBdr>
        </w:div>
        <w:div w:id="1218784515">
          <w:marLeft w:val="0"/>
          <w:marRight w:val="0"/>
          <w:marTop w:val="0"/>
          <w:marBottom w:val="0"/>
          <w:divBdr>
            <w:top w:val="none" w:sz="0" w:space="0" w:color="auto"/>
            <w:left w:val="none" w:sz="0" w:space="0" w:color="auto"/>
            <w:bottom w:val="none" w:sz="0" w:space="0" w:color="auto"/>
            <w:right w:val="none" w:sz="0" w:space="0" w:color="auto"/>
          </w:divBdr>
        </w:div>
        <w:div w:id="1885099071">
          <w:marLeft w:val="0"/>
          <w:marRight w:val="0"/>
          <w:marTop w:val="0"/>
          <w:marBottom w:val="0"/>
          <w:divBdr>
            <w:top w:val="none" w:sz="0" w:space="0" w:color="auto"/>
            <w:left w:val="none" w:sz="0" w:space="0" w:color="auto"/>
            <w:bottom w:val="none" w:sz="0" w:space="0" w:color="auto"/>
            <w:right w:val="none" w:sz="0" w:space="0" w:color="auto"/>
          </w:divBdr>
        </w:div>
        <w:div w:id="682244754">
          <w:marLeft w:val="0"/>
          <w:marRight w:val="0"/>
          <w:marTop w:val="0"/>
          <w:marBottom w:val="0"/>
          <w:divBdr>
            <w:top w:val="none" w:sz="0" w:space="0" w:color="auto"/>
            <w:left w:val="none" w:sz="0" w:space="0" w:color="auto"/>
            <w:bottom w:val="none" w:sz="0" w:space="0" w:color="auto"/>
            <w:right w:val="none" w:sz="0" w:space="0" w:color="auto"/>
          </w:divBdr>
        </w:div>
        <w:div w:id="58479816">
          <w:marLeft w:val="0"/>
          <w:marRight w:val="0"/>
          <w:marTop w:val="0"/>
          <w:marBottom w:val="0"/>
          <w:divBdr>
            <w:top w:val="none" w:sz="0" w:space="0" w:color="auto"/>
            <w:left w:val="none" w:sz="0" w:space="0" w:color="auto"/>
            <w:bottom w:val="none" w:sz="0" w:space="0" w:color="auto"/>
            <w:right w:val="none" w:sz="0" w:space="0" w:color="auto"/>
          </w:divBdr>
        </w:div>
        <w:div w:id="284780242">
          <w:marLeft w:val="0"/>
          <w:marRight w:val="0"/>
          <w:marTop w:val="0"/>
          <w:marBottom w:val="0"/>
          <w:divBdr>
            <w:top w:val="none" w:sz="0" w:space="0" w:color="auto"/>
            <w:left w:val="none" w:sz="0" w:space="0" w:color="auto"/>
            <w:bottom w:val="none" w:sz="0" w:space="0" w:color="auto"/>
            <w:right w:val="none" w:sz="0" w:space="0" w:color="auto"/>
          </w:divBdr>
        </w:div>
        <w:div w:id="1061363124">
          <w:marLeft w:val="0"/>
          <w:marRight w:val="0"/>
          <w:marTop w:val="0"/>
          <w:marBottom w:val="0"/>
          <w:divBdr>
            <w:top w:val="none" w:sz="0" w:space="0" w:color="auto"/>
            <w:left w:val="none" w:sz="0" w:space="0" w:color="auto"/>
            <w:bottom w:val="none" w:sz="0" w:space="0" w:color="auto"/>
            <w:right w:val="none" w:sz="0" w:space="0" w:color="auto"/>
          </w:divBdr>
        </w:div>
        <w:div w:id="352269775">
          <w:marLeft w:val="0"/>
          <w:marRight w:val="0"/>
          <w:marTop w:val="0"/>
          <w:marBottom w:val="0"/>
          <w:divBdr>
            <w:top w:val="none" w:sz="0" w:space="0" w:color="auto"/>
            <w:left w:val="none" w:sz="0" w:space="0" w:color="auto"/>
            <w:bottom w:val="none" w:sz="0" w:space="0" w:color="auto"/>
            <w:right w:val="none" w:sz="0" w:space="0" w:color="auto"/>
          </w:divBdr>
        </w:div>
        <w:div w:id="1483304183">
          <w:marLeft w:val="0"/>
          <w:marRight w:val="0"/>
          <w:marTop w:val="0"/>
          <w:marBottom w:val="0"/>
          <w:divBdr>
            <w:top w:val="none" w:sz="0" w:space="0" w:color="auto"/>
            <w:left w:val="none" w:sz="0" w:space="0" w:color="auto"/>
            <w:bottom w:val="none" w:sz="0" w:space="0" w:color="auto"/>
            <w:right w:val="none" w:sz="0" w:space="0" w:color="auto"/>
          </w:divBdr>
        </w:div>
      </w:divsChild>
    </w:div>
    <w:div w:id="1501507830">
      <w:bodyDiv w:val="1"/>
      <w:marLeft w:val="0"/>
      <w:marRight w:val="0"/>
      <w:marTop w:val="0"/>
      <w:marBottom w:val="0"/>
      <w:divBdr>
        <w:top w:val="none" w:sz="0" w:space="0" w:color="auto"/>
        <w:left w:val="none" w:sz="0" w:space="0" w:color="auto"/>
        <w:bottom w:val="none" w:sz="0" w:space="0" w:color="auto"/>
        <w:right w:val="none" w:sz="0" w:space="0" w:color="auto"/>
      </w:divBdr>
    </w:div>
    <w:div w:id="1504128007">
      <w:bodyDiv w:val="1"/>
      <w:marLeft w:val="0"/>
      <w:marRight w:val="0"/>
      <w:marTop w:val="0"/>
      <w:marBottom w:val="0"/>
      <w:divBdr>
        <w:top w:val="none" w:sz="0" w:space="0" w:color="auto"/>
        <w:left w:val="none" w:sz="0" w:space="0" w:color="auto"/>
        <w:bottom w:val="none" w:sz="0" w:space="0" w:color="auto"/>
        <w:right w:val="none" w:sz="0" w:space="0" w:color="auto"/>
      </w:divBdr>
      <w:divsChild>
        <w:div w:id="487550897">
          <w:marLeft w:val="0"/>
          <w:marRight w:val="0"/>
          <w:marTop w:val="0"/>
          <w:marBottom w:val="0"/>
          <w:divBdr>
            <w:top w:val="none" w:sz="0" w:space="0" w:color="auto"/>
            <w:left w:val="none" w:sz="0" w:space="0" w:color="auto"/>
            <w:bottom w:val="none" w:sz="0" w:space="0" w:color="auto"/>
            <w:right w:val="none" w:sz="0" w:space="0" w:color="auto"/>
          </w:divBdr>
        </w:div>
        <w:div w:id="89552464">
          <w:marLeft w:val="0"/>
          <w:marRight w:val="0"/>
          <w:marTop w:val="0"/>
          <w:marBottom w:val="0"/>
          <w:divBdr>
            <w:top w:val="none" w:sz="0" w:space="0" w:color="auto"/>
            <w:left w:val="none" w:sz="0" w:space="0" w:color="auto"/>
            <w:bottom w:val="none" w:sz="0" w:space="0" w:color="auto"/>
            <w:right w:val="none" w:sz="0" w:space="0" w:color="auto"/>
          </w:divBdr>
        </w:div>
        <w:div w:id="384526876">
          <w:marLeft w:val="0"/>
          <w:marRight w:val="0"/>
          <w:marTop w:val="0"/>
          <w:marBottom w:val="0"/>
          <w:divBdr>
            <w:top w:val="none" w:sz="0" w:space="0" w:color="auto"/>
            <w:left w:val="none" w:sz="0" w:space="0" w:color="auto"/>
            <w:bottom w:val="none" w:sz="0" w:space="0" w:color="auto"/>
            <w:right w:val="none" w:sz="0" w:space="0" w:color="auto"/>
          </w:divBdr>
        </w:div>
        <w:div w:id="1762872062">
          <w:marLeft w:val="0"/>
          <w:marRight w:val="0"/>
          <w:marTop w:val="0"/>
          <w:marBottom w:val="0"/>
          <w:divBdr>
            <w:top w:val="none" w:sz="0" w:space="0" w:color="auto"/>
            <w:left w:val="none" w:sz="0" w:space="0" w:color="auto"/>
            <w:bottom w:val="none" w:sz="0" w:space="0" w:color="auto"/>
            <w:right w:val="none" w:sz="0" w:space="0" w:color="auto"/>
          </w:divBdr>
        </w:div>
        <w:div w:id="448475168">
          <w:marLeft w:val="0"/>
          <w:marRight w:val="0"/>
          <w:marTop w:val="0"/>
          <w:marBottom w:val="0"/>
          <w:divBdr>
            <w:top w:val="none" w:sz="0" w:space="0" w:color="auto"/>
            <w:left w:val="none" w:sz="0" w:space="0" w:color="auto"/>
            <w:bottom w:val="none" w:sz="0" w:space="0" w:color="auto"/>
            <w:right w:val="none" w:sz="0" w:space="0" w:color="auto"/>
          </w:divBdr>
        </w:div>
        <w:div w:id="1493329488">
          <w:marLeft w:val="0"/>
          <w:marRight w:val="0"/>
          <w:marTop w:val="0"/>
          <w:marBottom w:val="0"/>
          <w:divBdr>
            <w:top w:val="none" w:sz="0" w:space="0" w:color="auto"/>
            <w:left w:val="none" w:sz="0" w:space="0" w:color="auto"/>
            <w:bottom w:val="none" w:sz="0" w:space="0" w:color="auto"/>
            <w:right w:val="none" w:sz="0" w:space="0" w:color="auto"/>
          </w:divBdr>
        </w:div>
        <w:div w:id="928999614">
          <w:marLeft w:val="0"/>
          <w:marRight w:val="0"/>
          <w:marTop w:val="0"/>
          <w:marBottom w:val="0"/>
          <w:divBdr>
            <w:top w:val="none" w:sz="0" w:space="0" w:color="auto"/>
            <w:left w:val="none" w:sz="0" w:space="0" w:color="auto"/>
            <w:bottom w:val="none" w:sz="0" w:space="0" w:color="auto"/>
            <w:right w:val="none" w:sz="0" w:space="0" w:color="auto"/>
          </w:divBdr>
        </w:div>
        <w:div w:id="1572157217">
          <w:marLeft w:val="0"/>
          <w:marRight w:val="0"/>
          <w:marTop w:val="0"/>
          <w:marBottom w:val="0"/>
          <w:divBdr>
            <w:top w:val="none" w:sz="0" w:space="0" w:color="auto"/>
            <w:left w:val="none" w:sz="0" w:space="0" w:color="auto"/>
            <w:bottom w:val="none" w:sz="0" w:space="0" w:color="auto"/>
            <w:right w:val="none" w:sz="0" w:space="0" w:color="auto"/>
          </w:divBdr>
        </w:div>
        <w:div w:id="1936551628">
          <w:marLeft w:val="0"/>
          <w:marRight w:val="0"/>
          <w:marTop w:val="0"/>
          <w:marBottom w:val="0"/>
          <w:divBdr>
            <w:top w:val="none" w:sz="0" w:space="0" w:color="auto"/>
            <w:left w:val="none" w:sz="0" w:space="0" w:color="auto"/>
            <w:bottom w:val="none" w:sz="0" w:space="0" w:color="auto"/>
            <w:right w:val="none" w:sz="0" w:space="0" w:color="auto"/>
          </w:divBdr>
        </w:div>
        <w:div w:id="965693777">
          <w:marLeft w:val="0"/>
          <w:marRight w:val="0"/>
          <w:marTop w:val="0"/>
          <w:marBottom w:val="0"/>
          <w:divBdr>
            <w:top w:val="none" w:sz="0" w:space="0" w:color="auto"/>
            <w:left w:val="none" w:sz="0" w:space="0" w:color="auto"/>
            <w:bottom w:val="none" w:sz="0" w:space="0" w:color="auto"/>
            <w:right w:val="none" w:sz="0" w:space="0" w:color="auto"/>
          </w:divBdr>
        </w:div>
        <w:div w:id="656618789">
          <w:marLeft w:val="0"/>
          <w:marRight w:val="0"/>
          <w:marTop w:val="0"/>
          <w:marBottom w:val="0"/>
          <w:divBdr>
            <w:top w:val="none" w:sz="0" w:space="0" w:color="auto"/>
            <w:left w:val="none" w:sz="0" w:space="0" w:color="auto"/>
            <w:bottom w:val="none" w:sz="0" w:space="0" w:color="auto"/>
            <w:right w:val="none" w:sz="0" w:space="0" w:color="auto"/>
          </w:divBdr>
        </w:div>
        <w:div w:id="1827699445">
          <w:marLeft w:val="0"/>
          <w:marRight w:val="0"/>
          <w:marTop w:val="0"/>
          <w:marBottom w:val="0"/>
          <w:divBdr>
            <w:top w:val="none" w:sz="0" w:space="0" w:color="auto"/>
            <w:left w:val="none" w:sz="0" w:space="0" w:color="auto"/>
            <w:bottom w:val="none" w:sz="0" w:space="0" w:color="auto"/>
            <w:right w:val="none" w:sz="0" w:space="0" w:color="auto"/>
          </w:divBdr>
        </w:div>
        <w:div w:id="887030647">
          <w:marLeft w:val="0"/>
          <w:marRight w:val="0"/>
          <w:marTop w:val="0"/>
          <w:marBottom w:val="0"/>
          <w:divBdr>
            <w:top w:val="none" w:sz="0" w:space="0" w:color="auto"/>
            <w:left w:val="none" w:sz="0" w:space="0" w:color="auto"/>
            <w:bottom w:val="none" w:sz="0" w:space="0" w:color="auto"/>
            <w:right w:val="none" w:sz="0" w:space="0" w:color="auto"/>
          </w:divBdr>
        </w:div>
        <w:div w:id="1986736351">
          <w:marLeft w:val="0"/>
          <w:marRight w:val="0"/>
          <w:marTop w:val="0"/>
          <w:marBottom w:val="0"/>
          <w:divBdr>
            <w:top w:val="none" w:sz="0" w:space="0" w:color="auto"/>
            <w:left w:val="none" w:sz="0" w:space="0" w:color="auto"/>
            <w:bottom w:val="none" w:sz="0" w:space="0" w:color="auto"/>
            <w:right w:val="none" w:sz="0" w:space="0" w:color="auto"/>
          </w:divBdr>
        </w:div>
        <w:div w:id="2139907812">
          <w:marLeft w:val="0"/>
          <w:marRight w:val="0"/>
          <w:marTop w:val="0"/>
          <w:marBottom w:val="0"/>
          <w:divBdr>
            <w:top w:val="none" w:sz="0" w:space="0" w:color="auto"/>
            <w:left w:val="none" w:sz="0" w:space="0" w:color="auto"/>
            <w:bottom w:val="none" w:sz="0" w:space="0" w:color="auto"/>
            <w:right w:val="none" w:sz="0" w:space="0" w:color="auto"/>
          </w:divBdr>
        </w:div>
        <w:div w:id="1457069488">
          <w:marLeft w:val="0"/>
          <w:marRight w:val="0"/>
          <w:marTop w:val="0"/>
          <w:marBottom w:val="0"/>
          <w:divBdr>
            <w:top w:val="none" w:sz="0" w:space="0" w:color="auto"/>
            <w:left w:val="none" w:sz="0" w:space="0" w:color="auto"/>
            <w:bottom w:val="none" w:sz="0" w:space="0" w:color="auto"/>
            <w:right w:val="none" w:sz="0" w:space="0" w:color="auto"/>
          </w:divBdr>
        </w:div>
        <w:div w:id="57754086">
          <w:marLeft w:val="0"/>
          <w:marRight w:val="0"/>
          <w:marTop w:val="0"/>
          <w:marBottom w:val="0"/>
          <w:divBdr>
            <w:top w:val="none" w:sz="0" w:space="0" w:color="auto"/>
            <w:left w:val="none" w:sz="0" w:space="0" w:color="auto"/>
            <w:bottom w:val="none" w:sz="0" w:space="0" w:color="auto"/>
            <w:right w:val="none" w:sz="0" w:space="0" w:color="auto"/>
          </w:divBdr>
        </w:div>
        <w:div w:id="494103854">
          <w:marLeft w:val="0"/>
          <w:marRight w:val="0"/>
          <w:marTop w:val="0"/>
          <w:marBottom w:val="0"/>
          <w:divBdr>
            <w:top w:val="none" w:sz="0" w:space="0" w:color="auto"/>
            <w:left w:val="none" w:sz="0" w:space="0" w:color="auto"/>
            <w:bottom w:val="none" w:sz="0" w:space="0" w:color="auto"/>
            <w:right w:val="none" w:sz="0" w:space="0" w:color="auto"/>
          </w:divBdr>
        </w:div>
        <w:div w:id="375812390">
          <w:marLeft w:val="0"/>
          <w:marRight w:val="0"/>
          <w:marTop w:val="0"/>
          <w:marBottom w:val="0"/>
          <w:divBdr>
            <w:top w:val="none" w:sz="0" w:space="0" w:color="auto"/>
            <w:left w:val="none" w:sz="0" w:space="0" w:color="auto"/>
            <w:bottom w:val="none" w:sz="0" w:space="0" w:color="auto"/>
            <w:right w:val="none" w:sz="0" w:space="0" w:color="auto"/>
          </w:divBdr>
        </w:div>
        <w:div w:id="1773620430">
          <w:marLeft w:val="0"/>
          <w:marRight w:val="0"/>
          <w:marTop w:val="0"/>
          <w:marBottom w:val="0"/>
          <w:divBdr>
            <w:top w:val="none" w:sz="0" w:space="0" w:color="auto"/>
            <w:left w:val="none" w:sz="0" w:space="0" w:color="auto"/>
            <w:bottom w:val="none" w:sz="0" w:space="0" w:color="auto"/>
            <w:right w:val="none" w:sz="0" w:space="0" w:color="auto"/>
          </w:divBdr>
        </w:div>
        <w:div w:id="363872351">
          <w:marLeft w:val="0"/>
          <w:marRight w:val="0"/>
          <w:marTop w:val="0"/>
          <w:marBottom w:val="0"/>
          <w:divBdr>
            <w:top w:val="none" w:sz="0" w:space="0" w:color="auto"/>
            <w:left w:val="none" w:sz="0" w:space="0" w:color="auto"/>
            <w:bottom w:val="none" w:sz="0" w:space="0" w:color="auto"/>
            <w:right w:val="none" w:sz="0" w:space="0" w:color="auto"/>
          </w:divBdr>
        </w:div>
        <w:div w:id="476844557">
          <w:marLeft w:val="0"/>
          <w:marRight w:val="0"/>
          <w:marTop w:val="0"/>
          <w:marBottom w:val="0"/>
          <w:divBdr>
            <w:top w:val="none" w:sz="0" w:space="0" w:color="auto"/>
            <w:left w:val="none" w:sz="0" w:space="0" w:color="auto"/>
            <w:bottom w:val="none" w:sz="0" w:space="0" w:color="auto"/>
            <w:right w:val="none" w:sz="0" w:space="0" w:color="auto"/>
          </w:divBdr>
        </w:div>
        <w:div w:id="463473926">
          <w:marLeft w:val="0"/>
          <w:marRight w:val="0"/>
          <w:marTop w:val="0"/>
          <w:marBottom w:val="0"/>
          <w:divBdr>
            <w:top w:val="none" w:sz="0" w:space="0" w:color="auto"/>
            <w:left w:val="none" w:sz="0" w:space="0" w:color="auto"/>
            <w:bottom w:val="none" w:sz="0" w:space="0" w:color="auto"/>
            <w:right w:val="none" w:sz="0" w:space="0" w:color="auto"/>
          </w:divBdr>
        </w:div>
        <w:div w:id="699428439">
          <w:marLeft w:val="0"/>
          <w:marRight w:val="0"/>
          <w:marTop w:val="0"/>
          <w:marBottom w:val="0"/>
          <w:divBdr>
            <w:top w:val="none" w:sz="0" w:space="0" w:color="auto"/>
            <w:left w:val="none" w:sz="0" w:space="0" w:color="auto"/>
            <w:bottom w:val="none" w:sz="0" w:space="0" w:color="auto"/>
            <w:right w:val="none" w:sz="0" w:space="0" w:color="auto"/>
          </w:divBdr>
        </w:div>
        <w:div w:id="403650023">
          <w:marLeft w:val="0"/>
          <w:marRight w:val="0"/>
          <w:marTop w:val="0"/>
          <w:marBottom w:val="0"/>
          <w:divBdr>
            <w:top w:val="none" w:sz="0" w:space="0" w:color="auto"/>
            <w:left w:val="none" w:sz="0" w:space="0" w:color="auto"/>
            <w:bottom w:val="none" w:sz="0" w:space="0" w:color="auto"/>
            <w:right w:val="none" w:sz="0" w:space="0" w:color="auto"/>
          </w:divBdr>
        </w:div>
        <w:div w:id="2002847474">
          <w:marLeft w:val="0"/>
          <w:marRight w:val="0"/>
          <w:marTop w:val="0"/>
          <w:marBottom w:val="0"/>
          <w:divBdr>
            <w:top w:val="none" w:sz="0" w:space="0" w:color="auto"/>
            <w:left w:val="none" w:sz="0" w:space="0" w:color="auto"/>
            <w:bottom w:val="none" w:sz="0" w:space="0" w:color="auto"/>
            <w:right w:val="none" w:sz="0" w:space="0" w:color="auto"/>
          </w:divBdr>
        </w:div>
        <w:div w:id="81490139">
          <w:marLeft w:val="0"/>
          <w:marRight w:val="0"/>
          <w:marTop w:val="0"/>
          <w:marBottom w:val="0"/>
          <w:divBdr>
            <w:top w:val="none" w:sz="0" w:space="0" w:color="auto"/>
            <w:left w:val="none" w:sz="0" w:space="0" w:color="auto"/>
            <w:bottom w:val="none" w:sz="0" w:space="0" w:color="auto"/>
            <w:right w:val="none" w:sz="0" w:space="0" w:color="auto"/>
          </w:divBdr>
        </w:div>
        <w:div w:id="671876312">
          <w:marLeft w:val="0"/>
          <w:marRight w:val="0"/>
          <w:marTop w:val="0"/>
          <w:marBottom w:val="0"/>
          <w:divBdr>
            <w:top w:val="none" w:sz="0" w:space="0" w:color="auto"/>
            <w:left w:val="none" w:sz="0" w:space="0" w:color="auto"/>
            <w:bottom w:val="none" w:sz="0" w:space="0" w:color="auto"/>
            <w:right w:val="none" w:sz="0" w:space="0" w:color="auto"/>
          </w:divBdr>
        </w:div>
        <w:div w:id="1795252538">
          <w:marLeft w:val="0"/>
          <w:marRight w:val="0"/>
          <w:marTop w:val="0"/>
          <w:marBottom w:val="0"/>
          <w:divBdr>
            <w:top w:val="none" w:sz="0" w:space="0" w:color="auto"/>
            <w:left w:val="none" w:sz="0" w:space="0" w:color="auto"/>
            <w:bottom w:val="none" w:sz="0" w:space="0" w:color="auto"/>
            <w:right w:val="none" w:sz="0" w:space="0" w:color="auto"/>
          </w:divBdr>
        </w:div>
        <w:div w:id="386533820">
          <w:marLeft w:val="0"/>
          <w:marRight w:val="0"/>
          <w:marTop w:val="0"/>
          <w:marBottom w:val="0"/>
          <w:divBdr>
            <w:top w:val="none" w:sz="0" w:space="0" w:color="auto"/>
            <w:left w:val="none" w:sz="0" w:space="0" w:color="auto"/>
            <w:bottom w:val="none" w:sz="0" w:space="0" w:color="auto"/>
            <w:right w:val="none" w:sz="0" w:space="0" w:color="auto"/>
          </w:divBdr>
        </w:div>
        <w:div w:id="39482472">
          <w:marLeft w:val="0"/>
          <w:marRight w:val="0"/>
          <w:marTop w:val="0"/>
          <w:marBottom w:val="0"/>
          <w:divBdr>
            <w:top w:val="none" w:sz="0" w:space="0" w:color="auto"/>
            <w:left w:val="none" w:sz="0" w:space="0" w:color="auto"/>
            <w:bottom w:val="none" w:sz="0" w:space="0" w:color="auto"/>
            <w:right w:val="none" w:sz="0" w:space="0" w:color="auto"/>
          </w:divBdr>
        </w:div>
        <w:div w:id="1664818340">
          <w:marLeft w:val="0"/>
          <w:marRight w:val="0"/>
          <w:marTop w:val="0"/>
          <w:marBottom w:val="0"/>
          <w:divBdr>
            <w:top w:val="none" w:sz="0" w:space="0" w:color="auto"/>
            <w:left w:val="none" w:sz="0" w:space="0" w:color="auto"/>
            <w:bottom w:val="none" w:sz="0" w:space="0" w:color="auto"/>
            <w:right w:val="none" w:sz="0" w:space="0" w:color="auto"/>
          </w:divBdr>
        </w:div>
        <w:div w:id="1283923142">
          <w:marLeft w:val="0"/>
          <w:marRight w:val="0"/>
          <w:marTop w:val="0"/>
          <w:marBottom w:val="0"/>
          <w:divBdr>
            <w:top w:val="none" w:sz="0" w:space="0" w:color="auto"/>
            <w:left w:val="none" w:sz="0" w:space="0" w:color="auto"/>
            <w:bottom w:val="none" w:sz="0" w:space="0" w:color="auto"/>
            <w:right w:val="none" w:sz="0" w:space="0" w:color="auto"/>
          </w:divBdr>
        </w:div>
        <w:div w:id="1710718647">
          <w:marLeft w:val="0"/>
          <w:marRight w:val="0"/>
          <w:marTop w:val="0"/>
          <w:marBottom w:val="0"/>
          <w:divBdr>
            <w:top w:val="none" w:sz="0" w:space="0" w:color="auto"/>
            <w:left w:val="none" w:sz="0" w:space="0" w:color="auto"/>
            <w:bottom w:val="none" w:sz="0" w:space="0" w:color="auto"/>
            <w:right w:val="none" w:sz="0" w:space="0" w:color="auto"/>
          </w:divBdr>
        </w:div>
        <w:div w:id="1553420841">
          <w:marLeft w:val="0"/>
          <w:marRight w:val="0"/>
          <w:marTop w:val="0"/>
          <w:marBottom w:val="0"/>
          <w:divBdr>
            <w:top w:val="none" w:sz="0" w:space="0" w:color="auto"/>
            <w:left w:val="none" w:sz="0" w:space="0" w:color="auto"/>
            <w:bottom w:val="none" w:sz="0" w:space="0" w:color="auto"/>
            <w:right w:val="none" w:sz="0" w:space="0" w:color="auto"/>
          </w:divBdr>
        </w:div>
        <w:div w:id="569314565">
          <w:marLeft w:val="0"/>
          <w:marRight w:val="0"/>
          <w:marTop w:val="0"/>
          <w:marBottom w:val="0"/>
          <w:divBdr>
            <w:top w:val="none" w:sz="0" w:space="0" w:color="auto"/>
            <w:left w:val="none" w:sz="0" w:space="0" w:color="auto"/>
            <w:bottom w:val="none" w:sz="0" w:space="0" w:color="auto"/>
            <w:right w:val="none" w:sz="0" w:space="0" w:color="auto"/>
          </w:divBdr>
        </w:div>
        <w:div w:id="188182455">
          <w:marLeft w:val="0"/>
          <w:marRight w:val="0"/>
          <w:marTop w:val="0"/>
          <w:marBottom w:val="0"/>
          <w:divBdr>
            <w:top w:val="none" w:sz="0" w:space="0" w:color="auto"/>
            <w:left w:val="none" w:sz="0" w:space="0" w:color="auto"/>
            <w:bottom w:val="none" w:sz="0" w:space="0" w:color="auto"/>
            <w:right w:val="none" w:sz="0" w:space="0" w:color="auto"/>
          </w:divBdr>
        </w:div>
        <w:div w:id="1841845374">
          <w:marLeft w:val="0"/>
          <w:marRight w:val="0"/>
          <w:marTop w:val="0"/>
          <w:marBottom w:val="0"/>
          <w:divBdr>
            <w:top w:val="none" w:sz="0" w:space="0" w:color="auto"/>
            <w:left w:val="none" w:sz="0" w:space="0" w:color="auto"/>
            <w:bottom w:val="none" w:sz="0" w:space="0" w:color="auto"/>
            <w:right w:val="none" w:sz="0" w:space="0" w:color="auto"/>
          </w:divBdr>
        </w:div>
        <w:div w:id="1996254775">
          <w:marLeft w:val="0"/>
          <w:marRight w:val="0"/>
          <w:marTop w:val="0"/>
          <w:marBottom w:val="0"/>
          <w:divBdr>
            <w:top w:val="none" w:sz="0" w:space="0" w:color="auto"/>
            <w:left w:val="none" w:sz="0" w:space="0" w:color="auto"/>
            <w:bottom w:val="none" w:sz="0" w:space="0" w:color="auto"/>
            <w:right w:val="none" w:sz="0" w:space="0" w:color="auto"/>
          </w:divBdr>
        </w:div>
        <w:div w:id="1430587261">
          <w:marLeft w:val="0"/>
          <w:marRight w:val="0"/>
          <w:marTop w:val="0"/>
          <w:marBottom w:val="0"/>
          <w:divBdr>
            <w:top w:val="none" w:sz="0" w:space="0" w:color="auto"/>
            <w:left w:val="none" w:sz="0" w:space="0" w:color="auto"/>
            <w:bottom w:val="none" w:sz="0" w:space="0" w:color="auto"/>
            <w:right w:val="none" w:sz="0" w:space="0" w:color="auto"/>
          </w:divBdr>
        </w:div>
        <w:div w:id="1211921359">
          <w:marLeft w:val="0"/>
          <w:marRight w:val="0"/>
          <w:marTop w:val="0"/>
          <w:marBottom w:val="0"/>
          <w:divBdr>
            <w:top w:val="none" w:sz="0" w:space="0" w:color="auto"/>
            <w:left w:val="none" w:sz="0" w:space="0" w:color="auto"/>
            <w:bottom w:val="none" w:sz="0" w:space="0" w:color="auto"/>
            <w:right w:val="none" w:sz="0" w:space="0" w:color="auto"/>
          </w:divBdr>
        </w:div>
        <w:div w:id="2004311318">
          <w:marLeft w:val="0"/>
          <w:marRight w:val="0"/>
          <w:marTop w:val="0"/>
          <w:marBottom w:val="0"/>
          <w:divBdr>
            <w:top w:val="none" w:sz="0" w:space="0" w:color="auto"/>
            <w:left w:val="none" w:sz="0" w:space="0" w:color="auto"/>
            <w:bottom w:val="none" w:sz="0" w:space="0" w:color="auto"/>
            <w:right w:val="none" w:sz="0" w:space="0" w:color="auto"/>
          </w:divBdr>
        </w:div>
        <w:div w:id="896470754">
          <w:marLeft w:val="0"/>
          <w:marRight w:val="0"/>
          <w:marTop w:val="0"/>
          <w:marBottom w:val="0"/>
          <w:divBdr>
            <w:top w:val="none" w:sz="0" w:space="0" w:color="auto"/>
            <w:left w:val="none" w:sz="0" w:space="0" w:color="auto"/>
            <w:bottom w:val="none" w:sz="0" w:space="0" w:color="auto"/>
            <w:right w:val="none" w:sz="0" w:space="0" w:color="auto"/>
          </w:divBdr>
        </w:div>
        <w:div w:id="252083052">
          <w:marLeft w:val="0"/>
          <w:marRight w:val="0"/>
          <w:marTop w:val="0"/>
          <w:marBottom w:val="0"/>
          <w:divBdr>
            <w:top w:val="none" w:sz="0" w:space="0" w:color="auto"/>
            <w:left w:val="none" w:sz="0" w:space="0" w:color="auto"/>
            <w:bottom w:val="none" w:sz="0" w:space="0" w:color="auto"/>
            <w:right w:val="none" w:sz="0" w:space="0" w:color="auto"/>
          </w:divBdr>
        </w:div>
        <w:div w:id="2032951065">
          <w:marLeft w:val="0"/>
          <w:marRight w:val="0"/>
          <w:marTop w:val="0"/>
          <w:marBottom w:val="0"/>
          <w:divBdr>
            <w:top w:val="none" w:sz="0" w:space="0" w:color="auto"/>
            <w:left w:val="none" w:sz="0" w:space="0" w:color="auto"/>
            <w:bottom w:val="none" w:sz="0" w:space="0" w:color="auto"/>
            <w:right w:val="none" w:sz="0" w:space="0" w:color="auto"/>
          </w:divBdr>
        </w:div>
        <w:div w:id="2006281974">
          <w:marLeft w:val="0"/>
          <w:marRight w:val="0"/>
          <w:marTop w:val="0"/>
          <w:marBottom w:val="0"/>
          <w:divBdr>
            <w:top w:val="none" w:sz="0" w:space="0" w:color="auto"/>
            <w:left w:val="none" w:sz="0" w:space="0" w:color="auto"/>
            <w:bottom w:val="none" w:sz="0" w:space="0" w:color="auto"/>
            <w:right w:val="none" w:sz="0" w:space="0" w:color="auto"/>
          </w:divBdr>
        </w:div>
        <w:div w:id="2048069220">
          <w:marLeft w:val="0"/>
          <w:marRight w:val="0"/>
          <w:marTop w:val="0"/>
          <w:marBottom w:val="0"/>
          <w:divBdr>
            <w:top w:val="none" w:sz="0" w:space="0" w:color="auto"/>
            <w:left w:val="none" w:sz="0" w:space="0" w:color="auto"/>
            <w:bottom w:val="none" w:sz="0" w:space="0" w:color="auto"/>
            <w:right w:val="none" w:sz="0" w:space="0" w:color="auto"/>
          </w:divBdr>
        </w:div>
        <w:div w:id="751052670">
          <w:marLeft w:val="0"/>
          <w:marRight w:val="0"/>
          <w:marTop w:val="0"/>
          <w:marBottom w:val="0"/>
          <w:divBdr>
            <w:top w:val="none" w:sz="0" w:space="0" w:color="auto"/>
            <w:left w:val="none" w:sz="0" w:space="0" w:color="auto"/>
            <w:bottom w:val="none" w:sz="0" w:space="0" w:color="auto"/>
            <w:right w:val="none" w:sz="0" w:space="0" w:color="auto"/>
          </w:divBdr>
        </w:div>
        <w:div w:id="268464224">
          <w:marLeft w:val="0"/>
          <w:marRight w:val="0"/>
          <w:marTop w:val="0"/>
          <w:marBottom w:val="0"/>
          <w:divBdr>
            <w:top w:val="none" w:sz="0" w:space="0" w:color="auto"/>
            <w:left w:val="none" w:sz="0" w:space="0" w:color="auto"/>
            <w:bottom w:val="none" w:sz="0" w:space="0" w:color="auto"/>
            <w:right w:val="none" w:sz="0" w:space="0" w:color="auto"/>
          </w:divBdr>
        </w:div>
        <w:div w:id="750389810">
          <w:marLeft w:val="0"/>
          <w:marRight w:val="0"/>
          <w:marTop w:val="0"/>
          <w:marBottom w:val="0"/>
          <w:divBdr>
            <w:top w:val="none" w:sz="0" w:space="0" w:color="auto"/>
            <w:left w:val="none" w:sz="0" w:space="0" w:color="auto"/>
            <w:bottom w:val="none" w:sz="0" w:space="0" w:color="auto"/>
            <w:right w:val="none" w:sz="0" w:space="0" w:color="auto"/>
          </w:divBdr>
        </w:div>
        <w:div w:id="422655272">
          <w:marLeft w:val="0"/>
          <w:marRight w:val="0"/>
          <w:marTop w:val="0"/>
          <w:marBottom w:val="0"/>
          <w:divBdr>
            <w:top w:val="none" w:sz="0" w:space="0" w:color="auto"/>
            <w:left w:val="none" w:sz="0" w:space="0" w:color="auto"/>
            <w:bottom w:val="none" w:sz="0" w:space="0" w:color="auto"/>
            <w:right w:val="none" w:sz="0" w:space="0" w:color="auto"/>
          </w:divBdr>
        </w:div>
        <w:div w:id="1274360991">
          <w:marLeft w:val="0"/>
          <w:marRight w:val="0"/>
          <w:marTop w:val="0"/>
          <w:marBottom w:val="0"/>
          <w:divBdr>
            <w:top w:val="none" w:sz="0" w:space="0" w:color="auto"/>
            <w:left w:val="none" w:sz="0" w:space="0" w:color="auto"/>
            <w:bottom w:val="none" w:sz="0" w:space="0" w:color="auto"/>
            <w:right w:val="none" w:sz="0" w:space="0" w:color="auto"/>
          </w:divBdr>
        </w:div>
        <w:div w:id="1076704948">
          <w:marLeft w:val="0"/>
          <w:marRight w:val="0"/>
          <w:marTop w:val="0"/>
          <w:marBottom w:val="0"/>
          <w:divBdr>
            <w:top w:val="none" w:sz="0" w:space="0" w:color="auto"/>
            <w:left w:val="none" w:sz="0" w:space="0" w:color="auto"/>
            <w:bottom w:val="none" w:sz="0" w:space="0" w:color="auto"/>
            <w:right w:val="none" w:sz="0" w:space="0" w:color="auto"/>
          </w:divBdr>
        </w:div>
        <w:div w:id="938297382">
          <w:marLeft w:val="0"/>
          <w:marRight w:val="0"/>
          <w:marTop w:val="0"/>
          <w:marBottom w:val="0"/>
          <w:divBdr>
            <w:top w:val="none" w:sz="0" w:space="0" w:color="auto"/>
            <w:left w:val="none" w:sz="0" w:space="0" w:color="auto"/>
            <w:bottom w:val="none" w:sz="0" w:space="0" w:color="auto"/>
            <w:right w:val="none" w:sz="0" w:space="0" w:color="auto"/>
          </w:divBdr>
        </w:div>
        <w:div w:id="2038265094">
          <w:marLeft w:val="0"/>
          <w:marRight w:val="0"/>
          <w:marTop w:val="0"/>
          <w:marBottom w:val="0"/>
          <w:divBdr>
            <w:top w:val="none" w:sz="0" w:space="0" w:color="auto"/>
            <w:left w:val="none" w:sz="0" w:space="0" w:color="auto"/>
            <w:bottom w:val="none" w:sz="0" w:space="0" w:color="auto"/>
            <w:right w:val="none" w:sz="0" w:space="0" w:color="auto"/>
          </w:divBdr>
        </w:div>
        <w:div w:id="254628789">
          <w:marLeft w:val="0"/>
          <w:marRight w:val="0"/>
          <w:marTop w:val="0"/>
          <w:marBottom w:val="0"/>
          <w:divBdr>
            <w:top w:val="none" w:sz="0" w:space="0" w:color="auto"/>
            <w:left w:val="none" w:sz="0" w:space="0" w:color="auto"/>
            <w:bottom w:val="none" w:sz="0" w:space="0" w:color="auto"/>
            <w:right w:val="none" w:sz="0" w:space="0" w:color="auto"/>
          </w:divBdr>
        </w:div>
        <w:div w:id="2017875815">
          <w:marLeft w:val="0"/>
          <w:marRight w:val="0"/>
          <w:marTop w:val="0"/>
          <w:marBottom w:val="0"/>
          <w:divBdr>
            <w:top w:val="none" w:sz="0" w:space="0" w:color="auto"/>
            <w:left w:val="none" w:sz="0" w:space="0" w:color="auto"/>
            <w:bottom w:val="none" w:sz="0" w:space="0" w:color="auto"/>
            <w:right w:val="none" w:sz="0" w:space="0" w:color="auto"/>
          </w:divBdr>
        </w:div>
        <w:div w:id="829174877">
          <w:marLeft w:val="0"/>
          <w:marRight w:val="0"/>
          <w:marTop w:val="0"/>
          <w:marBottom w:val="0"/>
          <w:divBdr>
            <w:top w:val="none" w:sz="0" w:space="0" w:color="auto"/>
            <w:left w:val="none" w:sz="0" w:space="0" w:color="auto"/>
            <w:bottom w:val="none" w:sz="0" w:space="0" w:color="auto"/>
            <w:right w:val="none" w:sz="0" w:space="0" w:color="auto"/>
          </w:divBdr>
        </w:div>
        <w:div w:id="1704360481">
          <w:marLeft w:val="0"/>
          <w:marRight w:val="0"/>
          <w:marTop w:val="0"/>
          <w:marBottom w:val="0"/>
          <w:divBdr>
            <w:top w:val="none" w:sz="0" w:space="0" w:color="auto"/>
            <w:left w:val="none" w:sz="0" w:space="0" w:color="auto"/>
            <w:bottom w:val="none" w:sz="0" w:space="0" w:color="auto"/>
            <w:right w:val="none" w:sz="0" w:space="0" w:color="auto"/>
          </w:divBdr>
        </w:div>
        <w:div w:id="1722437362">
          <w:marLeft w:val="0"/>
          <w:marRight w:val="0"/>
          <w:marTop w:val="0"/>
          <w:marBottom w:val="0"/>
          <w:divBdr>
            <w:top w:val="none" w:sz="0" w:space="0" w:color="auto"/>
            <w:left w:val="none" w:sz="0" w:space="0" w:color="auto"/>
            <w:bottom w:val="none" w:sz="0" w:space="0" w:color="auto"/>
            <w:right w:val="none" w:sz="0" w:space="0" w:color="auto"/>
          </w:divBdr>
        </w:div>
        <w:div w:id="878662473">
          <w:marLeft w:val="0"/>
          <w:marRight w:val="0"/>
          <w:marTop w:val="0"/>
          <w:marBottom w:val="0"/>
          <w:divBdr>
            <w:top w:val="none" w:sz="0" w:space="0" w:color="auto"/>
            <w:left w:val="none" w:sz="0" w:space="0" w:color="auto"/>
            <w:bottom w:val="none" w:sz="0" w:space="0" w:color="auto"/>
            <w:right w:val="none" w:sz="0" w:space="0" w:color="auto"/>
          </w:divBdr>
        </w:div>
        <w:div w:id="1184175730">
          <w:marLeft w:val="0"/>
          <w:marRight w:val="0"/>
          <w:marTop w:val="0"/>
          <w:marBottom w:val="0"/>
          <w:divBdr>
            <w:top w:val="none" w:sz="0" w:space="0" w:color="auto"/>
            <w:left w:val="none" w:sz="0" w:space="0" w:color="auto"/>
            <w:bottom w:val="none" w:sz="0" w:space="0" w:color="auto"/>
            <w:right w:val="none" w:sz="0" w:space="0" w:color="auto"/>
          </w:divBdr>
        </w:div>
        <w:div w:id="867986544">
          <w:marLeft w:val="0"/>
          <w:marRight w:val="0"/>
          <w:marTop w:val="0"/>
          <w:marBottom w:val="0"/>
          <w:divBdr>
            <w:top w:val="none" w:sz="0" w:space="0" w:color="auto"/>
            <w:left w:val="none" w:sz="0" w:space="0" w:color="auto"/>
            <w:bottom w:val="none" w:sz="0" w:space="0" w:color="auto"/>
            <w:right w:val="none" w:sz="0" w:space="0" w:color="auto"/>
          </w:divBdr>
        </w:div>
        <w:div w:id="543056920">
          <w:marLeft w:val="0"/>
          <w:marRight w:val="0"/>
          <w:marTop w:val="0"/>
          <w:marBottom w:val="0"/>
          <w:divBdr>
            <w:top w:val="none" w:sz="0" w:space="0" w:color="auto"/>
            <w:left w:val="none" w:sz="0" w:space="0" w:color="auto"/>
            <w:bottom w:val="none" w:sz="0" w:space="0" w:color="auto"/>
            <w:right w:val="none" w:sz="0" w:space="0" w:color="auto"/>
          </w:divBdr>
        </w:div>
        <w:div w:id="614600651">
          <w:marLeft w:val="0"/>
          <w:marRight w:val="0"/>
          <w:marTop w:val="0"/>
          <w:marBottom w:val="0"/>
          <w:divBdr>
            <w:top w:val="none" w:sz="0" w:space="0" w:color="auto"/>
            <w:left w:val="none" w:sz="0" w:space="0" w:color="auto"/>
            <w:bottom w:val="none" w:sz="0" w:space="0" w:color="auto"/>
            <w:right w:val="none" w:sz="0" w:space="0" w:color="auto"/>
          </w:divBdr>
        </w:div>
        <w:div w:id="1846238516">
          <w:marLeft w:val="0"/>
          <w:marRight w:val="0"/>
          <w:marTop w:val="0"/>
          <w:marBottom w:val="0"/>
          <w:divBdr>
            <w:top w:val="none" w:sz="0" w:space="0" w:color="auto"/>
            <w:left w:val="none" w:sz="0" w:space="0" w:color="auto"/>
            <w:bottom w:val="none" w:sz="0" w:space="0" w:color="auto"/>
            <w:right w:val="none" w:sz="0" w:space="0" w:color="auto"/>
          </w:divBdr>
        </w:div>
        <w:div w:id="653070758">
          <w:marLeft w:val="0"/>
          <w:marRight w:val="0"/>
          <w:marTop w:val="0"/>
          <w:marBottom w:val="0"/>
          <w:divBdr>
            <w:top w:val="none" w:sz="0" w:space="0" w:color="auto"/>
            <w:left w:val="none" w:sz="0" w:space="0" w:color="auto"/>
            <w:bottom w:val="none" w:sz="0" w:space="0" w:color="auto"/>
            <w:right w:val="none" w:sz="0" w:space="0" w:color="auto"/>
          </w:divBdr>
        </w:div>
        <w:div w:id="492380673">
          <w:marLeft w:val="0"/>
          <w:marRight w:val="0"/>
          <w:marTop w:val="0"/>
          <w:marBottom w:val="0"/>
          <w:divBdr>
            <w:top w:val="none" w:sz="0" w:space="0" w:color="auto"/>
            <w:left w:val="none" w:sz="0" w:space="0" w:color="auto"/>
            <w:bottom w:val="none" w:sz="0" w:space="0" w:color="auto"/>
            <w:right w:val="none" w:sz="0" w:space="0" w:color="auto"/>
          </w:divBdr>
        </w:div>
        <w:div w:id="96408272">
          <w:marLeft w:val="0"/>
          <w:marRight w:val="0"/>
          <w:marTop w:val="0"/>
          <w:marBottom w:val="0"/>
          <w:divBdr>
            <w:top w:val="none" w:sz="0" w:space="0" w:color="auto"/>
            <w:left w:val="none" w:sz="0" w:space="0" w:color="auto"/>
            <w:bottom w:val="none" w:sz="0" w:space="0" w:color="auto"/>
            <w:right w:val="none" w:sz="0" w:space="0" w:color="auto"/>
          </w:divBdr>
        </w:div>
        <w:div w:id="1273322494">
          <w:marLeft w:val="0"/>
          <w:marRight w:val="0"/>
          <w:marTop w:val="0"/>
          <w:marBottom w:val="0"/>
          <w:divBdr>
            <w:top w:val="none" w:sz="0" w:space="0" w:color="auto"/>
            <w:left w:val="none" w:sz="0" w:space="0" w:color="auto"/>
            <w:bottom w:val="none" w:sz="0" w:space="0" w:color="auto"/>
            <w:right w:val="none" w:sz="0" w:space="0" w:color="auto"/>
          </w:divBdr>
        </w:div>
        <w:div w:id="1410882190">
          <w:marLeft w:val="0"/>
          <w:marRight w:val="0"/>
          <w:marTop w:val="0"/>
          <w:marBottom w:val="0"/>
          <w:divBdr>
            <w:top w:val="none" w:sz="0" w:space="0" w:color="auto"/>
            <w:left w:val="none" w:sz="0" w:space="0" w:color="auto"/>
            <w:bottom w:val="none" w:sz="0" w:space="0" w:color="auto"/>
            <w:right w:val="none" w:sz="0" w:space="0" w:color="auto"/>
          </w:divBdr>
        </w:div>
        <w:div w:id="768818566">
          <w:marLeft w:val="0"/>
          <w:marRight w:val="0"/>
          <w:marTop w:val="0"/>
          <w:marBottom w:val="0"/>
          <w:divBdr>
            <w:top w:val="none" w:sz="0" w:space="0" w:color="auto"/>
            <w:left w:val="none" w:sz="0" w:space="0" w:color="auto"/>
            <w:bottom w:val="none" w:sz="0" w:space="0" w:color="auto"/>
            <w:right w:val="none" w:sz="0" w:space="0" w:color="auto"/>
          </w:divBdr>
        </w:div>
        <w:div w:id="1629239854">
          <w:marLeft w:val="0"/>
          <w:marRight w:val="0"/>
          <w:marTop w:val="0"/>
          <w:marBottom w:val="0"/>
          <w:divBdr>
            <w:top w:val="none" w:sz="0" w:space="0" w:color="auto"/>
            <w:left w:val="none" w:sz="0" w:space="0" w:color="auto"/>
            <w:bottom w:val="none" w:sz="0" w:space="0" w:color="auto"/>
            <w:right w:val="none" w:sz="0" w:space="0" w:color="auto"/>
          </w:divBdr>
        </w:div>
        <w:div w:id="101919325">
          <w:marLeft w:val="0"/>
          <w:marRight w:val="0"/>
          <w:marTop w:val="0"/>
          <w:marBottom w:val="0"/>
          <w:divBdr>
            <w:top w:val="none" w:sz="0" w:space="0" w:color="auto"/>
            <w:left w:val="none" w:sz="0" w:space="0" w:color="auto"/>
            <w:bottom w:val="none" w:sz="0" w:space="0" w:color="auto"/>
            <w:right w:val="none" w:sz="0" w:space="0" w:color="auto"/>
          </w:divBdr>
        </w:div>
        <w:div w:id="1071851769">
          <w:marLeft w:val="0"/>
          <w:marRight w:val="0"/>
          <w:marTop w:val="0"/>
          <w:marBottom w:val="0"/>
          <w:divBdr>
            <w:top w:val="none" w:sz="0" w:space="0" w:color="auto"/>
            <w:left w:val="none" w:sz="0" w:space="0" w:color="auto"/>
            <w:bottom w:val="none" w:sz="0" w:space="0" w:color="auto"/>
            <w:right w:val="none" w:sz="0" w:space="0" w:color="auto"/>
          </w:divBdr>
        </w:div>
        <w:div w:id="1652832653">
          <w:marLeft w:val="0"/>
          <w:marRight w:val="0"/>
          <w:marTop w:val="0"/>
          <w:marBottom w:val="0"/>
          <w:divBdr>
            <w:top w:val="none" w:sz="0" w:space="0" w:color="auto"/>
            <w:left w:val="none" w:sz="0" w:space="0" w:color="auto"/>
            <w:bottom w:val="none" w:sz="0" w:space="0" w:color="auto"/>
            <w:right w:val="none" w:sz="0" w:space="0" w:color="auto"/>
          </w:divBdr>
        </w:div>
        <w:div w:id="1719164919">
          <w:marLeft w:val="0"/>
          <w:marRight w:val="0"/>
          <w:marTop w:val="0"/>
          <w:marBottom w:val="0"/>
          <w:divBdr>
            <w:top w:val="none" w:sz="0" w:space="0" w:color="auto"/>
            <w:left w:val="none" w:sz="0" w:space="0" w:color="auto"/>
            <w:bottom w:val="none" w:sz="0" w:space="0" w:color="auto"/>
            <w:right w:val="none" w:sz="0" w:space="0" w:color="auto"/>
          </w:divBdr>
        </w:div>
        <w:div w:id="918753713">
          <w:marLeft w:val="0"/>
          <w:marRight w:val="0"/>
          <w:marTop w:val="0"/>
          <w:marBottom w:val="0"/>
          <w:divBdr>
            <w:top w:val="none" w:sz="0" w:space="0" w:color="auto"/>
            <w:left w:val="none" w:sz="0" w:space="0" w:color="auto"/>
            <w:bottom w:val="none" w:sz="0" w:space="0" w:color="auto"/>
            <w:right w:val="none" w:sz="0" w:space="0" w:color="auto"/>
          </w:divBdr>
        </w:div>
        <w:div w:id="1386100629">
          <w:marLeft w:val="0"/>
          <w:marRight w:val="0"/>
          <w:marTop w:val="0"/>
          <w:marBottom w:val="0"/>
          <w:divBdr>
            <w:top w:val="none" w:sz="0" w:space="0" w:color="auto"/>
            <w:left w:val="none" w:sz="0" w:space="0" w:color="auto"/>
            <w:bottom w:val="none" w:sz="0" w:space="0" w:color="auto"/>
            <w:right w:val="none" w:sz="0" w:space="0" w:color="auto"/>
          </w:divBdr>
        </w:div>
        <w:div w:id="1881285381">
          <w:marLeft w:val="0"/>
          <w:marRight w:val="0"/>
          <w:marTop w:val="0"/>
          <w:marBottom w:val="0"/>
          <w:divBdr>
            <w:top w:val="none" w:sz="0" w:space="0" w:color="auto"/>
            <w:left w:val="none" w:sz="0" w:space="0" w:color="auto"/>
            <w:bottom w:val="none" w:sz="0" w:space="0" w:color="auto"/>
            <w:right w:val="none" w:sz="0" w:space="0" w:color="auto"/>
          </w:divBdr>
        </w:div>
        <w:div w:id="353725582">
          <w:marLeft w:val="0"/>
          <w:marRight w:val="0"/>
          <w:marTop w:val="0"/>
          <w:marBottom w:val="0"/>
          <w:divBdr>
            <w:top w:val="none" w:sz="0" w:space="0" w:color="auto"/>
            <w:left w:val="none" w:sz="0" w:space="0" w:color="auto"/>
            <w:bottom w:val="none" w:sz="0" w:space="0" w:color="auto"/>
            <w:right w:val="none" w:sz="0" w:space="0" w:color="auto"/>
          </w:divBdr>
        </w:div>
        <w:div w:id="597324588">
          <w:marLeft w:val="0"/>
          <w:marRight w:val="0"/>
          <w:marTop w:val="0"/>
          <w:marBottom w:val="0"/>
          <w:divBdr>
            <w:top w:val="none" w:sz="0" w:space="0" w:color="auto"/>
            <w:left w:val="none" w:sz="0" w:space="0" w:color="auto"/>
            <w:bottom w:val="none" w:sz="0" w:space="0" w:color="auto"/>
            <w:right w:val="none" w:sz="0" w:space="0" w:color="auto"/>
          </w:divBdr>
        </w:div>
        <w:div w:id="241184117">
          <w:marLeft w:val="0"/>
          <w:marRight w:val="0"/>
          <w:marTop w:val="0"/>
          <w:marBottom w:val="0"/>
          <w:divBdr>
            <w:top w:val="none" w:sz="0" w:space="0" w:color="auto"/>
            <w:left w:val="none" w:sz="0" w:space="0" w:color="auto"/>
            <w:bottom w:val="none" w:sz="0" w:space="0" w:color="auto"/>
            <w:right w:val="none" w:sz="0" w:space="0" w:color="auto"/>
          </w:divBdr>
        </w:div>
        <w:div w:id="1820346343">
          <w:marLeft w:val="0"/>
          <w:marRight w:val="0"/>
          <w:marTop w:val="0"/>
          <w:marBottom w:val="0"/>
          <w:divBdr>
            <w:top w:val="none" w:sz="0" w:space="0" w:color="auto"/>
            <w:left w:val="none" w:sz="0" w:space="0" w:color="auto"/>
            <w:bottom w:val="none" w:sz="0" w:space="0" w:color="auto"/>
            <w:right w:val="none" w:sz="0" w:space="0" w:color="auto"/>
          </w:divBdr>
        </w:div>
        <w:div w:id="1952324243">
          <w:marLeft w:val="0"/>
          <w:marRight w:val="0"/>
          <w:marTop w:val="0"/>
          <w:marBottom w:val="0"/>
          <w:divBdr>
            <w:top w:val="none" w:sz="0" w:space="0" w:color="auto"/>
            <w:left w:val="none" w:sz="0" w:space="0" w:color="auto"/>
            <w:bottom w:val="none" w:sz="0" w:space="0" w:color="auto"/>
            <w:right w:val="none" w:sz="0" w:space="0" w:color="auto"/>
          </w:divBdr>
        </w:div>
        <w:div w:id="257521952">
          <w:marLeft w:val="0"/>
          <w:marRight w:val="0"/>
          <w:marTop w:val="0"/>
          <w:marBottom w:val="0"/>
          <w:divBdr>
            <w:top w:val="none" w:sz="0" w:space="0" w:color="auto"/>
            <w:left w:val="none" w:sz="0" w:space="0" w:color="auto"/>
            <w:bottom w:val="none" w:sz="0" w:space="0" w:color="auto"/>
            <w:right w:val="none" w:sz="0" w:space="0" w:color="auto"/>
          </w:divBdr>
        </w:div>
        <w:div w:id="1573739051">
          <w:marLeft w:val="0"/>
          <w:marRight w:val="0"/>
          <w:marTop w:val="0"/>
          <w:marBottom w:val="0"/>
          <w:divBdr>
            <w:top w:val="none" w:sz="0" w:space="0" w:color="auto"/>
            <w:left w:val="none" w:sz="0" w:space="0" w:color="auto"/>
            <w:bottom w:val="none" w:sz="0" w:space="0" w:color="auto"/>
            <w:right w:val="none" w:sz="0" w:space="0" w:color="auto"/>
          </w:divBdr>
        </w:div>
        <w:div w:id="1146822447">
          <w:marLeft w:val="0"/>
          <w:marRight w:val="0"/>
          <w:marTop w:val="0"/>
          <w:marBottom w:val="0"/>
          <w:divBdr>
            <w:top w:val="none" w:sz="0" w:space="0" w:color="auto"/>
            <w:left w:val="none" w:sz="0" w:space="0" w:color="auto"/>
            <w:bottom w:val="none" w:sz="0" w:space="0" w:color="auto"/>
            <w:right w:val="none" w:sz="0" w:space="0" w:color="auto"/>
          </w:divBdr>
        </w:div>
        <w:div w:id="1529877570">
          <w:marLeft w:val="0"/>
          <w:marRight w:val="0"/>
          <w:marTop w:val="0"/>
          <w:marBottom w:val="0"/>
          <w:divBdr>
            <w:top w:val="none" w:sz="0" w:space="0" w:color="auto"/>
            <w:left w:val="none" w:sz="0" w:space="0" w:color="auto"/>
            <w:bottom w:val="none" w:sz="0" w:space="0" w:color="auto"/>
            <w:right w:val="none" w:sz="0" w:space="0" w:color="auto"/>
          </w:divBdr>
        </w:div>
        <w:div w:id="825318808">
          <w:marLeft w:val="0"/>
          <w:marRight w:val="0"/>
          <w:marTop w:val="0"/>
          <w:marBottom w:val="0"/>
          <w:divBdr>
            <w:top w:val="none" w:sz="0" w:space="0" w:color="auto"/>
            <w:left w:val="none" w:sz="0" w:space="0" w:color="auto"/>
            <w:bottom w:val="none" w:sz="0" w:space="0" w:color="auto"/>
            <w:right w:val="none" w:sz="0" w:space="0" w:color="auto"/>
          </w:divBdr>
        </w:div>
        <w:div w:id="754475044">
          <w:marLeft w:val="0"/>
          <w:marRight w:val="0"/>
          <w:marTop w:val="0"/>
          <w:marBottom w:val="0"/>
          <w:divBdr>
            <w:top w:val="none" w:sz="0" w:space="0" w:color="auto"/>
            <w:left w:val="none" w:sz="0" w:space="0" w:color="auto"/>
            <w:bottom w:val="none" w:sz="0" w:space="0" w:color="auto"/>
            <w:right w:val="none" w:sz="0" w:space="0" w:color="auto"/>
          </w:divBdr>
        </w:div>
        <w:div w:id="1635451237">
          <w:marLeft w:val="0"/>
          <w:marRight w:val="0"/>
          <w:marTop w:val="0"/>
          <w:marBottom w:val="0"/>
          <w:divBdr>
            <w:top w:val="none" w:sz="0" w:space="0" w:color="auto"/>
            <w:left w:val="none" w:sz="0" w:space="0" w:color="auto"/>
            <w:bottom w:val="none" w:sz="0" w:space="0" w:color="auto"/>
            <w:right w:val="none" w:sz="0" w:space="0" w:color="auto"/>
          </w:divBdr>
        </w:div>
        <w:div w:id="2051877099">
          <w:marLeft w:val="0"/>
          <w:marRight w:val="0"/>
          <w:marTop w:val="0"/>
          <w:marBottom w:val="0"/>
          <w:divBdr>
            <w:top w:val="none" w:sz="0" w:space="0" w:color="auto"/>
            <w:left w:val="none" w:sz="0" w:space="0" w:color="auto"/>
            <w:bottom w:val="none" w:sz="0" w:space="0" w:color="auto"/>
            <w:right w:val="none" w:sz="0" w:space="0" w:color="auto"/>
          </w:divBdr>
        </w:div>
        <w:div w:id="1442453525">
          <w:marLeft w:val="0"/>
          <w:marRight w:val="0"/>
          <w:marTop w:val="0"/>
          <w:marBottom w:val="0"/>
          <w:divBdr>
            <w:top w:val="none" w:sz="0" w:space="0" w:color="auto"/>
            <w:left w:val="none" w:sz="0" w:space="0" w:color="auto"/>
            <w:bottom w:val="none" w:sz="0" w:space="0" w:color="auto"/>
            <w:right w:val="none" w:sz="0" w:space="0" w:color="auto"/>
          </w:divBdr>
        </w:div>
        <w:div w:id="1780953359">
          <w:marLeft w:val="0"/>
          <w:marRight w:val="0"/>
          <w:marTop w:val="0"/>
          <w:marBottom w:val="0"/>
          <w:divBdr>
            <w:top w:val="none" w:sz="0" w:space="0" w:color="auto"/>
            <w:left w:val="none" w:sz="0" w:space="0" w:color="auto"/>
            <w:bottom w:val="none" w:sz="0" w:space="0" w:color="auto"/>
            <w:right w:val="none" w:sz="0" w:space="0" w:color="auto"/>
          </w:divBdr>
        </w:div>
        <w:div w:id="757406411">
          <w:marLeft w:val="0"/>
          <w:marRight w:val="0"/>
          <w:marTop w:val="0"/>
          <w:marBottom w:val="0"/>
          <w:divBdr>
            <w:top w:val="none" w:sz="0" w:space="0" w:color="auto"/>
            <w:left w:val="none" w:sz="0" w:space="0" w:color="auto"/>
            <w:bottom w:val="none" w:sz="0" w:space="0" w:color="auto"/>
            <w:right w:val="none" w:sz="0" w:space="0" w:color="auto"/>
          </w:divBdr>
        </w:div>
        <w:div w:id="1589850282">
          <w:marLeft w:val="0"/>
          <w:marRight w:val="0"/>
          <w:marTop w:val="0"/>
          <w:marBottom w:val="0"/>
          <w:divBdr>
            <w:top w:val="none" w:sz="0" w:space="0" w:color="auto"/>
            <w:left w:val="none" w:sz="0" w:space="0" w:color="auto"/>
            <w:bottom w:val="none" w:sz="0" w:space="0" w:color="auto"/>
            <w:right w:val="none" w:sz="0" w:space="0" w:color="auto"/>
          </w:divBdr>
        </w:div>
        <w:div w:id="2007591327">
          <w:marLeft w:val="0"/>
          <w:marRight w:val="0"/>
          <w:marTop w:val="0"/>
          <w:marBottom w:val="0"/>
          <w:divBdr>
            <w:top w:val="none" w:sz="0" w:space="0" w:color="auto"/>
            <w:left w:val="none" w:sz="0" w:space="0" w:color="auto"/>
            <w:bottom w:val="none" w:sz="0" w:space="0" w:color="auto"/>
            <w:right w:val="none" w:sz="0" w:space="0" w:color="auto"/>
          </w:divBdr>
        </w:div>
        <w:div w:id="284623248">
          <w:marLeft w:val="0"/>
          <w:marRight w:val="0"/>
          <w:marTop w:val="0"/>
          <w:marBottom w:val="0"/>
          <w:divBdr>
            <w:top w:val="none" w:sz="0" w:space="0" w:color="auto"/>
            <w:left w:val="none" w:sz="0" w:space="0" w:color="auto"/>
            <w:bottom w:val="none" w:sz="0" w:space="0" w:color="auto"/>
            <w:right w:val="none" w:sz="0" w:space="0" w:color="auto"/>
          </w:divBdr>
        </w:div>
        <w:div w:id="1723212496">
          <w:marLeft w:val="0"/>
          <w:marRight w:val="0"/>
          <w:marTop w:val="0"/>
          <w:marBottom w:val="0"/>
          <w:divBdr>
            <w:top w:val="none" w:sz="0" w:space="0" w:color="auto"/>
            <w:left w:val="none" w:sz="0" w:space="0" w:color="auto"/>
            <w:bottom w:val="none" w:sz="0" w:space="0" w:color="auto"/>
            <w:right w:val="none" w:sz="0" w:space="0" w:color="auto"/>
          </w:divBdr>
        </w:div>
        <w:div w:id="488060254">
          <w:marLeft w:val="0"/>
          <w:marRight w:val="0"/>
          <w:marTop w:val="0"/>
          <w:marBottom w:val="0"/>
          <w:divBdr>
            <w:top w:val="none" w:sz="0" w:space="0" w:color="auto"/>
            <w:left w:val="none" w:sz="0" w:space="0" w:color="auto"/>
            <w:bottom w:val="none" w:sz="0" w:space="0" w:color="auto"/>
            <w:right w:val="none" w:sz="0" w:space="0" w:color="auto"/>
          </w:divBdr>
        </w:div>
        <w:div w:id="1557274471">
          <w:marLeft w:val="0"/>
          <w:marRight w:val="0"/>
          <w:marTop w:val="0"/>
          <w:marBottom w:val="0"/>
          <w:divBdr>
            <w:top w:val="none" w:sz="0" w:space="0" w:color="auto"/>
            <w:left w:val="none" w:sz="0" w:space="0" w:color="auto"/>
            <w:bottom w:val="none" w:sz="0" w:space="0" w:color="auto"/>
            <w:right w:val="none" w:sz="0" w:space="0" w:color="auto"/>
          </w:divBdr>
        </w:div>
        <w:div w:id="1085810218">
          <w:marLeft w:val="0"/>
          <w:marRight w:val="0"/>
          <w:marTop w:val="0"/>
          <w:marBottom w:val="0"/>
          <w:divBdr>
            <w:top w:val="none" w:sz="0" w:space="0" w:color="auto"/>
            <w:left w:val="none" w:sz="0" w:space="0" w:color="auto"/>
            <w:bottom w:val="none" w:sz="0" w:space="0" w:color="auto"/>
            <w:right w:val="none" w:sz="0" w:space="0" w:color="auto"/>
          </w:divBdr>
        </w:div>
        <w:div w:id="623384402">
          <w:marLeft w:val="0"/>
          <w:marRight w:val="0"/>
          <w:marTop w:val="0"/>
          <w:marBottom w:val="0"/>
          <w:divBdr>
            <w:top w:val="none" w:sz="0" w:space="0" w:color="auto"/>
            <w:left w:val="none" w:sz="0" w:space="0" w:color="auto"/>
            <w:bottom w:val="none" w:sz="0" w:space="0" w:color="auto"/>
            <w:right w:val="none" w:sz="0" w:space="0" w:color="auto"/>
          </w:divBdr>
        </w:div>
        <w:div w:id="942691306">
          <w:marLeft w:val="0"/>
          <w:marRight w:val="0"/>
          <w:marTop w:val="0"/>
          <w:marBottom w:val="0"/>
          <w:divBdr>
            <w:top w:val="none" w:sz="0" w:space="0" w:color="auto"/>
            <w:left w:val="none" w:sz="0" w:space="0" w:color="auto"/>
            <w:bottom w:val="none" w:sz="0" w:space="0" w:color="auto"/>
            <w:right w:val="none" w:sz="0" w:space="0" w:color="auto"/>
          </w:divBdr>
        </w:div>
        <w:div w:id="1444232870">
          <w:marLeft w:val="0"/>
          <w:marRight w:val="0"/>
          <w:marTop w:val="0"/>
          <w:marBottom w:val="0"/>
          <w:divBdr>
            <w:top w:val="none" w:sz="0" w:space="0" w:color="auto"/>
            <w:left w:val="none" w:sz="0" w:space="0" w:color="auto"/>
            <w:bottom w:val="none" w:sz="0" w:space="0" w:color="auto"/>
            <w:right w:val="none" w:sz="0" w:space="0" w:color="auto"/>
          </w:divBdr>
        </w:div>
        <w:div w:id="2131237358">
          <w:marLeft w:val="0"/>
          <w:marRight w:val="0"/>
          <w:marTop w:val="0"/>
          <w:marBottom w:val="0"/>
          <w:divBdr>
            <w:top w:val="none" w:sz="0" w:space="0" w:color="auto"/>
            <w:left w:val="none" w:sz="0" w:space="0" w:color="auto"/>
            <w:bottom w:val="none" w:sz="0" w:space="0" w:color="auto"/>
            <w:right w:val="none" w:sz="0" w:space="0" w:color="auto"/>
          </w:divBdr>
        </w:div>
        <w:div w:id="1268585386">
          <w:marLeft w:val="0"/>
          <w:marRight w:val="0"/>
          <w:marTop w:val="0"/>
          <w:marBottom w:val="0"/>
          <w:divBdr>
            <w:top w:val="none" w:sz="0" w:space="0" w:color="auto"/>
            <w:left w:val="none" w:sz="0" w:space="0" w:color="auto"/>
            <w:bottom w:val="none" w:sz="0" w:space="0" w:color="auto"/>
            <w:right w:val="none" w:sz="0" w:space="0" w:color="auto"/>
          </w:divBdr>
        </w:div>
        <w:div w:id="1937781762">
          <w:marLeft w:val="0"/>
          <w:marRight w:val="0"/>
          <w:marTop w:val="0"/>
          <w:marBottom w:val="0"/>
          <w:divBdr>
            <w:top w:val="none" w:sz="0" w:space="0" w:color="auto"/>
            <w:left w:val="none" w:sz="0" w:space="0" w:color="auto"/>
            <w:bottom w:val="none" w:sz="0" w:space="0" w:color="auto"/>
            <w:right w:val="none" w:sz="0" w:space="0" w:color="auto"/>
          </w:divBdr>
        </w:div>
        <w:div w:id="923606602">
          <w:marLeft w:val="0"/>
          <w:marRight w:val="0"/>
          <w:marTop w:val="0"/>
          <w:marBottom w:val="0"/>
          <w:divBdr>
            <w:top w:val="none" w:sz="0" w:space="0" w:color="auto"/>
            <w:left w:val="none" w:sz="0" w:space="0" w:color="auto"/>
            <w:bottom w:val="none" w:sz="0" w:space="0" w:color="auto"/>
            <w:right w:val="none" w:sz="0" w:space="0" w:color="auto"/>
          </w:divBdr>
        </w:div>
        <w:div w:id="257374199">
          <w:marLeft w:val="0"/>
          <w:marRight w:val="0"/>
          <w:marTop w:val="0"/>
          <w:marBottom w:val="0"/>
          <w:divBdr>
            <w:top w:val="none" w:sz="0" w:space="0" w:color="auto"/>
            <w:left w:val="none" w:sz="0" w:space="0" w:color="auto"/>
            <w:bottom w:val="none" w:sz="0" w:space="0" w:color="auto"/>
            <w:right w:val="none" w:sz="0" w:space="0" w:color="auto"/>
          </w:divBdr>
        </w:div>
        <w:div w:id="496195079">
          <w:marLeft w:val="0"/>
          <w:marRight w:val="0"/>
          <w:marTop w:val="0"/>
          <w:marBottom w:val="0"/>
          <w:divBdr>
            <w:top w:val="none" w:sz="0" w:space="0" w:color="auto"/>
            <w:left w:val="none" w:sz="0" w:space="0" w:color="auto"/>
            <w:bottom w:val="none" w:sz="0" w:space="0" w:color="auto"/>
            <w:right w:val="none" w:sz="0" w:space="0" w:color="auto"/>
          </w:divBdr>
        </w:div>
        <w:div w:id="1869104133">
          <w:marLeft w:val="0"/>
          <w:marRight w:val="0"/>
          <w:marTop w:val="0"/>
          <w:marBottom w:val="0"/>
          <w:divBdr>
            <w:top w:val="none" w:sz="0" w:space="0" w:color="auto"/>
            <w:left w:val="none" w:sz="0" w:space="0" w:color="auto"/>
            <w:bottom w:val="none" w:sz="0" w:space="0" w:color="auto"/>
            <w:right w:val="none" w:sz="0" w:space="0" w:color="auto"/>
          </w:divBdr>
        </w:div>
        <w:div w:id="426268525">
          <w:marLeft w:val="0"/>
          <w:marRight w:val="0"/>
          <w:marTop w:val="0"/>
          <w:marBottom w:val="0"/>
          <w:divBdr>
            <w:top w:val="none" w:sz="0" w:space="0" w:color="auto"/>
            <w:left w:val="none" w:sz="0" w:space="0" w:color="auto"/>
            <w:bottom w:val="none" w:sz="0" w:space="0" w:color="auto"/>
            <w:right w:val="none" w:sz="0" w:space="0" w:color="auto"/>
          </w:divBdr>
        </w:div>
        <w:div w:id="250772708">
          <w:marLeft w:val="0"/>
          <w:marRight w:val="0"/>
          <w:marTop w:val="0"/>
          <w:marBottom w:val="0"/>
          <w:divBdr>
            <w:top w:val="none" w:sz="0" w:space="0" w:color="auto"/>
            <w:left w:val="none" w:sz="0" w:space="0" w:color="auto"/>
            <w:bottom w:val="none" w:sz="0" w:space="0" w:color="auto"/>
            <w:right w:val="none" w:sz="0" w:space="0" w:color="auto"/>
          </w:divBdr>
        </w:div>
        <w:div w:id="1544948729">
          <w:marLeft w:val="0"/>
          <w:marRight w:val="0"/>
          <w:marTop w:val="0"/>
          <w:marBottom w:val="0"/>
          <w:divBdr>
            <w:top w:val="none" w:sz="0" w:space="0" w:color="auto"/>
            <w:left w:val="none" w:sz="0" w:space="0" w:color="auto"/>
            <w:bottom w:val="none" w:sz="0" w:space="0" w:color="auto"/>
            <w:right w:val="none" w:sz="0" w:space="0" w:color="auto"/>
          </w:divBdr>
        </w:div>
        <w:div w:id="1481918284">
          <w:marLeft w:val="0"/>
          <w:marRight w:val="0"/>
          <w:marTop w:val="0"/>
          <w:marBottom w:val="0"/>
          <w:divBdr>
            <w:top w:val="none" w:sz="0" w:space="0" w:color="auto"/>
            <w:left w:val="none" w:sz="0" w:space="0" w:color="auto"/>
            <w:bottom w:val="none" w:sz="0" w:space="0" w:color="auto"/>
            <w:right w:val="none" w:sz="0" w:space="0" w:color="auto"/>
          </w:divBdr>
        </w:div>
        <w:div w:id="1031422096">
          <w:marLeft w:val="0"/>
          <w:marRight w:val="0"/>
          <w:marTop w:val="0"/>
          <w:marBottom w:val="0"/>
          <w:divBdr>
            <w:top w:val="none" w:sz="0" w:space="0" w:color="auto"/>
            <w:left w:val="none" w:sz="0" w:space="0" w:color="auto"/>
            <w:bottom w:val="none" w:sz="0" w:space="0" w:color="auto"/>
            <w:right w:val="none" w:sz="0" w:space="0" w:color="auto"/>
          </w:divBdr>
        </w:div>
        <w:div w:id="1880624205">
          <w:marLeft w:val="0"/>
          <w:marRight w:val="0"/>
          <w:marTop w:val="0"/>
          <w:marBottom w:val="0"/>
          <w:divBdr>
            <w:top w:val="none" w:sz="0" w:space="0" w:color="auto"/>
            <w:left w:val="none" w:sz="0" w:space="0" w:color="auto"/>
            <w:bottom w:val="none" w:sz="0" w:space="0" w:color="auto"/>
            <w:right w:val="none" w:sz="0" w:space="0" w:color="auto"/>
          </w:divBdr>
        </w:div>
        <w:div w:id="1619680967">
          <w:marLeft w:val="0"/>
          <w:marRight w:val="0"/>
          <w:marTop w:val="0"/>
          <w:marBottom w:val="0"/>
          <w:divBdr>
            <w:top w:val="none" w:sz="0" w:space="0" w:color="auto"/>
            <w:left w:val="none" w:sz="0" w:space="0" w:color="auto"/>
            <w:bottom w:val="none" w:sz="0" w:space="0" w:color="auto"/>
            <w:right w:val="none" w:sz="0" w:space="0" w:color="auto"/>
          </w:divBdr>
        </w:div>
        <w:div w:id="536044972">
          <w:marLeft w:val="0"/>
          <w:marRight w:val="0"/>
          <w:marTop w:val="0"/>
          <w:marBottom w:val="0"/>
          <w:divBdr>
            <w:top w:val="none" w:sz="0" w:space="0" w:color="auto"/>
            <w:left w:val="none" w:sz="0" w:space="0" w:color="auto"/>
            <w:bottom w:val="none" w:sz="0" w:space="0" w:color="auto"/>
            <w:right w:val="none" w:sz="0" w:space="0" w:color="auto"/>
          </w:divBdr>
        </w:div>
        <w:div w:id="314653052">
          <w:marLeft w:val="0"/>
          <w:marRight w:val="0"/>
          <w:marTop w:val="0"/>
          <w:marBottom w:val="0"/>
          <w:divBdr>
            <w:top w:val="none" w:sz="0" w:space="0" w:color="auto"/>
            <w:left w:val="none" w:sz="0" w:space="0" w:color="auto"/>
            <w:bottom w:val="none" w:sz="0" w:space="0" w:color="auto"/>
            <w:right w:val="none" w:sz="0" w:space="0" w:color="auto"/>
          </w:divBdr>
        </w:div>
        <w:div w:id="1949040818">
          <w:marLeft w:val="0"/>
          <w:marRight w:val="0"/>
          <w:marTop w:val="0"/>
          <w:marBottom w:val="0"/>
          <w:divBdr>
            <w:top w:val="none" w:sz="0" w:space="0" w:color="auto"/>
            <w:left w:val="none" w:sz="0" w:space="0" w:color="auto"/>
            <w:bottom w:val="none" w:sz="0" w:space="0" w:color="auto"/>
            <w:right w:val="none" w:sz="0" w:space="0" w:color="auto"/>
          </w:divBdr>
        </w:div>
        <w:div w:id="638537559">
          <w:marLeft w:val="0"/>
          <w:marRight w:val="0"/>
          <w:marTop w:val="0"/>
          <w:marBottom w:val="0"/>
          <w:divBdr>
            <w:top w:val="none" w:sz="0" w:space="0" w:color="auto"/>
            <w:left w:val="none" w:sz="0" w:space="0" w:color="auto"/>
            <w:bottom w:val="none" w:sz="0" w:space="0" w:color="auto"/>
            <w:right w:val="none" w:sz="0" w:space="0" w:color="auto"/>
          </w:divBdr>
        </w:div>
        <w:div w:id="1818762713">
          <w:marLeft w:val="0"/>
          <w:marRight w:val="0"/>
          <w:marTop w:val="0"/>
          <w:marBottom w:val="0"/>
          <w:divBdr>
            <w:top w:val="none" w:sz="0" w:space="0" w:color="auto"/>
            <w:left w:val="none" w:sz="0" w:space="0" w:color="auto"/>
            <w:bottom w:val="none" w:sz="0" w:space="0" w:color="auto"/>
            <w:right w:val="none" w:sz="0" w:space="0" w:color="auto"/>
          </w:divBdr>
        </w:div>
        <w:div w:id="353271545">
          <w:marLeft w:val="0"/>
          <w:marRight w:val="0"/>
          <w:marTop w:val="0"/>
          <w:marBottom w:val="0"/>
          <w:divBdr>
            <w:top w:val="none" w:sz="0" w:space="0" w:color="auto"/>
            <w:left w:val="none" w:sz="0" w:space="0" w:color="auto"/>
            <w:bottom w:val="none" w:sz="0" w:space="0" w:color="auto"/>
            <w:right w:val="none" w:sz="0" w:space="0" w:color="auto"/>
          </w:divBdr>
        </w:div>
        <w:div w:id="1076972660">
          <w:marLeft w:val="0"/>
          <w:marRight w:val="0"/>
          <w:marTop w:val="0"/>
          <w:marBottom w:val="0"/>
          <w:divBdr>
            <w:top w:val="none" w:sz="0" w:space="0" w:color="auto"/>
            <w:left w:val="none" w:sz="0" w:space="0" w:color="auto"/>
            <w:bottom w:val="none" w:sz="0" w:space="0" w:color="auto"/>
            <w:right w:val="none" w:sz="0" w:space="0" w:color="auto"/>
          </w:divBdr>
        </w:div>
        <w:div w:id="226306798">
          <w:marLeft w:val="0"/>
          <w:marRight w:val="0"/>
          <w:marTop w:val="0"/>
          <w:marBottom w:val="0"/>
          <w:divBdr>
            <w:top w:val="none" w:sz="0" w:space="0" w:color="auto"/>
            <w:left w:val="none" w:sz="0" w:space="0" w:color="auto"/>
            <w:bottom w:val="none" w:sz="0" w:space="0" w:color="auto"/>
            <w:right w:val="none" w:sz="0" w:space="0" w:color="auto"/>
          </w:divBdr>
        </w:div>
        <w:div w:id="19204909">
          <w:marLeft w:val="0"/>
          <w:marRight w:val="0"/>
          <w:marTop w:val="0"/>
          <w:marBottom w:val="0"/>
          <w:divBdr>
            <w:top w:val="none" w:sz="0" w:space="0" w:color="auto"/>
            <w:left w:val="none" w:sz="0" w:space="0" w:color="auto"/>
            <w:bottom w:val="none" w:sz="0" w:space="0" w:color="auto"/>
            <w:right w:val="none" w:sz="0" w:space="0" w:color="auto"/>
          </w:divBdr>
        </w:div>
        <w:div w:id="1331522884">
          <w:marLeft w:val="0"/>
          <w:marRight w:val="0"/>
          <w:marTop w:val="0"/>
          <w:marBottom w:val="0"/>
          <w:divBdr>
            <w:top w:val="none" w:sz="0" w:space="0" w:color="auto"/>
            <w:left w:val="none" w:sz="0" w:space="0" w:color="auto"/>
            <w:bottom w:val="none" w:sz="0" w:space="0" w:color="auto"/>
            <w:right w:val="none" w:sz="0" w:space="0" w:color="auto"/>
          </w:divBdr>
        </w:div>
        <w:div w:id="2093163860">
          <w:marLeft w:val="0"/>
          <w:marRight w:val="0"/>
          <w:marTop w:val="0"/>
          <w:marBottom w:val="0"/>
          <w:divBdr>
            <w:top w:val="none" w:sz="0" w:space="0" w:color="auto"/>
            <w:left w:val="none" w:sz="0" w:space="0" w:color="auto"/>
            <w:bottom w:val="none" w:sz="0" w:space="0" w:color="auto"/>
            <w:right w:val="none" w:sz="0" w:space="0" w:color="auto"/>
          </w:divBdr>
        </w:div>
        <w:div w:id="352850587">
          <w:marLeft w:val="0"/>
          <w:marRight w:val="0"/>
          <w:marTop w:val="0"/>
          <w:marBottom w:val="0"/>
          <w:divBdr>
            <w:top w:val="none" w:sz="0" w:space="0" w:color="auto"/>
            <w:left w:val="none" w:sz="0" w:space="0" w:color="auto"/>
            <w:bottom w:val="none" w:sz="0" w:space="0" w:color="auto"/>
            <w:right w:val="none" w:sz="0" w:space="0" w:color="auto"/>
          </w:divBdr>
        </w:div>
        <w:div w:id="1653097222">
          <w:marLeft w:val="0"/>
          <w:marRight w:val="0"/>
          <w:marTop w:val="0"/>
          <w:marBottom w:val="0"/>
          <w:divBdr>
            <w:top w:val="none" w:sz="0" w:space="0" w:color="auto"/>
            <w:left w:val="none" w:sz="0" w:space="0" w:color="auto"/>
            <w:bottom w:val="none" w:sz="0" w:space="0" w:color="auto"/>
            <w:right w:val="none" w:sz="0" w:space="0" w:color="auto"/>
          </w:divBdr>
        </w:div>
        <w:div w:id="1705205704">
          <w:marLeft w:val="0"/>
          <w:marRight w:val="0"/>
          <w:marTop w:val="0"/>
          <w:marBottom w:val="0"/>
          <w:divBdr>
            <w:top w:val="none" w:sz="0" w:space="0" w:color="auto"/>
            <w:left w:val="none" w:sz="0" w:space="0" w:color="auto"/>
            <w:bottom w:val="none" w:sz="0" w:space="0" w:color="auto"/>
            <w:right w:val="none" w:sz="0" w:space="0" w:color="auto"/>
          </w:divBdr>
        </w:div>
        <w:div w:id="550919874">
          <w:marLeft w:val="0"/>
          <w:marRight w:val="0"/>
          <w:marTop w:val="0"/>
          <w:marBottom w:val="0"/>
          <w:divBdr>
            <w:top w:val="none" w:sz="0" w:space="0" w:color="auto"/>
            <w:left w:val="none" w:sz="0" w:space="0" w:color="auto"/>
            <w:bottom w:val="none" w:sz="0" w:space="0" w:color="auto"/>
            <w:right w:val="none" w:sz="0" w:space="0" w:color="auto"/>
          </w:divBdr>
        </w:div>
        <w:div w:id="1432700690">
          <w:marLeft w:val="0"/>
          <w:marRight w:val="0"/>
          <w:marTop w:val="0"/>
          <w:marBottom w:val="0"/>
          <w:divBdr>
            <w:top w:val="none" w:sz="0" w:space="0" w:color="auto"/>
            <w:left w:val="none" w:sz="0" w:space="0" w:color="auto"/>
            <w:bottom w:val="none" w:sz="0" w:space="0" w:color="auto"/>
            <w:right w:val="none" w:sz="0" w:space="0" w:color="auto"/>
          </w:divBdr>
        </w:div>
        <w:div w:id="588007497">
          <w:marLeft w:val="0"/>
          <w:marRight w:val="0"/>
          <w:marTop w:val="0"/>
          <w:marBottom w:val="0"/>
          <w:divBdr>
            <w:top w:val="none" w:sz="0" w:space="0" w:color="auto"/>
            <w:left w:val="none" w:sz="0" w:space="0" w:color="auto"/>
            <w:bottom w:val="none" w:sz="0" w:space="0" w:color="auto"/>
            <w:right w:val="none" w:sz="0" w:space="0" w:color="auto"/>
          </w:divBdr>
        </w:div>
        <w:div w:id="1180121089">
          <w:marLeft w:val="0"/>
          <w:marRight w:val="0"/>
          <w:marTop w:val="0"/>
          <w:marBottom w:val="0"/>
          <w:divBdr>
            <w:top w:val="none" w:sz="0" w:space="0" w:color="auto"/>
            <w:left w:val="none" w:sz="0" w:space="0" w:color="auto"/>
            <w:bottom w:val="none" w:sz="0" w:space="0" w:color="auto"/>
            <w:right w:val="none" w:sz="0" w:space="0" w:color="auto"/>
          </w:divBdr>
        </w:div>
        <w:div w:id="120734599">
          <w:marLeft w:val="0"/>
          <w:marRight w:val="0"/>
          <w:marTop w:val="0"/>
          <w:marBottom w:val="0"/>
          <w:divBdr>
            <w:top w:val="none" w:sz="0" w:space="0" w:color="auto"/>
            <w:left w:val="none" w:sz="0" w:space="0" w:color="auto"/>
            <w:bottom w:val="none" w:sz="0" w:space="0" w:color="auto"/>
            <w:right w:val="none" w:sz="0" w:space="0" w:color="auto"/>
          </w:divBdr>
        </w:div>
        <w:div w:id="754127177">
          <w:marLeft w:val="0"/>
          <w:marRight w:val="0"/>
          <w:marTop w:val="0"/>
          <w:marBottom w:val="0"/>
          <w:divBdr>
            <w:top w:val="none" w:sz="0" w:space="0" w:color="auto"/>
            <w:left w:val="none" w:sz="0" w:space="0" w:color="auto"/>
            <w:bottom w:val="none" w:sz="0" w:space="0" w:color="auto"/>
            <w:right w:val="none" w:sz="0" w:space="0" w:color="auto"/>
          </w:divBdr>
        </w:div>
        <w:div w:id="470825346">
          <w:marLeft w:val="0"/>
          <w:marRight w:val="0"/>
          <w:marTop w:val="0"/>
          <w:marBottom w:val="0"/>
          <w:divBdr>
            <w:top w:val="none" w:sz="0" w:space="0" w:color="auto"/>
            <w:left w:val="none" w:sz="0" w:space="0" w:color="auto"/>
            <w:bottom w:val="none" w:sz="0" w:space="0" w:color="auto"/>
            <w:right w:val="none" w:sz="0" w:space="0" w:color="auto"/>
          </w:divBdr>
        </w:div>
        <w:div w:id="1010526558">
          <w:marLeft w:val="0"/>
          <w:marRight w:val="0"/>
          <w:marTop w:val="0"/>
          <w:marBottom w:val="0"/>
          <w:divBdr>
            <w:top w:val="none" w:sz="0" w:space="0" w:color="auto"/>
            <w:left w:val="none" w:sz="0" w:space="0" w:color="auto"/>
            <w:bottom w:val="none" w:sz="0" w:space="0" w:color="auto"/>
            <w:right w:val="none" w:sz="0" w:space="0" w:color="auto"/>
          </w:divBdr>
        </w:div>
        <w:div w:id="1586106668">
          <w:marLeft w:val="0"/>
          <w:marRight w:val="0"/>
          <w:marTop w:val="0"/>
          <w:marBottom w:val="0"/>
          <w:divBdr>
            <w:top w:val="none" w:sz="0" w:space="0" w:color="auto"/>
            <w:left w:val="none" w:sz="0" w:space="0" w:color="auto"/>
            <w:bottom w:val="none" w:sz="0" w:space="0" w:color="auto"/>
            <w:right w:val="none" w:sz="0" w:space="0" w:color="auto"/>
          </w:divBdr>
        </w:div>
      </w:divsChild>
    </w:div>
    <w:div w:id="1534881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480">
          <w:marLeft w:val="0"/>
          <w:marRight w:val="0"/>
          <w:marTop w:val="0"/>
          <w:marBottom w:val="0"/>
          <w:divBdr>
            <w:top w:val="none" w:sz="0" w:space="0" w:color="auto"/>
            <w:left w:val="none" w:sz="0" w:space="0" w:color="auto"/>
            <w:bottom w:val="none" w:sz="0" w:space="0" w:color="auto"/>
            <w:right w:val="none" w:sz="0" w:space="0" w:color="auto"/>
          </w:divBdr>
          <w:divsChild>
            <w:div w:id="1502430110">
              <w:marLeft w:val="0"/>
              <w:marRight w:val="0"/>
              <w:marTop w:val="0"/>
              <w:marBottom w:val="0"/>
              <w:divBdr>
                <w:top w:val="none" w:sz="0" w:space="0" w:color="auto"/>
                <w:left w:val="none" w:sz="0" w:space="0" w:color="auto"/>
                <w:bottom w:val="none" w:sz="0" w:space="0" w:color="auto"/>
                <w:right w:val="none" w:sz="0" w:space="0" w:color="auto"/>
              </w:divBdr>
              <w:divsChild>
                <w:div w:id="658850729">
                  <w:marLeft w:val="0"/>
                  <w:marRight w:val="0"/>
                  <w:marTop w:val="0"/>
                  <w:marBottom w:val="0"/>
                  <w:divBdr>
                    <w:top w:val="none" w:sz="0" w:space="0" w:color="auto"/>
                    <w:left w:val="none" w:sz="0" w:space="0" w:color="auto"/>
                    <w:bottom w:val="none" w:sz="0" w:space="0" w:color="auto"/>
                    <w:right w:val="none" w:sz="0" w:space="0" w:color="auto"/>
                  </w:divBdr>
                  <w:divsChild>
                    <w:div w:id="748967661">
                      <w:marLeft w:val="0"/>
                      <w:marRight w:val="0"/>
                      <w:marTop w:val="0"/>
                      <w:marBottom w:val="0"/>
                      <w:divBdr>
                        <w:top w:val="none" w:sz="0" w:space="0" w:color="auto"/>
                        <w:left w:val="none" w:sz="0" w:space="0" w:color="auto"/>
                        <w:bottom w:val="none" w:sz="0" w:space="0" w:color="auto"/>
                        <w:right w:val="none" w:sz="0" w:space="0" w:color="auto"/>
                      </w:divBdr>
                    </w:div>
                    <w:div w:id="1465655183">
                      <w:marLeft w:val="0"/>
                      <w:marRight w:val="0"/>
                      <w:marTop w:val="0"/>
                      <w:marBottom w:val="0"/>
                      <w:divBdr>
                        <w:top w:val="none" w:sz="0" w:space="0" w:color="auto"/>
                        <w:left w:val="none" w:sz="0" w:space="0" w:color="auto"/>
                        <w:bottom w:val="none" w:sz="0" w:space="0" w:color="auto"/>
                        <w:right w:val="none" w:sz="0" w:space="0" w:color="auto"/>
                      </w:divBdr>
                    </w:div>
                    <w:div w:id="933587702">
                      <w:marLeft w:val="0"/>
                      <w:marRight w:val="0"/>
                      <w:marTop w:val="0"/>
                      <w:marBottom w:val="0"/>
                      <w:divBdr>
                        <w:top w:val="none" w:sz="0" w:space="0" w:color="auto"/>
                        <w:left w:val="none" w:sz="0" w:space="0" w:color="auto"/>
                        <w:bottom w:val="none" w:sz="0" w:space="0" w:color="auto"/>
                        <w:right w:val="none" w:sz="0" w:space="0" w:color="auto"/>
                      </w:divBdr>
                    </w:div>
                    <w:div w:id="347871992">
                      <w:marLeft w:val="0"/>
                      <w:marRight w:val="0"/>
                      <w:marTop w:val="0"/>
                      <w:marBottom w:val="0"/>
                      <w:divBdr>
                        <w:top w:val="none" w:sz="0" w:space="0" w:color="auto"/>
                        <w:left w:val="none" w:sz="0" w:space="0" w:color="auto"/>
                        <w:bottom w:val="none" w:sz="0" w:space="0" w:color="auto"/>
                        <w:right w:val="none" w:sz="0" w:space="0" w:color="auto"/>
                      </w:divBdr>
                    </w:div>
                    <w:div w:id="767236083">
                      <w:marLeft w:val="0"/>
                      <w:marRight w:val="0"/>
                      <w:marTop w:val="0"/>
                      <w:marBottom w:val="0"/>
                      <w:divBdr>
                        <w:top w:val="none" w:sz="0" w:space="0" w:color="auto"/>
                        <w:left w:val="none" w:sz="0" w:space="0" w:color="auto"/>
                        <w:bottom w:val="none" w:sz="0" w:space="0" w:color="auto"/>
                        <w:right w:val="none" w:sz="0" w:space="0" w:color="auto"/>
                      </w:divBdr>
                    </w:div>
                    <w:div w:id="1319070993">
                      <w:marLeft w:val="0"/>
                      <w:marRight w:val="0"/>
                      <w:marTop w:val="0"/>
                      <w:marBottom w:val="0"/>
                      <w:divBdr>
                        <w:top w:val="none" w:sz="0" w:space="0" w:color="auto"/>
                        <w:left w:val="none" w:sz="0" w:space="0" w:color="auto"/>
                        <w:bottom w:val="none" w:sz="0" w:space="0" w:color="auto"/>
                        <w:right w:val="none" w:sz="0" w:space="0" w:color="auto"/>
                      </w:divBdr>
                    </w:div>
                    <w:div w:id="1150564277">
                      <w:marLeft w:val="0"/>
                      <w:marRight w:val="0"/>
                      <w:marTop w:val="0"/>
                      <w:marBottom w:val="0"/>
                      <w:divBdr>
                        <w:top w:val="none" w:sz="0" w:space="0" w:color="auto"/>
                        <w:left w:val="none" w:sz="0" w:space="0" w:color="auto"/>
                        <w:bottom w:val="none" w:sz="0" w:space="0" w:color="auto"/>
                        <w:right w:val="none" w:sz="0" w:space="0" w:color="auto"/>
                      </w:divBdr>
                    </w:div>
                    <w:div w:id="1115098690">
                      <w:marLeft w:val="0"/>
                      <w:marRight w:val="0"/>
                      <w:marTop w:val="0"/>
                      <w:marBottom w:val="0"/>
                      <w:divBdr>
                        <w:top w:val="none" w:sz="0" w:space="0" w:color="auto"/>
                        <w:left w:val="none" w:sz="0" w:space="0" w:color="auto"/>
                        <w:bottom w:val="none" w:sz="0" w:space="0" w:color="auto"/>
                        <w:right w:val="none" w:sz="0" w:space="0" w:color="auto"/>
                      </w:divBdr>
                    </w:div>
                    <w:div w:id="139423137">
                      <w:marLeft w:val="0"/>
                      <w:marRight w:val="0"/>
                      <w:marTop w:val="0"/>
                      <w:marBottom w:val="0"/>
                      <w:divBdr>
                        <w:top w:val="none" w:sz="0" w:space="0" w:color="auto"/>
                        <w:left w:val="none" w:sz="0" w:space="0" w:color="auto"/>
                        <w:bottom w:val="none" w:sz="0" w:space="0" w:color="auto"/>
                        <w:right w:val="none" w:sz="0" w:space="0" w:color="auto"/>
                      </w:divBdr>
                    </w:div>
                    <w:div w:id="1375934185">
                      <w:marLeft w:val="0"/>
                      <w:marRight w:val="0"/>
                      <w:marTop w:val="0"/>
                      <w:marBottom w:val="0"/>
                      <w:divBdr>
                        <w:top w:val="none" w:sz="0" w:space="0" w:color="auto"/>
                        <w:left w:val="none" w:sz="0" w:space="0" w:color="auto"/>
                        <w:bottom w:val="none" w:sz="0" w:space="0" w:color="auto"/>
                        <w:right w:val="none" w:sz="0" w:space="0" w:color="auto"/>
                      </w:divBdr>
                    </w:div>
                    <w:div w:id="1973513114">
                      <w:marLeft w:val="0"/>
                      <w:marRight w:val="0"/>
                      <w:marTop w:val="0"/>
                      <w:marBottom w:val="0"/>
                      <w:divBdr>
                        <w:top w:val="none" w:sz="0" w:space="0" w:color="auto"/>
                        <w:left w:val="none" w:sz="0" w:space="0" w:color="auto"/>
                        <w:bottom w:val="none" w:sz="0" w:space="0" w:color="auto"/>
                        <w:right w:val="none" w:sz="0" w:space="0" w:color="auto"/>
                      </w:divBdr>
                    </w:div>
                    <w:div w:id="511263451">
                      <w:marLeft w:val="0"/>
                      <w:marRight w:val="0"/>
                      <w:marTop w:val="0"/>
                      <w:marBottom w:val="0"/>
                      <w:divBdr>
                        <w:top w:val="none" w:sz="0" w:space="0" w:color="auto"/>
                        <w:left w:val="none" w:sz="0" w:space="0" w:color="auto"/>
                        <w:bottom w:val="none" w:sz="0" w:space="0" w:color="auto"/>
                        <w:right w:val="none" w:sz="0" w:space="0" w:color="auto"/>
                      </w:divBdr>
                    </w:div>
                    <w:div w:id="1838644123">
                      <w:marLeft w:val="0"/>
                      <w:marRight w:val="0"/>
                      <w:marTop w:val="0"/>
                      <w:marBottom w:val="0"/>
                      <w:divBdr>
                        <w:top w:val="none" w:sz="0" w:space="0" w:color="auto"/>
                        <w:left w:val="none" w:sz="0" w:space="0" w:color="auto"/>
                        <w:bottom w:val="none" w:sz="0" w:space="0" w:color="auto"/>
                        <w:right w:val="none" w:sz="0" w:space="0" w:color="auto"/>
                      </w:divBdr>
                    </w:div>
                    <w:div w:id="647830446">
                      <w:marLeft w:val="0"/>
                      <w:marRight w:val="0"/>
                      <w:marTop w:val="0"/>
                      <w:marBottom w:val="0"/>
                      <w:divBdr>
                        <w:top w:val="none" w:sz="0" w:space="0" w:color="auto"/>
                        <w:left w:val="none" w:sz="0" w:space="0" w:color="auto"/>
                        <w:bottom w:val="none" w:sz="0" w:space="0" w:color="auto"/>
                        <w:right w:val="none" w:sz="0" w:space="0" w:color="auto"/>
                      </w:divBdr>
                    </w:div>
                    <w:div w:id="17146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6659">
              <w:marLeft w:val="0"/>
              <w:marRight w:val="0"/>
              <w:marTop w:val="0"/>
              <w:marBottom w:val="0"/>
              <w:divBdr>
                <w:top w:val="none" w:sz="0" w:space="0" w:color="auto"/>
                <w:left w:val="none" w:sz="0" w:space="0" w:color="auto"/>
                <w:bottom w:val="none" w:sz="0" w:space="0" w:color="auto"/>
                <w:right w:val="none" w:sz="0" w:space="0" w:color="auto"/>
              </w:divBdr>
              <w:divsChild>
                <w:div w:id="704528560">
                  <w:marLeft w:val="0"/>
                  <w:marRight w:val="0"/>
                  <w:marTop w:val="0"/>
                  <w:marBottom w:val="0"/>
                  <w:divBdr>
                    <w:top w:val="none" w:sz="0" w:space="0" w:color="auto"/>
                    <w:left w:val="none" w:sz="0" w:space="0" w:color="auto"/>
                    <w:bottom w:val="none" w:sz="0" w:space="0" w:color="auto"/>
                    <w:right w:val="none" w:sz="0" w:space="0" w:color="auto"/>
                  </w:divBdr>
                </w:div>
              </w:divsChild>
            </w:div>
            <w:div w:id="955217984">
              <w:marLeft w:val="0"/>
              <w:marRight w:val="0"/>
              <w:marTop w:val="0"/>
              <w:marBottom w:val="0"/>
              <w:divBdr>
                <w:top w:val="none" w:sz="0" w:space="0" w:color="auto"/>
                <w:left w:val="none" w:sz="0" w:space="0" w:color="auto"/>
                <w:bottom w:val="none" w:sz="0" w:space="0" w:color="auto"/>
                <w:right w:val="none" w:sz="0" w:space="0" w:color="auto"/>
              </w:divBdr>
              <w:divsChild>
                <w:div w:id="1125586273">
                  <w:marLeft w:val="0"/>
                  <w:marRight w:val="0"/>
                  <w:marTop w:val="0"/>
                  <w:marBottom w:val="0"/>
                  <w:divBdr>
                    <w:top w:val="none" w:sz="0" w:space="0" w:color="auto"/>
                    <w:left w:val="none" w:sz="0" w:space="0" w:color="auto"/>
                    <w:bottom w:val="none" w:sz="0" w:space="0" w:color="auto"/>
                    <w:right w:val="none" w:sz="0" w:space="0" w:color="auto"/>
                  </w:divBdr>
                </w:div>
              </w:divsChild>
            </w:div>
            <w:div w:id="834876065">
              <w:marLeft w:val="0"/>
              <w:marRight w:val="0"/>
              <w:marTop w:val="0"/>
              <w:marBottom w:val="0"/>
              <w:divBdr>
                <w:top w:val="none" w:sz="0" w:space="0" w:color="auto"/>
                <w:left w:val="none" w:sz="0" w:space="0" w:color="auto"/>
                <w:bottom w:val="none" w:sz="0" w:space="0" w:color="auto"/>
                <w:right w:val="none" w:sz="0" w:space="0" w:color="auto"/>
              </w:divBdr>
              <w:divsChild>
                <w:div w:id="13782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68821">
      <w:bodyDiv w:val="1"/>
      <w:marLeft w:val="0"/>
      <w:marRight w:val="0"/>
      <w:marTop w:val="0"/>
      <w:marBottom w:val="0"/>
      <w:divBdr>
        <w:top w:val="none" w:sz="0" w:space="0" w:color="auto"/>
        <w:left w:val="none" w:sz="0" w:space="0" w:color="auto"/>
        <w:bottom w:val="none" w:sz="0" w:space="0" w:color="auto"/>
        <w:right w:val="none" w:sz="0" w:space="0" w:color="auto"/>
      </w:divBdr>
    </w:div>
    <w:div w:id="1549611968">
      <w:bodyDiv w:val="1"/>
      <w:marLeft w:val="0"/>
      <w:marRight w:val="0"/>
      <w:marTop w:val="0"/>
      <w:marBottom w:val="0"/>
      <w:divBdr>
        <w:top w:val="none" w:sz="0" w:space="0" w:color="auto"/>
        <w:left w:val="none" w:sz="0" w:space="0" w:color="auto"/>
        <w:bottom w:val="none" w:sz="0" w:space="0" w:color="auto"/>
        <w:right w:val="none" w:sz="0" w:space="0" w:color="auto"/>
      </w:divBdr>
    </w:div>
    <w:div w:id="1561012589">
      <w:bodyDiv w:val="1"/>
      <w:marLeft w:val="0"/>
      <w:marRight w:val="0"/>
      <w:marTop w:val="0"/>
      <w:marBottom w:val="0"/>
      <w:divBdr>
        <w:top w:val="none" w:sz="0" w:space="0" w:color="auto"/>
        <w:left w:val="none" w:sz="0" w:space="0" w:color="auto"/>
        <w:bottom w:val="none" w:sz="0" w:space="0" w:color="auto"/>
        <w:right w:val="none" w:sz="0" w:space="0" w:color="auto"/>
      </w:divBdr>
      <w:divsChild>
        <w:div w:id="14795709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18521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7745167">
      <w:bodyDiv w:val="1"/>
      <w:marLeft w:val="0"/>
      <w:marRight w:val="0"/>
      <w:marTop w:val="0"/>
      <w:marBottom w:val="0"/>
      <w:divBdr>
        <w:top w:val="none" w:sz="0" w:space="0" w:color="auto"/>
        <w:left w:val="none" w:sz="0" w:space="0" w:color="auto"/>
        <w:bottom w:val="none" w:sz="0" w:space="0" w:color="auto"/>
        <w:right w:val="none" w:sz="0" w:space="0" w:color="auto"/>
      </w:divBdr>
    </w:div>
    <w:div w:id="1579052703">
      <w:bodyDiv w:val="1"/>
      <w:marLeft w:val="0"/>
      <w:marRight w:val="0"/>
      <w:marTop w:val="0"/>
      <w:marBottom w:val="0"/>
      <w:divBdr>
        <w:top w:val="none" w:sz="0" w:space="0" w:color="auto"/>
        <w:left w:val="none" w:sz="0" w:space="0" w:color="auto"/>
        <w:bottom w:val="none" w:sz="0" w:space="0" w:color="auto"/>
        <w:right w:val="none" w:sz="0" w:space="0" w:color="auto"/>
      </w:divBdr>
    </w:div>
    <w:div w:id="1601334803">
      <w:bodyDiv w:val="1"/>
      <w:marLeft w:val="0"/>
      <w:marRight w:val="0"/>
      <w:marTop w:val="0"/>
      <w:marBottom w:val="0"/>
      <w:divBdr>
        <w:top w:val="none" w:sz="0" w:space="0" w:color="auto"/>
        <w:left w:val="none" w:sz="0" w:space="0" w:color="auto"/>
        <w:bottom w:val="none" w:sz="0" w:space="0" w:color="auto"/>
        <w:right w:val="none" w:sz="0" w:space="0" w:color="auto"/>
      </w:divBdr>
      <w:divsChild>
        <w:div w:id="1481387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0261571">
      <w:bodyDiv w:val="1"/>
      <w:marLeft w:val="0"/>
      <w:marRight w:val="0"/>
      <w:marTop w:val="0"/>
      <w:marBottom w:val="0"/>
      <w:divBdr>
        <w:top w:val="none" w:sz="0" w:space="0" w:color="auto"/>
        <w:left w:val="none" w:sz="0" w:space="0" w:color="auto"/>
        <w:bottom w:val="none" w:sz="0" w:space="0" w:color="auto"/>
        <w:right w:val="none" w:sz="0" w:space="0" w:color="auto"/>
      </w:divBdr>
      <w:divsChild>
        <w:div w:id="2114991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0837842">
      <w:bodyDiv w:val="1"/>
      <w:marLeft w:val="0"/>
      <w:marRight w:val="0"/>
      <w:marTop w:val="0"/>
      <w:marBottom w:val="0"/>
      <w:divBdr>
        <w:top w:val="none" w:sz="0" w:space="0" w:color="auto"/>
        <w:left w:val="none" w:sz="0" w:space="0" w:color="auto"/>
        <w:bottom w:val="none" w:sz="0" w:space="0" w:color="auto"/>
        <w:right w:val="none" w:sz="0" w:space="0" w:color="auto"/>
      </w:divBdr>
    </w:div>
    <w:div w:id="1623657636">
      <w:bodyDiv w:val="1"/>
      <w:marLeft w:val="0"/>
      <w:marRight w:val="0"/>
      <w:marTop w:val="0"/>
      <w:marBottom w:val="0"/>
      <w:divBdr>
        <w:top w:val="none" w:sz="0" w:space="0" w:color="auto"/>
        <w:left w:val="none" w:sz="0" w:space="0" w:color="auto"/>
        <w:bottom w:val="none" w:sz="0" w:space="0" w:color="auto"/>
        <w:right w:val="none" w:sz="0" w:space="0" w:color="auto"/>
      </w:divBdr>
    </w:div>
    <w:div w:id="1633093292">
      <w:bodyDiv w:val="1"/>
      <w:marLeft w:val="0"/>
      <w:marRight w:val="0"/>
      <w:marTop w:val="0"/>
      <w:marBottom w:val="0"/>
      <w:divBdr>
        <w:top w:val="none" w:sz="0" w:space="0" w:color="auto"/>
        <w:left w:val="none" w:sz="0" w:space="0" w:color="auto"/>
        <w:bottom w:val="none" w:sz="0" w:space="0" w:color="auto"/>
        <w:right w:val="none" w:sz="0" w:space="0" w:color="auto"/>
      </w:divBdr>
      <w:divsChild>
        <w:div w:id="488251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1574648">
      <w:bodyDiv w:val="1"/>
      <w:marLeft w:val="0"/>
      <w:marRight w:val="0"/>
      <w:marTop w:val="0"/>
      <w:marBottom w:val="0"/>
      <w:divBdr>
        <w:top w:val="none" w:sz="0" w:space="0" w:color="auto"/>
        <w:left w:val="none" w:sz="0" w:space="0" w:color="auto"/>
        <w:bottom w:val="none" w:sz="0" w:space="0" w:color="auto"/>
        <w:right w:val="none" w:sz="0" w:space="0" w:color="auto"/>
      </w:divBdr>
      <w:divsChild>
        <w:div w:id="1767385471">
          <w:marLeft w:val="0"/>
          <w:marRight w:val="0"/>
          <w:marTop w:val="0"/>
          <w:marBottom w:val="0"/>
          <w:divBdr>
            <w:top w:val="none" w:sz="0" w:space="0" w:color="auto"/>
            <w:left w:val="none" w:sz="0" w:space="0" w:color="auto"/>
            <w:bottom w:val="none" w:sz="0" w:space="0" w:color="auto"/>
            <w:right w:val="none" w:sz="0" w:space="0" w:color="auto"/>
          </w:divBdr>
          <w:divsChild>
            <w:div w:id="452406908">
              <w:marLeft w:val="0"/>
              <w:marRight w:val="0"/>
              <w:marTop w:val="0"/>
              <w:marBottom w:val="0"/>
              <w:divBdr>
                <w:top w:val="none" w:sz="0" w:space="0" w:color="auto"/>
                <w:left w:val="none" w:sz="0" w:space="0" w:color="auto"/>
                <w:bottom w:val="none" w:sz="0" w:space="0" w:color="auto"/>
                <w:right w:val="none" w:sz="0" w:space="0" w:color="auto"/>
              </w:divBdr>
              <w:divsChild>
                <w:div w:id="286208474">
                  <w:marLeft w:val="0"/>
                  <w:marRight w:val="0"/>
                  <w:marTop w:val="0"/>
                  <w:marBottom w:val="0"/>
                  <w:divBdr>
                    <w:top w:val="none" w:sz="0" w:space="0" w:color="auto"/>
                    <w:left w:val="none" w:sz="0" w:space="0" w:color="auto"/>
                    <w:bottom w:val="none" w:sz="0" w:space="0" w:color="auto"/>
                    <w:right w:val="none" w:sz="0" w:space="0" w:color="auto"/>
                  </w:divBdr>
                  <w:divsChild>
                    <w:div w:id="234051830">
                      <w:marLeft w:val="0"/>
                      <w:marRight w:val="0"/>
                      <w:marTop w:val="0"/>
                      <w:marBottom w:val="0"/>
                      <w:divBdr>
                        <w:top w:val="none" w:sz="0" w:space="0" w:color="auto"/>
                        <w:left w:val="none" w:sz="0" w:space="0" w:color="auto"/>
                        <w:bottom w:val="none" w:sz="0" w:space="0" w:color="auto"/>
                        <w:right w:val="none" w:sz="0" w:space="0" w:color="auto"/>
                      </w:divBdr>
                      <w:divsChild>
                        <w:div w:id="1043479953">
                          <w:marLeft w:val="0"/>
                          <w:marRight w:val="0"/>
                          <w:marTop w:val="0"/>
                          <w:marBottom w:val="0"/>
                          <w:divBdr>
                            <w:top w:val="none" w:sz="0" w:space="0" w:color="auto"/>
                            <w:left w:val="none" w:sz="0" w:space="0" w:color="auto"/>
                            <w:bottom w:val="none" w:sz="0" w:space="0" w:color="auto"/>
                            <w:right w:val="none" w:sz="0" w:space="0" w:color="auto"/>
                          </w:divBdr>
                          <w:divsChild>
                            <w:div w:id="345249692">
                              <w:marLeft w:val="0"/>
                              <w:marRight w:val="0"/>
                              <w:marTop w:val="0"/>
                              <w:marBottom w:val="0"/>
                              <w:divBdr>
                                <w:top w:val="none" w:sz="0" w:space="0" w:color="auto"/>
                                <w:left w:val="none" w:sz="0" w:space="0" w:color="auto"/>
                                <w:bottom w:val="none" w:sz="0" w:space="0" w:color="auto"/>
                                <w:right w:val="none" w:sz="0" w:space="0" w:color="auto"/>
                              </w:divBdr>
                              <w:divsChild>
                                <w:div w:id="610942083">
                                  <w:marLeft w:val="0"/>
                                  <w:marRight w:val="0"/>
                                  <w:marTop w:val="0"/>
                                  <w:marBottom w:val="0"/>
                                  <w:divBdr>
                                    <w:top w:val="none" w:sz="0" w:space="0" w:color="auto"/>
                                    <w:left w:val="none" w:sz="0" w:space="0" w:color="auto"/>
                                    <w:bottom w:val="none" w:sz="0" w:space="0" w:color="auto"/>
                                    <w:right w:val="none" w:sz="0" w:space="0" w:color="auto"/>
                                  </w:divBdr>
                                  <w:divsChild>
                                    <w:div w:id="508060276">
                                      <w:marLeft w:val="0"/>
                                      <w:marRight w:val="0"/>
                                      <w:marTop w:val="0"/>
                                      <w:marBottom w:val="0"/>
                                      <w:divBdr>
                                        <w:top w:val="none" w:sz="0" w:space="0" w:color="auto"/>
                                        <w:left w:val="none" w:sz="0" w:space="0" w:color="auto"/>
                                        <w:bottom w:val="none" w:sz="0" w:space="0" w:color="auto"/>
                                        <w:right w:val="none" w:sz="0" w:space="0" w:color="auto"/>
                                      </w:divBdr>
                                      <w:divsChild>
                                        <w:div w:id="801733115">
                                          <w:marLeft w:val="0"/>
                                          <w:marRight w:val="0"/>
                                          <w:marTop w:val="0"/>
                                          <w:marBottom w:val="0"/>
                                          <w:divBdr>
                                            <w:top w:val="none" w:sz="0" w:space="0" w:color="auto"/>
                                            <w:left w:val="none" w:sz="0" w:space="0" w:color="auto"/>
                                            <w:bottom w:val="none" w:sz="0" w:space="0" w:color="auto"/>
                                            <w:right w:val="none" w:sz="0" w:space="0" w:color="auto"/>
                                          </w:divBdr>
                                          <w:divsChild>
                                            <w:div w:id="617755810">
                                              <w:marLeft w:val="0"/>
                                              <w:marRight w:val="0"/>
                                              <w:marTop w:val="0"/>
                                              <w:marBottom w:val="0"/>
                                              <w:divBdr>
                                                <w:top w:val="none" w:sz="0" w:space="0" w:color="auto"/>
                                                <w:left w:val="none" w:sz="0" w:space="0" w:color="auto"/>
                                                <w:bottom w:val="none" w:sz="0" w:space="0" w:color="auto"/>
                                                <w:right w:val="none" w:sz="0" w:space="0" w:color="auto"/>
                                              </w:divBdr>
                                            </w:div>
                                          </w:divsChild>
                                        </w:div>
                                        <w:div w:id="1144003364">
                                          <w:marLeft w:val="0"/>
                                          <w:marRight w:val="0"/>
                                          <w:marTop w:val="120"/>
                                          <w:marBottom w:val="0"/>
                                          <w:divBdr>
                                            <w:top w:val="none" w:sz="0" w:space="0" w:color="auto"/>
                                            <w:left w:val="none" w:sz="0" w:space="0" w:color="auto"/>
                                            <w:bottom w:val="none" w:sz="0" w:space="0" w:color="auto"/>
                                            <w:right w:val="none" w:sz="0" w:space="0" w:color="auto"/>
                                          </w:divBdr>
                                          <w:divsChild>
                                            <w:div w:id="1034190151">
                                              <w:marLeft w:val="0"/>
                                              <w:marRight w:val="0"/>
                                              <w:marTop w:val="0"/>
                                              <w:marBottom w:val="0"/>
                                              <w:divBdr>
                                                <w:top w:val="none" w:sz="0" w:space="0" w:color="auto"/>
                                                <w:left w:val="none" w:sz="0" w:space="0" w:color="auto"/>
                                                <w:bottom w:val="none" w:sz="0" w:space="0" w:color="auto"/>
                                                <w:right w:val="none" w:sz="0" w:space="0" w:color="auto"/>
                                              </w:divBdr>
                                            </w:div>
                                          </w:divsChild>
                                        </w:div>
                                        <w:div w:id="1517499020">
                                          <w:marLeft w:val="0"/>
                                          <w:marRight w:val="0"/>
                                          <w:marTop w:val="120"/>
                                          <w:marBottom w:val="0"/>
                                          <w:divBdr>
                                            <w:top w:val="none" w:sz="0" w:space="0" w:color="auto"/>
                                            <w:left w:val="none" w:sz="0" w:space="0" w:color="auto"/>
                                            <w:bottom w:val="none" w:sz="0" w:space="0" w:color="auto"/>
                                            <w:right w:val="none" w:sz="0" w:space="0" w:color="auto"/>
                                          </w:divBdr>
                                          <w:divsChild>
                                            <w:div w:id="1145657322">
                                              <w:marLeft w:val="0"/>
                                              <w:marRight w:val="0"/>
                                              <w:marTop w:val="0"/>
                                              <w:marBottom w:val="0"/>
                                              <w:divBdr>
                                                <w:top w:val="none" w:sz="0" w:space="0" w:color="auto"/>
                                                <w:left w:val="none" w:sz="0" w:space="0" w:color="auto"/>
                                                <w:bottom w:val="none" w:sz="0" w:space="0" w:color="auto"/>
                                                <w:right w:val="none" w:sz="0" w:space="0" w:color="auto"/>
                                              </w:divBdr>
                                            </w:div>
                                          </w:divsChild>
                                        </w:div>
                                        <w:div w:id="1638028590">
                                          <w:marLeft w:val="0"/>
                                          <w:marRight w:val="0"/>
                                          <w:marTop w:val="120"/>
                                          <w:marBottom w:val="0"/>
                                          <w:divBdr>
                                            <w:top w:val="none" w:sz="0" w:space="0" w:color="auto"/>
                                            <w:left w:val="none" w:sz="0" w:space="0" w:color="auto"/>
                                            <w:bottom w:val="none" w:sz="0" w:space="0" w:color="auto"/>
                                            <w:right w:val="none" w:sz="0" w:space="0" w:color="auto"/>
                                          </w:divBdr>
                                          <w:divsChild>
                                            <w:div w:id="1246067486">
                                              <w:marLeft w:val="0"/>
                                              <w:marRight w:val="0"/>
                                              <w:marTop w:val="0"/>
                                              <w:marBottom w:val="0"/>
                                              <w:divBdr>
                                                <w:top w:val="none" w:sz="0" w:space="0" w:color="auto"/>
                                                <w:left w:val="none" w:sz="0" w:space="0" w:color="auto"/>
                                                <w:bottom w:val="none" w:sz="0" w:space="0" w:color="auto"/>
                                                <w:right w:val="none" w:sz="0" w:space="0" w:color="auto"/>
                                              </w:divBdr>
                                            </w:div>
                                          </w:divsChild>
                                        </w:div>
                                        <w:div w:id="1186410031">
                                          <w:marLeft w:val="0"/>
                                          <w:marRight w:val="0"/>
                                          <w:marTop w:val="120"/>
                                          <w:marBottom w:val="0"/>
                                          <w:divBdr>
                                            <w:top w:val="none" w:sz="0" w:space="0" w:color="auto"/>
                                            <w:left w:val="none" w:sz="0" w:space="0" w:color="auto"/>
                                            <w:bottom w:val="none" w:sz="0" w:space="0" w:color="auto"/>
                                            <w:right w:val="none" w:sz="0" w:space="0" w:color="auto"/>
                                          </w:divBdr>
                                          <w:divsChild>
                                            <w:div w:id="1933196401">
                                              <w:marLeft w:val="0"/>
                                              <w:marRight w:val="0"/>
                                              <w:marTop w:val="0"/>
                                              <w:marBottom w:val="0"/>
                                              <w:divBdr>
                                                <w:top w:val="none" w:sz="0" w:space="0" w:color="auto"/>
                                                <w:left w:val="none" w:sz="0" w:space="0" w:color="auto"/>
                                                <w:bottom w:val="none" w:sz="0" w:space="0" w:color="auto"/>
                                                <w:right w:val="none" w:sz="0" w:space="0" w:color="auto"/>
                                              </w:divBdr>
                                            </w:div>
                                          </w:divsChild>
                                        </w:div>
                                        <w:div w:id="1061518373">
                                          <w:marLeft w:val="0"/>
                                          <w:marRight w:val="0"/>
                                          <w:marTop w:val="120"/>
                                          <w:marBottom w:val="0"/>
                                          <w:divBdr>
                                            <w:top w:val="none" w:sz="0" w:space="0" w:color="auto"/>
                                            <w:left w:val="none" w:sz="0" w:space="0" w:color="auto"/>
                                            <w:bottom w:val="none" w:sz="0" w:space="0" w:color="auto"/>
                                            <w:right w:val="none" w:sz="0" w:space="0" w:color="auto"/>
                                          </w:divBdr>
                                          <w:divsChild>
                                            <w:div w:id="1551726254">
                                              <w:marLeft w:val="0"/>
                                              <w:marRight w:val="0"/>
                                              <w:marTop w:val="0"/>
                                              <w:marBottom w:val="0"/>
                                              <w:divBdr>
                                                <w:top w:val="none" w:sz="0" w:space="0" w:color="auto"/>
                                                <w:left w:val="none" w:sz="0" w:space="0" w:color="auto"/>
                                                <w:bottom w:val="none" w:sz="0" w:space="0" w:color="auto"/>
                                                <w:right w:val="none" w:sz="0" w:space="0" w:color="auto"/>
                                              </w:divBdr>
                                            </w:div>
                                            <w:div w:id="685715069">
                                              <w:marLeft w:val="0"/>
                                              <w:marRight w:val="0"/>
                                              <w:marTop w:val="0"/>
                                              <w:marBottom w:val="0"/>
                                              <w:divBdr>
                                                <w:top w:val="none" w:sz="0" w:space="0" w:color="auto"/>
                                                <w:left w:val="none" w:sz="0" w:space="0" w:color="auto"/>
                                                <w:bottom w:val="none" w:sz="0" w:space="0" w:color="auto"/>
                                                <w:right w:val="none" w:sz="0" w:space="0" w:color="auto"/>
                                              </w:divBdr>
                                            </w:div>
                                            <w:div w:id="25377523">
                                              <w:marLeft w:val="0"/>
                                              <w:marRight w:val="0"/>
                                              <w:marTop w:val="0"/>
                                              <w:marBottom w:val="0"/>
                                              <w:divBdr>
                                                <w:top w:val="none" w:sz="0" w:space="0" w:color="auto"/>
                                                <w:left w:val="none" w:sz="0" w:space="0" w:color="auto"/>
                                                <w:bottom w:val="none" w:sz="0" w:space="0" w:color="auto"/>
                                                <w:right w:val="none" w:sz="0" w:space="0" w:color="auto"/>
                                              </w:divBdr>
                                            </w:div>
                                            <w:div w:id="361832979">
                                              <w:marLeft w:val="0"/>
                                              <w:marRight w:val="0"/>
                                              <w:marTop w:val="0"/>
                                              <w:marBottom w:val="0"/>
                                              <w:divBdr>
                                                <w:top w:val="none" w:sz="0" w:space="0" w:color="auto"/>
                                                <w:left w:val="none" w:sz="0" w:space="0" w:color="auto"/>
                                                <w:bottom w:val="none" w:sz="0" w:space="0" w:color="auto"/>
                                                <w:right w:val="none" w:sz="0" w:space="0" w:color="auto"/>
                                              </w:divBdr>
                                            </w:div>
                                            <w:div w:id="1150948461">
                                              <w:marLeft w:val="0"/>
                                              <w:marRight w:val="0"/>
                                              <w:marTop w:val="0"/>
                                              <w:marBottom w:val="0"/>
                                              <w:divBdr>
                                                <w:top w:val="none" w:sz="0" w:space="0" w:color="auto"/>
                                                <w:left w:val="none" w:sz="0" w:space="0" w:color="auto"/>
                                                <w:bottom w:val="none" w:sz="0" w:space="0" w:color="auto"/>
                                                <w:right w:val="none" w:sz="0" w:space="0" w:color="auto"/>
                                              </w:divBdr>
                                            </w:div>
                                            <w:div w:id="350302358">
                                              <w:marLeft w:val="0"/>
                                              <w:marRight w:val="0"/>
                                              <w:marTop w:val="0"/>
                                              <w:marBottom w:val="0"/>
                                              <w:divBdr>
                                                <w:top w:val="none" w:sz="0" w:space="0" w:color="auto"/>
                                                <w:left w:val="none" w:sz="0" w:space="0" w:color="auto"/>
                                                <w:bottom w:val="none" w:sz="0" w:space="0" w:color="auto"/>
                                                <w:right w:val="none" w:sz="0" w:space="0" w:color="auto"/>
                                              </w:divBdr>
                                            </w:div>
                                            <w:div w:id="1900745319">
                                              <w:marLeft w:val="0"/>
                                              <w:marRight w:val="0"/>
                                              <w:marTop w:val="0"/>
                                              <w:marBottom w:val="0"/>
                                              <w:divBdr>
                                                <w:top w:val="none" w:sz="0" w:space="0" w:color="auto"/>
                                                <w:left w:val="none" w:sz="0" w:space="0" w:color="auto"/>
                                                <w:bottom w:val="none" w:sz="0" w:space="0" w:color="auto"/>
                                                <w:right w:val="none" w:sz="0" w:space="0" w:color="auto"/>
                                              </w:divBdr>
                                            </w:div>
                                            <w:div w:id="2100368418">
                                              <w:marLeft w:val="0"/>
                                              <w:marRight w:val="0"/>
                                              <w:marTop w:val="0"/>
                                              <w:marBottom w:val="0"/>
                                              <w:divBdr>
                                                <w:top w:val="none" w:sz="0" w:space="0" w:color="auto"/>
                                                <w:left w:val="none" w:sz="0" w:space="0" w:color="auto"/>
                                                <w:bottom w:val="none" w:sz="0" w:space="0" w:color="auto"/>
                                                <w:right w:val="none" w:sz="0" w:space="0" w:color="auto"/>
                                              </w:divBdr>
                                            </w:div>
                                            <w:div w:id="1544249348">
                                              <w:marLeft w:val="0"/>
                                              <w:marRight w:val="0"/>
                                              <w:marTop w:val="0"/>
                                              <w:marBottom w:val="0"/>
                                              <w:divBdr>
                                                <w:top w:val="none" w:sz="0" w:space="0" w:color="auto"/>
                                                <w:left w:val="none" w:sz="0" w:space="0" w:color="auto"/>
                                                <w:bottom w:val="none" w:sz="0" w:space="0" w:color="auto"/>
                                                <w:right w:val="none" w:sz="0" w:space="0" w:color="auto"/>
                                              </w:divBdr>
                                            </w:div>
                                            <w:div w:id="788623748">
                                              <w:marLeft w:val="0"/>
                                              <w:marRight w:val="0"/>
                                              <w:marTop w:val="0"/>
                                              <w:marBottom w:val="0"/>
                                              <w:divBdr>
                                                <w:top w:val="none" w:sz="0" w:space="0" w:color="auto"/>
                                                <w:left w:val="none" w:sz="0" w:space="0" w:color="auto"/>
                                                <w:bottom w:val="none" w:sz="0" w:space="0" w:color="auto"/>
                                                <w:right w:val="none" w:sz="0" w:space="0" w:color="auto"/>
                                              </w:divBdr>
                                            </w:div>
                                            <w:div w:id="2137328666">
                                              <w:marLeft w:val="0"/>
                                              <w:marRight w:val="0"/>
                                              <w:marTop w:val="0"/>
                                              <w:marBottom w:val="0"/>
                                              <w:divBdr>
                                                <w:top w:val="none" w:sz="0" w:space="0" w:color="auto"/>
                                                <w:left w:val="none" w:sz="0" w:space="0" w:color="auto"/>
                                                <w:bottom w:val="none" w:sz="0" w:space="0" w:color="auto"/>
                                                <w:right w:val="none" w:sz="0" w:space="0" w:color="auto"/>
                                              </w:divBdr>
                                            </w:div>
                                            <w:div w:id="1063256705">
                                              <w:marLeft w:val="0"/>
                                              <w:marRight w:val="0"/>
                                              <w:marTop w:val="0"/>
                                              <w:marBottom w:val="0"/>
                                              <w:divBdr>
                                                <w:top w:val="none" w:sz="0" w:space="0" w:color="auto"/>
                                                <w:left w:val="none" w:sz="0" w:space="0" w:color="auto"/>
                                                <w:bottom w:val="none" w:sz="0" w:space="0" w:color="auto"/>
                                                <w:right w:val="none" w:sz="0" w:space="0" w:color="auto"/>
                                              </w:divBdr>
                                            </w:div>
                                            <w:div w:id="315304108">
                                              <w:marLeft w:val="0"/>
                                              <w:marRight w:val="0"/>
                                              <w:marTop w:val="0"/>
                                              <w:marBottom w:val="0"/>
                                              <w:divBdr>
                                                <w:top w:val="none" w:sz="0" w:space="0" w:color="auto"/>
                                                <w:left w:val="none" w:sz="0" w:space="0" w:color="auto"/>
                                                <w:bottom w:val="none" w:sz="0" w:space="0" w:color="auto"/>
                                                <w:right w:val="none" w:sz="0" w:space="0" w:color="auto"/>
                                              </w:divBdr>
                                            </w:div>
                                            <w:div w:id="1419860923">
                                              <w:marLeft w:val="0"/>
                                              <w:marRight w:val="0"/>
                                              <w:marTop w:val="0"/>
                                              <w:marBottom w:val="0"/>
                                              <w:divBdr>
                                                <w:top w:val="none" w:sz="0" w:space="0" w:color="auto"/>
                                                <w:left w:val="none" w:sz="0" w:space="0" w:color="auto"/>
                                                <w:bottom w:val="none" w:sz="0" w:space="0" w:color="auto"/>
                                                <w:right w:val="none" w:sz="0" w:space="0" w:color="auto"/>
                                              </w:divBdr>
                                            </w:div>
                                            <w:div w:id="802701497">
                                              <w:marLeft w:val="0"/>
                                              <w:marRight w:val="0"/>
                                              <w:marTop w:val="0"/>
                                              <w:marBottom w:val="0"/>
                                              <w:divBdr>
                                                <w:top w:val="none" w:sz="0" w:space="0" w:color="auto"/>
                                                <w:left w:val="none" w:sz="0" w:space="0" w:color="auto"/>
                                                <w:bottom w:val="none" w:sz="0" w:space="0" w:color="auto"/>
                                                <w:right w:val="none" w:sz="0" w:space="0" w:color="auto"/>
                                              </w:divBdr>
                                            </w:div>
                                            <w:div w:id="516817876">
                                              <w:marLeft w:val="0"/>
                                              <w:marRight w:val="0"/>
                                              <w:marTop w:val="0"/>
                                              <w:marBottom w:val="0"/>
                                              <w:divBdr>
                                                <w:top w:val="none" w:sz="0" w:space="0" w:color="auto"/>
                                                <w:left w:val="none" w:sz="0" w:space="0" w:color="auto"/>
                                                <w:bottom w:val="none" w:sz="0" w:space="0" w:color="auto"/>
                                                <w:right w:val="none" w:sz="0" w:space="0" w:color="auto"/>
                                              </w:divBdr>
                                            </w:div>
                                            <w:div w:id="1632980185">
                                              <w:marLeft w:val="0"/>
                                              <w:marRight w:val="0"/>
                                              <w:marTop w:val="0"/>
                                              <w:marBottom w:val="0"/>
                                              <w:divBdr>
                                                <w:top w:val="none" w:sz="0" w:space="0" w:color="auto"/>
                                                <w:left w:val="none" w:sz="0" w:space="0" w:color="auto"/>
                                                <w:bottom w:val="none" w:sz="0" w:space="0" w:color="auto"/>
                                                <w:right w:val="none" w:sz="0" w:space="0" w:color="auto"/>
                                              </w:divBdr>
                                            </w:div>
                                            <w:div w:id="946735044">
                                              <w:marLeft w:val="0"/>
                                              <w:marRight w:val="0"/>
                                              <w:marTop w:val="0"/>
                                              <w:marBottom w:val="0"/>
                                              <w:divBdr>
                                                <w:top w:val="none" w:sz="0" w:space="0" w:color="auto"/>
                                                <w:left w:val="none" w:sz="0" w:space="0" w:color="auto"/>
                                                <w:bottom w:val="none" w:sz="0" w:space="0" w:color="auto"/>
                                                <w:right w:val="none" w:sz="0" w:space="0" w:color="auto"/>
                                              </w:divBdr>
                                            </w:div>
                                            <w:div w:id="1852063150">
                                              <w:marLeft w:val="0"/>
                                              <w:marRight w:val="0"/>
                                              <w:marTop w:val="0"/>
                                              <w:marBottom w:val="0"/>
                                              <w:divBdr>
                                                <w:top w:val="none" w:sz="0" w:space="0" w:color="auto"/>
                                                <w:left w:val="none" w:sz="0" w:space="0" w:color="auto"/>
                                                <w:bottom w:val="none" w:sz="0" w:space="0" w:color="auto"/>
                                                <w:right w:val="none" w:sz="0" w:space="0" w:color="auto"/>
                                              </w:divBdr>
                                            </w:div>
                                            <w:div w:id="1184250482">
                                              <w:marLeft w:val="0"/>
                                              <w:marRight w:val="0"/>
                                              <w:marTop w:val="0"/>
                                              <w:marBottom w:val="0"/>
                                              <w:divBdr>
                                                <w:top w:val="none" w:sz="0" w:space="0" w:color="auto"/>
                                                <w:left w:val="none" w:sz="0" w:space="0" w:color="auto"/>
                                                <w:bottom w:val="none" w:sz="0" w:space="0" w:color="auto"/>
                                                <w:right w:val="none" w:sz="0" w:space="0" w:color="auto"/>
                                              </w:divBdr>
                                            </w:div>
                                          </w:divsChild>
                                        </w:div>
                                        <w:div w:id="415246666">
                                          <w:marLeft w:val="0"/>
                                          <w:marRight w:val="0"/>
                                          <w:marTop w:val="120"/>
                                          <w:marBottom w:val="0"/>
                                          <w:divBdr>
                                            <w:top w:val="none" w:sz="0" w:space="0" w:color="auto"/>
                                            <w:left w:val="none" w:sz="0" w:space="0" w:color="auto"/>
                                            <w:bottom w:val="none" w:sz="0" w:space="0" w:color="auto"/>
                                            <w:right w:val="none" w:sz="0" w:space="0" w:color="auto"/>
                                          </w:divBdr>
                                          <w:divsChild>
                                            <w:div w:id="828523151">
                                              <w:marLeft w:val="0"/>
                                              <w:marRight w:val="0"/>
                                              <w:marTop w:val="0"/>
                                              <w:marBottom w:val="0"/>
                                              <w:divBdr>
                                                <w:top w:val="none" w:sz="0" w:space="0" w:color="auto"/>
                                                <w:left w:val="none" w:sz="0" w:space="0" w:color="auto"/>
                                                <w:bottom w:val="none" w:sz="0" w:space="0" w:color="auto"/>
                                                <w:right w:val="none" w:sz="0" w:space="0" w:color="auto"/>
                                              </w:divBdr>
                                            </w:div>
                                            <w:div w:id="2111192227">
                                              <w:marLeft w:val="0"/>
                                              <w:marRight w:val="0"/>
                                              <w:marTop w:val="0"/>
                                              <w:marBottom w:val="0"/>
                                              <w:divBdr>
                                                <w:top w:val="none" w:sz="0" w:space="0" w:color="auto"/>
                                                <w:left w:val="none" w:sz="0" w:space="0" w:color="auto"/>
                                                <w:bottom w:val="none" w:sz="0" w:space="0" w:color="auto"/>
                                                <w:right w:val="none" w:sz="0" w:space="0" w:color="auto"/>
                                              </w:divBdr>
                                            </w:div>
                                            <w:div w:id="1256744751">
                                              <w:marLeft w:val="0"/>
                                              <w:marRight w:val="0"/>
                                              <w:marTop w:val="0"/>
                                              <w:marBottom w:val="0"/>
                                              <w:divBdr>
                                                <w:top w:val="none" w:sz="0" w:space="0" w:color="auto"/>
                                                <w:left w:val="none" w:sz="0" w:space="0" w:color="auto"/>
                                                <w:bottom w:val="none" w:sz="0" w:space="0" w:color="auto"/>
                                                <w:right w:val="none" w:sz="0" w:space="0" w:color="auto"/>
                                              </w:divBdr>
                                            </w:div>
                                            <w:div w:id="380403685">
                                              <w:marLeft w:val="0"/>
                                              <w:marRight w:val="0"/>
                                              <w:marTop w:val="0"/>
                                              <w:marBottom w:val="0"/>
                                              <w:divBdr>
                                                <w:top w:val="none" w:sz="0" w:space="0" w:color="auto"/>
                                                <w:left w:val="none" w:sz="0" w:space="0" w:color="auto"/>
                                                <w:bottom w:val="none" w:sz="0" w:space="0" w:color="auto"/>
                                                <w:right w:val="none" w:sz="0" w:space="0" w:color="auto"/>
                                              </w:divBdr>
                                            </w:div>
                                            <w:div w:id="734209311">
                                              <w:marLeft w:val="0"/>
                                              <w:marRight w:val="0"/>
                                              <w:marTop w:val="0"/>
                                              <w:marBottom w:val="0"/>
                                              <w:divBdr>
                                                <w:top w:val="none" w:sz="0" w:space="0" w:color="auto"/>
                                                <w:left w:val="none" w:sz="0" w:space="0" w:color="auto"/>
                                                <w:bottom w:val="none" w:sz="0" w:space="0" w:color="auto"/>
                                                <w:right w:val="none" w:sz="0" w:space="0" w:color="auto"/>
                                              </w:divBdr>
                                            </w:div>
                                            <w:div w:id="899050863">
                                              <w:marLeft w:val="0"/>
                                              <w:marRight w:val="0"/>
                                              <w:marTop w:val="0"/>
                                              <w:marBottom w:val="0"/>
                                              <w:divBdr>
                                                <w:top w:val="none" w:sz="0" w:space="0" w:color="auto"/>
                                                <w:left w:val="none" w:sz="0" w:space="0" w:color="auto"/>
                                                <w:bottom w:val="none" w:sz="0" w:space="0" w:color="auto"/>
                                                <w:right w:val="none" w:sz="0" w:space="0" w:color="auto"/>
                                              </w:divBdr>
                                            </w:div>
                                            <w:div w:id="1911845822">
                                              <w:marLeft w:val="0"/>
                                              <w:marRight w:val="0"/>
                                              <w:marTop w:val="0"/>
                                              <w:marBottom w:val="0"/>
                                              <w:divBdr>
                                                <w:top w:val="none" w:sz="0" w:space="0" w:color="auto"/>
                                                <w:left w:val="none" w:sz="0" w:space="0" w:color="auto"/>
                                                <w:bottom w:val="none" w:sz="0" w:space="0" w:color="auto"/>
                                                <w:right w:val="none" w:sz="0" w:space="0" w:color="auto"/>
                                              </w:divBdr>
                                            </w:div>
                                            <w:div w:id="1884906968">
                                              <w:marLeft w:val="0"/>
                                              <w:marRight w:val="0"/>
                                              <w:marTop w:val="0"/>
                                              <w:marBottom w:val="0"/>
                                              <w:divBdr>
                                                <w:top w:val="none" w:sz="0" w:space="0" w:color="auto"/>
                                                <w:left w:val="none" w:sz="0" w:space="0" w:color="auto"/>
                                                <w:bottom w:val="none" w:sz="0" w:space="0" w:color="auto"/>
                                                <w:right w:val="none" w:sz="0" w:space="0" w:color="auto"/>
                                              </w:divBdr>
                                            </w:div>
                                            <w:div w:id="882257396">
                                              <w:marLeft w:val="0"/>
                                              <w:marRight w:val="0"/>
                                              <w:marTop w:val="0"/>
                                              <w:marBottom w:val="0"/>
                                              <w:divBdr>
                                                <w:top w:val="none" w:sz="0" w:space="0" w:color="auto"/>
                                                <w:left w:val="none" w:sz="0" w:space="0" w:color="auto"/>
                                                <w:bottom w:val="none" w:sz="0" w:space="0" w:color="auto"/>
                                                <w:right w:val="none" w:sz="0" w:space="0" w:color="auto"/>
                                              </w:divBdr>
                                            </w:div>
                                            <w:div w:id="2139253461">
                                              <w:marLeft w:val="0"/>
                                              <w:marRight w:val="0"/>
                                              <w:marTop w:val="0"/>
                                              <w:marBottom w:val="0"/>
                                              <w:divBdr>
                                                <w:top w:val="none" w:sz="0" w:space="0" w:color="auto"/>
                                                <w:left w:val="none" w:sz="0" w:space="0" w:color="auto"/>
                                                <w:bottom w:val="none" w:sz="0" w:space="0" w:color="auto"/>
                                                <w:right w:val="none" w:sz="0" w:space="0" w:color="auto"/>
                                              </w:divBdr>
                                            </w:div>
                                            <w:div w:id="160197784">
                                              <w:marLeft w:val="0"/>
                                              <w:marRight w:val="0"/>
                                              <w:marTop w:val="0"/>
                                              <w:marBottom w:val="0"/>
                                              <w:divBdr>
                                                <w:top w:val="none" w:sz="0" w:space="0" w:color="auto"/>
                                                <w:left w:val="none" w:sz="0" w:space="0" w:color="auto"/>
                                                <w:bottom w:val="none" w:sz="0" w:space="0" w:color="auto"/>
                                                <w:right w:val="none" w:sz="0" w:space="0" w:color="auto"/>
                                              </w:divBdr>
                                            </w:div>
                                            <w:div w:id="625476832">
                                              <w:marLeft w:val="0"/>
                                              <w:marRight w:val="0"/>
                                              <w:marTop w:val="0"/>
                                              <w:marBottom w:val="0"/>
                                              <w:divBdr>
                                                <w:top w:val="none" w:sz="0" w:space="0" w:color="auto"/>
                                                <w:left w:val="none" w:sz="0" w:space="0" w:color="auto"/>
                                                <w:bottom w:val="none" w:sz="0" w:space="0" w:color="auto"/>
                                                <w:right w:val="none" w:sz="0" w:space="0" w:color="auto"/>
                                              </w:divBdr>
                                            </w:div>
                                            <w:div w:id="207576013">
                                              <w:marLeft w:val="0"/>
                                              <w:marRight w:val="0"/>
                                              <w:marTop w:val="0"/>
                                              <w:marBottom w:val="0"/>
                                              <w:divBdr>
                                                <w:top w:val="none" w:sz="0" w:space="0" w:color="auto"/>
                                                <w:left w:val="none" w:sz="0" w:space="0" w:color="auto"/>
                                                <w:bottom w:val="none" w:sz="0" w:space="0" w:color="auto"/>
                                                <w:right w:val="none" w:sz="0" w:space="0" w:color="auto"/>
                                              </w:divBdr>
                                            </w:div>
                                            <w:div w:id="2095279279">
                                              <w:marLeft w:val="0"/>
                                              <w:marRight w:val="0"/>
                                              <w:marTop w:val="0"/>
                                              <w:marBottom w:val="0"/>
                                              <w:divBdr>
                                                <w:top w:val="none" w:sz="0" w:space="0" w:color="auto"/>
                                                <w:left w:val="none" w:sz="0" w:space="0" w:color="auto"/>
                                                <w:bottom w:val="none" w:sz="0" w:space="0" w:color="auto"/>
                                                <w:right w:val="none" w:sz="0" w:space="0" w:color="auto"/>
                                              </w:divBdr>
                                            </w:div>
                                            <w:div w:id="480658880">
                                              <w:marLeft w:val="0"/>
                                              <w:marRight w:val="0"/>
                                              <w:marTop w:val="0"/>
                                              <w:marBottom w:val="0"/>
                                              <w:divBdr>
                                                <w:top w:val="none" w:sz="0" w:space="0" w:color="auto"/>
                                                <w:left w:val="none" w:sz="0" w:space="0" w:color="auto"/>
                                                <w:bottom w:val="none" w:sz="0" w:space="0" w:color="auto"/>
                                                <w:right w:val="none" w:sz="0" w:space="0" w:color="auto"/>
                                              </w:divBdr>
                                            </w:div>
                                            <w:div w:id="1672417240">
                                              <w:marLeft w:val="0"/>
                                              <w:marRight w:val="0"/>
                                              <w:marTop w:val="0"/>
                                              <w:marBottom w:val="0"/>
                                              <w:divBdr>
                                                <w:top w:val="none" w:sz="0" w:space="0" w:color="auto"/>
                                                <w:left w:val="none" w:sz="0" w:space="0" w:color="auto"/>
                                                <w:bottom w:val="none" w:sz="0" w:space="0" w:color="auto"/>
                                                <w:right w:val="none" w:sz="0" w:space="0" w:color="auto"/>
                                              </w:divBdr>
                                            </w:div>
                                            <w:div w:id="1444613795">
                                              <w:marLeft w:val="0"/>
                                              <w:marRight w:val="0"/>
                                              <w:marTop w:val="0"/>
                                              <w:marBottom w:val="0"/>
                                              <w:divBdr>
                                                <w:top w:val="none" w:sz="0" w:space="0" w:color="auto"/>
                                                <w:left w:val="none" w:sz="0" w:space="0" w:color="auto"/>
                                                <w:bottom w:val="none" w:sz="0" w:space="0" w:color="auto"/>
                                                <w:right w:val="none" w:sz="0" w:space="0" w:color="auto"/>
                                              </w:divBdr>
                                            </w:div>
                                            <w:div w:id="101994308">
                                              <w:marLeft w:val="0"/>
                                              <w:marRight w:val="0"/>
                                              <w:marTop w:val="0"/>
                                              <w:marBottom w:val="0"/>
                                              <w:divBdr>
                                                <w:top w:val="none" w:sz="0" w:space="0" w:color="auto"/>
                                                <w:left w:val="none" w:sz="0" w:space="0" w:color="auto"/>
                                                <w:bottom w:val="none" w:sz="0" w:space="0" w:color="auto"/>
                                                <w:right w:val="none" w:sz="0" w:space="0" w:color="auto"/>
                                              </w:divBdr>
                                            </w:div>
                                            <w:div w:id="164589956">
                                              <w:marLeft w:val="0"/>
                                              <w:marRight w:val="0"/>
                                              <w:marTop w:val="0"/>
                                              <w:marBottom w:val="0"/>
                                              <w:divBdr>
                                                <w:top w:val="none" w:sz="0" w:space="0" w:color="auto"/>
                                                <w:left w:val="none" w:sz="0" w:space="0" w:color="auto"/>
                                                <w:bottom w:val="none" w:sz="0" w:space="0" w:color="auto"/>
                                                <w:right w:val="none" w:sz="0" w:space="0" w:color="auto"/>
                                              </w:divBdr>
                                            </w:div>
                                            <w:div w:id="290987495">
                                              <w:marLeft w:val="0"/>
                                              <w:marRight w:val="0"/>
                                              <w:marTop w:val="0"/>
                                              <w:marBottom w:val="0"/>
                                              <w:divBdr>
                                                <w:top w:val="none" w:sz="0" w:space="0" w:color="auto"/>
                                                <w:left w:val="none" w:sz="0" w:space="0" w:color="auto"/>
                                                <w:bottom w:val="none" w:sz="0" w:space="0" w:color="auto"/>
                                                <w:right w:val="none" w:sz="0" w:space="0" w:color="auto"/>
                                              </w:divBdr>
                                            </w:div>
                                            <w:div w:id="890573947">
                                              <w:marLeft w:val="0"/>
                                              <w:marRight w:val="0"/>
                                              <w:marTop w:val="0"/>
                                              <w:marBottom w:val="0"/>
                                              <w:divBdr>
                                                <w:top w:val="none" w:sz="0" w:space="0" w:color="auto"/>
                                                <w:left w:val="none" w:sz="0" w:space="0" w:color="auto"/>
                                                <w:bottom w:val="none" w:sz="0" w:space="0" w:color="auto"/>
                                                <w:right w:val="none" w:sz="0" w:space="0" w:color="auto"/>
                                              </w:divBdr>
                                            </w:div>
                                            <w:div w:id="950553116">
                                              <w:marLeft w:val="0"/>
                                              <w:marRight w:val="0"/>
                                              <w:marTop w:val="0"/>
                                              <w:marBottom w:val="0"/>
                                              <w:divBdr>
                                                <w:top w:val="none" w:sz="0" w:space="0" w:color="auto"/>
                                                <w:left w:val="none" w:sz="0" w:space="0" w:color="auto"/>
                                                <w:bottom w:val="none" w:sz="0" w:space="0" w:color="auto"/>
                                                <w:right w:val="none" w:sz="0" w:space="0" w:color="auto"/>
                                              </w:divBdr>
                                            </w:div>
                                            <w:div w:id="1157575113">
                                              <w:marLeft w:val="0"/>
                                              <w:marRight w:val="0"/>
                                              <w:marTop w:val="0"/>
                                              <w:marBottom w:val="0"/>
                                              <w:divBdr>
                                                <w:top w:val="none" w:sz="0" w:space="0" w:color="auto"/>
                                                <w:left w:val="none" w:sz="0" w:space="0" w:color="auto"/>
                                                <w:bottom w:val="none" w:sz="0" w:space="0" w:color="auto"/>
                                                <w:right w:val="none" w:sz="0" w:space="0" w:color="auto"/>
                                              </w:divBdr>
                                            </w:div>
                                            <w:div w:id="154616983">
                                              <w:marLeft w:val="0"/>
                                              <w:marRight w:val="0"/>
                                              <w:marTop w:val="0"/>
                                              <w:marBottom w:val="0"/>
                                              <w:divBdr>
                                                <w:top w:val="none" w:sz="0" w:space="0" w:color="auto"/>
                                                <w:left w:val="none" w:sz="0" w:space="0" w:color="auto"/>
                                                <w:bottom w:val="none" w:sz="0" w:space="0" w:color="auto"/>
                                                <w:right w:val="none" w:sz="0" w:space="0" w:color="auto"/>
                                              </w:divBdr>
                                            </w:div>
                                            <w:div w:id="1994328681">
                                              <w:marLeft w:val="0"/>
                                              <w:marRight w:val="0"/>
                                              <w:marTop w:val="0"/>
                                              <w:marBottom w:val="0"/>
                                              <w:divBdr>
                                                <w:top w:val="none" w:sz="0" w:space="0" w:color="auto"/>
                                                <w:left w:val="none" w:sz="0" w:space="0" w:color="auto"/>
                                                <w:bottom w:val="none" w:sz="0" w:space="0" w:color="auto"/>
                                                <w:right w:val="none" w:sz="0" w:space="0" w:color="auto"/>
                                              </w:divBdr>
                                            </w:div>
                                            <w:div w:id="2073768142">
                                              <w:marLeft w:val="0"/>
                                              <w:marRight w:val="0"/>
                                              <w:marTop w:val="0"/>
                                              <w:marBottom w:val="0"/>
                                              <w:divBdr>
                                                <w:top w:val="none" w:sz="0" w:space="0" w:color="auto"/>
                                                <w:left w:val="none" w:sz="0" w:space="0" w:color="auto"/>
                                                <w:bottom w:val="none" w:sz="0" w:space="0" w:color="auto"/>
                                                <w:right w:val="none" w:sz="0" w:space="0" w:color="auto"/>
                                              </w:divBdr>
                                            </w:div>
                                            <w:div w:id="1727605052">
                                              <w:marLeft w:val="0"/>
                                              <w:marRight w:val="0"/>
                                              <w:marTop w:val="0"/>
                                              <w:marBottom w:val="0"/>
                                              <w:divBdr>
                                                <w:top w:val="none" w:sz="0" w:space="0" w:color="auto"/>
                                                <w:left w:val="none" w:sz="0" w:space="0" w:color="auto"/>
                                                <w:bottom w:val="none" w:sz="0" w:space="0" w:color="auto"/>
                                                <w:right w:val="none" w:sz="0" w:space="0" w:color="auto"/>
                                              </w:divBdr>
                                            </w:div>
                                            <w:div w:id="1251202">
                                              <w:marLeft w:val="0"/>
                                              <w:marRight w:val="0"/>
                                              <w:marTop w:val="0"/>
                                              <w:marBottom w:val="0"/>
                                              <w:divBdr>
                                                <w:top w:val="none" w:sz="0" w:space="0" w:color="auto"/>
                                                <w:left w:val="none" w:sz="0" w:space="0" w:color="auto"/>
                                                <w:bottom w:val="none" w:sz="0" w:space="0" w:color="auto"/>
                                                <w:right w:val="none" w:sz="0" w:space="0" w:color="auto"/>
                                              </w:divBdr>
                                            </w:div>
                                            <w:div w:id="1865628595">
                                              <w:marLeft w:val="0"/>
                                              <w:marRight w:val="0"/>
                                              <w:marTop w:val="0"/>
                                              <w:marBottom w:val="0"/>
                                              <w:divBdr>
                                                <w:top w:val="none" w:sz="0" w:space="0" w:color="auto"/>
                                                <w:left w:val="none" w:sz="0" w:space="0" w:color="auto"/>
                                                <w:bottom w:val="none" w:sz="0" w:space="0" w:color="auto"/>
                                                <w:right w:val="none" w:sz="0" w:space="0" w:color="auto"/>
                                              </w:divBdr>
                                            </w:div>
                                            <w:div w:id="1269194329">
                                              <w:marLeft w:val="0"/>
                                              <w:marRight w:val="0"/>
                                              <w:marTop w:val="0"/>
                                              <w:marBottom w:val="0"/>
                                              <w:divBdr>
                                                <w:top w:val="none" w:sz="0" w:space="0" w:color="auto"/>
                                                <w:left w:val="none" w:sz="0" w:space="0" w:color="auto"/>
                                                <w:bottom w:val="none" w:sz="0" w:space="0" w:color="auto"/>
                                                <w:right w:val="none" w:sz="0" w:space="0" w:color="auto"/>
                                              </w:divBdr>
                                            </w:div>
                                            <w:div w:id="318075824">
                                              <w:marLeft w:val="0"/>
                                              <w:marRight w:val="0"/>
                                              <w:marTop w:val="0"/>
                                              <w:marBottom w:val="0"/>
                                              <w:divBdr>
                                                <w:top w:val="none" w:sz="0" w:space="0" w:color="auto"/>
                                                <w:left w:val="none" w:sz="0" w:space="0" w:color="auto"/>
                                                <w:bottom w:val="none" w:sz="0" w:space="0" w:color="auto"/>
                                                <w:right w:val="none" w:sz="0" w:space="0" w:color="auto"/>
                                              </w:divBdr>
                                            </w:div>
                                            <w:div w:id="1333728227">
                                              <w:marLeft w:val="0"/>
                                              <w:marRight w:val="0"/>
                                              <w:marTop w:val="0"/>
                                              <w:marBottom w:val="0"/>
                                              <w:divBdr>
                                                <w:top w:val="none" w:sz="0" w:space="0" w:color="auto"/>
                                                <w:left w:val="none" w:sz="0" w:space="0" w:color="auto"/>
                                                <w:bottom w:val="none" w:sz="0" w:space="0" w:color="auto"/>
                                                <w:right w:val="none" w:sz="0" w:space="0" w:color="auto"/>
                                              </w:divBdr>
                                            </w:div>
                                            <w:div w:id="1835562447">
                                              <w:marLeft w:val="0"/>
                                              <w:marRight w:val="0"/>
                                              <w:marTop w:val="0"/>
                                              <w:marBottom w:val="0"/>
                                              <w:divBdr>
                                                <w:top w:val="none" w:sz="0" w:space="0" w:color="auto"/>
                                                <w:left w:val="none" w:sz="0" w:space="0" w:color="auto"/>
                                                <w:bottom w:val="none" w:sz="0" w:space="0" w:color="auto"/>
                                                <w:right w:val="none" w:sz="0" w:space="0" w:color="auto"/>
                                              </w:divBdr>
                                            </w:div>
                                            <w:div w:id="852034428">
                                              <w:marLeft w:val="0"/>
                                              <w:marRight w:val="0"/>
                                              <w:marTop w:val="0"/>
                                              <w:marBottom w:val="0"/>
                                              <w:divBdr>
                                                <w:top w:val="none" w:sz="0" w:space="0" w:color="auto"/>
                                                <w:left w:val="none" w:sz="0" w:space="0" w:color="auto"/>
                                                <w:bottom w:val="none" w:sz="0" w:space="0" w:color="auto"/>
                                                <w:right w:val="none" w:sz="0" w:space="0" w:color="auto"/>
                                              </w:divBdr>
                                            </w:div>
                                            <w:div w:id="1164979618">
                                              <w:marLeft w:val="0"/>
                                              <w:marRight w:val="0"/>
                                              <w:marTop w:val="0"/>
                                              <w:marBottom w:val="0"/>
                                              <w:divBdr>
                                                <w:top w:val="none" w:sz="0" w:space="0" w:color="auto"/>
                                                <w:left w:val="none" w:sz="0" w:space="0" w:color="auto"/>
                                                <w:bottom w:val="none" w:sz="0" w:space="0" w:color="auto"/>
                                                <w:right w:val="none" w:sz="0" w:space="0" w:color="auto"/>
                                              </w:divBdr>
                                            </w:div>
                                            <w:div w:id="651132264">
                                              <w:marLeft w:val="0"/>
                                              <w:marRight w:val="0"/>
                                              <w:marTop w:val="0"/>
                                              <w:marBottom w:val="0"/>
                                              <w:divBdr>
                                                <w:top w:val="none" w:sz="0" w:space="0" w:color="auto"/>
                                                <w:left w:val="none" w:sz="0" w:space="0" w:color="auto"/>
                                                <w:bottom w:val="none" w:sz="0" w:space="0" w:color="auto"/>
                                                <w:right w:val="none" w:sz="0" w:space="0" w:color="auto"/>
                                              </w:divBdr>
                                            </w:div>
                                            <w:div w:id="482233925">
                                              <w:marLeft w:val="0"/>
                                              <w:marRight w:val="0"/>
                                              <w:marTop w:val="0"/>
                                              <w:marBottom w:val="0"/>
                                              <w:divBdr>
                                                <w:top w:val="none" w:sz="0" w:space="0" w:color="auto"/>
                                                <w:left w:val="none" w:sz="0" w:space="0" w:color="auto"/>
                                                <w:bottom w:val="none" w:sz="0" w:space="0" w:color="auto"/>
                                                <w:right w:val="none" w:sz="0" w:space="0" w:color="auto"/>
                                              </w:divBdr>
                                            </w:div>
                                            <w:div w:id="1520505958">
                                              <w:marLeft w:val="0"/>
                                              <w:marRight w:val="0"/>
                                              <w:marTop w:val="0"/>
                                              <w:marBottom w:val="0"/>
                                              <w:divBdr>
                                                <w:top w:val="none" w:sz="0" w:space="0" w:color="auto"/>
                                                <w:left w:val="none" w:sz="0" w:space="0" w:color="auto"/>
                                                <w:bottom w:val="none" w:sz="0" w:space="0" w:color="auto"/>
                                                <w:right w:val="none" w:sz="0" w:space="0" w:color="auto"/>
                                              </w:divBdr>
                                            </w:div>
                                            <w:div w:id="349645675">
                                              <w:marLeft w:val="0"/>
                                              <w:marRight w:val="0"/>
                                              <w:marTop w:val="0"/>
                                              <w:marBottom w:val="0"/>
                                              <w:divBdr>
                                                <w:top w:val="none" w:sz="0" w:space="0" w:color="auto"/>
                                                <w:left w:val="none" w:sz="0" w:space="0" w:color="auto"/>
                                                <w:bottom w:val="none" w:sz="0" w:space="0" w:color="auto"/>
                                                <w:right w:val="none" w:sz="0" w:space="0" w:color="auto"/>
                                              </w:divBdr>
                                            </w:div>
                                            <w:div w:id="1241872523">
                                              <w:marLeft w:val="0"/>
                                              <w:marRight w:val="0"/>
                                              <w:marTop w:val="0"/>
                                              <w:marBottom w:val="0"/>
                                              <w:divBdr>
                                                <w:top w:val="none" w:sz="0" w:space="0" w:color="auto"/>
                                                <w:left w:val="none" w:sz="0" w:space="0" w:color="auto"/>
                                                <w:bottom w:val="none" w:sz="0" w:space="0" w:color="auto"/>
                                                <w:right w:val="none" w:sz="0" w:space="0" w:color="auto"/>
                                              </w:divBdr>
                                            </w:div>
                                            <w:div w:id="396589723">
                                              <w:marLeft w:val="0"/>
                                              <w:marRight w:val="0"/>
                                              <w:marTop w:val="0"/>
                                              <w:marBottom w:val="0"/>
                                              <w:divBdr>
                                                <w:top w:val="none" w:sz="0" w:space="0" w:color="auto"/>
                                                <w:left w:val="none" w:sz="0" w:space="0" w:color="auto"/>
                                                <w:bottom w:val="none" w:sz="0" w:space="0" w:color="auto"/>
                                                <w:right w:val="none" w:sz="0" w:space="0" w:color="auto"/>
                                              </w:divBdr>
                                            </w:div>
                                            <w:div w:id="1022634572">
                                              <w:marLeft w:val="0"/>
                                              <w:marRight w:val="0"/>
                                              <w:marTop w:val="0"/>
                                              <w:marBottom w:val="0"/>
                                              <w:divBdr>
                                                <w:top w:val="none" w:sz="0" w:space="0" w:color="auto"/>
                                                <w:left w:val="none" w:sz="0" w:space="0" w:color="auto"/>
                                                <w:bottom w:val="none" w:sz="0" w:space="0" w:color="auto"/>
                                                <w:right w:val="none" w:sz="0" w:space="0" w:color="auto"/>
                                              </w:divBdr>
                                            </w:div>
                                            <w:div w:id="1187447891">
                                              <w:marLeft w:val="0"/>
                                              <w:marRight w:val="0"/>
                                              <w:marTop w:val="0"/>
                                              <w:marBottom w:val="0"/>
                                              <w:divBdr>
                                                <w:top w:val="none" w:sz="0" w:space="0" w:color="auto"/>
                                                <w:left w:val="none" w:sz="0" w:space="0" w:color="auto"/>
                                                <w:bottom w:val="none" w:sz="0" w:space="0" w:color="auto"/>
                                                <w:right w:val="none" w:sz="0" w:space="0" w:color="auto"/>
                                              </w:divBdr>
                                            </w:div>
                                            <w:div w:id="1802923846">
                                              <w:marLeft w:val="0"/>
                                              <w:marRight w:val="0"/>
                                              <w:marTop w:val="0"/>
                                              <w:marBottom w:val="0"/>
                                              <w:divBdr>
                                                <w:top w:val="none" w:sz="0" w:space="0" w:color="auto"/>
                                                <w:left w:val="none" w:sz="0" w:space="0" w:color="auto"/>
                                                <w:bottom w:val="none" w:sz="0" w:space="0" w:color="auto"/>
                                                <w:right w:val="none" w:sz="0" w:space="0" w:color="auto"/>
                                              </w:divBdr>
                                            </w:div>
                                            <w:div w:id="1805001429">
                                              <w:marLeft w:val="0"/>
                                              <w:marRight w:val="0"/>
                                              <w:marTop w:val="0"/>
                                              <w:marBottom w:val="0"/>
                                              <w:divBdr>
                                                <w:top w:val="none" w:sz="0" w:space="0" w:color="auto"/>
                                                <w:left w:val="none" w:sz="0" w:space="0" w:color="auto"/>
                                                <w:bottom w:val="none" w:sz="0" w:space="0" w:color="auto"/>
                                                <w:right w:val="none" w:sz="0" w:space="0" w:color="auto"/>
                                              </w:divBdr>
                                            </w:div>
                                            <w:div w:id="1571887122">
                                              <w:marLeft w:val="0"/>
                                              <w:marRight w:val="0"/>
                                              <w:marTop w:val="0"/>
                                              <w:marBottom w:val="0"/>
                                              <w:divBdr>
                                                <w:top w:val="none" w:sz="0" w:space="0" w:color="auto"/>
                                                <w:left w:val="none" w:sz="0" w:space="0" w:color="auto"/>
                                                <w:bottom w:val="none" w:sz="0" w:space="0" w:color="auto"/>
                                                <w:right w:val="none" w:sz="0" w:space="0" w:color="auto"/>
                                              </w:divBdr>
                                            </w:div>
                                            <w:div w:id="1905750696">
                                              <w:marLeft w:val="0"/>
                                              <w:marRight w:val="0"/>
                                              <w:marTop w:val="0"/>
                                              <w:marBottom w:val="0"/>
                                              <w:divBdr>
                                                <w:top w:val="none" w:sz="0" w:space="0" w:color="auto"/>
                                                <w:left w:val="none" w:sz="0" w:space="0" w:color="auto"/>
                                                <w:bottom w:val="none" w:sz="0" w:space="0" w:color="auto"/>
                                                <w:right w:val="none" w:sz="0" w:space="0" w:color="auto"/>
                                              </w:divBdr>
                                            </w:div>
                                            <w:div w:id="1213738601">
                                              <w:marLeft w:val="0"/>
                                              <w:marRight w:val="0"/>
                                              <w:marTop w:val="0"/>
                                              <w:marBottom w:val="0"/>
                                              <w:divBdr>
                                                <w:top w:val="none" w:sz="0" w:space="0" w:color="auto"/>
                                                <w:left w:val="none" w:sz="0" w:space="0" w:color="auto"/>
                                                <w:bottom w:val="none" w:sz="0" w:space="0" w:color="auto"/>
                                                <w:right w:val="none" w:sz="0" w:space="0" w:color="auto"/>
                                              </w:divBdr>
                                            </w:div>
                                            <w:div w:id="217400503">
                                              <w:marLeft w:val="0"/>
                                              <w:marRight w:val="0"/>
                                              <w:marTop w:val="0"/>
                                              <w:marBottom w:val="0"/>
                                              <w:divBdr>
                                                <w:top w:val="none" w:sz="0" w:space="0" w:color="auto"/>
                                                <w:left w:val="none" w:sz="0" w:space="0" w:color="auto"/>
                                                <w:bottom w:val="none" w:sz="0" w:space="0" w:color="auto"/>
                                                <w:right w:val="none" w:sz="0" w:space="0" w:color="auto"/>
                                              </w:divBdr>
                                            </w:div>
                                            <w:div w:id="1323119993">
                                              <w:marLeft w:val="0"/>
                                              <w:marRight w:val="0"/>
                                              <w:marTop w:val="0"/>
                                              <w:marBottom w:val="0"/>
                                              <w:divBdr>
                                                <w:top w:val="none" w:sz="0" w:space="0" w:color="auto"/>
                                                <w:left w:val="none" w:sz="0" w:space="0" w:color="auto"/>
                                                <w:bottom w:val="none" w:sz="0" w:space="0" w:color="auto"/>
                                                <w:right w:val="none" w:sz="0" w:space="0" w:color="auto"/>
                                              </w:divBdr>
                                            </w:div>
                                            <w:div w:id="173305119">
                                              <w:marLeft w:val="0"/>
                                              <w:marRight w:val="0"/>
                                              <w:marTop w:val="0"/>
                                              <w:marBottom w:val="0"/>
                                              <w:divBdr>
                                                <w:top w:val="none" w:sz="0" w:space="0" w:color="auto"/>
                                                <w:left w:val="none" w:sz="0" w:space="0" w:color="auto"/>
                                                <w:bottom w:val="none" w:sz="0" w:space="0" w:color="auto"/>
                                                <w:right w:val="none" w:sz="0" w:space="0" w:color="auto"/>
                                              </w:divBdr>
                                            </w:div>
                                            <w:div w:id="2012483054">
                                              <w:marLeft w:val="0"/>
                                              <w:marRight w:val="0"/>
                                              <w:marTop w:val="0"/>
                                              <w:marBottom w:val="0"/>
                                              <w:divBdr>
                                                <w:top w:val="none" w:sz="0" w:space="0" w:color="auto"/>
                                                <w:left w:val="none" w:sz="0" w:space="0" w:color="auto"/>
                                                <w:bottom w:val="none" w:sz="0" w:space="0" w:color="auto"/>
                                                <w:right w:val="none" w:sz="0" w:space="0" w:color="auto"/>
                                              </w:divBdr>
                                            </w:div>
                                            <w:div w:id="2132245439">
                                              <w:marLeft w:val="0"/>
                                              <w:marRight w:val="0"/>
                                              <w:marTop w:val="0"/>
                                              <w:marBottom w:val="0"/>
                                              <w:divBdr>
                                                <w:top w:val="none" w:sz="0" w:space="0" w:color="auto"/>
                                                <w:left w:val="none" w:sz="0" w:space="0" w:color="auto"/>
                                                <w:bottom w:val="none" w:sz="0" w:space="0" w:color="auto"/>
                                                <w:right w:val="none" w:sz="0" w:space="0" w:color="auto"/>
                                              </w:divBdr>
                                            </w:div>
                                            <w:div w:id="1946494174">
                                              <w:marLeft w:val="0"/>
                                              <w:marRight w:val="0"/>
                                              <w:marTop w:val="0"/>
                                              <w:marBottom w:val="0"/>
                                              <w:divBdr>
                                                <w:top w:val="none" w:sz="0" w:space="0" w:color="auto"/>
                                                <w:left w:val="none" w:sz="0" w:space="0" w:color="auto"/>
                                                <w:bottom w:val="none" w:sz="0" w:space="0" w:color="auto"/>
                                                <w:right w:val="none" w:sz="0" w:space="0" w:color="auto"/>
                                              </w:divBdr>
                                            </w:div>
                                            <w:div w:id="2058311967">
                                              <w:marLeft w:val="0"/>
                                              <w:marRight w:val="0"/>
                                              <w:marTop w:val="0"/>
                                              <w:marBottom w:val="0"/>
                                              <w:divBdr>
                                                <w:top w:val="none" w:sz="0" w:space="0" w:color="auto"/>
                                                <w:left w:val="none" w:sz="0" w:space="0" w:color="auto"/>
                                                <w:bottom w:val="none" w:sz="0" w:space="0" w:color="auto"/>
                                                <w:right w:val="none" w:sz="0" w:space="0" w:color="auto"/>
                                              </w:divBdr>
                                            </w:div>
                                            <w:div w:id="525754814">
                                              <w:marLeft w:val="0"/>
                                              <w:marRight w:val="0"/>
                                              <w:marTop w:val="0"/>
                                              <w:marBottom w:val="0"/>
                                              <w:divBdr>
                                                <w:top w:val="none" w:sz="0" w:space="0" w:color="auto"/>
                                                <w:left w:val="none" w:sz="0" w:space="0" w:color="auto"/>
                                                <w:bottom w:val="none" w:sz="0" w:space="0" w:color="auto"/>
                                                <w:right w:val="none" w:sz="0" w:space="0" w:color="auto"/>
                                              </w:divBdr>
                                            </w:div>
                                            <w:div w:id="1842086817">
                                              <w:marLeft w:val="0"/>
                                              <w:marRight w:val="0"/>
                                              <w:marTop w:val="0"/>
                                              <w:marBottom w:val="0"/>
                                              <w:divBdr>
                                                <w:top w:val="none" w:sz="0" w:space="0" w:color="auto"/>
                                                <w:left w:val="none" w:sz="0" w:space="0" w:color="auto"/>
                                                <w:bottom w:val="none" w:sz="0" w:space="0" w:color="auto"/>
                                                <w:right w:val="none" w:sz="0" w:space="0" w:color="auto"/>
                                              </w:divBdr>
                                            </w:div>
                                            <w:div w:id="1290630104">
                                              <w:marLeft w:val="0"/>
                                              <w:marRight w:val="0"/>
                                              <w:marTop w:val="0"/>
                                              <w:marBottom w:val="0"/>
                                              <w:divBdr>
                                                <w:top w:val="none" w:sz="0" w:space="0" w:color="auto"/>
                                                <w:left w:val="none" w:sz="0" w:space="0" w:color="auto"/>
                                                <w:bottom w:val="none" w:sz="0" w:space="0" w:color="auto"/>
                                                <w:right w:val="none" w:sz="0" w:space="0" w:color="auto"/>
                                              </w:divBdr>
                                            </w:div>
                                            <w:div w:id="1286624293">
                                              <w:marLeft w:val="0"/>
                                              <w:marRight w:val="0"/>
                                              <w:marTop w:val="0"/>
                                              <w:marBottom w:val="0"/>
                                              <w:divBdr>
                                                <w:top w:val="none" w:sz="0" w:space="0" w:color="auto"/>
                                                <w:left w:val="none" w:sz="0" w:space="0" w:color="auto"/>
                                                <w:bottom w:val="none" w:sz="0" w:space="0" w:color="auto"/>
                                                <w:right w:val="none" w:sz="0" w:space="0" w:color="auto"/>
                                              </w:divBdr>
                                            </w:div>
                                            <w:div w:id="80060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435714">
                      <w:marLeft w:val="0"/>
                      <w:marRight w:val="0"/>
                      <w:marTop w:val="0"/>
                      <w:marBottom w:val="0"/>
                      <w:divBdr>
                        <w:top w:val="none" w:sz="0" w:space="0" w:color="auto"/>
                        <w:left w:val="none" w:sz="0" w:space="0" w:color="auto"/>
                        <w:bottom w:val="none" w:sz="0" w:space="0" w:color="auto"/>
                        <w:right w:val="none" w:sz="0" w:space="0" w:color="auto"/>
                      </w:divBdr>
                      <w:divsChild>
                        <w:div w:id="1625964278">
                          <w:marLeft w:val="0"/>
                          <w:marRight w:val="0"/>
                          <w:marTop w:val="0"/>
                          <w:marBottom w:val="0"/>
                          <w:divBdr>
                            <w:top w:val="none" w:sz="0" w:space="0" w:color="auto"/>
                            <w:left w:val="none" w:sz="0" w:space="0" w:color="auto"/>
                            <w:bottom w:val="none" w:sz="0" w:space="0" w:color="auto"/>
                            <w:right w:val="none" w:sz="0" w:space="0" w:color="auto"/>
                          </w:divBdr>
                        </w:div>
                        <w:div w:id="657003561">
                          <w:marLeft w:val="0"/>
                          <w:marRight w:val="0"/>
                          <w:marTop w:val="0"/>
                          <w:marBottom w:val="0"/>
                          <w:divBdr>
                            <w:top w:val="none" w:sz="0" w:space="0" w:color="auto"/>
                            <w:left w:val="none" w:sz="0" w:space="0" w:color="auto"/>
                            <w:bottom w:val="none" w:sz="0" w:space="0" w:color="auto"/>
                            <w:right w:val="none" w:sz="0" w:space="0" w:color="auto"/>
                          </w:divBdr>
                          <w:divsChild>
                            <w:div w:id="109932106">
                              <w:marLeft w:val="0"/>
                              <w:marRight w:val="0"/>
                              <w:marTop w:val="0"/>
                              <w:marBottom w:val="0"/>
                              <w:divBdr>
                                <w:top w:val="none" w:sz="0" w:space="0" w:color="auto"/>
                                <w:left w:val="none" w:sz="0" w:space="0" w:color="auto"/>
                                <w:bottom w:val="none" w:sz="0" w:space="0" w:color="auto"/>
                                <w:right w:val="none" w:sz="0" w:space="0" w:color="auto"/>
                              </w:divBdr>
                              <w:divsChild>
                                <w:div w:id="308944448">
                                  <w:marLeft w:val="0"/>
                                  <w:marRight w:val="0"/>
                                  <w:marTop w:val="0"/>
                                  <w:marBottom w:val="0"/>
                                  <w:divBdr>
                                    <w:top w:val="single" w:sz="2" w:space="0" w:color="auto"/>
                                    <w:left w:val="single" w:sz="2" w:space="0" w:color="auto"/>
                                    <w:bottom w:val="single" w:sz="2" w:space="0" w:color="auto"/>
                                    <w:right w:val="single" w:sz="2" w:space="0" w:color="auto"/>
                                  </w:divBdr>
                                  <w:divsChild>
                                    <w:div w:id="15722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45002">
                          <w:marLeft w:val="0"/>
                          <w:marRight w:val="0"/>
                          <w:marTop w:val="0"/>
                          <w:marBottom w:val="0"/>
                          <w:divBdr>
                            <w:top w:val="none" w:sz="0" w:space="0" w:color="auto"/>
                            <w:left w:val="none" w:sz="0" w:space="0" w:color="auto"/>
                            <w:bottom w:val="none" w:sz="0" w:space="0" w:color="auto"/>
                            <w:right w:val="none" w:sz="0" w:space="0" w:color="auto"/>
                          </w:divBdr>
                          <w:divsChild>
                            <w:div w:id="2136826196">
                              <w:marLeft w:val="0"/>
                              <w:marRight w:val="0"/>
                              <w:marTop w:val="0"/>
                              <w:marBottom w:val="0"/>
                              <w:divBdr>
                                <w:top w:val="none" w:sz="0" w:space="0" w:color="auto"/>
                                <w:left w:val="none" w:sz="0" w:space="0" w:color="auto"/>
                                <w:bottom w:val="none" w:sz="0" w:space="0" w:color="auto"/>
                                <w:right w:val="none" w:sz="0" w:space="0" w:color="auto"/>
                              </w:divBdr>
                            </w:div>
                          </w:divsChild>
                        </w:div>
                        <w:div w:id="381027838">
                          <w:marLeft w:val="0"/>
                          <w:marRight w:val="0"/>
                          <w:marTop w:val="0"/>
                          <w:marBottom w:val="0"/>
                          <w:divBdr>
                            <w:top w:val="none" w:sz="0" w:space="0" w:color="auto"/>
                            <w:left w:val="none" w:sz="0" w:space="0" w:color="auto"/>
                            <w:bottom w:val="none" w:sz="0" w:space="0" w:color="auto"/>
                            <w:right w:val="none" w:sz="0" w:space="0" w:color="auto"/>
                          </w:divBdr>
                          <w:divsChild>
                            <w:div w:id="837186462">
                              <w:marLeft w:val="0"/>
                              <w:marRight w:val="0"/>
                              <w:marTop w:val="0"/>
                              <w:marBottom w:val="0"/>
                              <w:divBdr>
                                <w:top w:val="none" w:sz="0" w:space="0" w:color="auto"/>
                                <w:left w:val="none" w:sz="0" w:space="0" w:color="auto"/>
                                <w:bottom w:val="none" w:sz="0" w:space="0" w:color="auto"/>
                                <w:right w:val="none" w:sz="0" w:space="0" w:color="auto"/>
                              </w:divBdr>
                            </w:div>
                          </w:divsChild>
                        </w:div>
                        <w:div w:id="1564178389">
                          <w:marLeft w:val="0"/>
                          <w:marRight w:val="0"/>
                          <w:marTop w:val="0"/>
                          <w:marBottom w:val="0"/>
                          <w:divBdr>
                            <w:top w:val="none" w:sz="0" w:space="0" w:color="auto"/>
                            <w:left w:val="none" w:sz="0" w:space="0" w:color="auto"/>
                            <w:bottom w:val="none" w:sz="0" w:space="0" w:color="auto"/>
                            <w:right w:val="none" w:sz="0" w:space="0" w:color="auto"/>
                          </w:divBdr>
                          <w:divsChild>
                            <w:div w:id="199977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979360">
          <w:marLeft w:val="0"/>
          <w:marRight w:val="0"/>
          <w:marTop w:val="0"/>
          <w:marBottom w:val="0"/>
          <w:divBdr>
            <w:top w:val="none" w:sz="0" w:space="0" w:color="auto"/>
            <w:left w:val="none" w:sz="0" w:space="0" w:color="auto"/>
            <w:bottom w:val="none" w:sz="0" w:space="0" w:color="auto"/>
            <w:right w:val="none" w:sz="0" w:space="0" w:color="auto"/>
          </w:divBdr>
          <w:divsChild>
            <w:div w:id="10494540">
              <w:marLeft w:val="0"/>
              <w:marRight w:val="0"/>
              <w:marTop w:val="0"/>
              <w:marBottom w:val="0"/>
              <w:divBdr>
                <w:top w:val="none" w:sz="0" w:space="0" w:color="auto"/>
                <w:left w:val="none" w:sz="0" w:space="0" w:color="auto"/>
                <w:bottom w:val="none" w:sz="0" w:space="0" w:color="auto"/>
                <w:right w:val="none" w:sz="0" w:space="0" w:color="auto"/>
              </w:divBdr>
              <w:divsChild>
                <w:div w:id="1473400794">
                  <w:marLeft w:val="0"/>
                  <w:marRight w:val="0"/>
                  <w:marTop w:val="0"/>
                  <w:marBottom w:val="0"/>
                  <w:divBdr>
                    <w:top w:val="none" w:sz="0" w:space="0" w:color="auto"/>
                    <w:left w:val="none" w:sz="0" w:space="0" w:color="auto"/>
                    <w:bottom w:val="none" w:sz="0" w:space="0" w:color="auto"/>
                    <w:right w:val="none" w:sz="0" w:space="0" w:color="auto"/>
                  </w:divBdr>
                  <w:divsChild>
                    <w:div w:id="1990285938">
                      <w:marLeft w:val="0"/>
                      <w:marRight w:val="0"/>
                      <w:marTop w:val="0"/>
                      <w:marBottom w:val="0"/>
                      <w:divBdr>
                        <w:top w:val="none" w:sz="0" w:space="0" w:color="auto"/>
                        <w:left w:val="none" w:sz="0" w:space="0" w:color="auto"/>
                        <w:bottom w:val="none" w:sz="0" w:space="0" w:color="auto"/>
                        <w:right w:val="none" w:sz="0" w:space="0" w:color="auto"/>
                      </w:divBdr>
                      <w:divsChild>
                        <w:div w:id="727384477">
                          <w:marLeft w:val="0"/>
                          <w:marRight w:val="0"/>
                          <w:marTop w:val="0"/>
                          <w:marBottom w:val="0"/>
                          <w:divBdr>
                            <w:top w:val="none" w:sz="0" w:space="0" w:color="auto"/>
                            <w:left w:val="none" w:sz="0" w:space="0" w:color="auto"/>
                            <w:bottom w:val="none" w:sz="0" w:space="0" w:color="auto"/>
                            <w:right w:val="none" w:sz="0" w:space="0" w:color="auto"/>
                          </w:divBdr>
                          <w:divsChild>
                            <w:div w:id="1247688159">
                              <w:marLeft w:val="0"/>
                              <w:marRight w:val="90"/>
                              <w:marTop w:val="90"/>
                              <w:marBottom w:val="0"/>
                              <w:divBdr>
                                <w:top w:val="none" w:sz="0" w:space="0" w:color="auto"/>
                                <w:left w:val="none" w:sz="0" w:space="0" w:color="auto"/>
                                <w:bottom w:val="none" w:sz="0" w:space="0" w:color="auto"/>
                                <w:right w:val="none" w:sz="0" w:space="0" w:color="auto"/>
                              </w:divBdr>
                            </w:div>
                            <w:div w:id="1945115004">
                              <w:marLeft w:val="0"/>
                              <w:marRight w:val="0"/>
                              <w:marTop w:val="0"/>
                              <w:marBottom w:val="0"/>
                              <w:divBdr>
                                <w:top w:val="none" w:sz="0" w:space="0" w:color="auto"/>
                                <w:left w:val="none" w:sz="0" w:space="0" w:color="auto"/>
                                <w:bottom w:val="none" w:sz="0" w:space="0" w:color="auto"/>
                                <w:right w:val="none" w:sz="0" w:space="0" w:color="auto"/>
                              </w:divBdr>
                              <w:divsChild>
                                <w:div w:id="1123501337">
                                  <w:marLeft w:val="0"/>
                                  <w:marRight w:val="0"/>
                                  <w:marTop w:val="0"/>
                                  <w:marBottom w:val="0"/>
                                  <w:divBdr>
                                    <w:top w:val="none" w:sz="0" w:space="0" w:color="auto"/>
                                    <w:left w:val="none" w:sz="0" w:space="0" w:color="auto"/>
                                    <w:bottom w:val="none" w:sz="0" w:space="0" w:color="auto"/>
                                    <w:right w:val="none" w:sz="0" w:space="0" w:color="auto"/>
                                  </w:divBdr>
                                  <w:divsChild>
                                    <w:div w:id="895433907">
                                      <w:marLeft w:val="0"/>
                                      <w:marRight w:val="0"/>
                                      <w:marTop w:val="0"/>
                                      <w:marBottom w:val="0"/>
                                      <w:divBdr>
                                        <w:top w:val="none" w:sz="0" w:space="0" w:color="auto"/>
                                        <w:left w:val="none" w:sz="0" w:space="0" w:color="auto"/>
                                        <w:bottom w:val="none" w:sz="0" w:space="0" w:color="auto"/>
                                        <w:right w:val="none" w:sz="0" w:space="0" w:color="auto"/>
                                      </w:divBdr>
                                      <w:divsChild>
                                        <w:div w:id="583145418">
                                          <w:marLeft w:val="0"/>
                                          <w:marRight w:val="0"/>
                                          <w:marTop w:val="0"/>
                                          <w:marBottom w:val="0"/>
                                          <w:divBdr>
                                            <w:top w:val="none" w:sz="0" w:space="0" w:color="auto"/>
                                            <w:left w:val="none" w:sz="0" w:space="0" w:color="auto"/>
                                            <w:bottom w:val="none" w:sz="0" w:space="0" w:color="auto"/>
                                            <w:right w:val="none" w:sz="0" w:space="0" w:color="auto"/>
                                          </w:divBdr>
                                          <w:divsChild>
                                            <w:div w:id="893465524">
                                              <w:marLeft w:val="0"/>
                                              <w:marRight w:val="0"/>
                                              <w:marTop w:val="0"/>
                                              <w:marBottom w:val="0"/>
                                              <w:divBdr>
                                                <w:top w:val="none" w:sz="0" w:space="0" w:color="auto"/>
                                                <w:left w:val="none" w:sz="0" w:space="0" w:color="auto"/>
                                                <w:bottom w:val="none" w:sz="0" w:space="0" w:color="auto"/>
                                                <w:right w:val="none" w:sz="0" w:space="0" w:color="auto"/>
                                              </w:divBdr>
                                              <w:divsChild>
                                                <w:div w:id="589241756">
                                                  <w:marLeft w:val="0"/>
                                                  <w:marRight w:val="0"/>
                                                  <w:marTop w:val="0"/>
                                                  <w:marBottom w:val="0"/>
                                                  <w:divBdr>
                                                    <w:top w:val="none" w:sz="0" w:space="0" w:color="auto"/>
                                                    <w:left w:val="none" w:sz="0" w:space="0" w:color="auto"/>
                                                    <w:bottom w:val="none" w:sz="0" w:space="0" w:color="auto"/>
                                                    <w:right w:val="none" w:sz="0" w:space="0" w:color="auto"/>
                                                  </w:divBdr>
                                                  <w:divsChild>
                                                    <w:div w:id="777259570">
                                                      <w:marLeft w:val="0"/>
                                                      <w:marRight w:val="0"/>
                                                      <w:marTop w:val="0"/>
                                                      <w:marBottom w:val="0"/>
                                                      <w:divBdr>
                                                        <w:top w:val="none" w:sz="0" w:space="0" w:color="auto"/>
                                                        <w:left w:val="none" w:sz="0" w:space="0" w:color="auto"/>
                                                        <w:bottom w:val="none" w:sz="0" w:space="0" w:color="auto"/>
                                                        <w:right w:val="none" w:sz="0" w:space="0" w:color="auto"/>
                                                      </w:divBdr>
                                                      <w:divsChild>
                                                        <w:div w:id="11734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038605">
                                                  <w:marLeft w:val="0"/>
                                                  <w:marRight w:val="0"/>
                                                  <w:marTop w:val="0"/>
                                                  <w:marBottom w:val="0"/>
                                                  <w:divBdr>
                                                    <w:top w:val="none" w:sz="0" w:space="0" w:color="auto"/>
                                                    <w:left w:val="none" w:sz="0" w:space="0" w:color="auto"/>
                                                    <w:bottom w:val="none" w:sz="0" w:space="0" w:color="auto"/>
                                                    <w:right w:val="none" w:sz="0" w:space="0" w:color="auto"/>
                                                  </w:divBdr>
                                                  <w:divsChild>
                                                    <w:div w:id="1428118772">
                                                      <w:marLeft w:val="0"/>
                                                      <w:marRight w:val="0"/>
                                                      <w:marTop w:val="0"/>
                                                      <w:marBottom w:val="0"/>
                                                      <w:divBdr>
                                                        <w:top w:val="none" w:sz="0" w:space="0" w:color="auto"/>
                                                        <w:left w:val="none" w:sz="0" w:space="0" w:color="auto"/>
                                                        <w:bottom w:val="none" w:sz="0" w:space="0" w:color="auto"/>
                                                        <w:right w:val="none" w:sz="0" w:space="0" w:color="auto"/>
                                                      </w:divBdr>
                                                      <w:divsChild>
                                                        <w:div w:id="203615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16289">
                                                  <w:marLeft w:val="0"/>
                                                  <w:marRight w:val="0"/>
                                                  <w:marTop w:val="0"/>
                                                  <w:marBottom w:val="0"/>
                                                  <w:divBdr>
                                                    <w:top w:val="none" w:sz="0" w:space="0" w:color="auto"/>
                                                    <w:left w:val="none" w:sz="0" w:space="0" w:color="auto"/>
                                                    <w:bottom w:val="none" w:sz="0" w:space="0" w:color="auto"/>
                                                    <w:right w:val="none" w:sz="0" w:space="0" w:color="auto"/>
                                                  </w:divBdr>
                                                  <w:divsChild>
                                                    <w:div w:id="1625038959">
                                                      <w:marLeft w:val="0"/>
                                                      <w:marRight w:val="0"/>
                                                      <w:marTop w:val="0"/>
                                                      <w:marBottom w:val="0"/>
                                                      <w:divBdr>
                                                        <w:top w:val="none" w:sz="0" w:space="0" w:color="auto"/>
                                                        <w:left w:val="none" w:sz="0" w:space="0" w:color="auto"/>
                                                        <w:bottom w:val="none" w:sz="0" w:space="0" w:color="auto"/>
                                                        <w:right w:val="none" w:sz="0" w:space="0" w:color="auto"/>
                                                      </w:divBdr>
                                                      <w:divsChild>
                                                        <w:div w:id="909848999">
                                                          <w:marLeft w:val="0"/>
                                                          <w:marRight w:val="0"/>
                                                          <w:marTop w:val="0"/>
                                                          <w:marBottom w:val="0"/>
                                                          <w:divBdr>
                                                            <w:top w:val="none" w:sz="0" w:space="0" w:color="auto"/>
                                                            <w:left w:val="none" w:sz="0" w:space="0" w:color="auto"/>
                                                            <w:bottom w:val="none" w:sz="0" w:space="0" w:color="auto"/>
                                                            <w:right w:val="none" w:sz="0" w:space="0" w:color="auto"/>
                                                          </w:divBdr>
                                                        </w:div>
                                                      </w:divsChild>
                                                    </w:div>
                                                    <w:div w:id="259023717">
                                                      <w:marLeft w:val="0"/>
                                                      <w:marRight w:val="0"/>
                                                      <w:marTop w:val="120"/>
                                                      <w:marBottom w:val="0"/>
                                                      <w:divBdr>
                                                        <w:top w:val="none" w:sz="0" w:space="0" w:color="auto"/>
                                                        <w:left w:val="none" w:sz="0" w:space="0" w:color="auto"/>
                                                        <w:bottom w:val="none" w:sz="0" w:space="0" w:color="auto"/>
                                                        <w:right w:val="none" w:sz="0" w:space="0" w:color="auto"/>
                                                      </w:divBdr>
                                                      <w:divsChild>
                                                        <w:div w:id="1501500945">
                                                          <w:marLeft w:val="0"/>
                                                          <w:marRight w:val="0"/>
                                                          <w:marTop w:val="0"/>
                                                          <w:marBottom w:val="0"/>
                                                          <w:divBdr>
                                                            <w:top w:val="none" w:sz="0" w:space="0" w:color="auto"/>
                                                            <w:left w:val="none" w:sz="0" w:space="0" w:color="auto"/>
                                                            <w:bottom w:val="none" w:sz="0" w:space="0" w:color="auto"/>
                                                            <w:right w:val="none" w:sz="0" w:space="0" w:color="auto"/>
                                                          </w:divBdr>
                                                        </w:div>
                                                      </w:divsChild>
                                                    </w:div>
                                                    <w:div w:id="1709377441">
                                                      <w:marLeft w:val="0"/>
                                                      <w:marRight w:val="0"/>
                                                      <w:marTop w:val="120"/>
                                                      <w:marBottom w:val="0"/>
                                                      <w:divBdr>
                                                        <w:top w:val="none" w:sz="0" w:space="0" w:color="auto"/>
                                                        <w:left w:val="none" w:sz="0" w:space="0" w:color="auto"/>
                                                        <w:bottom w:val="none" w:sz="0" w:space="0" w:color="auto"/>
                                                        <w:right w:val="none" w:sz="0" w:space="0" w:color="auto"/>
                                                      </w:divBdr>
                                                      <w:divsChild>
                                                        <w:div w:id="130010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3385145">
      <w:bodyDiv w:val="1"/>
      <w:marLeft w:val="0"/>
      <w:marRight w:val="0"/>
      <w:marTop w:val="0"/>
      <w:marBottom w:val="0"/>
      <w:divBdr>
        <w:top w:val="none" w:sz="0" w:space="0" w:color="auto"/>
        <w:left w:val="none" w:sz="0" w:space="0" w:color="auto"/>
        <w:bottom w:val="none" w:sz="0" w:space="0" w:color="auto"/>
        <w:right w:val="none" w:sz="0" w:space="0" w:color="auto"/>
      </w:divBdr>
      <w:divsChild>
        <w:div w:id="15762103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5890439">
      <w:bodyDiv w:val="1"/>
      <w:marLeft w:val="0"/>
      <w:marRight w:val="0"/>
      <w:marTop w:val="0"/>
      <w:marBottom w:val="0"/>
      <w:divBdr>
        <w:top w:val="none" w:sz="0" w:space="0" w:color="auto"/>
        <w:left w:val="none" w:sz="0" w:space="0" w:color="auto"/>
        <w:bottom w:val="none" w:sz="0" w:space="0" w:color="auto"/>
        <w:right w:val="none" w:sz="0" w:space="0" w:color="auto"/>
      </w:divBdr>
    </w:div>
    <w:div w:id="1656714921">
      <w:bodyDiv w:val="1"/>
      <w:marLeft w:val="0"/>
      <w:marRight w:val="0"/>
      <w:marTop w:val="0"/>
      <w:marBottom w:val="0"/>
      <w:divBdr>
        <w:top w:val="none" w:sz="0" w:space="0" w:color="auto"/>
        <w:left w:val="none" w:sz="0" w:space="0" w:color="auto"/>
        <w:bottom w:val="none" w:sz="0" w:space="0" w:color="auto"/>
        <w:right w:val="none" w:sz="0" w:space="0" w:color="auto"/>
      </w:divBdr>
    </w:div>
    <w:div w:id="1669164671">
      <w:bodyDiv w:val="1"/>
      <w:marLeft w:val="0"/>
      <w:marRight w:val="0"/>
      <w:marTop w:val="0"/>
      <w:marBottom w:val="0"/>
      <w:divBdr>
        <w:top w:val="none" w:sz="0" w:space="0" w:color="auto"/>
        <w:left w:val="none" w:sz="0" w:space="0" w:color="auto"/>
        <w:bottom w:val="none" w:sz="0" w:space="0" w:color="auto"/>
        <w:right w:val="none" w:sz="0" w:space="0" w:color="auto"/>
      </w:divBdr>
    </w:div>
    <w:div w:id="1670333237">
      <w:bodyDiv w:val="1"/>
      <w:marLeft w:val="0"/>
      <w:marRight w:val="0"/>
      <w:marTop w:val="0"/>
      <w:marBottom w:val="0"/>
      <w:divBdr>
        <w:top w:val="none" w:sz="0" w:space="0" w:color="auto"/>
        <w:left w:val="none" w:sz="0" w:space="0" w:color="auto"/>
        <w:bottom w:val="none" w:sz="0" w:space="0" w:color="auto"/>
        <w:right w:val="none" w:sz="0" w:space="0" w:color="auto"/>
      </w:divBdr>
      <w:divsChild>
        <w:div w:id="2131969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5031985">
      <w:bodyDiv w:val="1"/>
      <w:marLeft w:val="0"/>
      <w:marRight w:val="0"/>
      <w:marTop w:val="0"/>
      <w:marBottom w:val="0"/>
      <w:divBdr>
        <w:top w:val="none" w:sz="0" w:space="0" w:color="auto"/>
        <w:left w:val="none" w:sz="0" w:space="0" w:color="auto"/>
        <w:bottom w:val="none" w:sz="0" w:space="0" w:color="auto"/>
        <w:right w:val="none" w:sz="0" w:space="0" w:color="auto"/>
      </w:divBdr>
    </w:div>
    <w:div w:id="1699088339">
      <w:bodyDiv w:val="1"/>
      <w:marLeft w:val="0"/>
      <w:marRight w:val="0"/>
      <w:marTop w:val="0"/>
      <w:marBottom w:val="0"/>
      <w:divBdr>
        <w:top w:val="none" w:sz="0" w:space="0" w:color="auto"/>
        <w:left w:val="none" w:sz="0" w:space="0" w:color="auto"/>
        <w:bottom w:val="none" w:sz="0" w:space="0" w:color="auto"/>
        <w:right w:val="none" w:sz="0" w:space="0" w:color="auto"/>
      </w:divBdr>
    </w:div>
    <w:div w:id="1804736421">
      <w:bodyDiv w:val="1"/>
      <w:marLeft w:val="0"/>
      <w:marRight w:val="0"/>
      <w:marTop w:val="0"/>
      <w:marBottom w:val="0"/>
      <w:divBdr>
        <w:top w:val="none" w:sz="0" w:space="0" w:color="auto"/>
        <w:left w:val="none" w:sz="0" w:space="0" w:color="auto"/>
        <w:bottom w:val="none" w:sz="0" w:space="0" w:color="auto"/>
        <w:right w:val="none" w:sz="0" w:space="0" w:color="auto"/>
      </w:divBdr>
      <w:divsChild>
        <w:div w:id="1823158329">
          <w:marLeft w:val="0"/>
          <w:marRight w:val="0"/>
          <w:marTop w:val="0"/>
          <w:marBottom w:val="0"/>
          <w:divBdr>
            <w:top w:val="none" w:sz="0" w:space="0" w:color="auto"/>
            <w:left w:val="none" w:sz="0" w:space="0" w:color="auto"/>
            <w:bottom w:val="none" w:sz="0" w:space="0" w:color="auto"/>
            <w:right w:val="none" w:sz="0" w:space="0" w:color="auto"/>
          </w:divBdr>
        </w:div>
        <w:div w:id="181632996">
          <w:marLeft w:val="0"/>
          <w:marRight w:val="0"/>
          <w:marTop w:val="0"/>
          <w:marBottom w:val="0"/>
          <w:divBdr>
            <w:top w:val="none" w:sz="0" w:space="0" w:color="auto"/>
            <w:left w:val="none" w:sz="0" w:space="0" w:color="auto"/>
            <w:bottom w:val="none" w:sz="0" w:space="0" w:color="auto"/>
            <w:right w:val="none" w:sz="0" w:space="0" w:color="auto"/>
          </w:divBdr>
        </w:div>
        <w:div w:id="2110656509">
          <w:marLeft w:val="0"/>
          <w:marRight w:val="0"/>
          <w:marTop w:val="0"/>
          <w:marBottom w:val="0"/>
          <w:divBdr>
            <w:top w:val="none" w:sz="0" w:space="0" w:color="auto"/>
            <w:left w:val="none" w:sz="0" w:space="0" w:color="auto"/>
            <w:bottom w:val="none" w:sz="0" w:space="0" w:color="auto"/>
            <w:right w:val="none" w:sz="0" w:space="0" w:color="auto"/>
          </w:divBdr>
        </w:div>
      </w:divsChild>
    </w:div>
    <w:div w:id="1809319599">
      <w:bodyDiv w:val="1"/>
      <w:marLeft w:val="0"/>
      <w:marRight w:val="0"/>
      <w:marTop w:val="0"/>
      <w:marBottom w:val="0"/>
      <w:divBdr>
        <w:top w:val="none" w:sz="0" w:space="0" w:color="auto"/>
        <w:left w:val="none" w:sz="0" w:space="0" w:color="auto"/>
        <w:bottom w:val="none" w:sz="0" w:space="0" w:color="auto"/>
        <w:right w:val="none" w:sz="0" w:space="0" w:color="auto"/>
      </w:divBdr>
    </w:div>
    <w:div w:id="1812090518">
      <w:bodyDiv w:val="1"/>
      <w:marLeft w:val="0"/>
      <w:marRight w:val="0"/>
      <w:marTop w:val="0"/>
      <w:marBottom w:val="0"/>
      <w:divBdr>
        <w:top w:val="none" w:sz="0" w:space="0" w:color="auto"/>
        <w:left w:val="none" w:sz="0" w:space="0" w:color="auto"/>
        <w:bottom w:val="none" w:sz="0" w:space="0" w:color="auto"/>
        <w:right w:val="none" w:sz="0" w:space="0" w:color="auto"/>
      </w:divBdr>
    </w:div>
    <w:div w:id="1812745481">
      <w:bodyDiv w:val="1"/>
      <w:marLeft w:val="0"/>
      <w:marRight w:val="0"/>
      <w:marTop w:val="0"/>
      <w:marBottom w:val="0"/>
      <w:divBdr>
        <w:top w:val="none" w:sz="0" w:space="0" w:color="auto"/>
        <w:left w:val="none" w:sz="0" w:space="0" w:color="auto"/>
        <w:bottom w:val="none" w:sz="0" w:space="0" w:color="auto"/>
        <w:right w:val="none" w:sz="0" w:space="0" w:color="auto"/>
      </w:divBdr>
    </w:div>
    <w:div w:id="1813400007">
      <w:bodyDiv w:val="1"/>
      <w:marLeft w:val="0"/>
      <w:marRight w:val="0"/>
      <w:marTop w:val="0"/>
      <w:marBottom w:val="0"/>
      <w:divBdr>
        <w:top w:val="none" w:sz="0" w:space="0" w:color="auto"/>
        <w:left w:val="none" w:sz="0" w:space="0" w:color="auto"/>
        <w:bottom w:val="none" w:sz="0" w:space="0" w:color="auto"/>
        <w:right w:val="none" w:sz="0" w:space="0" w:color="auto"/>
      </w:divBdr>
    </w:div>
    <w:div w:id="1828397042">
      <w:bodyDiv w:val="1"/>
      <w:marLeft w:val="0"/>
      <w:marRight w:val="0"/>
      <w:marTop w:val="0"/>
      <w:marBottom w:val="0"/>
      <w:divBdr>
        <w:top w:val="none" w:sz="0" w:space="0" w:color="auto"/>
        <w:left w:val="none" w:sz="0" w:space="0" w:color="auto"/>
        <w:bottom w:val="none" w:sz="0" w:space="0" w:color="auto"/>
        <w:right w:val="none" w:sz="0" w:space="0" w:color="auto"/>
      </w:divBdr>
    </w:div>
    <w:div w:id="1852600816">
      <w:bodyDiv w:val="1"/>
      <w:marLeft w:val="0"/>
      <w:marRight w:val="0"/>
      <w:marTop w:val="0"/>
      <w:marBottom w:val="0"/>
      <w:divBdr>
        <w:top w:val="none" w:sz="0" w:space="0" w:color="auto"/>
        <w:left w:val="none" w:sz="0" w:space="0" w:color="auto"/>
        <w:bottom w:val="none" w:sz="0" w:space="0" w:color="auto"/>
        <w:right w:val="none" w:sz="0" w:space="0" w:color="auto"/>
      </w:divBdr>
    </w:div>
    <w:div w:id="1856966497">
      <w:bodyDiv w:val="1"/>
      <w:marLeft w:val="0"/>
      <w:marRight w:val="0"/>
      <w:marTop w:val="0"/>
      <w:marBottom w:val="0"/>
      <w:divBdr>
        <w:top w:val="none" w:sz="0" w:space="0" w:color="auto"/>
        <w:left w:val="none" w:sz="0" w:space="0" w:color="auto"/>
        <w:bottom w:val="none" w:sz="0" w:space="0" w:color="auto"/>
        <w:right w:val="none" w:sz="0" w:space="0" w:color="auto"/>
      </w:divBdr>
    </w:div>
    <w:div w:id="1858418859">
      <w:bodyDiv w:val="1"/>
      <w:marLeft w:val="0"/>
      <w:marRight w:val="0"/>
      <w:marTop w:val="0"/>
      <w:marBottom w:val="0"/>
      <w:divBdr>
        <w:top w:val="none" w:sz="0" w:space="0" w:color="auto"/>
        <w:left w:val="none" w:sz="0" w:space="0" w:color="auto"/>
        <w:bottom w:val="none" w:sz="0" w:space="0" w:color="auto"/>
        <w:right w:val="none" w:sz="0" w:space="0" w:color="auto"/>
      </w:divBdr>
    </w:div>
    <w:div w:id="1861698225">
      <w:bodyDiv w:val="1"/>
      <w:marLeft w:val="0"/>
      <w:marRight w:val="0"/>
      <w:marTop w:val="0"/>
      <w:marBottom w:val="0"/>
      <w:divBdr>
        <w:top w:val="none" w:sz="0" w:space="0" w:color="auto"/>
        <w:left w:val="none" w:sz="0" w:space="0" w:color="auto"/>
        <w:bottom w:val="none" w:sz="0" w:space="0" w:color="auto"/>
        <w:right w:val="none" w:sz="0" w:space="0" w:color="auto"/>
      </w:divBdr>
    </w:div>
    <w:div w:id="1954629919">
      <w:bodyDiv w:val="1"/>
      <w:marLeft w:val="0"/>
      <w:marRight w:val="0"/>
      <w:marTop w:val="0"/>
      <w:marBottom w:val="0"/>
      <w:divBdr>
        <w:top w:val="none" w:sz="0" w:space="0" w:color="auto"/>
        <w:left w:val="none" w:sz="0" w:space="0" w:color="auto"/>
        <w:bottom w:val="none" w:sz="0" w:space="0" w:color="auto"/>
        <w:right w:val="none" w:sz="0" w:space="0" w:color="auto"/>
      </w:divBdr>
      <w:divsChild>
        <w:div w:id="1325817205">
          <w:marLeft w:val="0"/>
          <w:marRight w:val="0"/>
          <w:marTop w:val="0"/>
          <w:marBottom w:val="0"/>
          <w:divBdr>
            <w:top w:val="none" w:sz="0" w:space="0" w:color="auto"/>
            <w:left w:val="none" w:sz="0" w:space="0" w:color="auto"/>
            <w:bottom w:val="none" w:sz="0" w:space="0" w:color="auto"/>
            <w:right w:val="none" w:sz="0" w:space="0" w:color="auto"/>
          </w:divBdr>
          <w:divsChild>
            <w:div w:id="1183284670">
              <w:marLeft w:val="0"/>
              <w:marRight w:val="0"/>
              <w:marTop w:val="0"/>
              <w:marBottom w:val="0"/>
              <w:divBdr>
                <w:top w:val="none" w:sz="0" w:space="0" w:color="auto"/>
                <w:left w:val="none" w:sz="0" w:space="0" w:color="auto"/>
                <w:bottom w:val="none" w:sz="0" w:space="0" w:color="auto"/>
                <w:right w:val="none" w:sz="0" w:space="0" w:color="auto"/>
              </w:divBdr>
              <w:divsChild>
                <w:div w:id="596210651">
                  <w:marLeft w:val="0"/>
                  <w:marRight w:val="0"/>
                  <w:marTop w:val="0"/>
                  <w:marBottom w:val="0"/>
                  <w:divBdr>
                    <w:top w:val="none" w:sz="0" w:space="0" w:color="auto"/>
                    <w:left w:val="none" w:sz="0" w:space="0" w:color="auto"/>
                    <w:bottom w:val="none" w:sz="0" w:space="0" w:color="auto"/>
                    <w:right w:val="none" w:sz="0" w:space="0" w:color="auto"/>
                  </w:divBdr>
                  <w:divsChild>
                    <w:div w:id="911231888">
                      <w:marLeft w:val="0"/>
                      <w:marRight w:val="0"/>
                      <w:marTop w:val="0"/>
                      <w:marBottom w:val="0"/>
                      <w:divBdr>
                        <w:top w:val="none" w:sz="0" w:space="0" w:color="auto"/>
                        <w:left w:val="none" w:sz="0" w:space="0" w:color="auto"/>
                        <w:bottom w:val="none" w:sz="0" w:space="0" w:color="auto"/>
                        <w:right w:val="none" w:sz="0" w:space="0" w:color="auto"/>
                      </w:divBdr>
                    </w:div>
                    <w:div w:id="1594238291">
                      <w:marLeft w:val="0"/>
                      <w:marRight w:val="0"/>
                      <w:marTop w:val="0"/>
                      <w:marBottom w:val="0"/>
                      <w:divBdr>
                        <w:top w:val="none" w:sz="0" w:space="0" w:color="auto"/>
                        <w:left w:val="none" w:sz="0" w:space="0" w:color="auto"/>
                        <w:bottom w:val="none" w:sz="0" w:space="0" w:color="auto"/>
                        <w:right w:val="none" w:sz="0" w:space="0" w:color="auto"/>
                      </w:divBdr>
                    </w:div>
                    <w:div w:id="191164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4023">
              <w:marLeft w:val="0"/>
              <w:marRight w:val="0"/>
              <w:marTop w:val="0"/>
              <w:marBottom w:val="0"/>
              <w:divBdr>
                <w:top w:val="none" w:sz="0" w:space="0" w:color="auto"/>
                <w:left w:val="none" w:sz="0" w:space="0" w:color="auto"/>
                <w:bottom w:val="none" w:sz="0" w:space="0" w:color="auto"/>
                <w:right w:val="none" w:sz="0" w:space="0" w:color="auto"/>
              </w:divBdr>
              <w:divsChild>
                <w:div w:id="47144627">
                  <w:marLeft w:val="0"/>
                  <w:marRight w:val="0"/>
                  <w:marTop w:val="0"/>
                  <w:marBottom w:val="0"/>
                  <w:divBdr>
                    <w:top w:val="none" w:sz="0" w:space="0" w:color="auto"/>
                    <w:left w:val="none" w:sz="0" w:space="0" w:color="auto"/>
                    <w:bottom w:val="none" w:sz="0" w:space="0" w:color="auto"/>
                    <w:right w:val="none" w:sz="0" w:space="0" w:color="auto"/>
                  </w:divBdr>
                </w:div>
              </w:divsChild>
            </w:div>
            <w:div w:id="256867536">
              <w:marLeft w:val="0"/>
              <w:marRight w:val="0"/>
              <w:marTop w:val="0"/>
              <w:marBottom w:val="0"/>
              <w:divBdr>
                <w:top w:val="none" w:sz="0" w:space="0" w:color="auto"/>
                <w:left w:val="none" w:sz="0" w:space="0" w:color="auto"/>
                <w:bottom w:val="none" w:sz="0" w:space="0" w:color="auto"/>
                <w:right w:val="none" w:sz="0" w:space="0" w:color="auto"/>
              </w:divBdr>
              <w:divsChild>
                <w:div w:id="1931815873">
                  <w:marLeft w:val="0"/>
                  <w:marRight w:val="0"/>
                  <w:marTop w:val="0"/>
                  <w:marBottom w:val="0"/>
                  <w:divBdr>
                    <w:top w:val="none" w:sz="0" w:space="0" w:color="auto"/>
                    <w:left w:val="none" w:sz="0" w:space="0" w:color="auto"/>
                    <w:bottom w:val="none" w:sz="0" w:space="0" w:color="auto"/>
                    <w:right w:val="none" w:sz="0" w:space="0" w:color="auto"/>
                  </w:divBdr>
                </w:div>
              </w:divsChild>
            </w:div>
            <w:div w:id="2037849679">
              <w:marLeft w:val="0"/>
              <w:marRight w:val="0"/>
              <w:marTop w:val="0"/>
              <w:marBottom w:val="0"/>
              <w:divBdr>
                <w:top w:val="none" w:sz="0" w:space="0" w:color="auto"/>
                <w:left w:val="none" w:sz="0" w:space="0" w:color="auto"/>
                <w:bottom w:val="none" w:sz="0" w:space="0" w:color="auto"/>
                <w:right w:val="none" w:sz="0" w:space="0" w:color="auto"/>
              </w:divBdr>
              <w:divsChild>
                <w:div w:id="19193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3208">
          <w:marLeft w:val="0"/>
          <w:marRight w:val="0"/>
          <w:marTop w:val="0"/>
          <w:marBottom w:val="0"/>
          <w:divBdr>
            <w:top w:val="none" w:sz="0" w:space="0" w:color="auto"/>
            <w:left w:val="none" w:sz="0" w:space="0" w:color="auto"/>
            <w:bottom w:val="none" w:sz="0" w:space="0" w:color="auto"/>
            <w:right w:val="none" w:sz="0" w:space="0" w:color="auto"/>
          </w:divBdr>
          <w:divsChild>
            <w:div w:id="2124840701">
              <w:marLeft w:val="0"/>
              <w:marRight w:val="0"/>
              <w:marTop w:val="0"/>
              <w:marBottom w:val="0"/>
              <w:divBdr>
                <w:top w:val="none" w:sz="0" w:space="0" w:color="auto"/>
                <w:left w:val="none" w:sz="0" w:space="0" w:color="auto"/>
                <w:bottom w:val="none" w:sz="0" w:space="0" w:color="auto"/>
                <w:right w:val="none" w:sz="0" w:space="0" w:color="auto"/>
              </w:divBdr>
              <w:divsChild>
                <w:div w:id="8015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90619">
          <w:marLeft w:val="0"/>
          <w:marRight w:val="0"/>
          <w:marTop w:val="0"/>
          <w:marBottom w:val="0"/>
          <w:divBdr>
            <w:top w:val="none" w:sz="0" w:space="0" w:color="auto"/>
            <w:left w:val="none" w:sz="0" w:space="0" w:color="auto"/>
            <w:bottom w:val="none" w:sz="0" w:space="0" w:color="auto"/>
            <w:right w:val="none" w:sz="0" w:space="0" w:color="auto"/>
          </w:divBdr>
          <w:divsChild>
            <w:div w:id="157380198">
              <w:marLeft w:val="0"/>
              <w:marRight w:val="0"/>
              <w:marTop w:val="0"/>
              <w:marBottom w:val="0"/>
              <w:divBdr>
                <w:top w:val="none" w:sz="0" w:space="0" w:color="auto"/>
                <w:left w:val="none" w:sz="0" w:space="0" w:color="auto"/>
                <w:bottom w:val="none" w:sz="0" w:space="0" w:color="auto"/>
                <w:right w:val="none" w:sz="0" w:space="0" w:color="auto"/>
              </w:divBdr>
              <w:divsChild>
                <w:div w:id="303778321">
                  <w:marLeft w:val="0"/>
                  <w:marRight w:val="0"/>
                  <w:marTop w:val="0"/>
                  <w:marBottom w:val="0"/>
                  <w:divBdr>
                    <w:top w:val="none" w:sz="0" w:space="0" w:color="auto"/>
                    <w:left w:val="none" w:sz="0" w:space="0" w:color="auto"/>
                    <w:bottom w:val="none" w:sz="0" w:space="0" w:color="auto"/>
                    <w:right w:val="none" w:sz="0" w:space="0" w:color="auto"/>
                  </w:divBdr>
                  <w:divsChild>
                    <w:div w:id="1817183600">
                      <w:marLeft w:val="0"/>
                      <w:marRight w:val="0"/>
                      <w:marTop w:val="0"/>
                      <w:marBottom w:val="0"/>
                      <w:divBdr>
                        <w:top w:val="none" w:sz="0" w:space="0" w:color="auto"/>
                        <w:left w:val="none" w:sz="0" w:space="0" w:color="auto"/>
                        <w:bottom w:val="none" w:sz="0" w:space="0" w:color="auto"/>
                        <w:right w:val="none" w:sz="0" w:space="0" w:color="auto"/>
                      </w:divBdr>
                    </w:div>
                    <w:div w:id="538324570">
                      <w:marLeft w:val="0"/>
                      <w:marRight w:val="0"/>
                      <w:marTop w:val="0"/>
                      <w:marBottom w:val="0"/>
                      <w:divBdr>
                        <w:top w:val="none" w:sz="0" w:space="0" w:color="auto"/>
                        <w:left w:val="none" w:sz="0" w:space="0" w:color="auto"/>
                        <w:bottom w:val="none" w:sz="0" w:space="0" w:color="auto"/>
                        <w:right w:val="none" w:sz="0" w:space="0" w:color="auto"/>
                      </w:divBdr>
                    </w:div>
                    <w:div w:id="1099444311">
                      <w:marLeft w:val="0"/>
                      <w:marRight w:val="0"/>
                      <w:marTop w:val="0"/>
                      <w:marBottom w:val="0"/>
                      <w:divBdr>
                        <w:top w:val="none" w:sz="0" w:space="0" w:color="auto"/>
                        <w:left w:val="none" w:sz="0" w:space="0" w:color="auto"/>
                        <w:bottom w:val="none" w:sz="0" w:space="0" w:color="auto"/>
                        <w:right w:val="none" w:sz="0" w:space="0" w:color="auto"/>
                      </w:divBdr>
                    </w:div>
                    <w:div w:id="359861698">
                      <w:marLeft w:val="0"/>
                      <w:marRight w:val="0"/>
                      <w:marTop w:val="0"/>
                      <w:marBottom w:val="0"/>
                      <w:divBdr>
                        <w:top w:val="none" w:sz="0" w:space="0" w:color="auto"/>
                        <w:left w:val="none" w:sz="0" w:space="0" w:color="auto"/>
                        <w:bottom w:val="none" w:sz="0" w:space="0" w:color="auto"/>
                        <w:right w:val="none" w:sz="0" w:space="0" w:color="auto"/>
                      </w:divBdr>
                    </w:div>
                    <w:div w:id="1236934183">
                      <w:marLeft w:val="0"/>
                      <w:marRight w:val="0"/>
                      <w:marTop w:val="0"/>
                      <w:marBottom w:val="0"/>
                      <w:divBdr>
                        <w:top w:val="none" w:sz="0" w:space="0" w:color="auto"/>
                        <w:left w:val="none" w:sz="0" w:space="0" w:color="auto"/>
                        <w:bottom w:val="none" w:sz="0" w:space="0" w:color="auto"/>
                        <w:right w:val="none" w:sz="0" w:space="0" w:color="auto"/>
                      </w:divBdr>
                    </w:div>
                    <w:div w:id="1337686962">
                      <w:marLeft w:val="0"/>
                      <w:marRight w:val="0"/>
                      <w:marTop w:val="0"/>
                      <w:marBottom w:val="0"/>
                      <w:divBdr>
                        <w:top w:val="none" w:sz="0" w:space="0" w:color="auto"/>
                        <w:left w:val="none" w:sz="0" w:space="0" w:color="auto"/>
                        <w:bottom w:val="none" w:sz="0" w:space="0" w:color="auto"/>
                        <w:right w:val="none" w:sz="0" w:space="0" w:color="auto"/>
                      </w:divBdr>
                    </w:div>
                    <w:div w:id="338972187">
                      <w:marLeft w:val="0"/>
                      <w:marRight w:val="0"/>
                      <w:marTop w:val="0"/>
                      <w:marBottom w:val="0"/>
                      <w:divBdr>
                        <w:top w:val="none" w:sz="0" w:space="0" w:color="auto"/>
                        <w:left w:val="none" w:sz="0" w:space="0" w:color="auto"/>
                        <w:bottom w:val="none" w:sz="0" w:space="0" w:color="auto"/>
                        <w:right w:val="none" w:sz="0" w:space="0" w:color="auto"/>
                      </w:divBdr>
                    </w:div>
                    <w:div w:id="1900051829">
                      <w:marLeft w:val="0"/>
                      <w:marRight w:val="0"/>
                      <w:marTop w:val="0"/>
                      <w:marBottom w:val="0"/>
                      <w:divBdr>
                        <w:top w:val="none" w:sz="0" w:space="0" w:color="auto"/>
                        <w:left w:val="none" w:sz="0" w:space="0" w:color="auto"/>
                        <w:bottom w:val="none" w:sz="0" w:space="0" w:color="auto"/>
                        <w:right w:val="none" w:sz="0" w:space="0" w:color="auto"/>
                      </w:divBdr>
                    </w:div>
                    <w:div w:id="757287464">
                      <w:marLeft w:val="0"/>
                      <w:marRight w:val="0"/>
                      <w:marTop w:val="0"/>
                      <w:marBottom w:val="0"/>
                      <w:divBdr>
                        <w:top w:val="none" w:sz="0" w:space="0" w:color="auto"/>
                        <w:left w:val="none" w:sz="0" w:space="0" w:color="auto"/>
                        <w:bottom w:val="none" w:sz="0" w:space="0" w:color="auto"/>
                        <w:right w:val="none" w:sz="0" w:space="0" w:color="auto"/>
                      </w:divBdr>
                    </w:div>
                    <w:div w:id="2095086916">
                      <w:marLeft w:val="0"/>
                      <w:marRight w:val="0"/>
                      <w:marTop w:val="0"/>
                      <w:marBottom w:val="0"/>
                      <w:divBdr>
                        <w:top w:val="none" w:sz="0" w:space="0" w:color="auto"/>
                        <w:left w:val="none" w:sz="0" w:space="0" w:color="auto"/>
                        <w:bottom w:val="none" w:sz="0" w:space="0" w:color="auto"/>
                        <w:right w:val="none" w:sz="0" w:space="0" w:color="auto"/>
                      </w:divBdr>
                    </w:div>
                    <w:div w:id="1101414734">
                      <w:marLeft w:val="0"/>
                      <w:marRight w:val="0"/>
                      <w:marTop w:val="0"/>
                      <w:marBottom w:val="0"/>
                      <w:divBdr>
                        <w:top w:val="none" w:sz="0" w:space="0" w:color="auto"/>
                        <w:left w:val="none" w:sz="0" w:space="0" w:color="auto"/>
                        <w:bottom w:val="none" w:sz="0" w:space="0" w:color="auto"/>
                        <w:right w:val="none" w:sz="0" w:space="0" w:color="auto"/>
                      </w:divBdr>
                    </w:div>
                    <w:div w:id="1757897924">
                      <w:marLeft w:val="0"/>
                      <w:marRight w:val="0"/>
                      <w:marTop w:val="0"/>
                      <w:marBottom w:val="0"/>
                      <w:divBdr>
                        <w:top w:val="none" w:sz="0" w:space="0" w:color="auto"/>
                        <w:left w:val="none" w:sz="0" w:space="0" w:color="auto"/>
                        <w:bottom w:val="none" w:sz="0" w:space="0" w:color="auto"/>
                        <w:right w:val="none" w:sz="0" w:space="0" w:color="auto"/>
                      </w:divBdr>
                    </w:div>
                    <w:div w:id="1798529238">
                      <w:marLeft w:val="0"/>
                      <w:marRight w:val="0"/>
                      <w:marTop w:val="0"/>
                      <w:marBottom w:val="0"/>
                      <w:divBdr>
                        <w:top w:val="none" w:sz="0" w:space="0" w:color="auto"/>
                        <w:left w:val="none" w:sz="0" w:space="0" w:color="auto"/>
                        <w:bottom w:val="none" w:sz="0" w:space="0" w:color="auto"/>
                        <w:right w:val="none" w:sz="0" w:space="0" w:color="auto"/>
                      </w:divBdr>
                    </w:div>
                    <w:div w:id="621037975">
                      <w:marLeft w:val="0"/>
                      <w:marRight w:val="0"/>
                      <w:marTop w:val="0"/>
                      <w:marBottom w:val="0"/>
                      <w:divBdr>
                        <w:top w:val="none" w:sz="0" w:space="0" w:color="auto"/>
                        <w:left w:val="none" w:sz="0" w:space="0" w:color="auto"/>
                        <w:bottom w:val="none" w:sz="0" w:space="0" w:color="auto"/>
                        <w:right w:val="none" w:sz="0" w:space="0" w:color="auto"/>
                      </w:divBdr>
                    </w:div>
                    <w:div w:id="1309243014">
                      <w:marLeft w:val="0"/>
                      <w:marRight w:val="0"/>
                      <w:marTop w:val="0"/>
                      <w:marBottom w:val="0"/>
                      <w:divBdr>
                        <w:top w:val="none" w:sz="0" w:space="0" w:color="auto"/>
                        <w:left w:val="none" w:sz="0" w:space="0" w:color="auto"/>
                        <w:bottom w:val="none" w:sz="0" w:space="0" w:color="auto"/>
                        <w:right w:val="none" w:sz="0" w:space="0" w:color="auto"/>
                      </w:divBdr>
                    </w:div>
                    <w:div w:id="586770627">
                      <w:marLeft w:val="0"/>
                      <w:marRight w:val="0"/>
                      <w:marTop w:val="0"/>
                      <w:marBottom w:val="0"/>
                      <w:divBdr>
                        <w:top w:val="none" w:sz="0" w:space="0" w:color="auto"/>
                        <w:left w:val="none" w:sz="0" w:space="0" w:color="auto"/>
                        <w:bottom w:val="none" w:sz="0" w:space="0" w:color="auto"/>
                        <w:right w:val="none" w:sz="0" w:space="0" w:color="auto"/>
                      </w:divBdr>
                    </w:div>
                    <w:div w:id="992030672">
                      <w:marLeft w:val="0"/>
                      <w:marRight w:val="0"/>
                      <w:marTop w:val="0"/>
                      <w:marBottom w:val="0"/>
                      <w:divBdr>
                        <w:top w:val="none" w:sz="0" w:space="0" w:color="auto"/>
                        <w:left w:val="none" w:sz="0" w:space="0" w:color="auto"/>
                        <w:bottom w:val="none" w:sz="0" w:space="0" w:color="auto"/>
                        <w:right w:val="none" w:sz="0" w:space="0" w:color="auto"/>
                      </w:divBdr>
                    </w:div>
                    <w:div w:id="1100568952">
                      <w:marLeft w:val="0"/>
                      <w:marRight w:val="0"/>
                      <w:marTop w:val="0"/>
                      <w:marBottom w:val="0"/>
                      <w:divBdr>
                        <w:top w:val="none" w:sz="0" w:space="0" w:color="auto"/>
                        <w:left w:val="none" w:sz="0" w:space="0" w:color="auto"/>
                        <w:bottom w:val="none" w:sz="0" w:space="0" w:color="auto"/>
                        <w:right w:val="none" w:sz="0" w:space="0" w:color="auto"/>
                      </w:divBdr>
                    </w:div>
                    <w:div w:id="2014994239">
                      <w:marLeft w:val="0"/>
                      <w:marRight w:val="0"/>
                      <w:marTop w:val="0"/>
                      <w:marBottom w:val="0"/>
                      <w:divBdr>
                        <w:top w:val="none" w:sz="0" w:space="0" w:color="auto"/>
                        <w:left w:val="none" w:sz="0" w:space="0" w:color="auto"/>
                        <w:bottom w:val="none" w:sz="0" w:space="0" w:color="auto"/>
                        <w:right w:val="none" w:sz="0" w:space="0" w:color="auto"/>
                      </w:divBdr>
                    </w:div>
                    <w:div w:id="640383724">
                      <w:marLeft w:val="0"/>
                      <w:marRight w:val="0"/>
                      <w:marTop w:val="0"/>
                      <w:marBottom w:val="0"/>
                      <w:divBdr>
                        <w:top w:val="none" w:sz="0" w:space="0" w:color="auto"/>
                        <w:left w:val="none" w:sz="0" w:space="0" w:color="auto"/>
                        <w:bottom w:val="none" w:sz="0" w:space="0" w:color="auto"/>
                        <w:right w:val="none" w:sz="0" w:space="0" w:color="auto"/>
                      </w:divBdr>
                    </w:div>
                    <w:div w:id="1684357733">
                      <w:marLeft w:val="0"/>
                      <w:marRight w:val="0"/>
                      <w:marTop w:val="0"/>
                      <w:marBottom w:val="0"/>
                      <w:divBdr>
                        <w:top w:val="none" w:sz="0" w:space="0" w:color="auto"/>
                        <w:left w:val="none" w:sz="0" w:space="0" w:color="auto"/>
                        <w:bottom w:val="none" w:sz="0" w:space="0" w:color="auto"/>
                        <w:right w:val="none" w:sz="0" w:space="0" w:color="auto"/>
                      </w:divBdr>
                    </w:div>
                    <w:div w:id="644965959">
                      <w:marLeft w:val="0"/>
                      <w:marRight w:val="0"/>
                      <w:marTop w:val="0"/>
                      <w:marBottom w:val="0"/>
                      <w:divBdr>
                        <w:top w:val="none" w:sz="0" w:space="0" w:color="auto"/>
                        <w:left w:val="none" w:sz="0" w:space="0" w:color="auto"/>
                        <w:bottom w:val="none" w:sz="0" w:space="0" w:color="auto"/>
                        <w:right w:val="none" w:sz="0" w:space="0" w:color="auto"/>
                      </w:divBdr>
                    </w:div>
                    <w:div w:id="1471483609">
                      <w:marLeft w:val="0"/>
                      <w:marRight w:val="0"/>
                      <w:marTop w:val="0"/>
                      <w:marBottom w:val="0"/>
                      <w:divBdr>
                        <w:top w:val="none" w:sz="0" w:space="0" w:color="auto"/>
                        <w:left w:val="none" w:sz="0" w:space="0" w:color="auto"/>
                        <w:bottom w:val="none" w:sz="0" w:space="0" w:color="auto"/>
                        <w:right w:val="none" w:sz="0" w:space="0" w:color="auto"/>
                      </w:divBdr>
                    </w:div>
                    <w:div w:id="697051458">
                      <w:marLeft w:val="0"/>
                      <w:marRight w:val="0"/>
                      <w:marTop w:val="0"/>
                      <w:marBottom w:val="0"/>
                      <w:divBdr>
                        <w:top w:val="none" w:sz="0" w:space="0" w:color="auto"/>
                        <w:left w:val="none" w:sz="0" w:space="0" w:color="auto"/>
                        <w:bottom w:val="none" w:sz="0" w:space="0" w:color="auto"/>
                        <w:right w:val="none" w:sz="0" w:space="0" w:color="auto"/>
                      </w:divBdr>
                    </w:div>
                    <w:div w:id="1418089813">
                      <w:marLeft w:val="0"/>
                      <w:marRight w:val="0"/>
                      <w:marTop w:val="0"/>
                      <w:marBottom w:val="0"/>
                      <w:divBdr>
                        <w:top w:val="none" w:sz="0" w:space="0" w:color="auto"/>
                        <w:left w:val="none" w:sz="0" w:space="0" w:color="auto"/>
                        <w:bottom w:val="none" w:sz="0" w:space="0" w:color="auto"/>
                        <w:right w:val="none" w:sz="0" w:space="0" w:color="auto"/>
                      </w:divBdr>
                    </w:div>
                    <w:div w:id="763064520">
                      <w:marLeft w:val="0"/>
                      <w:marRight w:val="0"/>
                      <w:marTop w:val="0"/>
                      <w:marBottom w:val="0"/>
                      <w:divBdr>
                        <w:top w:val="none" w:sz="0" w:space="0" w:color="auto"/>
                        <w:left w:val="none" w:sz="0" w:space="0" w:color="auto"/>
                        <w:bottom w:val="none" w:sz="0" w:space="0" w:color="auto"/>
                        <w:right w:val="none" w:sz="0" w:space="0" w:color="auto"/>
                      </w:divBdr>
                    </w:div>
                    <w:div w:id="1617298207">
                      <w:marLeft w:val="0"/>
                      <w:marRight w:val="0"/>
                      <w:marTop w:val="0"/>
                      <w:marBottom w:val="0"/>
                      <w:divBdr>
                        <w:top w:val="none" w:sz="0" w:space="0" w:color="auto"/>
                        <w:left w:val="none" w:sz="0" w:space="0" w:color="auto"/>
                        <w:bottom w:val="none" w:sz="0" w:space="0" w:color="auto"/>
                        <w:right w:val="none" w:sz="0" w:space="0" w:color="auto"/>
                      </w:divBdr>
                    </w:div>
                    <w:div w:id="1444037059">
                      <w:marLeft w:val="0"/>
                      <w:marRight w:val="0"/>
                      <w:marTop w:val="0"/>
                      <w:marBottom w:val="0"/>
                      <w:divBdr>
                        <w:top w:val="none" w:sz="0" w:space="0" w:color="auto"/>
                        <w:left w:val="none" w:sz="0" w:space="0" w:color="auto"/>
                        <w:bottom w:val="none" w:sz="0" w:space="0" w:color="auto"/>
                        <w:right w:val="none" w:sz="0" w:space="0" w:color="auto"/>
                      </w:divBdr>
                    </w:div>
                    <w:div w:id="2001499533">
                      <w:marLeft w:val="0"/>
                      <w:marRight w:val="0"/>
                      <w:marTop w:val="0"/>
                      <w:marBottom w:val="0"/>
                      <w:divBdr>
                        <w:top w:val="none" w:sz="0" w:space="0" w:color="auto"/>
                        <w:left w:val="none" w:sz="0" w:space="0" w:color="auto"/>
                        <w:bottom w:val="none" w:sz="0" w:space="0" w:color="auto"/>
                        <w:right w:val="none" w:sz="0" w:space="0" w:color="auto"/>
                      </w:divBdr>
                    </w:div>
                    <w:div w:id="1533766007">
                      <w:marLeft w:val="0"/>
                      <w:marRight w:val="0"/>
                      <w:marTop w:val="0"/>
                      <w:marBottom w:val="0"/>
                      <w:divBdr>
                        <w:top w:val="none" w:sz="0" w:space="0" w:color="auto"/>
                        <w:left w:val="none" w:sz="0" w:space="0" w:color="auto"/>
                        <w:bottom w:val="none" w:sz="0" w:space="0" w:color="auto"/>
                        <w:right w:val="none" w:sz="0" w:space="0" w:color="auto"/>
                      </w:divBdr>
                    </w:div>
                    <w:div w:id="777485739">
                      <w:marLeft w:val="0"/>
                      <w:marRight w:val="0"/>
                      <w:marTop w:val="0"/>
                      <w:marBottom w:val="0"/>
                      <w:divBdr>
                        <w:top w:val="none" w:sz="0" w:space="0" w:color="auto"/>
                        <w:left w:val="none" w:sz="0" w:space="0" w:color="auto"/>
                        <w:bottom w:val="none" w:sz="0" w:space="0" w:color="auto"/>
                        <w:right w:val="none" w:sz="0" w:space="0" w:color="auto"/>
                      </w:divBdr>
                    </w:div>
                    <w:div w:id="1187717934">
                      <w:marLeft w:val="0"/>
                      <w:marRight w:val="0"/>
                      <w:marTop w:val="0"/>
                      <w:marBottom w:val="0"/>
                      <w:divBdr>
                        <w:top w:val="none" w:sz="0" w:space="0" w:color="auto"/>
                        <w:left w:val="none" w:sz="0" w:space="0" w:color="auto"/>
                        <w:bottom w:val="none" w:sz="0" w:space="0" w:color="auto"/>
                        <w:right w:val="none" w:sz="0" w:space="0" w:color="auto"/>
                      </w:divBdr>
                    </w:div>
                    <w:div w:id="857281371">
                      <w:marLeft w:val="0"/>
                      <w:marRight w:val="0"/>
                      <w:marTop w:val="0"/>
                      <w:marBottom w:val="0"/>
                      <w:divBdr>
                        <w:top w:val="none" w:sz="0" w:space="0" w:color="auto"/>
                        <w:left w:val="none" w:sz="0" w:space="0" w:color="auto"/>
                        <w:bottom w:val="none" w:sz="0" w:space="0" w:color="auto"/>
                        <w:right w:val="none" w:sz="0" w:space="0" w:color="auto"/>
                      </w:divBdr>
                    </w:div>
                    <w:div w:id="598097440">
                      <w:marLeft w:val="0"/>
                      <w:marRight w:val="0"/>
                      <w:marTop w:val="0"/>
                      <w:marBottom w:val="0"/>
                      <w:divBdr>
                        <w:top w:val="none" w:sz="0" w:space="0" w:color="auto"/>
                        <w:left w:val="none" w:sz="0" w:space="0" w:color="auto"/>
                        <w:bottom w:val="none" w:sz="0" w:space="0" w:color="auto"/>
                        <w:right w:val="none" w:sz="0" w:space="0" w:color="auto"/>
                      </w:divBdr>
                    </w:div>
                    <w:div w:id="181071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533">
              <w:marLeft w:val="0"/>
              <w:marRight w:val="0"/>
              <w:marTop w:val="0"/>
              <w:marBottom w:val="0"/>
              <w:divBdr>
                <w:top w:val="none" w:sz="0" w:space="0" w:color="auto"/>
                <w:left w:val="none" w:sz="0" w:space="0" w:color="auto"/>
                <w:bottom w:val="none" w:sz="0" w:space="0" w:color="auto"/>
                <w:right w:val="none" w:sz="0" w:space="0" w:color="auto"/>
              </w:divBdr>
              <w:divsChild>
                <w:div w:id="1877961507">
                  <w:marLeft w:val="0"/>
                  <w:marRight w:val="0"/>
                  <w:marTop w:val="0"/>
                  <w:marBottom w:val="0"/>
                  <w:divBdr>
                    <w:top w:val="none" w:sz="0" w:space="0" w:color="auto"/>
                    <w:left w:val="none" w:sz="0" w:space="0" w:color="auto"/>
                    <w:bottom w:val="none" w:sz="0" w:space="0" w:color="auto"/>
                    <w:right w:val="none" w:sz="0" w:space="0" w:color="auto"/>
                  </w:divBdr>
                </w:div>
              </w:divsChild>
            </w:div>
            <w:div w:id="1096244281">
              <w:marLeft w:val="0"/>
              <w:marRight w:val="0"/>
              <w:marTop w:val="0"/>
              <w:marBottom w:val="0"/>
              <w:divBdr>
                <w:top w:val="none" w:sz="0" w:space="0" w:color="auto"/>
                <w:left w:val="none" w:sz="0" w:space="0" w:color="auto"/>
                <w:bottom w:val="none" w:sz="0" w:space="0" w:color="auto"/>
                <w:right w:val="none" w:sz="0" w:space="0" w:color="auto"/>
              </w:divBdr>
              <w:divsChild>
                <w:div w:id="815025849">
                  <w:marLeft w:val="0"/>
                  <w:marRight w:val="0"/>
                  <w:marTop w:val="0"/>
                  <w:marBottom w:val="0"/>
                  <w:divBdr>
                    <w:top w:val="none" w:sz="0" w:space="0" w:color="auto"/>
                    <w:left w:val="none" w:sz="0" w:space="0" w:color="auto"/>
                    <w:bottom w:val="none" w:sz="0" w:space="0" w:color="auto"/>
                    <w:right w:val="none" w:sz="0" w:space="0" w:color="auto"/>
                  </w:divBdr>
                </w:div>
              </w:divsChild>
            </w:div>
            <w:div w:id="1265455797">
              <w:marLeft w:val="0"/>
              <w:marRight w:val="0"/>
              <w:marTop w:val="0"/>
              <w:marBottom w:val="0"/>
              <w:divBdr>
                <w:top w:val="none" w:sz="0" w:space="0" w:color="auto"/>
                <w:left w:val="none" w:sz="0" w:space="0" w:color="auto"/>
                <w:bottom w:val="none" w:sz="0" w:space="0" w:color="auto"/>
                <w:right w:val="none" w:sz="0" w:space="0" w:color="auto"/>
              </w:divBdr>
              <w:divsChild>
                <w:div w:id="70734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74856">
          <w:marLeft w:val="0"/>
          <w:marRight w:val="0"/>
          <w:marTop w:val="0"/>
          <w:marBottom w:val="0"/>
          <w:divBdr>
            <w:top w:val="none" w:sz="0" w:space="0" w:color="auto"/>
            <w:left w:val="none" w:sz="0" w:space="0" w:color="auto"/>
            <w:bottom w:val="none" w:sz="0" w:space="0" w:color="auto"/>
            <w:right w:val="none" w:sz="0" w:space="0" w:color="auto"/>
          </w:divBdr>
          <w:divsChild>
            <w:div w:id="1556620960">
              <w:marLeft w:val="0"/>
              <w:marRight w:val="0"/>
              <w:marTop w:val="0"/>
              <w:marBottom w:val="0"/>
              <w:divBdr>
                <w:top w:val="none" w:sz="0" w:space="0" w:color="auto"/>
                <w:left w:val="none" w:sz="0" w:space="0" w:color="auto"/>
                <w:bottom w:val="none" w:sz="0" w:space="0" w:color="auto"/>
                <w:right w:val="none" w:sz="0" w:space="0" w:color="auto"/>
              </w:divBdr>
              <w:divsChild>
                <w:div w:id="17253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95728">
          <w:marLeft w:val="0"/>
          <w:marRight w:val="0"/>
          <w:marTop w:val="0"/>
          <w:marBottom w:val="0"/>
          <w:divBdr>
            <w:top w:val="none" w:sz="0" w:space="0" w:color="auto"/>
            <w:left w:val="none" w:sz="0" w:space="0" w:color="auto"/>
            <w:bottom w:val="none" w:sz="0" w:space="0" w:color="auto"/>
            <w:right w:val="none" w:sz="0" w:space="0" w:color="auto"/>
          </w:divBdr>
          <w:divsChild>
            <w:div w:id="1510294164">
              <w:marLeft w:val="0"/>
              <w:marRight w:val="0"/>
              <w:marTop w:val="0"/>
              <w:marBottom w:val="0"/>
              <w:divBdr>
                <w:top w:val="none" w:sz="0" w:space="0" w:color="auto"/>
                <w:left w:val="none" w:sz="0" w:space="0" w:color="auto"/>
                <w:bottom w:val="none" w:sz="0" w:space="0" w:color="auto"/>
                <w:right w:val="none" w:sz="0" w:space="0" w:color="auto"/>
              </w:divBdr>
              <w:divsChild>
                <w:div w:id="1844396162">
                  <w:marLeft w:val="0"/>
                  <w:marRight w:val="0"/>
                  <w:marTop w:val="0"/>
                  <w:marBottom w:val="0"/>
                  <w:divBdr>
                    <w:top w:val="none" w:sz="0" w:space="0" w:color="auto"/>
                    <w:left w:val="none" w:sz="0" w:space="0" w:color="auto"/>
                    <w:bottom w:val="none" w:sz="0" w:space="0" w:color="auto"/>
                    <w:right w:val="none" w:sz="0" w:space="0" w:color="auto"/>
                  </w:divBdr>
                  <w:divsChild>
                    <w:div w:id="2079404264">
                      <w:marLeft w:val="0"/>
                      <w:marRight w:val="0"/>
                      <w:marTop w:val="0"/>
                      <w:marBottom w:val="0"/>
                      <w:divBdr>
                        <w:top w:val="none" w:sz="0" w:space="0" w:color="auto"/>
                        <w:left w:val="none" w:sz="0" w:space="0" w:color="auto"/>
                        <w:bottom w:val="none" w:sz="0" w:space="0" w:color="auto"/>
                        <w:right w:val="none" w:sz="0" w:space="0" w:color="auto"/>
                      </w:divBdr>
                    </w:div>
                    <w:div w:id="1270963705">
                      <w:marLeft w:val="0"/>
                      <w:marRight w:val="0"/>
                      <w:marTop w:val="0"/>
                      <w:marBottom w:val="0"/>
                      <w:divBdr>
                        <w:top w:val="none" w:sz="0" w:space="0" w:color="auto"/>
                        <w:left w:val="none" w:sz="0" w:space="0" w:color="auto"/>
                        <w:bottom w:val="none" w:sz="0" w:space="0" w:color="auto"/>
                        <w:right w:val="none" w:sz="0" w:space="0" w:color="auto"/>
                      </w:divBdr>
                    </w:div>
                    <w:div w:id="1237014898">
                      <w:marLeft w:val="0"/>
                      <w:marRight w:val="0"/>
                      <w:marTop w:val="0"/>
                      <w:marBottom w:val="0"/>
                      <w:divBdr>
                        <w:top w:val="none" w:sz="0" w:space="0" w:color="auto"/>
                        <w:left w:val="none" w:sz="0" w:space="0" w:color="auto"/>
                        <w:bottom w:val="none" w:sz="0" w:space="0" w:color="auto"/>
                        <w:right w:val="none" w:sz="0" w:space="0" w:color="auto"/>
                      </w:divBdr>
                    </w:div>
                    <w:div w:id="2055765288">
                      <w:marLeft w:val="0"/>
                      <w:marRight w:val="0"/>
                      <w:marTop w:val="0"/>
                      <w:marBottom w:val="0"/>
                      <w:divBdr>
                        <w:top w:val="none" w:sz="0" w:space="0" w:color="auto"/>
                        <w:left w:val="none" w:sz="0" w:space="0" w:color="auto"/>
                        <w:bottom w:val="none" w:sz="0" w:space="0" w:color="auto"/>
                        <w:right w:val="none" w:sz="0" w:space="0" w:color="auto"/>
                      </w:divBdr>
                    </w:div>
                    <w:div w:id="90125713">
                      <w:marLeft w:val="0"/>
                      <w:marRight w:val="0"/>
                      <w:marTop w:val="0"/>
                      <w:marBottom w:val="0"/>
                      <w:divBdr>
                        <w:top w:val="none" w:sz="0" w:space="0" w:color="auto"/>
                        <w:left w:val="none" w:sz="0" w:space="0" w:color="auto"/>
                        <w:bottom w:val="none" w:sz="0" w:space="0" w:color="auto"/>
                        <w:right w:val="none" w:sz="0" w:space="0" w:color="auto"/>
                      </w:divBdr>
                    </w:div>
                    <w:div w:id="167258801">
                      <w:marLeft w:val="0"/>
                      <w:marRight w:val="0"/>
                      <w:marTop w:val="0"/>
                      <w:marBottom w:val="0"/>
                      <w:divBdr>
                        <w:top w:val="none" w:sz="0" w:space="0" w:color="auto"/>
                        <w:left w:val="none" w:sz="0" w:space="0" w:color="auto"/>
                        <w:bottom w:val="none" w:sz="0" w:space="0" w:color="auto"/>
                        <w:right w:val="none" w:sz="0" w:space="0" w:color="auto"/>
                      </w:divBdr>
                    </w:div>
                    <w:div w:id="1264145617">
                      <w:marLeft w:val="0"/>
                      <w:marRight w:val="0"/>
                      <w:marTop w:val="0"/>
                      <w:marBottom w:val="0"/>
                      <w:divBdr>
                        <w:top w:val="none" w:sz="0" w:space="0" w:color="auto"/>
                        <w:left w:val="none" w:sz="0" w:space="0" w:color="auto"/>
                        <w:bottom w:val="none" w:sz="0" w:space="0" w:color="auto"/>
                        <w:right w:val="none" w:sz="0" w:space="0" w:color="auto"/>
                      </w:divBdr>
                    </w:div>
                    <w:div w:id="1953241206">
                      <w:marLeft w:val="0"/>
                      <w:marRight w:val="0"/>
                      <w:marTop w:val="0"/>
                      <w:marBottom w:val="0"/>
                      <w:divBdr>
                        <w:top w:val="none" w:sz="0" w:space="0" w:color="auto"/>
                        <w:left w:val="none" w:sz="0" w:space="0" w:color="auto"/>
                        <w:bottom w:val="none" w:sz="0" w:space="0" w:color="auto"/>
                        <w:right w:val="none" w:sz="0" w:space="0" w:color="auto"/>
                      </w:divBdr>
                    </w:div>
                    <w:div w:id="40179018">
                      <w:marLeft w:val="0"/>
                      <w:marRight w:val="0"/>
                      <w:marTop w:val="0"/>
                      <w:marBottom w:val="0"/>
                      <w:divBdr>
                        <w:top w:val="none" w:sz="0" w:space="0" w:color="auto"/>
                        <w:left w:val="none" w:sz="0" w:space="0" w:color="auto"/>
                        <w:bottom w:val="none" w:sz="0" w:space="0" w:color="auto"/>
                        <w:right w:val="none" w:sz="0" w:space="0" w:color="auto"/>
                      </w:divBdr>
                    </w:div>
                    <w:div w:id="1366981508">
                      <w:marLeft w:val="0"/>
                      <w:marRight w:val="0"/>
                      <w:marTop w:val="0"/>
                      <w:marBottom w:val="0"/>
                      <w:divBdr>
                        <w:top w:val="none" w:sz="0" w:space="0" w:color="auto"/>
                        <w:left w:val="none" w:sz="0" w:space="0" w:color="auto"/>
                        <w:bottom w:val="none" w:sz="0" w:space="0" w:color="auto"/>
                        <w:right w:val="none" w:sz="0" w:space="0" w:color="auto"/>
                      </w:divBdr>
                    </w:div>
                    <w:div w:id="661012552">
                      <w:marLeft w:val="0"/>
                      <w:marRight w:val="0"/>
                      <w:marTop w:val="0"/>
                      <w:marBottom w:val="0"/>
                      <w:divBdr>
                        <w:top w:val="none" w:sz="0" w:space="0" w:color="auto"/>
                        <w:left w:val="none" w:sz="0" w:space="0" w:color="auto"/>
                        <w:bottom w:val="none" w:sz="0" w:space="0" w:color="auto"/>
                        <w:right w:val="none" w:sz="0" w:space="0" w:color="auto"/>
                      </w:divBdr>
                    </w:div>
                    <w:div w:id="623584849">
                      <w:marLeft w:val="0"/>
                      <w:marRight w:val="0"/>
                      <w:marTop w:val="0"/>
                      <w:marBottom w:val="0"/>
                      <w:divBdr>
                        <w:top w:val="none" w:sz="0" w:space="0" w:color="auto"/>
                        <w:left w:val="none" w:sz="0" w:space="0" w:color="auto"/>
                        <w:bottom w:val="none" w:sz="0" w:space="0" w:color="auto"/>
                        <w:right w:val="none" w:sz="0" w:space="0" w:color="auto"/>
                      </w:divBdr>
                    </w:div>
                    <w:div w:id="2143814045">
                      <w:marLeft w:val="0"/>
                      <w:marRight w:val="0"/>
                      <w:marTop w:val="0"/>
                      <w:marBottom w:val="0"/>
                      <w:divBdr>
                        <w:top w:val="none" w:sz="0" w:space="0" w:color="auto"/>
                        <w:left w:val="none" w:sz="0" w:space="0" w:color="auto"/>
                        <w:bottom w:val="none" w:sz="0" w:space="0" w:color="auto"/>
                        <w:right w:val="none" w:sz="0" w:space="0" w:color="auto"/>
                      </w:divBdr>
                    </w:div>
                    <w:div w:id="1554612192">
                      <w:marLeft w:val="0"/>
                      <w:marRight w:val="0"/>
                      <w:marTop w:val="0"/>
                      <w:marBottom w:val="0"/>
                      <w:divBdr>
                        <w:top w:val="none" w:sz="0" w:space="0" w:color="auto"/>
                        <w:left w:val="none" w:sz="0" w:space="0" w:color="auto"/>
                        <w:bottom w:val="none" w:sz="0" w:space="0" w:color="auto"/>
                        <w:right w:val="none" w:sz="0" w:space="0" w:color="auto"/>
                      </w:divBdr>
                    </w:div>
                    <w:div w:id="1413316551">
                      <w:marLeft w:val="0"/>
                      <w:marRight w:val="0"/>
                      <w:marTop w:val="0"/>
                      <w:marBottom w:val="0"/>
                      <w:divBdr>
                        <w:top w:val="none" w:sz="0" w:space="0" w:color="auto"/>
                        <w:left w:val="none" w:sz="0" w:space="0" w:color="auto"/>
                        <w:bottom w:val="none" w:sz="0" w:space="0" w:color="auto"/>
                        <w:right w:val="none" w:sz="0" w:space="0" w:color="auto"/>
                      </w:divBdr>
                    </w:div>
                    <w:div w:id="330373090">
                      <w:marLeft w:val="0"/>
                      <w:marRight w:val="0"/>
                      <w:marTop w:val="0"/>
                      <w:marBottom w:val="0"/>
                      <w:divBdr>
                        <w:top w:val="none" w:sz="0" w:space="0" w:color="auto"/>
                        <w:left w:val="none" w:sz="0" w:space="0" w:color="auto"/>
                        <w:bottom w:val="none" w:sz="0" w:space="0" w:color="auto"/>
                        <w:right w:val="none" w:sz="0" w:space="0" w:color="auto"/>
                      </w:divBdr>
                    </w:div>
                    <w:div w:id="1322778923">
                      <w:marLeft w:val="0"/>
                      <w:marRight w:val="0"/>
                      <w:marTop w:val="0"/>
                      <w:marBottom w:val="0"/>
                      <w:divBdr>
                        <w:top w:val="none" w:sz="0" w:space="0" w:color="auto"/>
                        <w:left w:val="none" w:sz="0" w:space="0" w:color="auto"/>
                        <w:bottom w:val="none" w:sz="0" w:space="0" w:color="auto"/>
                        <w:right w:val="none" w:sz="0" w:space="0" w:color="auto"/>
                      </w:divBdr>
                    </w:div>
                    <w:div w:id="1535851480">
                      <w:marLeft w:val="0"/>
                      <w:marRight w:val="0"/>
                      <w:marTop w:val="0"/>
                      <w:marBottom w:val="0"/>
                      <w:divBdr>
                        <w:top w:val="none" w:sz="0" w:space="0" w:color="auto"/>
                        <w:left w:val="none" w:sz="0" w:space="0" w:color="auto"/>
                        <w:bottom w:val="none" w:sz="0" w:space="0" w:color="auto"/>
                        <w:right w:val="none" w:sz="0" w:space="0" w:color="auto"/>
                      </w:divBdr>
                    </w:div>
                    <w:div w:id="1853301393">
                      <w:marLeft w:val="0"/>
                      <w:marRight w:val="0"/>
                      <w:marTop w:val="0"/>
                      <w:marBottom w:val="0"/>
                      <w:divBdr>
                        <w:top w:val="none" w:sz="0" w:space="0" w:color="auto"/>
                        <w:left w:val="none" w:sz="0" w:space="0" w:color="auto"/>
                        <w:bottom w:val="none" w:sz="0" w:space="0" w:color="auto"/>
                        <w:right w:val="none" w:sz="0" w:space="0" w:color="auto"/>
                      </w:divBdr>
                    </w:div>
                    <w:div w:id="759300310">
                      <w:marLeft w:val="0"/>
                      <w:marRight w:val="0"/>
                      <w:marTop w:val="0"/>
                      <w:marBottom w:val="0"/>
                      <w:divBdr>
                        <w:top w:val="none" w:sz="0" w:space="0" w:color="auto"/>
                        <w:left w:val="none" w:sz="0" w:space="0" w:color="auto"/>
                        <w:bottom w:val="none" w:sz="0" w:space="0" w:color="auto"/>
                        <w:right w:val="none" w:sz="0" w:space="0" w:color="auto"/>
                      </w:divBdr>
                    </w:div>
                    <w:div w:id="176120876">
                      <w:marLeft w:val="0"/>
                      <w:marRight w:val="0"/>
                      <w:marTop w:val="0"/>
                      <w:marBottom w:val="0"/>
                      <w:divBdr>
                        <w:top w:val="none" w:sz="0" w:space="0" w:color="auto"/>
                        <w:left w:val="none" w:sz="0" w:space="0" w:color="auto"/>
                        <w:bottom w:val="none" w:sz="0" w:space="0" w:color="auto"/>
                        <w:right w:val="none" w:sz="0" w:space="0" w:color="auto"/>
                      </w:divBdr>
                    </w:div>
                    <w:div w:id="573470016">
                      <w:marLeft w:val="0"/>
                      <w:marRight w:val="0"/>
                      <w:marTop w:val="0"/>
                      <w:marBottom w:val="0"/>
                      <w:divBdr>
                        <w:top w:val="none" w:sz="0" w:space="0" w:color="auto"/>
                        <w:left w:val="none" w:sz="0" w:space="0" w:color="auto"/>
                        <w:bottom w:val="none" w:sz="0" w:space="0" w:color="auto"/>
                        <w:right w:val="none" w:sz="0" w:space="0" w:color="auto"/>
                      </w:divBdr>
                    </w:div>
                    <w:div w:id="1341548936">
                      <w:marLeft w:val="0"/>
                      <w:marRight w:val="0"/>
                      <w:marTop w:val="0"/>
                      <w:marBottom w:val="0"/>
                      <w:divBdr>
                        <w:top w:val="none" w:sz="0" w:space="0" w:color="auto"/>
                        <w:left w:val="none" w:sz="0" w:space="0" w:color="auto"/>
                        <w:bottom w:val="none" w:sz="0" w:space="0" w:color="auto"/>
                        <w:right w:val="none" w:sz="0" w:space="0" w:color="auto"/>
                      </w:divBdr>
                    </w:div>
                    <w:div w:id="845092525">
                      <w:marLeft w:val="0"/>
                      <w:marRight w:val="0"/>
                      <w:marTop w:val="0"/>
                      <w:marBottom w:val="0"/>
                      <w:divBdr>
                        <w:top w:val="none" w:sz="0" w:space="0" w:color="auto"/>
                        <w:left w:val="none" w:sz="0" w:space="0" w:color="auto"/>
                        <w:bottom w:val="none" w:sz="0" w:space="0" w:color="auto"/>
                        <w:right w:val="none" w:sz="0" w:space="0" w:color="auto"/>
                      </w:divBdr>
                    </w:div>
                    <w:div w:id="1910648024">
                      <w:marLeft w:val="0"/>
                      <w:marRight w:val="0"/>
                      <w:marTop w:val="0"/>
                      <w:marBottom w:val="0"/>
                      <w:divBdr>
                        <w:top w:val="none" w:sz="0" w:space="0" w:color="auto"/>
                        <w:left w:val="none" w:sz="0" w:space="0" w:color="auto"/>
                        <w:bottom w:val="none" w:sz="0" w:space="0" w:color="auto"/>
                        <w:right w:val="none" w:sz="0" w:space="0" w:color="auto"/>
                      </w:divBdr>
                    </w:div>
                    <w:div w:id="1969705924">
                      <w:marLeft w:val="0"/>
                      <w:marRight w:val="0"/>
                      <w:marTop w:val="0"/>
                      <w:marBottom w:val="0"/>
                      <w:divBdr>
                        <w:top w:val="none" w:sz="0" w:space="0" w:color="auto"/>
                        <w:left w:val="none" w:sz="0" w:space="0" w:color="auto"/>
                        <w:bottom w:val="none" w:sz="0" w:space="0" w:color="auto"/>
                        <w:right w:val="none" w:sz="0" w:space="0" w:color="auto"/>
                      </w:divBdr>
                    </w:div>
                    <w:div w:id="487132884">
                      <w:marLeft w:val="0"/>
                      <w:marRight w:val="0"/>
                      <w:marTop w:val="0"/>
                      <w:marBottom w:val="0"/>
                      <w:divBdr>
                        <w:top w:val="none" w:sz="0" w:space="0" w:color="auto"/>
                        <w:left w:val="none" w:sz="0" w:space="0" w:color="auto"/>
                        <w:bottom w:val="none" w:sz="0" w:space="0" w:color="auto"/>
                        <w:right w:val="none" w:sz="0" w:space="0" w:color="auto"/>
                      </w:divBdr>
                    </w:div>
                    <w:div w:id="1594775605">
                      <w:marLeft w:val="0"/>
                      <w:marRight w:val="0"/>
                      <w:marTop w:val="0"/>
                      <w:marBottom w:val="0"/>
                      <w:divBdr>
                        <w:top w:val="none" w:sz="0" w:space="0" w:color="auto"/>
                        <w:left w:val="none" w:sz="0" w:space="0" w:color="auto"/>
                        <w:bottom w:val="none" w:sz="0" w:space="0" w:color="auto"/>
                        <w:right w:val="none" w:sz="0" w:space="0" w:color="auto"/>
                      </w:divBdr>
                    </w:div>
                    <w:div w:id="209539791">
                      <w:marLeft w:val="0"/>
                      <w:marRight w:val="0"/>
                      <w:marTop w:val="0"/>
                      <w:marBottom w:val="0"/>
                      <w:divBdr>
                        <w:top w:val="none" w:sz="0" w:space="0" w:color="auto"/>
                        <w:left w:val="none" w:sz="0" w:space="0" w:color="auto"/>
                        <w:bottom w:val="none" w:sz="0" w:space="0" w:color="auto"/>
                        <w:right w:val="none" w:sz="0" w:space="0" w:color="auto"/>
                      </w:divBdr>
                    </w:div>
                    <w:div w:id="1909530025">
                      <w:marLeft w:val="0"/>
                      <w:marRight w:val="0"/>
                      <w:marTop w:val="0"/>
                      <w:marBottom w:val="0"/>
                      <w:divBdr>
                        <w:top w:val="none" w:sz="0" w:space="0" w:color="auto"/>
                        <w:left w:val="none" w:sz="0" w:space="0" w:color="auto"/>
                        <w:bottom w:val="none" w:sz="0" w:space="0" w:color="auto"/>
                        <w:right w:val="none" w:sz="0" w:space="0" w:color="auto"/>
                      </w:divBdr>
                    </w:div>
                    <w:div w:id="1685084501">
                      <w:marLeft w:val="0"/>
                      <w:marRight w:val="0"/>
                      <w:marTop w:val="0"/>
                      <w:marBottom w:val="0"/>
                      <w:divBdr>
                        <w:top w:val="none" w:sz="0" w:space="0" w:color="auto"/>
                        <w:left w:val="none" w:sz="0" w:space="0" w:color="auto"/>
                        <w:bottom w:val="none" w:sz="0" w:space="0" w:color="auto"/>
                        <w:right w:val="none" w:sz="0" w:space="0" w:color="auto"/>
                      </w:divBdr>
                    </w:div>
                    <w:div w:id="943416364">
                      <w:marLeft w:val="0"/>
                      <w:marRight w:val="0"/>
                      <w:marTop w:val="0"/>
                      <w:marBottom w:val="0"/>
                      <w:divBdr>
                        <w:top w:val="none" w:sz="0" w:space="0" w:color="auto"/>
                        <w:left w:val="none" w:sz="0" w:space="0" w:color="auto"/>
                        <w:bottom w:val="none" w:sz="0" w:space="0" w:color="auto"/>
                        <w:right w:val="none" w:sz="0" w:space="0" w:color="auto"/>
                      </w:divBdr>
                    </w:div>
                    <w:div w:id="377168021">
                      <w:marLeft w:val="0"/>
                      <w:marRight w:val="0"/>
                      <w:marTop w:val="0"/>
                      <w:marBottom w:val="0"/>
                      <w:divBdr>
                        <w:top w:val="none" w:sz="0" w:space="0" w:color="auto"/>
                        <w:left w:val="none" w:sz="0" w:space="0" w:color="auto"/>
                        <w:bottom w:val="none" w:sz="0" w:space="0" w:color="auto"/>
                        <w:right w:val="none" w:sz="0" w:space="0" w:color="auto"/>
                      </w:divBdr>
                    </w:div>
                    <w:div w:id="196429508">
                      <w:marLeft w:val="0"/>
                      <w:marRight w:val="0"/>
                      <w:marTop w:val="0"/>
                      <w:marBottom w:val="0"/>
                      <w:divBdr>
                        <w:top w:val="none" w:sz="0" w:space="0" w:color="auto"/>
                        <w:left w:val="none" w:sz="0" w:space="0" w:color="auto"/>
                        <w:bottom w:val="none" w:sz="0" w:space="0" w:color="auto"/>
                        <w:right w:val="none" w:sz="0" w:space="0" w:color="auto"/>
                      </w:divBdr>
                    </w:div>
                    <w:div w:id="1870995901">
                      <w:marLeft w:val="0"/>
                      <w:marRight w:val="0"/>
                      <w:marTop w:val="0"/>
                      <w:marBottom w:val="0"/>
                      <w:divBdr>
                        <w:top w:val="none" w:sz="0" w:space="0" w:color="auto"/>
                        <w:left w:val="none" w:sz="0" w:space="0" w:color="auto"/>
                        <w:bottom w:val="none" w:sz="0" w:space="0" w:color="auto"/>
                        <w:right w:val="none" w:sz="0" w:space="0" w:color="auto"/>
                      </w:divBdr>
                    </w:div>
                    <w:div w:id="1558934639">
                      <w:marLeft w:val="0"/>
                      <w:marRight w:val="0"/>
                      <w:marTop w:val="0"/>
                      <w:marBottom w:val="0"/>
                      <w:divBdr>
                        <w:top w:val="none" w:sz="0" w:space="0" w:color="auto"/>
                        <w:left w:val="none" w:sz="0" w:space="0" w:color="auto"/>
                        <w:bottom w:val="none" w:sz="0" w:space="0" w:color="auto"/>
                        <w:right w:val="none" w:sz="0" w:space="0" w:color="auto"/>
                      </w:divBdr>
                    </w:div>
                    <w:div w:id="2066221914">
                      <w:marLeft w:val="0"/>
                      <w:marRight w:val="0"/>
                      <w:marTop w:val="0"/>
                      <w:marBottom w:val="0"/>
                      <w:divBdr>
                        <w:top w:val="none" w:sz="0" w:space="0" w:color="auto"/>
                        <w:left w:val="none" w:sz="0" w:space="0" w:color="auto"/>
                        <w:bottom w:val="none" w:sz="0" w:space="0" w:color="auto"/>
                        <w:right w:val="none" w:sz="0" w:space="0" w:color="auto"/>
                      </w:divBdr>
                    </w:div>
                    <w:div w:id="246502800">
                      <w:marLeft w:val="0"/>
                      <w:marRight w:val="0"/>
                      <w:marTop w:val="0"/>
                      <w:marBottom w:val="0"/>
                      <w:divBdr>
                        <w:top w:val="none" w:sz="0" w:space="0" w:color="auto"/>
                        <w:left w:val="none" w:sz="0" w:space="0" w:color="auto"/>
                        <w:bottom w:val="none" w:sz="0" w:space="0" w:color="auto"/>
                        <w:right w:val="none" w:sz="0" w:space="0" w:color="auto"/>
                      </w:divBdr>
                    </w:div>
                    <w:div w:id="278411071">
                      <w:marLeft w:val="0"/>
                      <w:marRight w:val="0"/>
                      <w:marTop w:val="0"/>
                      <w:marBottom w:val="0"/>
                      <w:divBdr>
                        <w:top w:val="none" w:sz="0" w:space="0" w:color="auto"/>
                        <w:left w:val="none" w:sz="0" w:space="0" w:color="auto"/>
                        <w:bottom w:val="none" w:sz="0" w:space="0" w:color="auto"/>
                        <w:right w:val="none" w:sz="0" w:space="0" w:color="auto"/>
                      </w:divBdr>
                    </w:div>
                    <w:div w:id="151917806">
                      <w:marLeft w:val="0"/>
                      <w:marRight w:val="0"/>
                      <w:marTop w:val="0"/>
                      <w:marBottom w:val="0"/>
                      <w:divBdr>
                        <w:top w:val="none" w:sz="0" w:space="0" w:color="auto"/>
                        <w:left w:val="none" w:sz="0" w:space="0" w:color="auto"/>
                        <w:bottom w:val="none" w:sz="0" w:space="0" w:color="auto"/>
                        <w:right w:val="none" w:sz="0" w:space="0" w:color="auto"/>
                      </w:divBdr>
                    </w:div>
                    <w:div w:id="238682506">
                      <w:marLeft w:val="0"/>
                      <w:marRight w:val="0"/>
                      <w:marTop w:val="0"/>
                      <w:marBottom w:val="0"/>
                      <w:divBdr>
                        <w:top w:val="none" w:sz="0" w:space="0" w:color="auto"/>
                        <w:left w:val="none" w:sz="0" w:space="0" w:color="auto"/>
                        <w:bottom w:val="none" w:sz="0" w:space="0" w:color="auto"/>
                        <w:right w:val="none" w:sz="0" w:space="0" w:color="auto"/>
                      </w:divBdr>
                    </w:div>
                    <w:div w:id="591016138">
                      <w:marLeft w:val="0"/>
                      <w:marRight w:val="0"/>
                      <w:marTop w:val="0"/>
                      <w:marBottom w:val="0"/>
                      <w:divBdr>
                        <w:top w:val="none" w:sz="0" w:space="0" w:color="auto"/>
                        <w:left w:val="none" w:sz="0" w:space="0" w:color="auto"/>
                        <w:bottom w:val="none" w:sz="0" w:space="0" w:color="auto"/>
                        <w:right w:val="none" w:sz="0" w:space="0" w:color="auto"/>
                      </w:divBdr>
                    </w:div>
                    <w:div w:id="1276517048">
                      <w:marLeft w:val="0"/>
                      <w:marRight w:val="0"/>
                      <w:marTop w:val="0"/>
                      <w:marBottom w:val="0"/>
                      <w:divBdr>
                        <w:top w:val="none" w:sz="0" w:space="0" w:color="auto"/>
                        <w:left w:val="none" w:sz="0" w:space="0" w:color="auto"/>
                        <w:bottom w:val="none" w:sz="0" w:space="0" w:color="auto"/>
                        <w:right w:val="none" w:sz="0" w:space="0" w:color="auto"/>
                      </w:divBdr>
                    </w:div>
                    <w:div w:id="144472668">
                      <w:marLeft w:val="0"/>
                      <w:marRight w:val="0"/>
                      <w:marTop w:val="0"/>
                      <w:marBottom w:val="0"/>
                      <w:divBdr>
                        <w:top w:val="none" w:sz="0" w:space="0" w:color="auto"/>
                        <w:left w:val="none" w:sz="0" w:space="0" w:color="auto"/>
                        <w:bottom w:val="none" w:sz="0" w:space="0" w:color="auto"/>
                        <w:right w:val="none" w:sz="0" w:space="0" w:color="auto"/>
                      </w:divBdr>
                    </w:div>
                    <w:div w:id="1478565917">
                      <w:marLeft w:val="0"/>
                      <w:marRight w:val="0"/>
                      <w:marTop w:val="0"/>
                      <w:marBottom w:val="0"/>
                      <w:divBdr>
                        <w:top w:val="none" w:sz="0" w:space="0" w:color="auto"/>
                        <w:left w:val="none" w:sz="0" w:space="0" w:color="auto"/>
                        <w:bottom w:val="none" w:sz="0" w:space="0" w:color="auto"/>
                        <w:right w:val="none" w:sz="0" w:space="0" w:color="auto"/>
                      </w:divBdr>
                    </w:div>
                    <w:div w:id="67390606">
                      <w:marLeft w:val="0"/>
                      <w:marRight w:val="0"/>
                      <w:marTop w:val="0"/>
                      <w:marBottom w:val="0"/>
                      <w:divBdr>
                        <w:top w:val="none" w:sz="0" w:space="0" w:color="auto"/>
                        <w:left w:val="none" w:sz="0" w:space="0" w:color="auto"/>
                        <w:bottom w:val="none" w:sz="0" w:space="0" w:color="auto"/>
                        <w:right w:val="none" w:sz="0" w:space="0" w:color="auto"/>
                      </w:divBdr>
                    </w:div>
                    <w:div w:id="2081561956">
                      <w:marLeft w:val="0"/>
                      <w:marRight w:val="0"/>
                      <w:marTop w:val="0"/>
                      <w:marBottom w:val="0"/>
                      <w:divBdr>
                        <w:top w:val="none" w:sz="0" w:space="0" w:color="auto"/>
                        <w:left w:val="none" w:sz="0" w:space="0" w:color="auto"/>
                        <w:bottom w:val="none" w:sz="0" w:space="0" w:color="auto"/>
                        <w:right w:val="none" w:sz="0" w:space="0" w:color="auto"/>
                      </w:divBdr>
                    </w:div>
                    <w:div w:id="167642178">
                      <w:marLeft w:val="0"/>
                      <w:marRight w:val="0"/>
                      <w:marTop w:val="0"/>
                      <w:marBottom w:val="0"/>
                      <w:divBdr>
                        <w:top w:val="none" w:sz="0" w:space="0" w:color="auto"/>
                        <w:left w:val="none" w:sz="0" w:space="0" w:color="auto"/>
                        <w:bottom w:val="none" w:sz="0" w:space="0" w:color="auto"/>
                        <w:right w:val="none" w:sz="0" w:space="0" w:color="auto"/>
                      </w:divBdr>
                    </w:div>
                    <w:div w:id="1862353176">
                      <w:marLeft w:val="0"/>
                      <w:marRight w:val="0"/>
                      <w:marTop w:val="0"/>
                      <w:marBottom w:val="0"/>
                      <w:divBdr>
                        <w:top w:val="none" w:sz="0" w:space="0" w:color="auto"/>
                        <w:left w:val="none" w:sz="0" w:space="0" w:color="auto"/>
                        <w:bottom w:val="none" w:sz="0" w:space="0" w:color="auto"/>
                        <w:right w:val="none" w:sz="0" w:space="0" w:color="auto"/>
                      </w:divBdr>
                    </w:div>
                    <w:div w:id="1115563185">
                      <w:marLeft w:val="0"/>
                      <w:marRight w:val="0"/>
                      <w:marTop w:val="0"/>
                      <w:marBottom w:val="0"/>
                      <w:divBdr>
                        <w:top w:val="none" w:sz="0" w:space="0" w:color="auto"/>
                        <w:left w:val="none" w:sz="0" w:space="0" w:color="auto"/>
                        <w:bottom w:val="none" w:sz="0" w:space="0" w:color="auto"/>
                        <w:right w:val="none" w:sz="0" w:space="0" w:color="auto"/>
                      </w:divBdr>
                    </w:div>
                    <w:div w:id="935089480">
                      <w:marLeft w:val="0"/>
                      <w:marRight w:val="0"/>
                      <w:marTop w:val="0"/>
                      <w:marBottom w:val="0"/>
                      <w:divBdr>
                        <w:top w:val="none" w:sz="0" w:space="0" w:color="auto"/>
                        <w:left w:val="none" w:sz="0" w:space="0" w:color="auto"/>
                        <w:bottom w:val="none" w:sz="0" w:space="0" w:color="auto"/>
                        <w:right w:val="none" w:sz="0" w:space="0" w:color="auto"/>
                      </w:divBdr>
                    </w:div>
                    <w:div w:id="1598632808">
                      <w:marLeft w:val="0"/>
                      <w:marRight w:val="0"/>
                      <w:marTop w:val="0"/>
                      <w:marBottom w:val="0"/>
                      <w:divBdr>
                        <w:top w:val="none" w:sz="0" w:space="0" w:color="auto"/>
                        <w:left w:val="none" w:sz="0" w:space="0" w:color="auto"/>
                        <w:bottom w:val="none" w:sz="0" w:space="0" w:color="auto"/>
                        <w:right w:val="none" w:sz="0" w:space="0" w:color="auto"/>
                      </w:divBdr>
                    </w:div>
                    <w:div w:id="657222533">
                      <w:marLeft w:val="0"/>
                      <w:marRight w:val="0"/>
                      <w:marTop w:val="0"/>
                      <w:marBottom w:val="0"/>
                      <w:divBdr>
                        <w:top w:val="none" w:sz="0" w:space="0" w:color="auto"/>
                        <w:left w:val="none" w:sz="0" w:space="0" w:color="auto"/>
                        <w:bottom w:val="none" w:sz="0" w:space="0" w:color="auto"/>
                        <w:right w:val="none" w:sz="0" w:space="0" w:color="auto"/>
                      </w:divBdr>
                    </w:div>
                    <w:div w:id="6519661">
                      <w:marLeft w:val="0"/>
                      <w:marRight w:val="0"/>
                      <w:marTop w:val="0"/>
                      <w:marBottom w:val="0"/>
                      <w:divBdr>
                        <w:top w:val="none" w:sz="0" w:space="0" w:color="auto"/>
                        <w:left w:val="none" w:sz="0" w:space="0" w:color="auto"/>
                        <w:bottom w:val="none" w:sz="0" w:space="0" w:color="auto"/>
                        <w:right w:val="none" w:sz="0" w:space="0" w:color="auto"/>
                      </w:divBdr>
                    </w:div>
                    <w:div w:id="530723275">
                      <w:marLeft w:val="0"/>
                      <w:marRight w:val="0"/>
                      <w:marTop w:val="0"/>
                      <w:marBottom w:val="0"/>
                      <w:divBdr>
                        <w:top w:val="none" w:sz="0" w:space="0" w:color="auto"/>
                        <w:left w:val="none" w:sz="0" w:space="0" w:color="auto"/>
                        <w:bottom w:val="none" w:sz="0" w:space="0" w:color="auto"/>
                        <w:right w:val="none" w:sz="0" w:space="0" w:color="auto"/>
                      </w:divBdr>
                    </w:div>
                    <w:div w:id="1481843905">
                      <w:marLeft w:val="0"/>
                      <w:marRight w:val="0"/>
                      <w:marTop w:val="0"/>
                      <w:marBottom w:val="0"/>
                      <w:divBdr>
                        <w:top w:val="none" w:sz="0" w:space="0" w:color="auto"/>
                        <w:left w:val="none" w:sz="0" w:space="0" w:color="auto"/>
                        <w:bottom w:val="none" w:sz="0" w:space="0" w:color="auto"/>
                        <w:right w:val="none" w:sz="0" w:space="0" w:color="auto"/>
                      </w:divBdr>
                    </w:div>
                    <w:div w:id="166023307">
                      <w:marLeft w:val="0"/>
                      <w:marRight w:val="0"/>
                      <w:marTop w:val="0"/>
                      <w:marBottom w:val="0"/>
                      <w:divBdr>
                        <w:top w:val="none" w:sz="0" w:space="0" w:color="auto"/>
                        <w:left w:val="none" w:sz="0" w:space="0" w:color="auto"/>
                        <w:bottom w:val="none" w:sz="0" w:space="0" w:color="auto"/>
                        <w:right w:val="none" w:sz="0" w:space="0" w:color="auto"/>
                      </w:divBdr>
                    </w:div>
                    <w:div w:id="285157502">
                      <w:marLeft w:val="0"/>
                      <w:marRight w:val="0"/>
                      <w:marTop w:val="0"/>
                      <w:marBottom w:val="0"/>
                      <w:divBdr>
                        <w:top w:val="none" w:sz="0" w:space="0" w:color="auto"/>
                        <w:left w:val="none" w:sz="0" w:space="0" w:color="auto"/>
                        <w:bottom w:val="none" w:sz="0" w:space="0" w:color="auto"/>
                        <w:right w:val="none" w:sz="0" w:space="0" w:color="auto"/>
                      </w:divBdr>
                    </w:div>
                    <w:div w:id="2010012624">
                      <w:marLeft w:val="0"/>
                      <w:marRight w:val="0"/>
                      <w:marTop w:val="0"/>
                      <w:marBottom w:val="0"/>
                      <w:divBdr>
                        <w:top w:val="none" w:sz="0" w:space="0" w:color="auto"/>
                        <w:left w:val="none" w:sz="0" w:space="0" w:color="auto"/>
                        <w:bottom w:val="none" w:sz="0" w:space="0" w:color="auto"/>
                        <w:right w:val="none" w:sz="0" w:space="0" w:color="auto"/>
                      </w:divBdr>
                    </w:div>
                    <w:div w:id="1261909567">
                      <w:marLeft w:val="0"/>
                      <w:marRight w:val="0"/>
                      <w:marTop w:val="0"/>
                      <w:marBottom w:val="0"/>
                      <w:divBdr>
                        <w:top w:val="none" w:sz="0" w:space="0" w:color="auto"/>
                        <w:left w:val="none" w:sz="0" w:space="0" w:color="auto"/>
                        <w:bottom w:val="none" w:sz="0" w:space="0" w:color="auto"/>
                        <w:right w:val="none" w:sz="0" w:space="0" w:color="auto"/>
                      </w:divBdr>
                    </w:div>
                    <w:div w:id="448091897">
                      <w:marLeft w:val="0"/>
                      <w:marRight w:val="0"/>
                      <w:marTop w:val="0"/>
                      <w:marBottom w:val="0"/>
                      <w:divBdr>
                        <w:top w:val="none" w:sz="0" w:space="0" w:color="auto"/>
                        <w:left w:val="none" w:sz="0" w:space="0" w:color="auto"/>
                        <w:bottom w:val="none" w:sz="0" w:space="0" w:color="auto"/>
                        <w:right w:val="none" w:sz="0" w:space="0" w:color="auto"/>
                      </w:divBdr>
                    </w:div>
                    <w:div w:id="613635760">
                      <w:marLeft w:val="0"/>
                      <w:marRight w:val="0"/>
                      <w:marTop w:val="0"/>
                      <w:marBottom w:val="0"/>
                      <w:divBdr>
                        <w:top w:val="none" w:sz="0" w:space="0" w:color="auto"/>
                        <w:left w:val="none" w:sz="0" w:space="0" w:color="auto"/>
                        <w:bottom w:val="none" w:sz="0" w:space="0" w:color="auto"/>
                        <w:right w:val="none" w:sz="0" w:space="0" w:color="auto"/>
                      </w:divBdr>
                    </w:div>
                    <w:div w:id="1177886691">
                      <w:marLeft w:val="0"/>
                      <w:marRight w:val="0"/>
                      <w:marTop w:val="0"/>
                      <w:marBottom w:val="0"/>
                      <w:divBdr>
                        <w:top w:val="none" w:sz="0" w:space="0" w:color="auto"/>
                        <w:left w:val="none" w:sz="0" w:space="0" w:color="auto"/>
                        <w:bottom w:val="none" w:sz="0" w:space="0" w:color="auto"/>
                        <w:right w:val="none" w:sz="0" w:space="0" w:color="auto"/>
                      </w:divBdr>
                    </w:div>
                    <w:div w:id="1751806591">
                      <w:marLeft w:val="0"/>
                      <w:marRight w:val="0"/>
                      <w:marTop w:val="0"/>
                      <w:marBottom w:val="0"/>
                      <w:divBdr>
                        <w:top w:val="none" w:sz="0" w:space="0" w:color="auto"/>
                        <w:left w:val="none" w:sz="0" w:space="0" w:color="auto"/>
                        <w:bottom w:val="none" w:sz="0" w:space="0" w:color="auto"/>
                        <w:right w:val="none" w:sz="0" w:space="0" w:color="auto"/>
                      </w:divBdr>
                    </w:div>
                    <w:div w:id="277957513">
                      <w:marLeft w:val="0"/>
                      <w:marRight w:val="0"/>
                      <w:marTop w:val="0"/>
                      <w:marBottom w:val="0"/>
                      <w:divBdr>
                        <w:top w:val="none" w:sz="0" w:space="0" w:color="auto"/>
                        <w:left w:val="none" w:sz="0" w:space="0" w:color="auto"/>
                        <w:bottom w:val="none" w:sz="0" w:space="0" w:color="auto"/>
                        <w:right w:val="none" w:sz="0" w:space="0" w:color="auto"/>
                      </w:divBdr>
                    </w:div>
                    <w:div w:id="1915385209">
                      <w:marLeft w:val="0"/>
                      <w:marRight w:val="0"/>
                      <w:marTop w:val="0"/>
                      <w:marBottom w:val="0"/>
                      <w:divBdr>
                        <w:top w:val="none" w:sz="0" w:space="0" w:color="auto"/>
                        <w:left w:val="none" w:sz="0" w:space="0" w:color="auto"/>
                        <w:bottom w:val="none" w:sz="0" w:space="0" w:color="auto"/>
                        <w:right w:val="none" w:sz="0" w:space="0" w:color="auto"/>
                      </w:divBdr>
                    </w:div>
                    <w:div w:id="1041174559">
                      <w:marLeft w:val="0"/>
                      <w:marRight w:val="0"/>
                      <w:marTop w:val="0"/>
                      <w:marBottom w:val="0"/>
                      <w:divBdr>
                        <w:top w:val="none" w:sz="0" w:space="0" w:color="auto"/>
                        <w:left w:val="none" w:sz="0" w:space="0" w:color="auto"/>
                        <w:bottom w:val="none" w:sz="0" w:space="0" w:color="auto"/>
                        <w:right w:val="none" w:sz="0" w:space="0" w:color="auto"/>
                      </w:divBdr>
                    </w:div>
                    <w:div w:id="1959556917">
                      <w:marLeft w:val="0"/>
                      <w:marRight w:val="0"/>
                      <w:marTop w:val="0"/>
                      <w:marBottom w:val="0"/>
                      <w:divBdr>
                        <w:top w:val="none" w:sz="0" w:space="0" w:color="auto"/>
                        <w:left w:val="none" w:sz="0" w:space="0" w:color="auto"/>
                        <w:bottom w:val="none" w:sz="0" w:space="0" w:color="auto"/>
                        <w:right w:val="none" w:sz="0" w:space="0" w:color="auto"/>
                      </w:divBdr>
                    </w:div>
                    <w:div w:id="1316648600">
                      <w:marLeft w:val="0"/>
                      <w:marRight w:val="0"/>
                      <w:marTop w:val="0"/>
                      <w:marBottom w:val="0"/>
                      <w:divBdr>
                        <w:top w:val="none" w:sz="0" w:space="0" w:color="auto"/>
                        <w:left w:val="none" w:sz="0" w:space="0" w:color="auto"/>
                        <w:bottom w:val="none" w:sz="0" w:space="0" w:color="auto"/>
                        <w:right w:val="none" w:sz="0" w:space="0" w:color="auto"/>
                      </w:divBdr>
                    </w:div>
                    <w:div w:id="1034036741">
                      <w:marLeft w:val="0"/>
                      <w:marRight w:val="0"/>
                      <w:marTop w:val="0"/>
                      <w:marBottom w:val="0"/>
                      <w:divBdr>
                        <w:top w:val="none" w:sz="0" w:space="0" w:color="auto"/>
                        <w:left w:val="none" w:sz="0" w:space="0" w:color="auto"/>
                        <w:bottom w:val="none" w:sz="0" w:space="0" w:color="auto"/>
                        <w:right w:val="none" w:sz="0" w:space="0" w:color="auto"/>
                      </w:divBdr>
                    </w:div>
                    <w:div w:id="405880364">
                      <w:marLeft w:val="0"/>
                      <w:marRight w:val="0"/>
                      <w:marTop w:val="0"/>
                      <w:marBottom w:val="0"/>
                      <w:divBdr>
                        <w:top w:val="none" w:sz="0" w:space="0" w:color="auto"/>
                        <w:left w:val="none" w:sz="0" w:space="0" w:color="auto"/>
                        <w:bottom w:val="none" w:sz="0" w:space="0" w:color="auto"/>
                        <w:right w:val="none" w:sz="0" w:space="0" w:color="auto"/>
                      </w:divBdr>
                    </w:div>
                    <w:div w:id="726882431">
                      <w:marLeft w:val="0"/>
                      <w:marRight w:val="0"/>
                      <w:marTop w:val="0"/>
                      <w:marBottom w:val="0"/>
                      <w:divBdr>
                        <w:top w:val="none" w:sz="0" w:space="0" w:color="auto"/>
                        <w:left w:val="none" w:sz="0" w:space="0" w:color="auto"/>
                        <w:bottom w:val="none" w:sz="0" w:space="0" w:color="auto"/>
                        <w:right w:val="none" w:sz="0" w:space="0" w:color="auto"/>
                      </w:divBdr>
                    </w:div>
                    <w:div w:id="551774507">
                      <w:marLeft w:val="0"/>
                      <w:marRight w:val="0"/>
                      <w:marTop w:val="0"/>
                      <w:marBottom w:val="0"/>
                      <w:divBdr>
                        <w:top w:val="none" w:sz="0" w:space="0" w:color="auto"/>
                        <w:left w:val="none" w:sz="0" w:space="0" w:color="auto"/>
                        <w:bottom w:val="none" w:sz="0" w:space="0" w:color="auto"/>
                        <w:right w:val="none" w:sz="0" w:space="0" w:color="auto"/>
                      </w:divBdr>
                    </w:div>
                    <w:div w:id="1243031560">
                      <w:marLeft w:val="0"/>
                      <w:marRight w:val="0"/>
                      <w:marTop w:val="0"/>
                      <w:marBottom w:val="0"/>
                      <w:divBdr>
                        <w:top w:val="none" w:sz="0" w:space="0" w:color="auto"/>
                        <w:left w:val="none" w:sz="0" w:space="0" w:color="auto"/>
                        <w:bottom w:val="none" w:sz="0" w:space="0" w:color="auto"/>
                        <w:right w:val="none" w:sz="0" w:space="0" w:color="auto"/>
                      </w:divBdr>
                    </w:div>
                    <w:div w:id="1277058396">
                      <w:marLeft w:val="0"/>
                      <w:marRight w:val="0"/>
                      <w:marTop w:val="0"/>
                      <w:marBottom w:val="0"/>
                      <w:divBdr>
                        <w:top w:val="none" w:sz="0" w:space="0" w:color="auto"/>
                        <w:left w:val="none" w:sz="0" w:space="0" w:color="auto"/>
                        <w:bottom w:val="none" w:sz="0" w:space="0" w:color="auto"/>
                        <w:right w:val="none" w:sz="0" w:space="0" w:color="auto"/>
                      </w:divBdr>
                    </w:div>
                    <w:div w:id="921766696">
                      <w:marLeft w:val="0"/>
                      <w:marRight w:val="0"/>
                      <w:marTop w:val="0"/>
                      <w:marBottom w:val="0"/>
                      <w:divBdr>
                        <w:top w:val="none" w:sz="0" w:space="0" w:color="auto"/>
                        <w:left w:val="none" w:sz="0" w:space="0" w:color="auto"/>
                        <w:bottom w:val="none" w:sz="0" w:space="0" w:color="auto"/>
                        <w:right w:val="none" w:sz="0" w:space="0" w:color="auto"/>
                      </w:divBdr>
                    </w:div>
                    <w:div w:id="290600015">
                      <w:marLeft w:val="0"/>
                      <w:marRight w:val="0"/>
                      <w:marTop w:val="0"/>
                      <w:marBottom w:val="0"/>
                      <w:divBdr>
                        <w:top w:val="none" w:sz="0" w:space="0" w:color="auto"/>
                        <w:left w:val="none" w:sz="0" w:space="0" w:color="auto"/>
                        <w:bottom w:val="none" w:sz="0" w:space="0" w:color="auto"/>
                        <w:right w:val="none" w:sz="0" w:space="0" w:color="auto"/>
                      </w:divBdr>
                    </w:div>
                    <w:div w:id="1317877962">
                      <w:marLeft w:val="0"/>
                      <w:marRight w:val="0"/>
                      <w:marTop w:val="0"/>
                      <w:marBottom w:val="0"/>
                      <w:divBdr>
                        <w:top w:val="none" w:sz="0" w:space="0" w:color="auto"/>
                        <w:left w:val="none" w:sz="0" w:space="0" w:color="auto"/>
                        <w:bottom w:val="none" w:sz="0" w:space="0" w:color="auto"/>
                        <w:right w:val="none" w:sz="0" w:space="0" w:color="auto"/>
                      </w:divBdr>
                    </w:div>
                    <w:div w:id="795175888">
                      <w:marLeft w:val="0"/>
                      <w:marRight w:val="0"/>
                      <w:marTop w:val="0"/>
                      <w:marBottom w:val="0"/>
                      <w:divBdr>
                        <w:top w:val="none" w:sz="0" w:space="0" w:color="auto"/>
                        <w:left w:val="none" w:sz="0" w:space="0" w:color="auto"/>
                        <w:bottom w:val="none" w:sz="0" w:space="0" w:color="auto"/>
                        <w:right w:val="none" w:sz="0" w:space="0" w:color="auto"/>
                      </w:divBdr>
                    </w:div>
                    <w:div w:id="613682489">
                      <w:marLeft w:val="0"/>
                      <w:marRight w:val="0"/>
                      <w:marTop w:val="0"/>
                      <w:marBottom w:val="0"/>
                      <w:divBdr>
                        <w:top w:val="none" w:sz="0" w:space="0" w:color="auto"/>
                        <w:left w:val="none" w:sz="0" w:space="0" w:color="auto"/>
                        <w:bottom w:val="none" w:sz="0" w:space="0" w:color="auto"/>
                        <w:right w:val="none" w:sz="0" w:space="0" w:color="auto"/>
                      </w:divBdr>
                    </w:div>
                    <w:div w:id="1074161182">
                      <w:marLeft w:val="0"/>
                      <w:marRight w:val="0"/>
                      <w:marTop w:val="0"/>
                      <w:marBottom w:val="0"/>
                      <w:divBdr>
                        <w:top w:val="none" w:sz="0" w:space="0" w:color="auto"/>
                        <w:left w:val="none" w:sz="0" w:space="0" w:color="auto"/>
                        <w:bottom w:val="none" w:sz="0" w:space="0" w:color="auto"/>
                        <w:right w:val="none" w:sz="0" w:space="0" w:color="auto"/>
                      </w:divBdr>
                    </w:div>
                    <w:div w:id="805007058">
                      <w:marLeft w:val="0"/>
                      <w:marRight w:val="0"/>
                      <w:marTop w:val="0"/>
                      <w:marBottom w:val="0"/>
                      <w:divBdr>
                        <w:top w:val="none" w:sz="0" w:space="0" w:color="auto"/>
                        <w:left w:val="none" w:sz="0" w:space="0" w:color="auto"/>
                        <w:bottom w:val="none" w:sz="0" w:space="0" w:color="auto"/>
                        <w:right w:val="none" w:sz="0" w:space="0" w:color="auto"/>
                      </w:divBdr>
                    </w:div>
                    <w:div w:id="311445494">
                      <w:marLeft w:val="0"/>
                      <w:marRight w:val="0"/>
                      <w:marTop w:val="0"/>
                      <w:marBottom w:val="0"/>
                      <w:divBdr>
                        <w:top w:val="none" w:sz="0" w:space="0" w:color="auto"/>
                        <w:left w:val="none" w:sz="0" w:space="0" w:color="auto"/>
                        <w:bottom w:val="none" w:sz="0" w:space="0" w:color="auto"/>
                        <w:right w:val="none" w:sz="0" w:space="0" w:color="auto"/>
                      </w:divBdr>
                    </w:div>
                    <w:div w:id="1457140236">
                      <w:marLeft w:val="0"/>
                      <w:marRight w:val="0"/>
                      <w:marTop w:val="0"/>
                      <w:marBottom w:val="0"/>
                      <w:divBdr>
                        <w:top w:val="none" w:sz="0" w:space="0" w:color="auto"/>
                        <w:left w:val="none" w:sz="0" w:space="0" w:color="auto"/>
                        <w:bottom w:val="none" w:sz="0" w:space="0" w:color="auto"/>
                        <w:right w:val="none" w:sz="0" w:space="0" w:color="auto"/>
                      </w:divBdr>
                    </w:div>
                    <w:div w:id="195896979">
                      <w:marLeft w:val="0"/>
                      <w:marRight w:val="0"/>
                      <w:marTop w:val="0"/>
                      <w:marBottom w:val="0"/>
                      <w:divBdr>
                        <w:top w:val="none" w:sz="0" w:space="0" w:color="auto"/>
                        <w:left w:val="none" w:sz="0" w:space="0" w:color="auto"/>
                        <w:bottom w:val="none" w:sz="0" w:space="0" w:color="auto"/>
                        <w:right w:val="none" w:sz="0" w:space="0" w:color="auto"/>
                      </w:divBdr>
                    </w:div>
                    <w:div w:id="1773210676">
                      <w:marLeft w:val="0"/>
                      <w:marRight w:val="0"/>
                      <w:marTop w:val="0"/>
                      <w:marBottom w:val="0"/>
                      <w:divBdr>
                        <w:top w:val="none" w:sz="0" w:space="0" w:color="auto"/>
                        <w:left w:val="none" w:sz="0" w:space="0" w:color="auto"/>
                        <w:bottom w:val="none" w:sz="0" w:space="0" w:color="auto"/>
                        <w:right w:val="none" w:sz="0" w:space="0" w:color="auto"/>
                      </w:divBdr>
                    </w:div>
                    <w:div w:id="973170050">
                      <w:marLeft w:val="0"/>
                      <w:marRight w:val="0"/>
                      <w:marTop w:val="0"/>
                      <w:marBottom w:val="0"/>
                      <w:divBdr>
                        <w:top w:val="none" w:sz="0" w:space="0" w:color="auto"/>
                        <w:left w:val="none" w:sz="0" w:space="0" w:color="auto"/>
                        <w:bottom w:val="none" w:sz="0" w:space="0" w:color="auto"/>
                        <w:right w:val="none" w:sz="0" w:space="0" w:color="auto"/>
                      </w:divBdr>
                    </w:div>
                    <w:div w:id="1450785051">
                      <w:marLeft w:val="0"/>
                      <w:marRight w:val="0"/>
                      <w:marTop w:val="0"/>
                      <w:marBottom w:val="0"/>
                      <w:divBdr>
                        <w:top w:val="none" w:sz="0" w:space="0" w:color="auto"/>
                        <w:left w:val="none" w:sz="0" w:space="0" w:color="auto"/>
                        <w:bottom w:val="none" w:sz="0" w:space="0" w:color="auto"/>
                        <w:right w:val="none" w:sz="0" w:space="0" w:color="auto"/>
                      </w:divBdr>
                    </w:div>
                    <w:div w:id="1426727653">
                      <w:marLeft w:val="0"/>
                      <w:marRight w:val="0"/>
                      <w:marTop w:val="0"/>
                      <w:marBottom w:val="0"/>
                      <w:divBdr>
                        <w:top w:val="none" w:sz="0" w:space="0" w:color="auto"/>
                        <w:left w:val="none" w:sz="0" w:space="0" w:color="auto"/>
                        <w:bottom w:val="none" w:sz="0" w:space="0" w:color="auto"/>
                        <w:right w:val="none" w:sz="0" w:space="0" w:color="auto"/>
                      </w:divBdr>
                    </w:div>
                    <w:div w:id="735401411">
                      <w:marLeft w:val="0"/>
                      <w:marRight w:val="0"/>
                      <w:marTop w:val="0"/>
                      <w:marBottom w:val="0"/>
                      <w:divBdr>
                        <w:top w:val="none" w:sz="0" w:space="0" w:color="auto"/>
                        <w:left w:val="none" w:sz="0" w:space="0" w:color="auto"/>
                        <w:bottom w:val="none" w:sz="0" w:space="0" w:color="auto"/>
                        <w:right w:val="none" w:sz="0" w:space="0" w:color="auto"/>
                      </w:divBdr>
                    </w:div>
                    <w:div w:id="1220509291">
                      <w:marLeft w:val="0"/>
                      <w:marRight w:val="0"/>
                      <w:marTop w:val="0"/>
                      <w:marBottom w:val="0"/>
                      <w:divBdr>
                        <w:top w:val="none" w:sz="0" w:space="0" w:color="auto"/>
                        <w:left w:val="none" w:sz="0" w:space="0" w:color="auto"/>
                        <w:bottom w:val="none" w:sz="0" w:space="0" w:color="auto"/>
                        <w:right w:val="none" w:sz="0" w:space="0" w:color="auto"/>
                      </w:divBdr>
                    </w:div>
                    <w:div w:id="2095399737">
                      <w:marLeft w:val="0"/>
                      <w:marRight w:val="0"/>
                      <w:marTop w:val="0"/>
                      <w:marBottom w:val="0"/>
                      <w:divBdr>
                        <w:top w:val="none" w:sz="0" w:space="0" w:color="auto"/>
                        <w:left w:val="none" w:sz="0" w:space="0" w:color="auto"/>
                        <w:bottom w:val="none" w:sz="0" w:space="0" w:color="auto"/>
                        <w:right w:val="none" w:sz="0" w:space="0" w:color="auto"/>
                      </w:divBdr>
                    </w:div>
                    <w:div w:id="77991220">
                      <w:marLeft w:val="0"/>
                      <w:marRight w:val="0"/>
                      <w:marTop w:val="0"/>
                      <w:marBottom w:val="0"/>
                      <w:divBdr>
                        <w:top w:val="none" w:sz="0" w:space="0" w:color="auto"/>
                        <w:left w:val="none" w:sz="0" w:space="0" w:color="auto"/>
                        <w:bottom w:val="none" w:sz="0" w:space="0" w:color="auto"/>
                        <w:right w:val="none" w:sz="0" w:space="0" w:color="auto"/>
                      </w:divBdr>
                    </w:div>
                    <w:div w:id="42563359">
                      <w:marLeft w:val="0"/>
                      <w:marRight w:val="0"/>
                      <w:marTop w:val="0"/>
                      <w:marBottom w:val="0"/>
                      <w:divBdr>
                        <w:top w:val="none" w:sz="0" w:space="0" w:color="auto"/>
                        <w:left w:val="none" w:sz="0" w:space="0" w:color="auto"/>
                        <w:bottom w:val="none" w:sz="0" w:space="0" w:color="auto"/>
                        <w:right w:val="none" w:sz="0" w:space="0" w:color="auto"/>
                      </w:divBdr>
                    </w:div>
                    <w:div w:id="2144418925">
                      <w:marLeft w:val="0"/>
                      <w:marRight w:val="0"/>
                      <w:marTop w:val="0"/>
                      <w:marBottom w:val="0"/>
                      <w:divBdr>
                        <w:top w:val="none" w:sz="0" w:space="0" w:color="auto"/>
                        <w:left w:val="none" w:sz="0" w:space="0" w:color="auto"/>
                        <w:bottom w:val="none" w:sz="0" w:space="0" w:color="auto"/>
                        <w:right w:val="none" w:sz="0" w:space="0" w:color="auto"/>
                      </w:divBdr>
                    </w:div>
                    <w:div w:id="779639809">
                      <w:marLeft w:val="0"/>
                      <w:marRight w:val="0"/>
                      <w:marTop w:val="0"/>
                      <w:marBottom w:val="0"/>
                      <w:divBdr>
                        <w:top w:val="none" w:sz="0" w:space="0" w:color="auto"/>
                        <w:left w:val="none" w:sz="0" w:space="0" w:color="auto"/>
                        <w:bottom w:val="none" w:sz="0" w:space="0" w:color="auto"/>
                        <w:right w:val="none" w:sz="0" w:space="0" w:color="auto"/>
                      </w:divBdr>
                    </w:div>
                    <w:div w:id="784278235">
                      <w:marLeft w:val="0"/>
                      <w:marRight w:val="0"/>
                      <w:marTop w:val="0"/>
                      <w:marBottom w:val="0"/>
                      <w:divBdr>
                        <w:top w:val="none" w:sz="0" w:space="0" w:color="auto"/>
                        <w:left w:val="none" w:sz="0" w:space="0" w:color="auto"/>
                        <w:bottom w:val="none" w:sz="0" w:space="0" w:color="auto"/>
                        <w:right w:val="none" w:sz="0" w:space="0" w:color="auto"/>
                      </w:divBdr>
                    </w:div>
                    <w:div w:id="721365278">
                      <w:marLeft w:val="0"/>
                      <w:marRight w:val="0"/>
                      <w:marTop w:val="0"/>
                      <w:marBottom w:val="0"/>
                      <w:divBdr>
                        <w:top w:val="none" w:sz="0" w:space="0" w:color="auto"/>
                        <w:left w:val="none" w:sz="0" w:space="0" w:color="auto"/>
                        <w:bottom w:val="none" w:sz="0" w:space="0" w:color="auto"/>
                        <w:right w:val="none" w:sz="0" w:space="0" w:color="auto"/>
                      </w:divBdr>
                    </w:div>
                    <w:div w:id="2103798213">
                      <w:marLeft w:val="0"/>
                      <w:marRight w:val="0"/>
                      <w:marTop w:val="0"/>
                      <w:marBottom w:val="0"/>
                      <w:divBdr>
                        <w:top w:val="none" w:sz="0" w:space="0" w:color="auto"/>
                        <w:left w:val="none" w:sz="0" w:space="0" w:color="auto"/>
                        <w:bottom w:val="none" w:sz="0" w:space="0" w:color="auto"/>
                        <w:right w:val="none" w:sz="0" w:space="0" w:color="auto"/>
                      </w:divBdr>
                    </w:div>
                    <w:div w:id="1517648355">
                      <w:marLeft w:val="0"/>
                      <w:marRight w:val="0"/>
                      <w:marTop w:val="0"/>
                      <w:marBottom w:val="0"/>
                      <w:divBdr>
                        <w:top w:val="none" w:sz="0" w:space="0" w:color="auto"/>
                        <w:left w:val="none" w:sz="0" w:space="0" w:color="auto"/>
                        <w:bottom w:val="none" w:sz="0" w:space="0" w:color="auto"/>
                        <w:right w:val="none" w:sz="0" w:space="0" w:color="auto"/>
                      </w:divBdr>
                    </w:div>
                    <w:div w:id="532886436">
                      <w:marLeft w:val="0"/>
                      <w:marRight w:val="0"/>
                      <w:marTop w:val="0"/>
                      <w:marBottom w:val="0"/>
                      <w:divBdr>
                        <w:top w:val="none" w:sz="0" w:space="0" w:color="auto"/>
                        <w:left w:val="none" w:sz="0" w:space="0" w:color="auto"/>
                        <w:bottom w:val="none" w:sz="0" w:space="0" w:color="auto"/>
                        <w:right w:val="none" w:sz="0" w:space="0" w:color="auto"/>
                      </w:divBdr>
                    </w:div>
                    <w:div w:id="532351798">
                      <w:marLeft w:val="0"/>
                      <w:marRight w:val="0"/>
                      <w:marTop w:val="0"/>
                      <w:marBottom w:val="0"/>
                      <w:divBdr>
                        <w:top w:val="none" w:sz="0" w:space="0" w:color="auto"/>
                        <w:left w:val="none" w:sz="0" w:space="0" w:color="auto"/>
                        <w:bottom w:val="none" w:sz="0" w:space="0" w:color="auto"/>
                        <w:right w:val="none" w:sz="0" w:space="0" w:color="auto"/>
                      </w:divBdr>
                    </w:div>
                    <w:div w:id="288056581">
                      <w:marLeft w:val="0"/>
                      <w:marRight w:val="0"/>
                      <w:marTop w:val="0"/>
                      <w:marBottom w:val="0"/>
                      <w:divBdr>
                        <w:top w:val="none" w:sz="0" w:space="0" w:color="auto"/>
                        <w:left w:val="none" w:sz="0" w:space="0" w:color="auto"/>
                        <w:bottom w:val="none" w:sz="0" w:space="0" w:color="auto"/>
                        <w:right w:val="none" w:sz="0" w:space="0" w:color="auto"/>
                      </w:divBdr>
                    </w:div>
                    <w:div w:id="243297769">
                      <w:marLeft w:val="0"/>
                      <w:marRight w:val="0"/>
                      <w:marTop w:val="0"/>
                      <w:marBottom w:val="0"/>
                      <w:divBdr>
                        <w:top w:val="none" w:sz="0" w:space="0" w:color="auto"/>
                        <w:left w:val="none" w:sz="0" w:space="0" w:color="auto"/>
                        <w:bottom w:val="none" w:sz="0" w:space="0" w:color="auto"/>
                        <w:right w:val="none" w:sz="0" w:space="0" w:color="auto"/>
                      </w:divBdr>
                    </w:div>
                    <w:div w:id="850220681">
                      <w:marLeft w:val="0"/>
                      <w:marRight w:val="0"/>
                      <w:marTop w:val="0"/>
                      <w:marBottom w:val="0"/>
                      <w:divBdr>
                        <w:top w:val="none" w:sz="0" w:space="0" w:color="auto"/>
                        <w:left w:val="none" w:sz="0" w:space="0" w:color="auto"/>
                        <w:bottom w:val="none" w:sz="0" w:space="0" w:color="auto"/>
                        <w:right w:val="none" w:sz="0" w:space="0" w:color="auto"/>
                      </w:divBdr>
                    </w:div>
                    <w:div w:id="1704138770">
                      <w:marLeft w:val="0"/>
                      <w:marRight w:val="0"/>
                      <w:marTop w:val="0"/>
                      <w:marBottom w:val="0"/>
                      <w:divBdr>
                        <w:top w:val="none" w:sz="0" w:space="0" w:color="auto"/>
                        <w:left w:val="none" w:sz="0" w:space="0" w:color="auto"/>
                        <w:bottom w:val="none" w:sz="0" w:space="0" w:color="auto"/>
                        <w:right w:val="none" w:sz="0" w:space="0" w:color="auto"/>
                      </w:divBdr>
                    </w:div>
                    <w:div w:id="167409350">
                      <w:marLeft w:val="0"/>
                      <w:marRight w:val="0"/>
                      <w:marTop w:val="0"/>
                      <w:marBottom w:val="0"/>
                      <w:divBdr>
                        <w:top w:val="none" w:sz="0" w:space="0" w:color="auto"/>
                        <w:left w:val="none" w:sz="0" w:space="0" w:color="auto"/>
                        <w:bottom w:val="none" w:sz="0" w:space="0" w:color="auto"/>
                        <w:right w:val="none" w:sz="0" w:space="0" w:color="auto"/>
                      </w:divBdr>
                    </w:div>
                    <w:div w:id="1109353582">
                      <w:marLeft w:val="0"/>
                      <w:marRight w:val="0"/>
                      <w:marTop w:val="0"/>
                      <w:marBottom w:val="0"/>
                      <w:divBdr>
                        <w:top w:val="none" w:sz="0" w:space="0" w:color="auto"/>
                        <w:left w:val="none" w:sz="0" w:space="0" w:color="auto"/>
                        <w:bottom w:val="none" w:sz="0" w:space="0" w:color="auto"/>
                        <w:right w:val="none" w:sz="0" w:space="0" w:color="auto"/>
                      </w:divBdr>
                    </w:div>
                    <w:div w:id="2064599825">
                      <w:marLeft w:val="0"/>
                      <w:marRight w:val="0"/>
                      <w:marTop w:val="0"/>
                      <w:marBottom w:val="0"/>
                      <w:divBdr>
                        <w:top w:val="none" w:sz="0" w:space="0" w:color="auto"/>
                        <w:left w:val="none" w:sz="0" w:space="0" w:color="auto"/>
                        <w:bottom w:val="none" w:sz="0" w:space="0" w:color="auto"/>
                        <w:right w:val="none" w:sz="0" w:space="0" w:color="auto"/>
                      </w:divBdr>
                    </w:div>
                    <w:div w:id="1971935062">
                      <w:marLeft w:val="0"/>
                      <w:marRight w:val="0"/>
                      <w:marTop w:val="0"/>
                      <w:marBottom w:val="0"/>
                      <w:divBdr>
                        <w:top w:val="none" w:sz="0" w:space="0" w:color="auto"/>
                        <w:left w:val="none" w:sz="0" w:space="0" w:color="auto"/>
                        <w:bottom w:val="none" w:sz="0" w:space="0" w:color="auto"/>
                        <w:right w:val="none" w:sz="0" w:space="0" w:color="auto"/>
                      </w:divBdr>
                    </w:div>
                    <w:div w:id="340356545">
                      <w:marLeft w:val="0"/>
                      <w:marRight w:val="0"/>
                      <w:marTop w:val="0"/>
                      <w:marBottom w:val="0"/>
                      <w:divBdr>
                        <w:top w:val="none" w:sz="0" w:space="0" w:color="auto"/>
                        <w:left w:val="none" w:sz="0" w:space="0" w:color="auto"/>
                        <w:bottom w:val="none" w:sz="0" w:space="0" w:color="auto"/>
                        <w:right w:val="none" w:sz="0" w:space="0" w:color="auto"/>
                      </w:divBdr>
                    </w:div>
                    <w:div w:id="849029934">
                      <w:marLeft w:val="0"/>
                      <w:marRight w:val="0"/>
                      <w:marTop w:val="0"/>
                      <w:marBottom w:val="0"/>
                      <w:divBdr>
                        <w:top w:val="none" w:sz="0" w:space="0" w:color="auto"/>
                        <w:left w:val="none" w:sz="0" w:space="0" w:color="auto"/>
                        <w:bottom w:val="none" w:sz="0" w:space="0" w:color="auto"/>
                        <w:right w:val="none" w:sz="0" w:space="0" w:color="auto"/>
                      </w:divBdr>
                    </w:div>
                    <w:div w:id="173544937">
                      <w:marLeft w:val="0"/>
                      <w:marRight w:val="0"/>
                      <w:marTop w:val="0"/>
                      <w:marBottom w:val="0"/>
                      <w:divBdr>
                        <w:top w:val="none" w:sz="0" w:space="0" w:color="auto"/>
                        <w:left w:val="none" w:sz="0" w:space="0" w:color="auto"/>
                        <w:bottom w:val="none" w:sz="0" w:space="0" w:color="auto"/>
                        <w:right w:val="none" w:sz="0" w:space="0" w:color="auto"/>
                      </w:divBdr>
                    </w:div>
                    <w:div w:id="601375885">
                      <w:marLeft w:val="0"/>
                      <w:marRight w:val="0"/>
                      <w:marTop w:val="0"/>
                      <w:marBottom w:val="0"/>
                      <w:divBdr>
                        <w:top w:val="none" w:sz="0" w:space="0" w:color="auto"/>
                        <w:left w:val="none" w:sz="0" w:space="0" w:color="auto"/>
                        <w:bottom w:val="none" w:sz="0" w:space="0" w:color="auto"/>
                        <w:right w:val="none" w:sz="0" w:space="0" w:color="auto"/>
                      </w:divBdr>
                    </w:div>
                    <w:div w:id="1763409154">
                      <w:marLeft w:val="0"/>
                      <w:marRight w:val="0"/>
                      <w:marTop w:val="0"/>
                      <w:marBottom w:val="0"/>
                      <w:divBdr>
                        <w:top w:val="none" w:sz="0" w:space="0" w:color="auto"/>
                        <w:left w:val="none" w:sz="0" w:space="0" w:color="auto"/>
                        <w:bottom w:val="none" w:sz="0" w:space="0" w:color="auto"/>
                        <w:right w:val="none" w:sz="0" w:space="0" w:color="auto"/>
                      </w:divBdr>
                    </w:div>
                    <w:div w:id="16628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19275">
              <w:marLeft w:val="0"/>
              <w:marRight w:val="0"/>
              <w:marTop w:val="0"/>
              <w:marBottom w:val="0"/>
              <w:divBdr>
                <w:top w:val="none" w:sz="0" w:space="0" w:color="auto"/>
                <w:left w:val="none" w:sz="0" w:space="0" w:color="auto"/>
                <w:bottom w:val="none" w:sz="0" w:space="0" w:color="auto"/>
                <w:right w:val="none" w:sz="0" w:space="0" w:color="auto"/>
              </w:divBdr>
              <w:divsChild>
                <w:div w:id="1245067740">
                  <w:marLeft w:val="0"/>
                  <w:marRight w:val="0"/>
                  <w:marTop w:val="0"/>
                  <w:marBottom w:val="0"/>
                  <w:divBdr>
                    <w:top w:val="none" w:sz="0" w:space="0" w:color="auto"/>
                    <w:left w:val="none" w:sz="0" w:space="0" w:color="auto"/>
                    <w:bottom w:val="none" w:sz="0" w:space="0" w:color="auto"/>
                    <w:right w:val="none" w:sz="0" w:space="0" w:color="auto"/>
                  </w:divBdr>
                </w:div>
              </w:divsChild>
            </w:div>
            <w:div w:id="36928159">
              <w:marLeft w:val="0"/>
              <w:marRight w:val="0"/>
              <w:marTop w:val="0"/>
              <w:marBottom w:val="0"/>
              <w:divBdr>
                <w:top w:val="none" w:sz="0" w:space="0" w:color="auto"/>
                <w:left w:val="none" w:sz="0" w:space="0" w:color="auto"/>
                <w:bottom w:val="none" w:sz="0" w:space="0" w:color="auto"/>
                <w:right w:val="none" w:sz="0" w:space="0" w:color="auto"/>
              </w:divBdr>
              <w:divsChild>
                <w:div w:id="126247259">
                  <w:marLeft w:val="0"/>
                  <w:marRight w:val="0"/>
                  <w:marTop w:val="0"/>
                  <w:marBottom w:val="0"/>
                  <w:divBdr>
                    <w:top w:val="none" w:sz="0" w:space="0" w:color="auto"/>
                    <w:left w:val="none" w:sz="0" w:space="0" w:color="auto"/>
                    <w:bottom w:val="none" w:sz="0" w:space="0" w:color="auto"/>
                    <w:right w:val="none" w:sz="0" w:space="0" w:color="auto"/>
                  </w:divBdr>
                </w:div>
              </w:divsChild>
            </w:div>
            <w:div w:id="1335453108">
              <w:marLeft w:val="0"/>
              <w:marRight w:val="0"/>
              <w:marTop w:val="0"/>
              <w:marBottom w:val="0"/>
              <w:divBdr>
                <w:top w:val="none" w:sz="0" w:space="0" w:color="auto"/>
                <w:left w:val="none" w:sz="0" w:space="0" w:color="auto"/>
                <w:bottom w:val="none" w:sz="0" w:space="0" w:color="auto"/>
                <w:right w:val="none" w:sz="0" w:space="0" w:color="auto"/>
              </w:divBdr>
              <w:divsChild>
                <w:div w:id="133472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2184">
          <w:marLeft w:val="0"/>
          <w:marRight w:val="0"/>
          <w:marTop w:val="0"/>
          <w:marBottom w:val="0"/>
          <w:divBdr>
            <w:top w:val="none" w:sz="0" w:space="0" w:color="auto"/>
            <w:left w:val="none" w:sz="0" w:space="0" w:color="auto"/>
            <w:bottom w:val="none" w:sz="0" w:space="0" w:color="auto"/>
            <w:right w:val="none" w:sz="0" w:space="0" w:color="auto"/>
          </w:divBdr>
          <w:divsChild>
            <w:div w:id="122817899">
              <w:marLeft w:val="0"/>
              <w:marRight w:val="0"/>
              <w:marTop w:val="0"/>
              <w:marBottom w:val="0"/>
              <w:divBdr>
                <w:top w:val="none" w:sz="0" w:space="0" w:color="auto"/>
                <w:left w:val="none" w:sz="0" w:space="0" w:color="auto"/>
                <w:bottom w:val="none" w:sz="0" w:space="0" w:color="auto"/>
                <w:right w:val="none" w:sz="0" w:space="0" w:color="auto"/>
              </w:divBdr>
              <w:divsChild>
                <w:div w:id="132797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451527">
          <w:marLeft w:val="0"/>
          <w:marRight w:val="0"/>
          <w:marTop w:val="0"/>
          <w:marBottom w:val="0"/>
          <w:divBdr>
            <w:top w:val="none" w:sz="0" w:space="0" w:color="auto"/>
            <w:left w:val="none" w:sz="0" w:space="0" w:color="auto"/>
            <w:bottom w:val="none" w:sz="0" w:space="0" w:color="auto"/>
            <w:right w:val="none" w:sz="0" w:space="0" w:color="auto"/>
          </w:divBdr>
          <w:divsChild>
            <w:div w:id="1348824010">
              <w:marLeft w:val="0"/>
              <w:marRight w:val="0"/>
              <w:marTop w:val="0"/>
              <w:marBottom w:val="0"/>
              <w:divBdr>
                <w:top w:val="none" w:sz="0" w:space="0" w:color="auto"/>
                <w:left w:val="none" w:sz="0" w:space="0" w:color="auto"/>
                <w:bottom w:val="none" w:sz="0" w:space="0" w:color="auto"/>
                <w:right w:val="none" w:sz="0" w:space="0" w:color="auto"/>
              </w:divBdr>
              <w:divsChild>
                <w:div w:id="581842943">
                  <w:marLeft w:val="0"/>
                  <w:marRight w:val="0"/>
                  <w:marTop w:val="0"/>
                  <w:marBottom w:val="0"/>
                  <w:divBdr>
                    <w:top w:val="none" w:sz="0" w:space="0" w:color="auto"/>
                    <w:left w:val="none" w:sz="0" w:space="0" w:color="auto"/>
                    <w:bottom w:val="none" w:sz="0" w:space="0" w:color="auto"/>
                    <w:right w:val="none" w:sz="0" w:space="0" w:color="auto"/>
                  </w:divBdr>
                  <w:divsChild>
                    <w:div w:id="2073043194">
                      <w:marLeft w:val="0"/>
                      <w:marRight w:val="0"/>
                      <w:marTop w:val="0"/>
                      <w:marBottom w:val="0"/>
                      <w:divBdr>
                        <w:top w:val="none" w:sz="0" w:space="0" w:color="auto"/>
                        <w:left w:val="none" w:sz="0" w:space="0" w:color="auto"/>
                        <w:bottom w:val="none" w:sz="0" w:space="0" w:color="auto"/>
                        <w:right w:val="none" w:sz="0" w:space="0" w:color="auto"/>
                      </w:divBdr>
                    </w:div>
                    <w:div w:id="934019362">
                      <w:marLeft w:val="0"/>
                      <w:marRight w:val="0"/>
                      <w:marTop w:val="0"/>
                      <w:marBottom w:val="0"/>
                      <w:divBdr>
                        <w:top w:val="none" w:sz="0" w:space="0" w:color="auto"/>
                        <w:left w:val="none" w:sz="0" w:space="0" w:color="auto"/>
                        <w:bottom w:val="none" w:sz="0" w:space="0" w:color="auto"/>
                        <w:right w:val="none" w:sz="0" w:space="0" w:color="auto"/>
                      </w:divBdr>
                    </w:div>
                    <w:div w:id="2012902071">
                      <w:marLeft w:val="0"/>
                      <w:marRight w:val="0"/>
                      <w:marTop w:val="0"/>
                      <w:marBottom w:val="0"/>
                      <w:divBdr>
                        <w:top w:val="none" w:sz="0" w:space="0" w:color="auto"/>
                        <w:left w:val="none" w:sz="0" w:space="0" w:color="auto"/>
                        <w:bottom w:val="none" w:sz="0" w:space="0" w:color="auto"/>
                        <w:right w:val="none" w:sz="0" w:space="0" w:color="auto"/>
                      </w:divBdr>
                    </w:div>
                    <w:div w:id="277836706">
                      <w:marLeft w:val="0"/>
                      <w:marRight w:val="0"/>
                      <w:marTop w:val="0"/>
                      <w:marBottom w:val="0"/>
                      <w:divBdr>
                        <w:top w:val="none" w:sz="0" w:space="0" w:color="auto"/>
                        <w:left w:val="none" w:sz="0" w:space="0" w:color="auto"/>
                        <w:bottom w:val="none" w:sz="0" w:space="0" w:color="auto"/>
                        <w:right w:val="none" w:sz="0" w:space="0" w:color="auto"/>
                      </w:divBdr>
                    </w:div>
                    <w:div w:id="1062098296">
                      <w:marLeft w:val="0"/>
                      <w:marRight w:val="0"/>
                      <w:marTop w:val="0"/>
                      <w:marBottom w:val="0"/>
                      <w:divBdr>
                        <w:top w:val="none" w:sz="0" w:space="0" w:color="auto"/>
                        <w:left w:val="none" w:sz="0" w:space="0" w:color="auto"/>
                        <w:bottom w:val="none" w:sz="0" w:space="0" w:color="auto"/>
                        <w:right w:val="none" w:sz="0" w:space="0" w:color="auto"/>
                      </w:divBdr>
                    </w:div>
                    <w:div w:id="2101413335">
                      <w:marLeft w:val="0"/>
                      <w:marRight w:val="0"/>
                      <w:marTop w:val="0"/>
                      <w:marBottom w:val="0"/>
                      <w:divBdr>
                        <w:top w:val="none" w:sz="0" w:space="0" w:color="auto"/>
                        <w:left w:val="none" w:sz="0" w:space="0" w:color="auto"/>
                        <w:bottom w:val="none" w:sz="0" w:space="0" w:color="auto"/>
                        <w:right w:val="none" w:sz="0" w:space="0" w:color="auto"/>
                      </w:divBdr>
                    </w:div>
                    <w:div w:id="375810364">
                      <w:marLeft w:val="0"/>
                      <w:marRight w:val="0"/>
                      <w:marTop w:val="0"/>
                      <w:marBottom w:val="0"/>
                      <w:divBdr>
                        <w:top w:val="none" w:sz="0" w:space="0" w:color="auto"/>
                        <w:left w:val="none" w:sz="0" w:space="0" w:color="auto"/>
                        <w:bottom w:val="none" w:sz="0" w:space="0" w:color="auto"/>
                        <w:right w:val="none" w:sz="0" w:space="0" w:color="auto"/>
                      </w:divBdr>
                    </w:div>
                    <w:div w:id="1357846082">
                      <w:marLeft w:val="0"/>
                      <w:marRight w:val="0"/>
                      <w:marTop w:val="0"/>
                      <w:marBottom w:val="0"/>
                      <w:divBdr>
                        <w:top w:val="none" w:sz="0" w:space="0" w:color="auto"/>
                        <w:left w:val="none" w:sz="0" w:space="0" w:color="auto"/>
                        <w:bottom w:val="none" w:sz="0" w:space="0" w:color="auto"/>
                        <w:right w:val="none" w:sz="0" w:space="0" w:color="auto"/>
                      </w:divBdr>
                    </w:div>
                    <w:div w:id="1590965510">
                      <w:marLeft w:val="0"/>
                      <w:marRight w:val="0"/>
                      <w:marTop w:val="0"/>
                      <w:marBottom w:val="0"/>
                      <w:divBdr>
                        <w:top w:val="none" w:sz="0" w:space="0" w:color="auto"/>
                        <w:left w:val="none" w:sz="0" w:space="0" w:color="auto"/>
                        <w:bottom w:val="none" w:sz="0" w:space="0" w:color="auto"/>
                        <w:right w:val="none" w:sz="0" w:space="0" w:color="auto"/>
                      </w:divBdr>
                    </w:div>
                    <w:div w:id="1059669724">
                      <w:marLeft w:val="0"/>
                      <w:marRight w:val="0"/>
                      <w:marTop w:val="0"/>
                      <w:marBottom w:val="0"/>
                      <w:divBdr>
                        <w:top w:val="none" w:sz="0" w:space="0" w:color="auto"/>
                        <w:left w:val="none" w:sz="0" w:space="0" w:color="auto"/>
                        <w:bottom w:val="none" w:sz="0" w:space="0" w:color="auto"/>
                        <w:right w:val="none" w:sz="0" w:space="0" w:color="auto"/>
                      </w:divBdr>
                    </w:div>
                    <w:div w:id="99571776">
                      <w:marLeft w:val="0"/>
                      <w:marRight w:val="0"/>
                      <w:marTop w:val="0"/>
                      <w:marBottom w:val="0"/>
                      <w:divBdr>
                        <w:top w:val="none" w:sz="0" w:space="0" w:color="auto"/>
                        <w:left w:val="none" w:sz="0" w:space="0" w:color="auto"/>
                        <w:bottom w:val="none" w:sz="0" w:space="0" w:color="auto"/>
                        <w:right w:val="none" w:sz="0" w:space="0" w:color="auto"/>
                      </w:divBdr>
                    </w:div>
                    <w:div w:id="1106846042">
                      <w:marLeft w:val="0"/>
                      <w:marRight w:val="0"/>
                      <w:marTop w:val="0"/>
                      <w:marBottom w:val="0"/>
                      <w:divBdr>
                        <w:top w:val="none" w:sz="0" w:space="0" w:color="auto"/>
                        <w:left w:val="none" w:sz="0" w:space="0" w:color="auto"/>
                        <w:bottom w:val="none" w:sz="0" w:space="0" w:color="auto"/>
                        <w:right w:val="none" w:sz="0" w:space="0" w:color="auto"/>
                      </w:divBdr>
                    </w:div>
                    <w:div w:id="324556609">
                      <w:marLeft w:val="0"/>
                      <w:marRight w:val="0"/>
                      <w:marTop w:val="0"/>
                      <w:marBottom w:val="0"/>
                      <w:divBdr>
                        <w:top w:val="none" w:sz="0" w:space="0" w:color="auto"/>
                        <w:left w:val="none" w:sz="0" w:space="0" w:color="auto"/>
                        <w:bottom w:val="none" w:sz="0" w:space="0" w:color="auto"/>
                        <w:right w:val="none" w:sz="0" w:space="0" w:color="auto"/>
                      </w:divBdr>
                    </w:div>
                    <w:div w:id="2146385604">
                      <w:marLeft w:val="0"/>
                      <w:marRight w:val="0"/>
                      <w:marTop w:val="0"/>
                      <w:marBottom w:val="0"/>
                      <w:divBdr>
                        <w:top w:val="none" w:sz="0" w:space="0" w:color="auto"/>
                        <w:left w:val="none" w:sz="0" w:space="0" w:color="auto"/>
                        <w:bottom w:val="none" w:sz="0" w:space="0" w:color="auto"/>
                        <w:right w:val="none" w:sz="0" w:space="0" w:color="auto"/>
                      </w:divBdr>
                    </w:div>
                    <w:div w:id="1898709452">
                      <w:marLeft w:val="0"/>
                      <w:marRight w:val="0"/>
                      <w:marTop w:val="0"/>
                      <w:marBottom w:val="0"/>
                      <w:divBdr>
                        <w:top w:val="none" w:sz="0" w:space="0" w:color="auto"/>
                        <w:left w:val="none" w:sz="0" w:space="0" w:color="auto"/>
                        <w:bottom w:val="none" w:sz="0" w:space="0" w:color="auto"/>
                        <w:right w:val="none" w:sz="0" w:space="0" w:color="auto"/>
                      </w:divBdr>
                    </w:div>
                    <w:div w:id="2139030289">
                      <w:marLeft w:val="0"/>
                      <w:marRight w:val="0"/>
                      <w:marTop w:val="0"/>
                      <w:marBottom w:val="0"/>
                      <w:divBdr>
                        <w:top w:val="none" w:sz="0" w:space="0" w:color="auto"/>
                        <w:left w:val="none" w:sz="0" w:space="0" w:color="auto"/>
                        <w:bottom w:val="none" w:sz="0" w:space="0" w:color="auto"/>
                        <w:right w:val="none" w:sz="0" w:space="0" w:color="auto"/>
                      </w:divBdr>
                    </w:div>
                    <w:div w:id="619990087">
                      <w:marLeft w:val="0"/>
                      <w:marRight w:val="0"/>
                      <w:marTop w:val="0"/>
                      <w:marBottom w:val="0"/>
                      <w:divBdr>
                        <w:top w:val="none" w:sz="0" w:space="0" w:color="auto"/>
                        <w:left w:val="none" w:sz="0" w:space="0" w:color="auto"/>
                        <w:bottom w:val="none" w:sz="0" w:space="0" w:color="auto"/>
                        <w:right w:val="none" w:sz="0" w:space="0" w:color="auto"/>
                      </w:divBdr>
                    </w:div>
                    <w:div w:id="1515263157">
                      <w:marLeft w:val="0"/>
                      <w:marRight w:val="0"/>
                      <w:marTop w:val="0"/>
                      <w:marBottom w:val="0"/>
                      <w:divBdr>
                        <w:top w:val="none" w:sz="0" w:space="0" w:color="auto"/>
                        <w:left w:val="none" w:sz="0" w:space="0" w:color="auto"/>
                        <w:bottom w:val="none" w:sz="0" w:space="0" w:color="auto"/>
                        <w:right w:val="none" w:sz="0" w:space="0" w:color="auto"/>
                      </w:divBdr>
                    </w:div>
                    <w:div w:id="55393817">
                      <w:marLeft w:val="0"/>
                      <w:marRight w:val="0"/>
                      <w:marTop w:val="0"/>
                      <w:marBottom w:val="0"/>
                      <w:divBdr>
                        <w:top w:val="none" w:sz="0" w:space="0" w:color="auto"/>
                        <w:left w:val="none" w:sz="0" w:space="0" w:color="auto"/>
                        <w:bottom w:val="none" w:sz="0" w:space="0" w:color="auto"/>
                        <w:right w:val="none" w:sz="0" w:space="0" w:color="auto"/>
                      </w:divBdr>
                    </w:div>
                    <w:div w:id="1467316244">
                      <w:marLeft w:val="0"/>
                      <w:marRight w:val="0"/>
                      <w:marTop w:val="0"/>
                      <w:marBottom w:val="0"/>
                      <w:divBdr>
                        <w:top w:val="none" w:sz="0" w:space="0" w:color="auto"/>
                        <w:left w:val="none" w:sz="0" w:space="0" w:color="auto"/>
                        <w:bottom w:val="none" w:sz="0" w:space="0" w:color="auto"/>
                        <w:right w:val="none" w:sz="0" w:space="0" w:color="auto"/>
                      </w:divBdr>
                    </w:div>
                    <w:div w:id="956983732">
                      <w:marLeft w:val="0"/>
                      <w:marRight w:val="0"/>
                      <w:marTop w:val="0"/>
                      <w:marBottom w:val="0"/>
                      <w:divBdr>
                        <w:top w:val="none" w:sz="0" w:space="0" w:color="auto"/>
                        <w:left w:val="none" w:sz="0" w:space="0" w:color="auto"/>
                        <w:bottom w:val="none" w:sz="0" w:space="0" w:color="auto"/>
                        <w:right w:val="none" w:sz="0" w:space="0" w:color="auto"/>
                      </w:divBdr>
                    </w:div>
                    <w:div w:id="1288389846">
                      <w:marLeft w:val="0"/>
                      <w:marRight w:val="0"/>
                      <w:marTop w:val="0"/>
                      <w:marBottom w:val="0"/>
                      <w:divBdr>
                        <w:top w:val="none" w:sz="0" w:space="0" w:color="auto"/>
                        <w:left w:val="none" w:sz="0" w:space="0" w:color="auto"/>
                        <w:bottom w:val="none" w:sz="0" w:space="0" w:color="auto"/>
                        <w:right w:val="none" w:sz="0" w:space="0" w:color="auto"/>
                      </w:divBdr>
                    </w:div>
                    <w:div w:id="1704741962">
                      <w:marLeft w:val="0"/>
                      <w:marRight w:val="0"/>
                      <w:marTop w:val="0"/>
                      <w:marBottom w:val="0"/>
                      <w:divBdr>
                        <w:top w:val="none" w:sz="0" w:space="0" w:color="auto"/>
                        <w:left w:val="none" w:sz="0" w:space="0" w:color="auto"/>
                        <w:bottom w:val="none" w:sz="0" w:space="0" w:color="auto"/>
                        <w:right w:val="none" w:sz="0" w:space="0" w:color="auto"/>
                      </w:divBdr>
                    </w:div>
                    <w:div w:id="1574781128">
                      <w:marLeft w:val="0"/>
                      <w:marRight w:val="0"/>
                      <w:marTop w:val="0"/>
                      <w:marBottom w:val="0"/>
                      <w:divBdr>
                        <w:top w:val="none" w:sz="0" w:space="0" w:color="auto"/>
                        <w:left w:val="none" w:sz="0" w:space="0" w:color="auto"/>
                        <w:bottom w:val="none" w:sz="0" w:space="0" w:color="auto"/>
                        <w:right w:val="none" w:sz="0" w:space="0" w:color="auto"/>
                      </w:divBdr>
                    </w:div>
                    <w:div w:id="1609896072">
                      <w:marLeft w:val="0"/>
                      <w:marRight w:val="0"/>
                      <w:marTop w:val="0"/>
                      <w:marBottom w:val="0"/>
                      <w:divBdr>
                        <w:top w:val="none" w:sz="0" w:space="0" w:color="auto"/>
                        <w:left w:val="none" w:sz="0" w:space="0" w:color="auto"/>
                        <w:bottom w:val="none" w:sz="0" w:space="0" w:color="auto"/>
                        <w:right w:val="none" w:sz="0" w:space="0" w:color="auto"/>
                      </w:divBdr>
                    </w:div>
                    <w:div w:id="1341009972">
                      <w:marLeft w:val="0"/>
                      <w:marRight w:val="0"/>
                      <w:marTop w:val="0"/>
                      <w:marBottom w:val="0"/>
                      <w:divBdr>
                        <w:top w:val="none" w:sz="0" w:space="0" w:color="auto"/>
                        <w:left w:val="none" w:sz="0" w:space="0" w:color="auto"/>
                        <w:bottom w:val="none" w:sz="0" w:space="0" w:color="auto"/>
                        <w:right w:val="none" w:sz="0" w:space="0" w:color="auto"/>
                      </w:divBdr>
                    </w:div>
                    <w:div w:id="1649284844">
                      <w:marLeft w:val="0"/>
                      <w:marRight w:val="0"/>
                      <w:marTop w:val="0"/>
                      <w:marBottom w:val="0"/>
                      <w:divBdr>
                        <w:top w:val="none" w:sz="0" w:space="0" w:color="auto"/>
                        <w:left w:val="none" w:sz="0" w:space="0" w:color="auto"/>
                        <w:bottom w:val="none" w:sz="0" w:space="0" w:color="auto"/>
                        <w:right w:val="none" w:sz="0" w:space="0" w:color="auto"/>
                      </w:divBdr>
                    </w:div>
                    <w:div w:id="1982541692">
                      <w:marLeft w:val="0"/>
                      <w:marRight w:val="0"/>
                      <w:marTop w:val="0"/>
                      <w:marBottom w:val="0"/>
                      <w:divBdr>
                        <w:top w:val="none" w:sz="0" w:space="0" w:color="auto"/>
                        <w:left w:val="none" w:sz="0" w:space="0" w:color="auto"/>
                        <w:bottom w:val="none" w:sz="0" w:space="0" w:color="auto"/>
                        <w:right w:val="none" w:sz="0" w:space="0" w:color="auto"/>
                      </w:divBdr>
                    </w:div>
                    <w:div w:id="1350373811">
                      <w:marLeft w:val="0"/>
                      <w:marRight w:val="0"/>
                      <w:marTop w:val="0"/>
                      <w:marBottom w:val="0"/>
                      <w:divBdr>
                        <w:top w:val="none" w:sz="0" w:space="0" w:color="auto"/>
                        <w:left w:val="none" w:sz="0" w:space="0" w:color="auto"/>
                        <w:bottom w:val="none" w:sz="0" w:space="0" w:color="auto"/>
                        <w:right w:val="none" w:sz="0" w:space="0" w:color="auto"/>
                      </w:divBdr>
                    </w:div>
                    <w:div w:id="264846970">
                      <w:marLeft w:val="0"/>
                      <w:marRight w:val="0"/>
                      <w:marTop w:val="0"/>
                      <w:marBottom w:val="0"/>
                      <w:divBdr>
                        <w:top w:val="none" w:sz="0" w:space="0" w:color="auto"/>
                        <w:left w:val="none" w:sz="0" w:space="0" w:color="auto"/>
                        <w:bottom w:val="none" w:sz="0" w:space="0" w:color="auto"/>
                        <w:right w:val="none" w:sz="0" w:space="0" w:color="auto"/>
                      </w:divBdr>
                    </w:div>
                    <w:div w:id="1885021023">
                      <w:marLeft w:val="0"/>
                      <w:marRight w:val="0"/>
                      <w:marTop w:val="0"/>
                      <w:marBottom w:val="0"/>
                      <w:divBdr>
                        <w:top w:val="none" w:sz="0" w:space="0" w:color="auto"/>
                        <w:left w:val="none" w:sz="0" w:space="0" w:color="auto"/>
                        <w:bottom w:val="none" w:sz="0" w:space="0" w:color="auto"/>
                        <w:right w:val="none" w:sz="0" w:space="0" w:color="auto"/>
                      </w:divBdr>
                    </w:div>
                    <w:div w:id="1997224298">
                      <w:marLeft w:val="0"/>
                      <w:marRight w:val="0"/>
                      <w:marTop w:val="0"/>
                      <w:marBottom w:val="0"/>
                      <w:divBdr>
                        <w:top w:val="none" w:sz="0" w:space="0" w:color="auto"/>
                        <w:left w:val="none" w:sz="0" w:space="0" w:color="auto"/>
                        <w:bottom w:val="none" w:sz="0" w:space="0" w:color="auto"/>
                        <w:right w:val="none" w:sz="0" w:space="0" w:color="auto"/>
                      </w:divBdr>
                    </w:div>
                    <w:div w:id="893079438">
                      <w:marLeft w:val="0"/>
                      <w:marRight w:val="0"/>
                      <w:marTop w:val="0"/>
                      <w:marBottom w:val="0"/>
                      <w:divBdr>
                        <w:top w:val="none" w:sz="0" w:space="0" w:color="auto"/>
                        <w:left w:val="none" w:sz="0" w:space="0" w:color="auto"/>
                        <w:bottom w:val="none" w:sz="0" w:space="0" w:color="auto"/>
                        <w:right w:val="none" w:sz="0" w:space="0" w:color="auto"/>
                      </w:divBdr>
                    </w:div>
                    <w:div w:id="536233425">
                      <w:marLeft w:val="0"/>
                      <w:marRight w:val="0"/>
                      <w:marTop w:val="0"/>
                      <w:marBottom w:val="0"/>
                      <w:divBdr>
                        <w:top w:val="none" w:sz="0" w:space="0" w:color="auto"/>
                        <w:left w:val="none" w:sz="0" w:space="0" w:color="auto"/>
                        <w:bottom w:val="none" w:sz="0" w:space="0" w:color="auto"/>
                        <w:right w:val="none" w:sz="0" w:space="0" w:color="auto"/>
                      </w:divBdr>
                    </w:div>
                    <w:div w:id="1849252101">
                      <w:marLeft w:val="0"/>
                      <w:marRight w:val="0"/>
                      <w:marTop w:val="0"/>
                      <w:marBottom w:val="0"/>
                      <w:divBdr>
                        <w:top w:val="none" w:sz="0" w:space="0" w:color="auto"/>
                        <w:left w:val="none" w:sz="0" w:space="0" w:color="auto"/>
                        <w:bottom w:val="none" w:sz="0" w:space="0" w:color="auto"/>
                        <w:right w:val="none" w:sz="0" w:space="0" w:color="auto"/>
                      </w:divBdr>
                    </w:div>
                    <w:div w:id="671642852">
                      <w:marLeft w:val="0"/>
                      <w:marRight w:val="0"/>
                      <w:marTop w:val="0"/>
                      <w:marBottom w:val="0"/>
                      <w:divBdr>
                        <w:top w:val="none" w:sz="0" w:space="0" w:color="auto"/>
                        <w:left w:val="none" w:sz="0" w:space="0" w:color="auto"/>
                        <w:bottom w:val="none" w:sz="0" w:space="0" w:color="auto"/>
                        <w:right w:val="none" w:sz="0" w:space="0" w:color="auto"/>
                      </w:divBdr>
                    </w:div>
                    <w:div w:id="1819881772">
                      <w:marLeft w:val="0"/>
                      <w:marRight w:val="0"/>
                      <w:marTop w:val="0"/>
                      <w:marBottom w:val="0"/>
                      <w:divBdr>
                        <w:top w:val="none" w:sz="0" w:space="0" w:color="auto"/>
                        <w:left w:val="none" w:sz="0" w:space="0" w:color="auto"/>
                        <w:bottom w:val="none" w:sz="0" w:space="0" w:color="auto"/>
                        <w:right w:val="none" w:sz="0" w:space="0" w:color="auto"/>
                      </w:divBdr>
                    </w:div>
                    <w:div w:id="177815260">
                      <w:marLeft w:val="0"/>
                      <w:marRight w:val="0"/>
                      <w:marTop w:val="0"/>
                      <w:marBottom w:val="0"/>
                      <w:divBdr>
                        <w:top w:val="none" w:sz="0" w:space="0" w:color="auto"/>
                        <w:left w:val="none" w:sz="0" w:space="0" w:color="auto"/>
                        <w:bottom w:val="none" w:sz="0" w:space="0" w:color="auto"/>
                        <w:right w:val="none" w:sz="0" w:space="0" w:color="auto"/>
                      </w:divBdr>
                    </w:div>
                    <w:div w:id="329869699">
                      <w:marLeft w:val="0"/>
                      <w:marRight w:val="0"/>
                      <w:marTop w:val="0"/>
                      <w:marBottom w:val="0"/>
                      <w:divBdr>
                        <w:top w:val="none" w:sz="0" w:space="0" w:color="auto"/>
                        <w:left w:val="none" w:sz="0" w:space="0" w:color="auto"/>
                        <w:bottom w:val="none" w:sz="0" w:space="0" w:color="auto"/>
                        <w:right w:val="none" w:sz="0" w:space="0" w:color="auto"/>
                      </w:divBdr>
                    </w:div>
                    <w:div w:id="1679044391">
                      <w:marLeft w:val="0"/>
                      <w:marRight w:val="0"/>
                      <w:marTop w:val="0"/>
                      <w:marBottom w:val="0"/>
                      <w:divBdr>
                        <w:top w:val="none" w:sz="0" w:space="0" w:color="auto"/>
                        <w:left w:val="none" w:sz="0" w:space="0" w:color="auto"/>
                        <w:bottom w:val="none" w:sz="0" w:space="0" w:color="auto"/>
                        <w:right w:val="none" w:sz="0" w:space="0" w:color="auto"/>
                      </w:divBdr>
                    </w:div>
                    <w:div w:id="1881622052">
                      <w:marLeft w:val="0"/>
                      <w:marRight w:val="0"/>
                      <w:marTop w:val="0"/>
                      <w:marBottom w:val="0"/>
                      <w:divBdr>
                        <w:top w:val="none" w:sz="0" w:space="0" w:color="auto"/>
                        <w:left w:val="none" w:sz="0" w:space="0" w:color="auto"/>
                        <w:bottom w:val="none" w:sz="0" w:space="0" w:color="auto"/>
                        <w:right w:val="none" w:sz="0" w:space="0" w:color="auto"/>
                      </w:divBdr>
                    </w:div>
                    <w:div w:id="1647658991">
                      <w:marLeft w:val="0"/>
                      <w:marRight w:val="0"/>
                      <w:marTop w:val="0"/>
                      <w:marBottom w:val="0"/>
                      <w:divBdr>
                        <w:top w:val="none" w:sz="0" w:space="0" w:color="auto"/>
                        <w:left w:val="none" w:sz="0" w:space="0" w:color="auto"/>
                        <w:bottom w:val="none" w:sz="0" w:space="0" w:color="auto"/>
                        <w:right w:val="none" w:sz="0" w:space="0" w:color="auto"/>
                      </w:divBdr>
                    </w:div>
                    <w:div w:id="816141638">
                      <w:marLeft w:val="0"/>
                      <w:marRight w:val="0"/>
                      <w:marTop w:val="0"/>
                      <w:marBottom w:val="0"/>
                      <w:divBdr>
                        <w:top w:val="none" w:sz="0" w:space="0" w:color="auto"/>
                        <w:left w:val="none" w:sz="0" w:space="0" w:color="auto"/>
                        <w:bottom w:val="none" w:sz="0" w:space="0" w:color="auto"/>
                        <w:right w:val="none" w:sz="0" w:space="0" w:color="auto"/>
                      </w:divBdr>
                    </w:div>
                    <w:div w:id="272135777">
                      <w:marLeft w:val="0"/>
                      <w:marRight w:val="0"/>
                      <w:marTop w:val="0"/>
                      <w:marBottom w:val="0"/>
                      <w:divBdr>
                        <w:top w:val="none" w:sz="0" w:space="0" w:color="auto"/>
                        <w:left w:val="none" w:sz="0" w:space="0" w:color="auto"/>
                        <w:bottom w:val="none" w:sz="0" w:space="0" w:color="auto"/>
                        <w:right w:val="none" w:sz="0" w:space="0" w:color="auto"/>
                      </w:divBdr>
                    </w:div>
                    <w:div w:id="257297618">
                      <w:marLeft w:val="0"/>
                      <w:marRight w:val="0"/>
                      <w:marTop w:val="0"/>
                      <w:marBottom w:val="0"/>
                      <w:divBdr>
                        <w:top w:val="none" w:sz="0" w:space="0" w:color="auto"/>
                        <w:left w:val="none" w:sz="0" w:space="0" w:color="auto"/>
                        <w:bottom w:val="none" w:sz="0" w:space="0" w:color="auto"/>
                        <w:right w:val="none" w:sz="0" w:space="0" w:color="auto"/>
                      </w:divBdr>
                    </w:div>
                    <w:div w:id="1739403517">
                      <w:marLeft w:val="0"/>
                      <w:marRight w:val="0"/>
                      <w:marTop w:val="0"/>
                      <w:marBottom w:val="0"/>
                      <w:divBdr>
                        <w:top w:val="none" w:sz="0" w:space="0" w:color="auto"/>
                        <w:left w:val="none" w:sz="0" w:space="0" w:color="auto"/>
                        <w:bottom w:val="none" w:sz="0" w:space="0" w:color="auto"/>
                        <w:right w:val="none" w:sz="0" w:space="0" w:color="auto"/>
                      </w:divBdr>
                    </w:div>
                    <w:div w:id="1703047667">
                      <w:marLeft w:val="0"/>
                      <w:marRight w:val="0"/>
                      <w:marTop w:val="0"/>
                      <w:marBottom w:val="0"/>
                      <w:divBdr>
                        <w:top w:val="none" w:sz="0" w:space="0" w:color="auto"/>
                        <w:left w:val="none" w:sz="0" w:space="0" w:color="auto"/>
                        <w:bottom w:val="none" w:sz="0" w:space="0" w:color="auto"/>
                        <w:right w:val="none" w:sz="0" w:space="0" w:color="auto"/>
                      </w:divBdr>
                    </w:div>
                    <w:div w:id="858005164">
                      <w:marLeft w:val="0"/>
                      <w:marRight w:val="0"/>
                      <w:marTop w:val="0"/>
                      <w:marBottom w:val="0"/>
                      <w:divBdr>
                        <w:top w:val="none" w:sz="0" w:space="0" w:color="auto"/>
                        <w:left w:val="none" w:sz="0" w:space="0" w:color="auto"/>
                        <w:bottom w:val="none" w:sz="0" w:space="0" w:color="auto"/>
                        <w:right w:val="none" w:sz="0" w:space="0" w:color="auto"/>
                      </w:divBdr>
                    </w:div>
                    <w:div w:id="1243874686">
                      <w:marLeft w:val="0"/>
                      <w:marRight w:val="0"/>
                      <w:marTop w:val="0"/>
                      <w:marBottom w:val="0"/>
                      <w:divBdr>
                        <w:top w:val="none" w:sz="0" w:space="0" w:color="auto"/>
                        <w:left w:val="none" w:sz="0" w:space="0" w:color="auto"/>
                        <w:bottom w:val="none" w:sz="0" w:space="0" w:color="auto"/>
                        <w:right w:val="none" w:sz="0" w:space="0" w:color="auto"/>
                      </w:divBdr>
                    </w:div>
                    <w:div w:id="924652286">
                      <w:marLeft w:val="0"/>
                      <w:marRight w:val="0"/>
                      <w:marTop w:val="0"/>
                      <w:marBottom w:val="0"/>
                      <w:divBdr>
                        <w:top w:val="none" w:sz="0" w:space="0" w:color="auto"/>
                        <w:left w:val="none" w:sz="0" w:space="0" w:color="auto"/>
                        <w:bottom w:val="none" w:sz="0" w:space="0" w:color="auto"/>
                        <w:right w:val="none" w:sz="0" w:space="0" w:color="auto"/>
                      </w:divBdr>
                    </w:div>
                    <w:div w:id="435566175">
                      <w:marLeft w:val="0"/>
                      <w:marRight w:val="0"/>
                      <w:marTop w:val="0"/>
                      <w:marBottom w:val="0"/>
                      <w:divBdr>
                        <w:top w:val="none" w:sz="0" w:space="0" w:color="auto"/>
                        <w:left w:val="none" w:sz="0" w:space="0" w:color="auto"/>
                        <w:bottom w:val="none" w:sz="0" w:space="0" w:color="auto"/>
                        <w:right w:val="none" w:sz="0" w:space="0" w:color="auto"/>
                      </w:divBdr>
                    </w:div>
                    <w:div w:id="1645740959">
                      <w:marLeft w:val="0"/>
                      <w:marRight w:val="0"/>
                      <w:marTop w:val="0"/>
                      <w:marBottom w:val="0"/>
                      <w:divBdr>
                        <w:top w:val="none" w:sz="0" w:space="0" w:color="auto"/>
                        <w:left w:val="none" w:sz="0" w:space="0" w:color="auto"/>
                        <w:bottom w:val="none" w:sz="0" w:space="0" w:color="auto"/>
                        <w:right w:val="none" w:sz="0" w:space="0" w:color="auto"/>
                      </w:divBdr>
                    </w:div>
                    <w:div w:id="1875381841">
                      <w:marLeft w:val="0"/>
                      <w:marRight w:val="0"/>
                      <w:marTop w:val="0"/>
                      <w:marBottom w:val="0"/>
                      <w:divBdr>
                        <w:top w:val="none" w:sz="0" w:space="0" w:color="auto"/>
                        <w:left w:val="none" w:sz="0" w:space="0" w:color="auto"/>
                        <w:bottom w:val="none" w:sz="0" w:space="0" w:color="auto"/>
                        <w:right w:val="none" w:sz="0" w:space="0" w:color="auto"/>
                      </w:divBdr>
                    </w:div>
                    <w:div w:id="1461849533">
                      <w:marLeft w:val="0"/>
                      <w:marRight w:val="0"/>
                      <w:marTop w:val="0"/>
                      <w:marBottom w:val="0"/>
                      <w:divBdr>
                        <w:top w:val="none" w:sz="0" w:space="0" w:color="auto"/>
                        <w:left w:val="none" w:sz="0" w:space="0" w:color="auto"/>
                        <w:bottom w:val="none" w:sz="0" w:space="0" w:color="auto"/>
                        <w:right w:val="none" w:sz="0" w:space="0" w:color="auto"/>
                      </w:divBdr>
                    </w:div>
                    <w:div w:id="222522270">
                      <w:marLeft w:val="0"/>
                      <w:marRight w:val="0"/>
                      <w:marTop w:val="0"/>
                      <w:marBottom w:val="0"/>
                      <w:divBdr>
                        <w:top w:val="none" w:sz="0" w:space="0" w:color="auto"/>
                        <w:left w:val="none" w:sz="0" w:space="0" w:color="auto"/>
                        <w:bottom w:val="none" w:sz="0" w:space="0" w:color="auto"/>
                        <w:right w:val="none" w:sz="0" w:space="0" w:color="auto"/>
                      </w:divBdr>
                    </w:div>
                    <w:div w:id="582842080">
                      <w:marLeft w:val="0"/>
                      <w:marRight w:val="0"/>
                      <w:marTop w:val="0"/>
                      <w:marBottom w:val="0"/>
                      <w:divBdr>
                        <w:top w:val="none" w:sz="0" w:space="0" w:color="auto"/>
                        <w:left w:val="none" w:sz="0" w:space="0" w:color="auto"/>
                        <w:bottom w:val="none" w:sz="0" w:space="0" w:color="auto"/>
                        <w:right w:val="none" w:sz="0" w:space="0" w:color="auto"/>
                      </w:divBdr>
                    </w:div>
                    <w:div w:id="684286435">
                      <w:marLeft w:val="0"/>
                      <w:marRight w:val="0"/>
                      <w:marTop w:val="0"/>
                      <w:marBottom w:val="0"/>
                      <w:divBdr>
                        <w:top w:val="none" w:sz="0" w:space="0" w:color="auto"/>
                        <w:left w:val="none" w:sz="0" w:space="0" w:color="auto"/>
                        <w:bottom w:val="none" w:sz="0" w:space="0" w:color="auto"/>
                        <w:right w:val="none" w:sz="0" w:space="0" w:color="auto"/>
                      </w:divBdr>
                    </w:div>
                    <w:div w:id="1951621490">
                      <w:marLeft w:val="0"/>
                      <w:marRight w:val="0"/>
                      <w:marTop w:val="0"/>
                      <w:marBottom w:val="0"/>
                      <w:divBdr>
                        <w:top w:val="none" w:sz="0" w:space="0" w:color="auto"/>
                        <w:left w:val="none" w:sz="0" w:space="0" w:color="auto"/>
                        <w:bottom w:val="none" w:sz="0" w:space="0" w:color="auto"/>
                        <w:right w:val="none" w:sz="0" w:space="0" w:color="auto"/>
                      </w:divBdr>
                    </w:div>
                    <w:div w:id="1859585176">
                      <w:marLeft w:val="0"/>
                      <w:marRight w:val="0"/>
                      <w:marTop w:val="0"/>
                      <w:marBottom w:val="0"/>
                      <w:divBdr>
                        <w:top w:val="none" w:sz="0" w:space="0" w:color="auto"/>
                        <w:left w:val="none" w:sz="0" w:space="0" w:color="auto"/>
                        <w:bottom w:val="none" w:sz="0" w:space="0" w:color="auto"/>
                        <w:right w:val="none" w:sz="0" w:space="0" w:color="auto"/>
                      </w:divBdr>
                    </w:div>
                    <w:div w:id="1214585393">
                      <w:marLeft w:val="0"/>
                      <w:marRight w:val="0"/>
                      <w:marTop w:val="0"/>
                      <w:marBottom w:val="0"/>
                      <w:divBdr>
                        <w:top w:val="none" w:sz="0" w:space="0" w:color="auto"/>
                        <w:left w:val="none" w:sz="0" w:space="0" w:color="auto"/>
                        <w:bottom w:val="none" w:sz="0" w:space="0" w:color="auto"/>
                        <w:right w:val="none" w:sz="0" w:space="0" w:color="auto"/>
                      </w:divBdr>
                    </w:div>
                    <w:div w:id="1684551531">
                      <w:marLeft w:val="0"/>
                      <w:marRight w:val="0"/>
                      <w:marTop w:val="0"/>
                      <w:marBottom w:val="0"/>
                      <w:divBdr>
                        <w:top w:val="none" w:sz="0" w:space="0" w:color="auto"/>
                        <w:left w:val="none" w:sz="0" w:space="0" w:color="auto"/>
                        <w:bottom w:val="none" w:sz="0" w:space="0" w:color="auto"/>
                        <w:right w:val="none" w:sz="0" w:space="0" w:color="auto"/>
                      </w:divBdr>
                    </w:div>
                    <w:div w:id="422531685">
                      <w:marLeft w:val="0"/>
                      <w:marRight w:val="0"/>
                      <w:marTop w:val="0"/>
                      <w:marBottom w:val="0"/>
                      <w:divBdr>
                        <w:top w:val="none" w:sz="0" w:space="0" w:color="auto"/>
                        <w:left w:val="none" w:sz="0" w:space="0" w:color="auto"/>
                        <w:bottom w:val="none" w:sz="0" w:space="0" w:color="auto"/>
                        <w:right w:val="none" w:sz="0" w:space="0" w:color="auto"/>
                      </w:divBdr>
                    </w:div>
                    <w:div w:id="485785389">
                      <w:marLeft w:val="0"/>
                      <w:marRight w:val="0"/>
                      <w:marTop w:val="0"/>
                      <w:marBottom w:val="0"/>
                      <w:divBdr>
                        <w:top w:val="none" w:sz="0" w:space="0" w:color="auto"/>
                        <w:left w:val="none" w:sz="0" w:space="0" w:color="auto"/>
                        <w:bottom w:val="none" w:sz="0" w:space="0" w:color="auto"/>
                        <w:right w:val="none" w:sz="0" w:space="0" w:color="auto"/>
                      </w:divBdr>
                    </w:div>
                    <w:div w:id="539243531">
                      <w:marLeft w:val="0"/>
                      <w:marRight w:val="0"/>
                      <w:marTop w:val="0"/>
                      <w:marBottom w:val="0"/>
                      <w:divBdr>
                        <w:top w:val="none" w:sz="0" w:space="0" w:color="auto"/>
                        <w:left w:val="none" w:sz="0" w:space="0" w:color="auto"/>
                        <w:bottom w:val="none" w:sz="0" w:space="0" w:color="auto"/>
                        <w:right w:val="none" w:sz="0" w:space="0" w:color="auto"/>
                      </w:divBdr>
                    </w:div>
                    <w:div w:id="531462679">
                      <w:marLeft w:val="0"/>
                      <w:marRight w:val="0"/>
                      <w:marTop w:val="0"/>
                      <w:marBottom w:val="0"/>
                      <w:divBdr>
                        <w:top w:val="none" w:sz="0" w:space="0" w:color="auto"/>
                        <w:left w:val="none" w:sz="0" w:space="0" w:color="auto"/>
                        <w:bottom w:val="none" w:sz="0" w:space="0" w:color="auto"/>
                        <w:right w:val="none" w:sz="0" w:space="0" w:color="auto"/>
                      </w:divBdr>
                    </w:div>
                    <w:div w:id="5448567">
                      <w:marLeft w:val="0"/>
                      <w:marRight w:val="0"/>
                      <w:marTop w:val="0"/>
                      <w:marBottom w:val="0"/>
                      <w:divBdr>
                        <w:top w:val="none" w:sz="0" w:space="0" w:color="auto"/>
                        <w:left w:val="none" w:sz="0" w:space="0" w:color="auto"/>
                        <w:bottom w:val="none" w:sz="0" w:space="0" w:color="auto"/>
                        <w:right w:val="none" w:sz="0" w:space="0" w:color="auto"/>
                      </w:divBdr>
                    </w:div>
                    <w:div w:id="294677754">
                      <w:marLeft w:val="0"/>
                      <w:marRight w:val="0"/>
                      <w:marTop w:val="0"/>
                      <w:marBottom w:val="0"/>
                      <w:divBdr>
                        <w:top w:val="none" w:sz="0" w:space="0" w:color="auto"/>
                        <w:left w:val="none" w:sz="0" w:space="0" w:color="auto"/>
                        <w:bottom w:val="none" w:sz="0" w:space="0" w:color="auto"/>
                        <w:right w:val="none" w:sz="0" w:space="0" w:color="auto"/>
                      </w:divBdr>
                    </w:div>
                    <w:div w:id="1358241311">
                      <w:marLeft w:val="0"/>
                      <w:marRight w:val="0"/>
                      <w:marTop w:val="0"/>
                      <w:marBottom w:val="0"/>
                      <w:divBdr>
                        <w:top w:val="none" w:sz="0" w:space="0" w:color="auto"/>
                        <w:left w:val="none" w:sz="0" w:space="0" w:color="auto"/>
                        <w:bottom w:val="none" w:sz="0" w:space="0" w:color="auto"/>
                        <w:right w:val="none" w:sz="0" w:space="0" w:color="auto"/>
                      </w:divBdr>
                    </w:div>
                    <w:div w:id="4813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909408">
      <w:bodyDiv w:val="1"/>
      <w:marLeft w:val="0"/>
      <w:marRight w:val="0"/>
      <w:marTop w:val="0"/>
      <w:marBottom w:val="0"/>
      <w:divBdr>
        <w:top w:val="none" w:sz="0" w:space="0" w:color="auto"/>
        <w:left w:val="none" w:sz="0" w:space="0" w:color="auto"/>
        <w:bottom w:val="none" w:sz="0" w:space="0" w:color="auto"/>
        <w:right w:val="none" w:sz="0" w:space="0" w:color="auto"/>
      </w:divBdr>
    </w:div>
    <w:div w:id="1962373499">
      <w:bodyDiv w:val="1"/>
      <w:marLeft w:val="0"/>
      <w:marRight w:val="0"/>
      <w:marTop w:val="0"/>
      <w:marBottom w:val="0"/>
      <w:divBdr>
        <w:top w:val="none" w:sz="0" w:space="0" w:color="auto"/>
        <w:left w:val="none" w:sz="0" w:space="0" w:color="auto"/>
        <w:bottom w:val="none" w:sz="0" w:space="0" w:color="auto"/>
        <w:right w:val="none" w:sz="0" w:space="0" w:color="auto"/>
      </w:divBdr>
    </w:div>
    <w:div w:id="1968971059">
      <w:bodyDiv w:val="1"/>
      <w:marLeft w:val="0"/>
      <w:marRight w:val="0"/>
      <w:marTop w:val="0"/>
      <w:marBottom w:val="0"/>
      <w:divBdr>
        <w:top w:val="none" w:sz="0" w:space="0" w:color="auto"/>
        <w:left w:val="none" w:sz="0" w:space="0" w:color="auto"/>
        <w:bottom w:val="none" w:sz="0" w:space="0" w:color="auto"/>
        <w:right w:val="none" w:sz="0" w:space="0" w:color="auto"/>
      </w:divBdr>
      <w:divsChild>
        <w:div w:id="976256618">
          <w:marLeft w:val="0"/>
          <w:marRight w:val="0"/>
          <w:marTop w:val="0"/>
          <w:marBottom w:val="0"/>
          <w:divBdr>
            <w:top w:val="none" w:sz="0" w:space="0" w:color="auto"/>
            <w:left w:val="none" w:sz="0" w:space="0" w:color="auto"/>
            <w:bottom w:val="none" w:sz="0" w:space="0" w:color="auto"/>
            <w:right w:val="none" w:sz="0" w:space="0" w:color="auto"/>
          </w:divBdr>
        </w:div>
        <w:div w:id="1430467021">
          <w:marLeft w:val="0"/>
          <w:marRight w:val="0"/>
          <w:marTop w:val="0"/>
          <w:marBottom w:val="0"/>
          <w:divBdr>
            <w:top w:val="none" w:sz="0" w:space="0" w:color="auto"/>
            <w:left w:val="none" w:sz="0" w:space="0" w:color="auto"/>
            <w:bottom w:val="none" w:sz="0" w:space="0" w:color="auto"/>
            <w:right w:val="none" w:sz="0" w:space="0" w:color="auto"/>
          </w:divBdr>
        </w:div>
        <w:div w:id="191237230">
          <w:marLeft w:val="0"/>
          <w:marRight w:val="0"/>
          <w:marTop w:val="0"/>
          <w:marBottom w:val="0"/>
          <w:divBdr>
            <w:top w:val="none" w:sz="0" w:space="0" w:color="auto"/>
            <w:left w:val="none" w:sz="0" w:space="0" w:color="auto"/>
            <w:bottom w:val="none" w:sz="0" w:space="0" w:color="auto"/>
            <w:right w:val="none" w:sz="0" w:space="0" w:color="auto"/>
          </w:divBdr>
        </w:div>
      </w:divsChild>
    </w:div>
    <w:div w:id="1972207536">
      <w:bodyDiv w:val="1"/>
      <w:marLeft w:val="0"/>
      <w:marRight w:val="0"/>
      <w:marTop w:val="0"/>
      <w:marBottom w:val="0"/>
      <w:divBdr>
        <w:top w:val="none" w:sz="0" w:space="0" w:color="auto"/>
        <w:left w:val="none" w:sz="0" w:space="0" w:color="auto"/>
        <w:bottom w:val="none" w:sz="0" w:space="0" w:color="auto"/>
        <w:right w:val="none" w:sz="0" w:space="0" w:color="auto"/>
      </w:divBdr>
    </w:div>
    <w:div w:id="1983654909">
      <w:bodyDiv w:val="1"/>
      <w:marLeft w:val="0"/>
      <w:marRight w:val="0"/>
      <w:marTop w:val="0"/>
      <w:marBottom w:val="0"/>
      <w:divBdr>
        <w:top w:val="none" w:sz="0" w:space="0" w:color="auto"/>
        <w:left w:val="none" w:sz="0" w:space="0" w:color="auto"/>
        <w:bottom w:val="none" w:sz="0" w:space="0" w:color="auto"/>
        <w:right w:val="none" w:sz="0" w:space="0" w:color="auto"/>
      </w:divBdr>
    </w:div>
    <w:div w:id="2015840098">
      <w:bodyDiv w:val="1"/>
      <w:marLeft w:val="0"/>
      <w:marRight w:val="0"/>
      <w:marTop w:val="0"/>
      <w:marBottom w:val="0"/>
      <w:divBdr>
        <w:top w:val="none" w:sz="0" w:space="0" w:color="auto"/>
        <w:left w:val="none" w:sz="0" w:space="0" w:color="auto"/>
        <w:bottom w:val="none" w:sz="0" w:space="0" w:color="auto"/>
        <w:right w:val="none" w:sz="0" w:space="0" w:color="auto"/>
      </w:divBdr>
    </w:div>
    <w:div w:id="2032561187">
      <w:bodyDiv w:val="1"/>
      <w:marLeft w:val="0"/>
      <w:marRight w:val="0"/>
      <w:marTop w:val="0"/>
      <w:marBottom w:val="0"/>
      <w:divBdr>
        <w:top w:val="none" w:sz="0" w:space="0" w:color="auto"/>
        <w:left w:val="none" w:sz="0" w:space="0" w:color="auto"/>
        <w:bottom w:val="none" w:sz="0" w:space="0" w:color="auto"/>
        <w:right w:val="none" w:sz="0" w:space="0" w:color="auto"/>
      </w:divBdr>
    </w:div>
    <w:div w:id="2043902137">
      <w:bodyDiv w:val="1"/>
      <w:marLeft w:val="0"/>
      <w:marRight w:val="0"/>
      <w:marTop w:val="0"/>
      <w:marBottom w:val="0"/>
      <w:divBdr>
        <w:top w:val="none" w:sz="0" w:space="0" w:color="auto"/>
        <w:left w:val="none" w:sz="0" w:space="0" w:color="auto"/>
        <w:bottom w:val="none" w:sz="0" w:space="0" w:color="auto"/>
        <w:right w:val="none" w:sz="0" w:space="0" w:color="auto"/>
      </w:divBdr>
    </w:div>
    <w:div w:id="2071345762">
      <w:bodyDiv w:val="1"/>
      <w:marLeft w:val="0"/>
      <w:marRight w:val="0"/>
      <w:marTop w:val="0"/>
      <w:marBottom w:val="0"/>
      <w:divBdr>
        <w:top w:val="none" w:sz="0" w:space="0" w:color="auto"/>
        <w:left w:val="none" w:sz="0" w:space="0" w:color="auto"/>
        <w:bottom w:val="none" w:sz="0" w:space="0" w:color="auto"/>
        <w:right w:val="none" w:sz="0" w:space="0" w:color="auto"/>
      </w:divBdr>
      <w:divsChild>
        <w:div w:id="112987085">
          <w:marLeft w:val="0"/>
          <w:marRight w:val="0"/>
          <w:marTop w:val="0"/>
          <w:marBottom w:val="0"/>
          <w:divBdr>
            <w:top w:val="none" w:sz="0" w:space="0" w:color="auto"/>
            <w:left w:val="none" w:sz="0" w:space="0" w:color="auto"/>
            <w:bottom w:val="none" w:sz="0" w:space="0" w:color="auto"/>
            <w:right w:val="none" w:sz="0" w:space="0" w:color="auto"/>
          </w:divBdr>
          <w:divsChild>
            <w:div w:id="1912808110">
              <w:marLeft w:val="0"/>
              <w:marRight w:val="0"/>
              <w:marTop w:val="0"/>
              <w:marBottom w:val="0"/>
              <w:divBdr>
                <w:top w:val="none" w:sz="0" w:space="0" w:color="auto"/>
                <w:left w:val="none" w:sz="0" w:space="0" w:color="auto"/>
                <w:bottom w:val="none" w:sz="0" w:space="0" w:color="auto"/>
                <w:right w:val="none" w:sz="0" w:space="0" w:color="auto"/>
              </w:divBdr>
              <w:divsChild>
                <w:div w:id="582106032">
                  <w:marLeft w:val="0"/>
                  <w:marRight w:val="0"/>
                  <w:marTop w:val="0"/>
                  <w:marBottom w:val="0"/>
                  <w:divBdr>
                    <w:top w:val="none" w:sz="0" w:space="0" w:color="auto"/>
                    <w:left w:val="none" w:sz="0" w:space="0" w:color="auto"/>
                    <w:bottom w:val="none" w:sz="0" w:space="0" w:color="auto"/>
                    <w:right w:val="none" w:sz="0" w:space="0" w:color="auto"/>
                  </w:divBdr>
                  <w:divsChild>
                    <w:div w:id="429352170">
                      <w:marLeft w:val="0"/>
                      <w:marRight w:val="0"/>
                      <w:marTop w:val="0"/>
                      <w:marBottom w:val="0"/>
                      <w:divBdr>
                        <w:top w:val="none" w:sz="0" w:space="0" w:color="auto"/>
                        <w:left w:val="none" w:sz="0" w:space="0" w:color="auto"/>
                        <w:bottom w:val="none" w:sz="0" w:space="0" w:color="auto"/>
                        <w:right w:val="none" w:sz="0" w:space="0" w:color="auto"/>
                      </w:divBdr>
                    </w:div>
                    <w:div w:id="289097591">
                      <w:marLeft w:val="0"/>
                      <w:marRight w:val="0"/>
                      <w:marTop w:val="0"/>
                      <w:marBottom w:val="0"/>
                      <w:divBdr>
                        <w:top w:val="none" w:sz="0" w:space="0" w:color="auto"/>
                        <w:left w:val="none" w:sz="0" w:space="0" w:color="auto"/>
                        <w:bottom w:val="none" w:sz="0" w:space="0" w:color="auto"/>
                        <w:right w:val="none" w:sz="0" w:space="0" w:color="auto"/>
                      </w:divBdr>
                    </w:div>
                    <w:div w:id="8102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2033">
              <w:marLeft w:val="0"/>
              <w:marRight w:val="0"/>
              <w:marTop w:val="0"/>
              <w:marBottom w:val="0"/>
              <w:divBdr>
                <w:top w:val="none" w:sz="0" w:space="0" w:color="auto"/>
                <w:left w:val="none" w:sz="0" w:space="0" w:color="auto"/>
                <w:bottom w:val="none" w:sz="0" w:space="0" w:color="auto"/>
                <w:right w:val="none" w:sz="0" w:space="0" w:color="auto"/>
              </w:divBdr>
              <w:divsChild>
                <w:div w:id="221991880">
                  <w:marLeft w:val="0"/>
                  <w:marRight w:val="0"/>
                  <w:marTop w:val="0"/>
                  <w:marBottom w:val="0"/>
                  <w:divBdr>
                    <w:top w:val="none" w:sz="0" w:space="0" w:color="auto"/>
                    <w:left w:val="none" w:sz="0" w:space="0" w:color="auto"/>
                    <w:bottom w:val="none" w:sz="0" w:space="0" w:color="auto"/>
                    <w:right w:val="none" w:sz="0" w:space="0" w:color="auto"/>
                  </w:divBdr>
                </w:div>
              </w:divsChild>
            </w:div>
            <w:div w:id="1834292477">
              <w:marLeft w:val="0"/>
              <w:marRight w:val="0"/>
              <w:marTop w:val="0"/>
              <w:marBottom w:val="0"/>
              <w:divBdr>
                <w:top w:val="none" w:sz="0" w:space="0" w:color="auto"/>
                <w:left w:val="none" w:sz="0" w:space="0" w:color="auto"/>
                <w:bottom w:val="none" w:sz="0" w:space="0" w:color="auto"/>
                <w:right w:val="none" w:sz="0" w:space="0" w:color="auto"/>
              </w:divBdr>
              <w:divsChild>
                <w:div w:id="83846154">
                  <w:marLeft w:val="0"/>
                  <w:marRight w:val="0"/>
                  <w:marTop w:val="0"/>
                  <w:marBottom w:val="0"/>
                  <w:divBdr>
                    <w:top w:val="none" w:sz="0" w:space="0" w:color="auto"/>
                    <w:left w:val="none" w:sz="0" w:space="0" w:color="auto"/>
                    <w:bottom w:val="none" w:sz="0" w:space="0" w:color="auto"/>
                    <w:right w:val="none" w:sz="0" w:space="0" w:color="auto"/>
                  </w:divBdr>
                </w:div>
              </w:divsChild>
            </w:div>
            <w:div w:id="643966121">
              <w:marLeft w:val="0"/>
              <w:marRight w:val="0"/>
              <w:marTop w:val="0"/>
              <w:marBottom w:val="0"/>
              <w:divBdr>
                <w:top w:val="none" w:sz="0" w:space="0" w:color="auto"/>
                <w:left w:val="none" w:sz="0" w:space="0" w:color="auto"/>
                <w:bottom w:val="none" w:sz="0" w:space="0" w:color="auto"/>
                <w:right w:val="none" w:sz="0" w:space="0" w:color="auto"/>
              </w:divBdr>
              <w:divsChild>
                <w:div w:id="126264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54864">
          <w:marLeft w:val="0"/>
          <w:marRight w:val="0"/>
          <w:marTop w:val="0"/>
          <w:marBottom w:val="0"/>
          <w:divBdr>
            <w:top w:val="none" w:sz="0" w:space="0" w:color="auto"/>
            <w:left w:val="none" w:sz="0" w:space="0" w:color="auto"/>
            <w:bottom w:val="none" w:sz="0" w:space="0" w:color="auto"/>
            <w:right w:val="none" w:sz="0" w:space="0" w:color="auto"/>
          </w:divBdr>
          <w:divsChild>
            <w:div w:id="784234798">
              <w:marLeft w:val="0"/>
              <w:marRight w:val="0"/>
              <w:marTop w:val="0"/>
              <w:marBottom w:val="0"/>
              <w:divBdr>
                <w:top w:val="none" w:sz="0" w:space="0" w:color="auto"/>
                <w:left w:val="none" w:sz="0" w:space="0" w:color="auto"/>
                <w:bottom w:val="none" w:sz="0" w:space="0" w:color="auto"/>
                <w:right w:val="none" w:sz="0" w:space="0" w:color="auto"/>
              </w:divBdr>
              <w:divsChild>
                <w:div w:id="10368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6820">
          <w:marLeft w:val="0"/>
          <w:marRight w:val="0"/>
          <w:marTop w:val="0"/>
          <w:marBottom w:val="0"/>
          <w:divBdr>
            <w:top w:val="none" w:sz="0" w:space="0" w:color="auto"/>
            <w:left w:val="none" w:sz="0" w:space="0" w:color="auto"/>
            <w:bottom w:val="none" w:sz="0" w:space="0" w:color="auto"/>
            <w:right w:val="none" w:sz="0" w:space="0" w:color="auto"/>
          </w:divBdr>
          <w:divsChild>
            <w:div w:id="1013191888">
              <w:marLeft w:val="0"/>
              <w:marRight w:val="0"/>
              <w:marTop w:val="0"/>
              <w:marBottom w:val="0"/>
              <w:divBdr>
                <w:top w:val="none" w:sz="0" w:space="0" w:color="auto"/>
                <w:left w:val="none" w:sz="0" w:space="0" w:color="auto"/>
                <w:bottom w:val="none" w:sz="0" w:space="0" w:color="auto"/>
                <w:right w:val="none" w:sz="0" w:space="0" w:color="auto"/>
              </w:divBdr>
              <w:divsChild>
                <w:div w:id="1137531798">
                  <w:marLeft w:val="0"/>
                  <w:marRight w:val="0"/>
                  <w:marTop w:val="0"/>
                  <w:marBottom w:val="0"/>
                  <w:divBdr>
                    <w:top w:val="none" w:sz="0" w:space="0" w:color="auto"/>
                    <w:left w:val="none" w:sz="0" w:space="0" w:color="auto"/>
                    <w:bottom w:val="none" w:sz="0" w:space="0" w:color="auto"/>
                    <w:right w:val="none" w:sz="0" w:space="0" w:color="auto"/>
                  </w:divBdr>
                  <w:divsChild>
                    <w:div w:id="98837305">
                      <w:marLeft w:val="0"/>
                      <w:marRight w:val="0"/>
                      <w:marTop w:val="0"/>
                      <w:marBottom w:val="0"/>
                      <w:divBdr>
                        <w:top w:val="none" w:sz="0" w:space="0" w:color="auto"/>
                        <w:left w:val="none" w:sz="0" w:space="0" w:color="auto"/>
                        <w:bottom w:val="none" w:sz="0" w:space="0" w:color="auto"/>
                        <w:right w:val="none" w:sz="0" w:space="0" w:color="auto"/>
                      </w:divBdr>
                    </w:div>
                    <w:div w:id="1377312081">
                      <w:marLeft w:val="0"/>
                      <w:marRight w:val="0"/>
                      <w:marTop w:val="0"/>
                      <w:marBottom w:val="0"/>
                      <w:divBdr>
                        <w:top w:val="none" w:sz="0" w:space="0" w:color="auto"/>
                        <w:left w:val="none" w:sz="0" w:space="0" w:color="auto"/>
                        <w:bottom w:val="none" w:sz="0" w:space="0" w:color="auto"/>
                        <w:right w:val="none" w:sz="0" w:space="0" w:color="auto"/>
                      </w:divBdr>
                    </w:div>
                    <w:div w:id="1302611756">
                      <w:marLeft w:val="0"/>
                      <w:marRight w:val="0"/>
                      <w:marTop w:val="0"/>
                      <w:marBottom w:val="0"/>
                      <w:divBdr>
                        <w:top w:val="none" w:sz="0" w:space="0" w:color="auto"/>
                        <w:left w:val="none" w:sz="0" w:space="0" w:color="auto"/>
                        <w:bottom w:val="none" w:sz="0" w:space="0" w:color="auto"/>
                        <w:right w:val="none" w:sz="0" w:space="0" w:color="auto"/>
                      </w:divBdr>
                    </w:div>
                    <w:div w:id="174930357">
                      <w:marLeft w:val="0"/>
                      <w:marRight w:val="0"/>
                      <w:marTop w:val="0"/>
                      <w:marBottom w:val="0"/>
                      <w:divBdr>
                        <w:top w:val="none" w:sz="0" w:space="0" w:color="auto"/>
                        <w:left w:val="none" w:sz="0" w:space="0" w:color="auto"/>
                        <w:bottom w:val="none" w:sz="0" w:space="0" w:color="auto"/>
                        <w:right w:val="none" w:sz="0" w:space="0" w:color="auto"/>
                      </w:divBdr>
                    </w:div>
                    <w:div w:id="1552961577">
                      <w:marLeft w:val="0"/>
                      <w:marRight w:val="0"/>
                      <w:marTop w:val="0"/>
                      <w:marBottom w:val="0"/>
                      <w:divBdr>
                        <w:top w:val="none" w:sz="0" w:space="0" w:color="auto"/>
                        <w:left w:val="none" w:sz="0" w:space="0" w:color="auto"/>
                        <w:bottom w:val="none" w:sz="0" w:space="0" w:color="auto"/>
                        <w:right w:val="none" w:sz="0" w:space="0" w:color="auto"/>
                      </w:divBdr>
                    </w:div>
                    <w:div w:id="1174152361">
                      <w:marLeft w:val="0"/>
                      <w:marRight w:val="0"/>
                      <w:marTop w:val="0"/>
                      <w:marBottom w:val="0"/>
                      <w:divBdr>
                        <w:top w:val="none" w:sz="0" w:space="0" w:color="auto"/>
                        <w:left w:val="none" w:sz="0" w:space="0" w:color="auto"/>
                        <w:bottom w:val="none" w:sz="0" w:space="0" w:color="auto"/>
                        <w:right w:val="none" w:sz="0" w:space="0" w:color="auto"/>
                      </w:divBdr>
                    </w:div>
                    <w:div w:id="1875458419">
                      <w:marLeft w:val="0"/>
                      <w:marRight w:val="0"/>
                      <w:marTop w:val="0"/>
                      <w:marBottom w:val="0"/>
                      <w:divBdr>
                        <w:top w:val="none" w:sz="0" w:space="0" w:color="auto"/>
                        <w:left w:val="none" w:sz="0" w:space="0" w:color="auto"/>
                        <w:bottom w:val="none" w:sz="0" w:space="0" w:color="auto"/>
                        <w:right w:val="none" w:sz="0" w:space="0" w:color="auto"/>
                      </w:divBdr>
                    </w:div>
                    <w:div w:id="485324962">
                      <w:marLeft w:val="0"/>
                      <w:marRight w:val="0"/>
                      <w:marTop w:val="0"/>
                      <w:marBottom w:val="0"/>
                      <w:divBdr>
                        <w:top w:val="none" w:sz="0" w:space="0" w:color="auto"/>
                        <w:left w:val="none" w:sz="0" w:space="0" w:color="auto"/>
                        <w:bottom w:val="none" w:sz="0" w:space="0" w:color="auto"/>
                        <w:right w:val="none" w:sz="0" w:space="0" w:color="auto"/>
                      </w:divBdr>
                    </w:div>
                    <w:div w:id="145439124">
                      <w:marLeft w:val="0"/>
                      <w:marRight w:val="0"/>
                      <w:marTop w:val="0"/>
                      <w:marBottom w:val="0"/>
                      <w:divBdr>
                        <w:top w:val="none" w:sz="0" w:space="0" w:color="auto"/>
                        <w:left w:val="none" w:sz="0" w:space="0" w:color="auto"/>
                        <w:bottom w:val="none" w:sz="0" w:space="0" w:color="auto"/>
                        <w:right w:val="none" w:sz="0" w:space="0" w:color="auto"/>
                      </w:divBdr>
                    </w:div>
                    <w:div w:id="1848716348">
                      <w:marLeft w:val="0"/>
                      <w:marRight w:val="0"/>
                      <w:marTop w:val="0"/>
                      <w:marBottom w:val="0"/>
                      <w:divBdr>
                        <w:top w:val="none" w:sz="0" w:space="0" w:color="auto"/>
                        <w:left w:val="none" w:sz="0" w:space="0" w:color="auto"/>
                        <w:bottom w:val="none" w:sz="0" w:space="0" w:color="auto"/>
                        <w:right w:val="none" w:sz="0" w:space="0" w:color="auto"/>
                      </w:divBdr>
                    </w:div>
                    <w:div w:id="309559189">
                      <w:marLeft w:val="0"/>
                      <w:marRight w:val="0"/>
                      <w:marTop w:val="0"/>
                      <w:marBottom w:val="0"/>
                      <w:divBdr>
                        <w:top w:val="none" w:sz="0" w:space="0" w:color="auto"/>
                        <w:left w:val="none" w:sz="0" w:space="0" w:color="auto"/>
                        <w:bottom w:val="none" w:sz="0" w:space="0" w:color="auto"/>
                        <w:right w:val="none" w:sz="0" w:space="0" w:color="auto"/>
                      </w:divBdr>
                    </w:div>
                    <w:div w:id="942300098">
                      <w:marLeft w:val="0"/>
                      <w:marRight w:val="0"/>
                      <w:marTop w:val="0"/>
                      <w:marBottom w:val="0"/>
                      <w:divBdr>
                        <w:top w:val="none" w:sz="0" w:space="0" w:color="auto"/>
                        <w:left w:val="none" w:sz="0" w:space="0" w:color="auto"/>
                        <w:bottom w:val="none" w:sz="0" w:space="0" w:color="auto"/>
                        <w:right w:val="none" w:sz="0" w:space="0" w:color="auto"/>
                      </w:divBdr>
                    </w:div>
                    <w:div w:id="1311323208">
                      <w:marLeft w:val="0"/>
                      <w:marRight w:val="0"/>
                      <w:marTop w:val="0"/>
                      <w:marBottom w:val="0"/>
                      <w:divBdr>
                        <w:top w:val="none" w:sz="0" w:space="0" w:color="auto"/>
                        <w:left w:val="none" w:sz="0" w:space="0" w:color="auto"/>
                        <w:bottom w:val="none" w:sz="0" w:space="0" w:color="auto"/>
                        <w:right w:val="none" w:sz="0" w:space="0" w:color="auto"/>
                      </w:divBdr>
                    </w:div>
                    <w:div w:id="1215458875">
                      <w:marLeft w:val="0"/>
                      <w:marRight w:val="0"/>
                      <w:marTop w:val="0"/>
                      <w:marBottom w:val="0"/>
                      <w:divBdr>
                        <w:top w:val="none" w:sz="0" w:space="0" w:color="auto"/>
                        <w:left w:val="none" w:sz="0" w:space="0" w:color="auto"/>
                        <w:bottom w:val="none" w:sz="0" w:space="0" w:color="auto"/>
                        <w:right w:val="none" w:sz="0" w:space="0" w:color="auto"/>
                      </w:divBdr>
                    </w:div>
                    <w:div w:id="138114278">
                      <w:marLeft w:val="0"/>
                      <w:marRight w:val="0"/>
                      <w:marTop w:val="0"/>
                      <w:marBottom w:val="0"/>
                      <w:divBdr>
                        <w:top w:val="none" w:sz="0" w:space="0" w:color="auto"/>
                        <w:left w:val="none" w:sz="0" w:space="0" w:color="auto"/>
                        <w:bottom w:val="none" w:sz="0" w:space="0" w:color="auto"/>
                        <w:right w:val="none" w:sz="0" w:space="0" w:color="auto"/>
                      </w:divBdr>
                    </w:div>
                    <w:div w:id="1325084236">
                      <w:marLeft w:val="0"/>
                      <w:marRight w:val="0"/>
                      <w:marTop w:val="0"/>
                      <w:marBottom w:val="0"/>
                      <w:divBdr>
                        <w:top w:val="none" w:sz="0" w:space="0" w:color="auto"/>
                        <w:left w:val="none" w:sz="0" w:space="0" w:color="auto"/>
                        <w:bottom w:val="none" w:sz="0" w:space="0" w:color="auto"/>
                        <w:right w:val="none" w:sz="0" w:space="0" w:color="auto"/>
                      </w:divBdr>
                    </w:div>
                    <w:div w:id="938290481">
                      <w:marLeft w:val="0"/>
                      <w:marRight w:val="0"/>
                      <w:marTop w:val="0"/>
                      <w:marBottom w:val="0"/>
                      <w:divBdr>
                        <w:top w:val="none" w:sz="0" w:space="0" w:color="auto"/>
                        <w:left w:val="none" w:sz="0" w:space="0" w:color="auto"/>
                        <w:bottom w:val="none" w:sz="0" w:space="0" w:color="auto"/>
                        <w:right w:val="none" w:sz="0" w:space="0" w:color="auto"/>
                      </w:divBdr>
                    </w:div>
                    <w:div w:id="917983030">
                      <w:marLeft w:val="0"/>
                      <w:marRight w:val="0"/>
                      <w:marTop w:val="0"/>
                      <w:marBottom w:val="0"/>
                      <w:divBdr>
                        <w:top w:val="none" w:sz="0" w:space="0" w:color="auto"/>
                        <w:left w:val="none" w:sz="0" w:space="0" w:color="auto"/>
                        <w:bottom w:val="none" w:sz="0" w:space="0" w:color="auto"/>
                        <w:right w:val="none" w:sz="0" w:space="0" w:color="auto"/>
                      </w:divBdr>
                    </w:div>
                    <w:div w:id="2010214877">
                      <w:marLeft w:val="0"/>
                      <w:marRight w:val="0"/>
                      <w:marTop w:val="0"/>
                      <w:marBottom w:val="0"/>
                      <w:divBdr>
                        <w:top w:val="none" w:sz="0" w:space="0" w:color="auto"/>
                        <w:left w:val="none" w:sz="0" w:space="0" w:color="auto"/>
                        <w:bottom w:val="none" w:sz="0" w:space="0" w:color="auto"/>
                        <w:right w:val="none" w:sz="0" w:space="0" w:color="auto"/>
                      </w:divBdr>
                    </w:div>
                    <w:div w:id="1462766118">
                      <w:marLeft w:val="0"/>
                      <w:marRight w:val="0"/>
                      <w:marTop w:val="0"/>
                      <w:marBottom w:val="0"/>
                      <w:divBdr>
                        <w:top w:val="none" w:sz="0" w:space="0" w:color="auto"/>
                        <w:left w:val="none" w:sz="0" w:space="0" w:color="auto"/>
                        <w:bottom w:val="none" w:sz="0" w:space="0" w:color="auto"/>
                        <w:right w:val="none" w:sz="0" w:space="0" w:color="auto"/>
                      </w:divBdr>
                    </w:div>
                    <w:div w:id="1769693811">
                      <w:marLeft w:val="0"/>
                      <w:marRight w:val="0"/>
                      <w:marTop w:val="0"/>
                      <w:marBottom w:val="0"/>
                      <w:divBdr>
                        <w:top w:val="none" w:sz="0" w:space="0" w:color="auto"/>
                        <w:left w:val="none" w:sz="0" w:space="0" w:color="auto"/>
                        <w:bottom w:val="none" w:sz="0" w:space="0" w:color="auto"/>
                        <w:right w:val="none" w:sz="0" w:space="0" w:color="auto"/>
                      </w:divBdr>
                    </w:div>
                    <w:div w:id="1977055241">
                      <w:marLeft w:val="0"/>
                      <w:marRight w:val="0"/>
                      <w:marTop w:val="0"/>
                      <w:marBottom w:val="0"/>
                      <w:divBdr>
                        <w:top w:val="none" w:sz="0" w:space="0" w:color="auto"/>
                        <w:left w:val="none" w:sz="0" w:space="0" w:color="auto"/>
                        <w:bottom w:val="none" w:sz="0" w:space="0" w:color="auto"/>
                        <w:right w:val="none" w:sz="0" w:space="0" w:color="auto"/>
                      </w:divBdr>
                    </w:div>
                    <w:div w:id="317153704">
                      <w:marLeft w:val="0"/>
                      <w:marRight w:val="0"/>
                      <w:marTop w:val="0"/>
                      <w:marBottom w:val="0"/>
                      <w:divBdr>
                        <w:top w:val="none" w:sz="0" w:space="0" w:color="auto"/>
                        <w:left w:val="none" w:sz="0" w:space="0" w:color="auto"/>
                        <w:bottom w:val="none" w:sz="0" w:space="0" w:color="auto"/>
                        <w:right w:val="none" w:sz="0" w:space="0" w:color="auto"/>
                      </w:divBdr>
                    </w:div>
                    <w:div w:id="201330512">
                      <w:marLeft w:val="0"/>
                      <w:marRight w:val="0"/>
                      <w:marTop w:val="0"/>
                      <w:marBottom w:val="0"/>
                      <w:divBdr>
                        <w:top w:val="none" w:sz="0" w:space="0" w:color="auto"/>
                        <w:left w:val="none" w:sz="0" w:space="0" w:color="auto"/>
                        <w:bottom w:val="none" w:sz="0" w:space="0" w:color="auto"/>
                        <w:right w:val="none" w:sz="0" w:space="0" w:color="auto"/>
                      </w:divBdr>
                    </w:div>
                    <w:div w:id="1792435406">
                      <w:marLeft w:val="0"/>
                      <w:marRight w:val="0"/>
                      <w:marTop w:val="0"/>
                      <w:marBottom w:val="0"/>
                      <w:divBdr>
                        <w:top w:val="none" w:sz="0" w:space="0" w:color="auto"/>
                        <w:left w:val="none" w:sz="0" w:space="0" w:color="auto"/>
                        <w:bottom w:val="none" w:sz="0" w:space="0" w:color="auto"/>
                        <w:right w:val="none" w:sz="0" w:space="0" w:color="auto"/>
                      </w:divBdr>
                    </w:div>
                    <w:div w:id="1439985124">
                      <w:marLeft w:val="0"/>
                      <w:marRight w:val="0"/>
                      <w:marTop w:val="0"/>
                      <w:marBottom w:val="0"/>
                      <w:divBdr>
                        <w:top w:val="none" w:sz="0" w:space="0" w:color="auto"/>
                        <w:left w:val="none" w:sz="0" w:space="0" w:color="auto"/>
                        <w:bottom w:val="none" w:sz="0" w:space="0" w:color="auto"/>
                        <w:right w:val="none" w:sz="0" w:space="0" w:color="auto"/>
                      </w:divBdr>
                    </w:div>
                    <w:div w:id="1847672009">
                      <w:marLeft w:val="0"/>
                      <w:marRight w:val="0"/>
                      <w:marTop w:val="0"/>
                      <w:marBottom w:val="0"/>
                      <w:divBdr>
                        <w:top w:val="none" w:sz="0" w:space="0" w:color="auto"/>
                        <w:left w:val="none" w:sz="0" w:space="0" w:color="auto"/>
                        <w:bottom w:val="none" w:sz="0" w:space="0" w:color="auto"/>
                        <w:right w:val="none" w:sz="0" w:space="0" w:color="auto"/>
                      </w:divBdr>
                    </w:div>
                    <w:div w:id="249435516">
                      <w:marLeft w:val="0"/>
                      <w:marRight w:val="0"/>
                      <w:marTop w:val="0"/>
                      <w:marBottom w:val="0"/>
                      <w:divBdr>
                        <w:top w:val="none" w:sz="0" w:space="0" w:color="auto"/>
                        <w:left w:val="none" w:sz="0" w:space="0" w:color="auto"/>
                        <w:bottom w:val="none" w:sz="0" w:space="0" w:color="auto"/>
                        <w:right w:val="none" w:sz="0" w:space="0" w:color="auto"/>
                      </w:divBdr>
                    </w:div>
                    <w:div w:id="1194148241">
                      <w:marLeft w:val="0"/>
                      <w:marRight w:val="0"/>
                      <w:marTop w:val="0"/>
                      <w:marBottom w:val="0"/>
                      <w:divBdr>
                        <w:top w:val="none" w:sz="0" w:space="0" w:color="auto"/>
                        <w:left w:val="none" w:sz="0" w:space="0" w:color="auto"/>
                        <w:bottom w:val="none" w:sz="0" w:space="0" w:color="auto"/>
                        <w:right w:val="none" w:sz="0" w:space="0" w:color="auto"/>
                      </w:divBdr>
                    </w:div>
                    <w:div w:id="16536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5811">
              <w:marLeft w:val="0"/>
              <w:marRight w:val="0"/>
              <w:marTop w:val="0"/>
              <w:marBottom w:val="0"/>
              <w:divBdr>
                <w:top w:val="none" w:sz="0" w:space="0" w:color="auto"/>
                <w:left w:val="none" w:sz="0" w:space="0" w:color="auto"/>
                <w:bottom w:val="none" w:sz="0" w:space="0" w:color="auto"/>
                <w:right w:val="none" w:sz="0" w:space="0" w:color="auto"/>
              </w:divBdr>
              <w:divsChild>
                <w:div w:id="218178073">
                  <w:marLeft w:val="0"/>
                  <w:marRight w:val="0"/>
                  <w:marTop w:val="0"/>
                  <w:marBottom w:val="0"/>
                  <w:divBdr>
                    <w:top w:val="none" w:sz="0" w:space="0" w:color="auto"/>
                    <w:left w:val="none" w:sz="0" w:space="0" w:color="auto"/>
                    <w:bottom w:val="none" w:sz="0" w:space="0" w:color="auto"/>
                    <w:right w:val="none" w:sz="0" w:space="0" w:color="auto"/>
                  </w:divBdr>
                </w:div>
              </w:divsChild>
            </w:div>
            <w:div w:id="1989508477">
              <w:marLeft w:val="0"/>
              <w:marRight w:val="0"/>
              <w:marTop w:val="0"/>
              <w:marBottom w:val="0"/>
              <w:divBdr>
                <w:top w:val="none" w:sz="0" w:space="0" w:color="auto"/>
                <w:left w:val="none" w:sz="0" w:space="0" w:color="auto"/>
                <w:bottom w:val="none" w:sz="0" w:space="0" w:color="auto"/>
                <w:right w:val="none" w:sz="0" w:space="0" w:color="auto"/>
              </w:divBdr>
              <w:divsChild>
                <w:div w:id="2080711232">
                  <w:marLeft w:val="0"/>
                  <w:marRight w:val="0"/>
                  <w:marTop w:val="0"/>
                  <w:marBottom w:val="0"/>
                  <w:divBdr>
                    <w:top w:val="none" w:sz="0" w:space="0" w:color="auto"/>
                    <w:left w:val="none" w:sz="0" w:space="0" w:color="auto"/>
                    <w:bottom w:val="none" w:sz="0" w:space="0" w:color="auto"/>
                    <w:right w:val="none" w:sz="0" w:space="0" w:color="auto"/>
                  </w:divBdr>
                </w:div>
              </w:divsChild>
            </w:div>
            <w:div w:id="926109969">
              <w:marLeft w:val="0"/>
              <w:marRight w:val="0"/>
              <w:marTop w:val="0"/>
              <w:marBottom w:val="0"/>
              <w:divBdr>
                <w:top w:val="none" w:sz="0" w:space="0" w:color="auto"/>
                <w:left w:val="none" w:sz="0" w:space="0" w:color="auto"/>
                <w:bottom w:val="none" w:sz="0" w:space="0" w:color="auto"/>
                <w:right w:val="none" w:sz="0" w:space="0" w:color="auto"/>
              </w:divBdr>
              <w:divsChild>
                <w:div w:id="153014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07769">
          <w:marLeft w:val="0"/>
          <w:marRight w:val="0"/>
          <w:marTop w:val="0"/>
          <w:marBottom w:val="0"/>
          <w:divBdr>
            <w:top w:val="none" w:sz="0" w:space="0" w:color="auto"/>
            <w:left w:val="none" w:sz="0" w:space="0" w:color="auto"/>
            <w:bottom w:val="none" w:sz="0" w:space="0" w:color="auto"/>
            <w:right w:val="none" w:sz="0" w:space="0" w:color="auto"/>
          </w:divBdr>
          <w:divsChild>
            <w:div w:id="398330549">
              <w:marLeft w:val="0"/>
              <w:marRight w:val="0"/>
              <w:marTop w:val="0"/>
              <w:marBottom w:val="0"/>
              <w:divBdr>
                <w:top w:val="none" w:sz="0" w:space="0" w:color="auto"/>
                <w:left w:val="none" w:sz="0" w:space="0" w:color="auto"/>
                <w:bottom w:val="none" w:sz="0" w:space="0" w:color="auto"/>
                <w:right w:val="none" w:sz="0" w:space="0" w:color="auto"/>
              </w:divBdr>
              <w:divsChild>
                <w:div w:id="8991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533172">
          <w:marLeft w:val="0"/>
          <w:marRight w:val="0"/>
          <w:marTop w:val="0"/>
          <w:marBottom w:val="0"/>
          <w:divBdr>
            <w:top w:val="none" w:sz="0" w:space="0" w:color="auto"/>
            <w:left w:val="none" w:sz="0" w:space="0" w:color="auto"/>
            <w:bottom w:val="none" w:sz="0" w:space="0" w:color="auto"/>
            <w:right w:val="none" w:sz="0" w:space="0" w:color="auto"/>
          </w:divBdr>
          <w:divsChild>
            <w:div w:id="2065565186">
              <w:marLeft w:val="0"/>
              <w:marRight w:val="0"/>
              <w:marTop w:val="0"/>
              <w:marBottom w:val="0"/>
              <w:divBdr>
                <w:top w:val="none" w:sz="0" w:space="0" w:color="auto"/>
                <w:left w:val="none" w:sz="0" w:space="0" w:color="auto"/>
                <w:bottom w:val="none" w:sz="0" w:space="0" w:color="auto"/>
                <w:right w:val="none" w:sz="0" w:space="0" w:color="auto"/>
              </w:divBdr>
              <w:divsChild>
                <w:div w:id="2048800014">
                  <w:marLeft w:val="0"/>
                  <w:marRight w:val="0"/>
                  <w:marTop w:val="0"/>
                  <w:marBottom w:val="0"/>
                  <w:divBdr>
                    <w:top w:val="none" w:sz="0" w:space="0" w:color="auto"/>
                    <w:left w:val="none" w:sz="0" w:space="0" w:color="auto"/>
                    <w:bottom w:val="none" w:sz="0" w:space="0" w:color="auto"/>
                    <w:right w:val="none" w:sz="0" w:space="0" w:color="auto"/>
                  </w:divBdr>
                  <w:divsChild>
                    <w:div w:id="1414888129">
                      <w:marLeft w:val="0"/>
                      <w:marRight w:val="0"/>
                      <w:marTop w:val="0"/>
                      <w:marBottom w:val="0"/>
                      <w:divBdr>
                        <w:top w:val="none" w:sz="0" w:space="0" w:color="auto"/>
                        <w:left w:val="none" w:sz="0" w:space="0" w:color="auto"/>
                        <w:bottom w:val="none" w:sz="0" w:space="0" w:color="auto"/>
                        <w:right w:val="none" w:sz="0" w:space="0" w:color="auto"/>
                      </w:divBdr>
                    </w:div>
                    <w:div w:id="2106488733">
                      <w:marLeft w:val="0"/>
                      <w:marRight w:val="0"/>
                      <w:marTop w:val="0"/>
                      <w:marBottom w:val="0"/>
                      <w:divBdr>
                        <w:top w:val="none" w:sz="0" w:space="0" w:color="auto"/>
                        <w:left w:val="none" w:sz="0" w:space="0" w:color="auto"/>
                        <w:bottom w:val="none" w:sz="0" w:space="0" w:color="auto"/>
                        <w:right w:val="none" w:sz="0" w:space="0" w:color="auto"/>
                      </w:divBdr>
                    </w:div>
                    <w:div w:id="2132819086">
                      <w:marLeft w:val="0"/>
                      <w:marRight w:val="0"/>
                      <w:marTop w:val="0"/>
                      <w:marBottom w:val="0"/>
                      <w:divBdr>
                        <w:top w:val="none" w:sz="0" w:space="0" w:color="auto"/>
                        <w:left w:val="none" w:sz="0" w:space="0" w:color="auto"/>
                        <w:bottom w:val="none" w:sz="0" w:space="0" w:color="auto"/>
                        <w:right w:val="none" w:sz="0" w:space="0" w:color="auto"/>
                      </w:divBdr>
                    </w:div>
                    <w:div w:id="782964839">
                      <w:marLeft w:val="0"/>
                      <w:marRight w:val="0"/>
                      <w:marTop w:val="0"/>
                      <w:marBottom w:val="0"/>
                      <w:divBdr>
                        <w:top w:val="none" w:sz="0" w:space="0" w:color="auto"/>
                        <w:left w:val="none" w:sz="0" w:space="0" w:color="auto"/>
                        <w:bottom w:val="none" w:sz="0" w:space="0" w:color="auto"/>
                        <w:right w:val="none" w:sz="0" w:space="0" w:color="auto"/>
                      </w:divBdr>
                    </w:div>
                    <w:div w:id="1140805370">
                      <w:marLeft w:val="0"/>
                      <w:marRight w:val="0"/>
                      <w:marTop w:val="0"/>
                      <w:marBottom w:val="0"/>
                      <w:divBdr>
                        <w:top w:val="none" w:sz="0" w:space="0" w:color="auto"/>
                        <w:left w:val="none" w:sz="0" w:space="0" w:color="auto"/>
                        <w:bottom w:val="none" w:sz="0" w:space="0" w:color="auto"/>
                        <w:right w:val="none" w:sz="0" w:space="0" w:color="auto"/>
                      </w:divBdr>
                    </w:div>
                    <w:div w:id="1598516905">
                      <w:marLeft w:val="0"/>
                      <w:marRight w:val="0"/>
                      <w:marTop w:val="0"/>
                      <w:marBottom w:val="0"/>
                      <w:divBdr>
                        <w:top w:val="none" w:sz="0" w:space="0" w:color="auto"/>
                        <w:left w:val="none" w:sz="0" w:space="0" w:color="auto"/>
                        <w:bottom w:val="none" w:sz="0" w:space="0" w:color="auto"/>
                        <w:right w:val="none" w:sz="0" w:space="0" w:color="auto"/>
                      </w:divBdr>
                    </w:div>
                    <w:div w:id="1869365196">
                      <w:marLeft w:val="0"/>
                      <w:marRight w:val="0"/>
                      <w:marTop w:val="0"/>
                      <w:marBottom w:val="0"/>
                      <w:divBdr>
                        <w:top w:val="none" w:sz="0" w:space="0" w:color="auto"/>
                        <w:left w:val="none" w:sz="0" w:space="0" w:color="auto"/>
                        <w:bottom w:val="none" w:sz="0" w:space="0" w:color="auto"/>
                        <w:right w:val="none" w:sz="0" w:space="0" w:color="auto"/>
                      </w:divBdr>
                    </w:div>
                    <w:div w:id="440729726">
                      <w:marLeft w:val="0"/>
                      <w:marRight w:val="0"/>
                      <w:marTop w:val="0"/>
                      <w:marBottom w:val="0"/>
                      <w:divBdr>
                        <w:top w:val="none" w:sz="0" w:space="0" w:color="auto"/>
                        <w:left w:val="none" w:sz="0" w:space="0" w:color="auto"/>
                        <w:bottom w:val="none" w:sz="0" w:space="0" w:color="auto"/>
                        <w:right w:val="none" w:sz="0" w:space="0" w:color="auto"/>
                      </w:divBdr>
                    </w:div>
                    <w:div w:id="1907761729">
                      <w:marLeft w:val="0"/>
                      <w:marRight w:val="0"/>
                      <w:marTop w:val="0"/>
                      <w:marBottom w:val="0"/>
                      <w:divBdr>
                        <w:top w:val="none" w:sz="0" w:space="0" w:color="auto"/>
                        <w:left w:val="none" w:sz="0" w:space="0" w:color="auto"/>
                        <w:bottom w:val="none" w:sz="0" w:space="0" w:color="auto"/>
                        <w:right w:val="none" w:sz="0" w:space="0" w:color="auto"/>
                      </w:divBdr>
                    </w:div>
                    <w:div w:id="673797314">
                      <w:marLeft w:val="0"/>
                      <w:marRight w:val="0"/>
                      <w:marTop w:val="0"/>
                      <w:marBottom w:val="0"/>
                      <w:divBdr>
                        <w:top w:val="none" w:sz="0" w:space="0" w:color="auto"/>
                        <w:left w:val="none" w:sz="0" w:space="0" w:color="auto"/>
                        <w:bottom w:val="none" w:sz="0" w:space="0" w:color="auto"/>
                        <w:right w:val="none" w:sz="0" w:space="0" w:color="auto"/>
                      </w:divBdr>
                    </w:div>
                    <w:div w:id="662201639">
                      <w:marLeft w:val="0"/>
                      <w:marRight w:val="0"/>
                      <w:marTop w:val="0"/>
                      <w:marBottom w:val="0"/>
                      <w:divBdr>
                        <w:top w:val="none" w:sz="0" w:space="0" w:color="auto"/>
                        <w:left w:val="none" w:sz="0" w:space="0" w:color="auto"/>
                        <w:bottom w:val="none" w:sz="0" w:space="0" w:color="auto"/>
                        <w:right w:val="none" w:sz="0" w:space="0" w:color="auto"/>
                      </w:divBdr>
                    </w:div>
                    <w:div w:id="1060207442">
                      <w:marLeft w:val="0"/>
                      <w:marRight w:val="0"/>
                      <w:marTop w:val="0"/>
                      <w:marBottom w:val="0"/>
                      <w:divBdr>
                        <w:top w:val="none" w:sz="0" w:space="0" w:color="auto"/>
                        <w:left w:val="none" w:sz="0" w:space="0" w:color="auto"/>
                        <w:bottom w:val="none" w:sz="0" w:space="0" w:color="auto"/>
                        <w:right w:val="none" w:sz="0" w:space="0" w:color="auto"/>
                      </w:divBdr>
                    </w:div>
                    <w:div w:id="930968443">
                      <w:marLeft w:val="0"/>
                      <w:marRight w:val="0"/>
                      <w:marTop w:val="0"/>
                      <w:marBottom w:val="0"/>
                      <w:divBdr>
                        <w:top w:val="none" w:sz="0" w:space="0" w:color="auto"/>
                        <w:left w:val="none" w:sz="0" w:space="0" w:color="auto"/>
                        <w:bottom w:val="none" w:sz="0" w:space="0" w:color="auto"/>
                        <w:right w:val="none" w:sz="0" w:space="0" w:color="auto"/>
                      </w:divBdr>
                    </w:div>
                    <w:div w:id="1611399222">
                      <w:marLeft w:val="0"/>
                      <w:marRight w:val="0"/>
                      <w:marTop w:val="0"/>
                      <w:marBottom w:val="0"/>
                      <w:divBdr>
                        <w:top w:val="none" w:sz="0" w:space="0" w:color="auto"/>
                        <w:left w:val="none" w:sz="0" w:space="0" w:color="auto"/>
                        <w:bottom w:val="none" w:sz="0" w:space="0" w:color="auto"/>
                        <w:right w:val="none" w:sz="0" w:space="0" w:color="auto"/>
                      </w:divBdr>
                    </w:div>
                    <w:div w:id="226305537">
                      <w:marLeft w:val="0"/>
                      <w:marRight w:val="0"/>
                      <w:marTop w:val="0"/>
                      <w:marBottom w:val="0"/>
                      <w:divBdr>
                        <w:top w:val="none" w:sz="0" w:space="0" w:color="auto"/>
                        <w:left w:val="none" w:sz="0" w:space="0" w:color="auto"/>
                        <w:bottom w:val="none" w:sz="0" w:space="0" w:color="auto"/>
                        <w:right w:val="none" w:sz="0" w:space="0" w:color="auto"/>
                      </w:divBdr>
                    </w:div>
                    <w:div w:id="417597537">
                      <w:marLeft w:val="0"/>
                      <w:marRight w:val="0"/>
                      <w:marTop w:val="0"/>
                      <w:marBottom w:val="0"/>
                      <w:divBdr>
                        <w:top w:val="none" w:sz="0" w:space="0" w:color="auto"/>
                        <w:left w:val="none" w:sz="0" w:space="0" w:color="auto"/>
                        <w:bottom w:val="none" w:sz="0" w:space="0" w:color="auto"/>
                        <w:right w:val="none" w:sz="0" w:space="0" w:color="auto"/>
                      </w:divBdr>
                    </w:div>
                    <w:div w:id="2052532554">
                      <w:marLeft w:val="0"/>
                      <w:marRight w:val="0"/>
                      <w:marTop w:val="0"/>
                      <w:marBottom w:val="0"/>
                      <w:divBdr>
                        <w:top w:val="none" w:sz="0" w:space="0" w:color="auto"/>
                        <w:left w:val="none" w:sz="0" w:space="0" w:color="auto"/>
                        <w:bottom w:val="none" w:sz="0" w:space="0" w:color="auto"/>
                        <w:right w:val="none" w:sz="0" w:space="0" w:color="auto"/>
                      </w:divBdr>
                    </w:div>
                    <w:div w:id="245309954">
                      <w:marLeft w:val="0"/>
                      <w:marRight w:val="0"/>
                      <w:marTop w:val="0"/>
                      <w:marBottom w:val="0"/>
                      <w:divBdr>
                        <w:top w:val="none" w:sz="0" w:space="0" w:color="auto"/>
                        <w:left w:val="none" w:sz="0" w:space="0" w:color="auto"/>
                        <w:bottom w:val="none" w:sz="0" w:space="0" w:color="auto"/>
                        <w:right w:val="none" w:sz="0" w:space="0" w:color="auto"/>
                      </w:divBdr>
                    </w:div>
                    <w:div w:id="1243444036">
                      <w:marLeft w:val="0"/>
                      <w:marRight w:val="0"/>
                      <w:marTop w:val="0"/>
                      <w:marBottom w:val="0"/>
                      <w:divBdr>
                        <w:top w:val="none" w:sz="0" w:space="0" w:color="auto"/>
                        <w:left w:val="none" w:sz="0" w:space="0" w:color="auto"/>
                        <w:bottom w:val="none" w:sz="0" w:space="0" w:color="auto"/>
                        <w:right w:val="none" w:sz="0" w:space="0" w:color="auto"/>
                      </w:divBdr>
                    </w:div>
                    <w:div w:id="799568164">
                      <w:marLeft w:val="0"/>
                      <w:marRight w:val="0"/>
                      <w:marTop w:val="0"/>
                      <w:marBottom w:val="0"/>
                      <w:divBdr>
                        <w:top w:val="none" w:sz="0" w:space="0" w:color="auto"/>
                        <w:left w:val="none" w:sz="0" w:space="0" w:color="auto"/>
                        <w:bottom w:val="none" w:sz="0" w:space="0" w:color="auto"/>
                        <w:right w:val="none" w:sz="0" w:space="0" w:color="auto"/>
                      </w:divBdr>
                    </w:div>
                    <w:div w:id="530000023">
                      <w:marLeft w:val="0"/>
                      <w:marRight w:val="0"/>
                      <w:marTop w:val="0"/>
                      <w:marBottom w:val="0"/>
                      <w:divBdr>
                        <w:top w:val="none" w:sz="0" w:space="0" w:color="auto"/>
                        <w:left w:val="none" w:sz="0" w:space="0" w:color="auto"/>
                        <w:bottom w:val="none" w:sz="0" w:space="0" w:color="auto"/>
                        <w:right w:val="none" w:sz="0" w:space="0" w:color="auto"/>
                      </w:divBdr>
                    </w:div>
                    <w:div w:id="1338195915">
                      <w:marLeft w:val="0"/>
                      <w:marRight w:val="0"/>
                      <w:marTop w:val="0"/>
                      <w:marBottom w:val="0"/>
                      <w:divBdr>
                        <w:top w:val="none" w:sz="0" w:space="0" w:color="auto"/>
                        <w:left w:val="none" w:sz="0" w:space="0" w:color="auto"/>
                        <w:bottom w:val="none" w:sz="0" w:space="0" w:color="auto"/>
                        <w:right w:val="none" w:sz="0" w:space="0" w:color="auto"/>
                      </w:divBdr>
                    </w:div>
                    <w:div w:id="1634604006">
                      <w:marLeft w:val="0"/>
                      <w:marRight w:val="0"/>
                      <w:marTop w:val="0"/>
                      <w:marBottom w:val="0"/>
                      <w:divBdr>
                        <w:top w:val="none" w:sz="0" w:space="0" w:color="auto"/>
                        <w:left w:val="none" w:sz="0" w:space="0" w:color="auto"/>
                        <w:bottom w:val="none" w:sz="0" w:space="0" w:color="auto"/>
                        <w:right w:val="none" w:sz="0" w:space="0" w:color="auto"/>
                      </w:divBdr>
                    </w:div>
                    <w:div w:id="1844202176">
                      <w:marLeft w:val="0"/>
                      <w:marRight w:val="0"/>
                      <w:marTop w:val="0"/>
                      <w:marBottom w:val="0"/>
                      <w:divBdr>
                        <w:top w:val="none" w:sz="0" w:space="0" w:color="auto"/>
                        <w:left w:val="none" w:sz="0" w:space="0" w:color="auto"/>
                        <w:bottom w:val="none" w:sz="0" w:space="0" w:color="auto"/>
                        <w:right w:val="none" w:sz="0" w:space="0" w:color="auto"/>
                      </w:divBdr>
                    </w:div>
                    <w:div w:id="1202399945">
                      <w:marLeft w:val="0"/>
                      <w:marRight w:val="0"/>
                      <w:marTop w:val="0"/>
                      <w:marBottom w:val="0"/>
                      <w:divBdr>
                        <w:top w:val="none" w:sz="0" w:space="0" w:color="auto"/>
                        <w:left w:val="none" w:sz="0" w:space="0" w:color="auto"/>
                        <w:bottom w:val="none" w:sz="0" w:space="0" w:color="auto"/>
                        <w:right w:val="none" w:sz="0" w:space="0" w:color="auto"/>
                      </w:divBdr>
                    </w:div>
                    <w:div w:id="1840462854">
                      <w:marLeft w:val="0"/>
                      <w:marRight w:val="0"/>
                      <w:marTop w:val="0"/>
                      <w:marBottom w:val="0"/>
                      <w:divBdr>
                        <w:top w:val="none" w:sz="0" w:space="0" w:color="auto"/>
                        <w:left w:val="none" w:sz="0" w:space="0" w:color="auto"/>
                        <w:bottom w:val="none" w:sz="0" w:space="0" w:color="auto"/>
                        <w:right w:val="none" w:sz="0" w:space="0" w:color="auto"/>
                      </w:divBdr>
                    </w:div>
                    <w:div w:id="1403522588">
                      <w:marLeft w:val="0"/>
                      <w:marRight w:val="0"/>
                      <w:marTop w:val="0"/>
                      <w:marBottom w:val="0"/>
                      <w:divBdr>
                        <w:top w:val="none" w:sz="0" w:space="0" w:color="auto"/>
                        <w:left w:val="none" w:sz="0" w:space="0" w:color="auto"/>
                        <w:bottom w:val="none" w:sz="0" w:space="0" w:color="auto"/>
                        <w:right w:val="none" w:sz="0" w:space="0" w:color="auto"/>
                      </w:divBdr>
                    </w:div>
                    <w:div w:id="1313678632">
                      <w:marLeft w:val="0"/>
                      <w:marRight w:val="0"/>
                      <w:marTop w:val="0"/>
                      <w:marBottom w:val="0"/>
                      <w:divBdr>
                        <w:top w:val="none" w:sz="0" w:space="0" w:color="auto"/>
                        <w:left w:val="none" w:sz="0" w:space="0" w:color="auto"/>
                        <w:bottom w:val="none" w:sz="0" w:space="0" w:color="auto"/>
                        <w:right w:val="none" w:sz="0" w:space="0" w:color="auto"/>
                      </w:divBdr>
                    </w:div>
                    <w:div w:id="1937706569">
                      <w:marLeft w:val="0"/>
                      <w:marRight w:val="0"/>
                      <w:marTop w:val="0"/>
                      <w:marBottom w:val="0"/>
                      <w:divBdr>
                        <w:top w:val="none" w:sz="0" w:space="0" w:color="auto"/>
                        <w:left w:val="none" w:sz="0" w:space="0" w:color="auto"/>
                        <w:bottom w:val="none" w:sz="0" w:space="0" w:color="auto"/>
                        <w:right w:val="none" w:sz="0" w:space="0" w:color="auto"/>
                      </w:divBdr>
                    </w:div>
                    <w:div w:id="319357060">
                      <w:marLeft w:val="0"/>
                      <w:marRight w:val="0"/>
                      <w:marTop w:val="0"/>
                      <w:marBottom w:val="0"/>
                      <w:divBdr>
                        <w:top w:val="none" w:sz="0" w:space="0" w:color="auto"/>
                        <w:left w:val="none" w:sz="0" w:space="0" w:color="auto"/>
                        <w:bottom w:val="none" w:sz="0" w:space="0" w:color="auto"/>
                        <w:right w:val="none" w:sz="0" w:space="0" w:color="auto"/>
                      </w:divBdr>
                    </w:div>
                    <w:div w:id="1576010514">
                      <w:marLeft w:val="0"/>
                      <w:marRight w:val="0"/>
                      <w:marTop w:val="0"/>
                      <w:marBottom w:val="0"/>
                      <w:divBdr>
                        <w:top w:val="none" w:sz="0" w:space="0" w:color="auto"/>
                        <w:left w:val="none" w:sz="0" w:space="0" w:color="auto"/>
                        <w:bottom w:val="none" w:sz="0" w:space="0" w:color="auto"/>
                        <w:right w:val="none" w:sz="0" w:space="0" w:color="auto"/>
                      </w:divBdr>
                    </w:div>
                    <w:div w:id="1485971009">
                      <w:marLeft w:val="0"/>
                      <w:marRight w:val="0"/>
                      <w:marTop w:val="0"/>
                      <w:marBottom w:val="0"/>
                      <w:divBdr>
                        <w:top w:val="none" w:sz="0" w:space="0" w:color="auto"/>
                        <w:left w:val="none" w:sz="0" w:space="0" w:color="auto"/>
                        <w:bottom w:val="none" w:sz="0" w:space="0" w:color="auto"/>
                        <w:right w:val="none" w:sz="0" w:space="0" w:color="auto"/>
                      </w:divBdr>
                    </w:div>
                    <w:div w:id="715667577">
                      <w:marLeft w:val="0"/>
                      <w:marRight w:val="0"/>
                      <w:marTop w:val="0"/>
                      <w:marBottom w:val="0"/>
                      <w:divBdr>
                        <w:top w:val="none" w:sz="0" w:space="0" w:color="auto"/>
                        <w:left w:val="none" w:sz="0" w:space="0" w:color="auto"/>
                        <w:bottom w:val="none" w:sz="0" w:space="0" w:color="auto"/>
                        <w:right w:val="none" w:sz="0" w:space="0" w:color="auto"/>
                      </w:divBdr>
                    </w:div>
                    <w:div w:id="560754172">
                      <w:marLeft w:val="0"/>
                      <w:marRight w:val="0"/>
                      <w:marTop w:val="0"/>
                      <w:marBottom w:val="0"/>
                      <w:divBdr>
                        <w:top w:val="none" w:sz="0" w:space="0" w:color="auto"/>
                        <w:left w:val="none" w:sz="0" w:space="0" w:color="auto"/>
                        <w:bottom w:val="none" w:sz="0" w:space="0" w:color="auto"/>
                        <w:right w:val="none" w:sz="0" w:space="0" w:color="auto"/>
                      </w:divBdr>
                    </w:div>
                    <w:div w:id="282885250">
                      <w:marLeft w:val="0"/>
                      <w:marRight w:val="0"/>
                      <w:marTop w:val="0"/>
                      <w:marBottom w:val="0"/>
                      <w:divBdr>
                        <w:top w:val="none" w:sz="0" w:space="0" w:color="auto"/>
                        <w:left w:val="none" w:sz="0" w:space="0" w:color="auto"/>
                        <w:bottom w:val="none" w:sz="0" w:space="0" w:color="auto"/>
                        <w:right w:val="none" w:sz="0" w:space="0" w:color="auto"/>
                      </w:divBdr>
                    </w:div>
                    <w:div w:id="705446801">
                      <w:marLeft w:val="0"/>
                      <w:marRight w:val="0"/>
                      <w:marTop w:val="0"/>
                      <w:marBottom w:val="0"/>
                      <w:divBdr>
                        <w:top w:val="none" w:sz="0" w:space="0" w:color="auto"/>
                        <w:left w:val="none" w:sz="0" w:space="0" w:color="auto"/>
                        <w:bottom w:val="none" w:sz="0" w:space="0" w:color="auto"/>
                        <w:right w:val="none" w:sz="0" w:space="0" w:color="auto"/>
                      </w:divBdr>
                    </w:div>
                    <w:div w:id="947542735">
                      <w:marLeft w:val="0"/>
                      <w:marRight w:val="0"/>
                      <w:marTop w:val="0"/>
                      <w:marBottom w:val="0"/>
                      <w:divBdr>
                        <w:top w:val="none" w:sz="0" w:space="0" w:color="auto"/>
                        <w:left w:val="none" w:sz="0" w:space="0" w:color="auto"/>
                        <w:bottom w:val="none" w:sz="0" w:space="0" w:color="auto"/>
                        <w:right w:val="none" w:sz="0" w:space="0" w:color="auto"/>
                      </w:divBdr>
                    </w:div>
                    <w:div w:id="1398867173">
                      <w:marLeft w:val="0"/>
                      <w:marRight w:val="0"/>
                      <w:marTop w:val="0"/>
                      <w:marBottom w:val="0"/>
                      <w:divBdr>
                        <w:top w:val="none" w:sz="0" w:space="0" w:color="auto"/>
                        <w:left w:val="none" w:sz="0" w:space="0" w:color="auto"/>
                        <w:bottom w:val="none" w:sz="0" w:space="0" w:color="auto"/>
                        <w:right w:val="none" w:sz="0" w:space="0" w:color="auto"/>
                      </w:divBdr>
                    </w:div>
                    <w:div w:id="1346597364">
                      <w:marLeft w:val="0"/>
                      <w:marRight w:val="0"/>
                      <w:marTop w:val="0"/>
                      <w:marBottom w:val="0"/>
                      <w:divBdr>
                        <w:top w:val="none" w:sz="0" w:space="0" w:color="auto"/>
                        <w:left w:val="none" w:sz="0" w:space="0" w:color="auto"/>
                        <w:bottom w:val="none" w:sz="0" w:space="0" w:color="auto"/>
                        <w:right w:val="none" w:sz="0" w:space="0" w:color="auto"/>
                      </w:divBdr>
                    </w:div>
                    <w:div w:id="989674128">
                      <w:marLeft w:val="0"/>
                      <w:marRight w:val="0"/>
                      <w:marTop w:val="0"/>
                      <w:marBottom w:val="0"/>
                      <w:divBdr>
                        <w:top w:val="none" w:sz="0" w:space="0" w:color="auto"/>
                        <w:left w:val="none" w:sz="0" w:space="0" w:color="auto"/>
                        <w:bottom w:val="none" w:sz="0" w:space="0" w:color="auto"/>
                        <w:right w:val="none" w:sz="0" w:space="0" w:color="auto"/>
                      </w:divBdr>
                    </w:div>
                    <w:div w:id="1097170146">
                      <w:marLeft w:val="0"/>
                      <w:marRight w:val="0"/>
                      <w:marTop w:val="0"/>
                      <w:marBottom w:val="0"/>
                      <w:divBdr>
                        <w:top w:val="none" w:sz="0" w:space="0" w:color="auto"/>
                        <w:left w:val="none" w:sz="0" w:space="0" w:color="auto"/>
                        <w:bottom w:val="none" w:sz="0" w:space="0" w:color="auto"/>
                        <w:right w:val="none" w:sz="0" w:space="0" w:color="auto"/>
                      </w:divBdr>
                    </w:div>
                    <w:div w:id="661661330">
                      <w:marLeft w:val="0"/>
                      <w:marRight w:val="0"/>
                      <w:marTop w:val="0"/>
                      <w:marBottom w:val="0"/>
                      <w:divBdr>
                        <w:top w:val="none" w:sz="0" w:space="0" w:color="auto"/>
                        <w:left w:val="none" w:sz="0" w:space="0" w:color="auto"/>
                        <w:bottom w:val="none" w:sz="0" w:space="0" w:color="auto"/>
                        <w:right w:val="none" w:sz="0" w:space="0" w:color="auto"/>
                      </w:divBdr>
                    </w:div>
                    <w:div w:id="1149517799">
                      <w:marLeft w:val="0"/>
                      <w:marRight w:val="0"/>
                      <w:marTop w:val="0"/>
                      <w:marBottom w:val="0"/>
                      <w:divBdr>
                        <w:top w:val="none" w:sz="0" w:space="0" w:color="auto"/>
                        <w:left w:val="none" w:sz="0" w:space="0" w:color="auto"/>
                        <w:bottom w:val="none" w:sz="0" w:space="0" w:color="auto"/>
                        <w:right w:val="none" w:sz="0" w:space="0" w:color="auto"/>
                      </w:divBdr>
                    </w:div>
                    <w:div w:id="400448593">
                      <w:marLeft w:val="0"/>
                      <w:marRight w:val="0"/>
                      <w:marTop w:val="0"/>
                      <w:marBottom w:val="0"/>
                      <w:divBdr>
                        <w:top w:val="none" w:sz="0" w:space="0" w:color="auto"/>
                        <w:left w:val="none" w:sz="0" w:space="0" w:color="auto"/>
                        <w:bottom w:val="none" w:sz="0" w:space="0" w:color="auto"/>
                        <w:right w:val="none" w:sz="0" w:space="0" w:color="auto"/>
                      </w:divBdr>
                    </w:div>
                    <w:div w:id="886649622">
                      <w:marLeft w:val="0"/>
                      <w:marRight w:val="0"/>
                      <w:marTop w:val="0"/>
                      <w:marBottom w:val="0"/>
                      <w:divBdr>
                        <w:top w:val="none" w:sz="0" w:space="0" w:color="auto"/>
                        <w:left w:val="none" w:sz="0" w:space="0" w:color="auto"/>
                        <w:bottom w:val="none" w:sz="0" w:space="0" w:color="auto"/>
                        <w:right w:val="none" w:sz="0" w:space="0" w:color="auto"/>
                      </w:divBdr>
                    </w:div>
                    <w:div w:id="1586571044">
                      <w:marLeft w:val="0"/>
                      <w:marRight w:val="0"/>
                      <w:marTop w:val="0"/>
                      <w:marBottom w:val="0"/>
                      <w:divBdr>
                        <w:top w:val="none" w:sz="0" w:space="0" w:color="auto"/>
                        <w:left w:val="none" w:sz="0" w:space="0" w:color="auto"/>
                        <w:bottom w:val="none" w:sz="0" w:space="0" w:color="auto"/>
                        <w:right w:val="none" w:sz="0" w:space="0" w:color="auto"/>
                      </w:divBdr>
                    </w:div>
                    <w:div w:id="355541691">
                      <w:marLeft w:val="0"/>
                      <w:marRight w:val="0"/>
                      <w:marTop w:val="0"/>
                      <w:marBottom w:val="0"/>
                      <w:divBdr>
                        <w:top w:val="none" w:sz="0" w:space="0" w:color="auto"/>
                        <w:left w:val="none" w:sz="0" w:space="0" w:color="auto"/>
                        <w:bottom w:val="none" w:sz="0" w:space="0" w:color="auto"/>
                        <w:right w:val="none" w:sz="0" w:space="0" w:color="auto"/>
                      </w:divBdr>
                    </w:div>
                    <w:div w:id="81991526">
                      <w:marLeft w:val="0"/>
                      <w:marRight w:val="0"/>
                      <w:marTop w:val="0"/>
                      <w:marBottom w:val="0"/>
                      <w:divBdr>
                        <w:top w:val="none" w:sz="0" w:space="0" w:color="auto"/>
                        <w:left w:val="none" w:sz="0" w:space="0" w:color="auto"/>
                        <w:bottom w:val="none" w:sz="0" w:space="0" w:color="auto"/>
                        <w:right w:val="none" w:sz="0" w:space="0" w:color="auto"/>
                      </w:divBdr>
                    </w:div>
                    <w:div w:id="1004016510">
                      <w:marLeft w:val="0"/>
                      <w:marRight w:val="0"/>
                      <w:marTop w:val="0"/>
                      <w:marBottom w:val="0"/>
                      <w:divBdr>
                        <w:top w:val="none" w:sz="0" w:space="0" w:color="auto"/>
                        <w:left w:val="none" w:sz="0" w:space="0" w:color="auto"/>
                        <w:bottom w:val="none" w:sz="0" w:space="0" w:color="auto"/>
                        <w:right w:val="none" w:sz="0" w:space="0" w:color="auto"/>
                      </w:divBdr>
                    </w:div>
                    <w:div w:id="135974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047369">
      <w:bodyDiv w:val="1"/>
      <w:marLeft w:val="0"/>
      <w:marRight w:val="0"/>
      <w:marTop w:val="0"/>
      <w:marBottom w:val="0"/>
      <w:divBdr>
        <w:top w:val="none" w:sz="0" w:space="0" w:color="auto"/>
        <w:left w:val="none" w:sz="0" w:space="0" w:color="auto"/>
        <w:bottom w:val="none" w:sz="0" w:space="0" w:color="auto"/>
        <w:right w:val="none" w:sz="0" w:space="0" w:color="auto"/>
      </w:divBdr>
      <w:divsChild>
        <w:div w:id="1503397975">
          <w:marLeft w:val="0"/>
          <w:marRight w:val="0"/>
          <w:marTop w:val="0"/>
          <w:marBottom w:val="0"/>
          <w:divBdr>
            <w:top w:val="none" w:sz="0" w:space="0" w:color="auto"/>
            <w:left w:val="none" w:sz="0" w:space="0" w:color="auto"/>
            <w:bottom w:val="none" w:sz="0" w:space="0" w:color="auto"/>
            <w:right w:val="none" w:sz="0" w:space="0" w:color="auto"/>
          </w:divBdr>
        </w:div>
        <w:div w:id="128477883">
          <w:marLeft w:val="0"/>
          <w:marRight w:val="0"/>
          <w:marTop w:val="0"/>
          <w:marBottom w:val="0"/>
          <w:divBdr>
            <w:top w:val="none" w:sz="0" w:space="0" w:color="auto"/>
            <w:left w:val="none" w:sz="0" w:space="0" w:color="auto"/>
            <w:bottom w:val="none" w:sz="0" w:space="0" w:color="auto"/>
            <w:right w:val="none" w:sz="0" w:space="0" w:color="auto"/>
          </w:divBdr>
        </w:div>
        <w:div w:id="553393257">
          <w:marLeft w:val="0"/>
          <w:marRight w:val="0"/>
          <w:marTop w:val="0"/>
          <w:marBottom w:val="0"/>
          <w:divBdr>
            <w:top w:val="none" w:sz="0" w:space="0" w:color="auto"/>
            <w:left w:val="none" w:sz="0" w:space="0" w:color="auto"/>
            <w:bottom w:val="none" w:sz="0" w:space="0" w:color="auto"/>
            <w:right w:val="none" w:sz="0" w:space="0" w:color="auto"/>
          </w:divBdr>
        </w:div>
        <w:div w:id="2108496320">
          <w:marLeft w:val="0"/>
          <w:marRight w:val="0"/>
          <w:marTop w:val="0"/>
          <w:marBottom w:val="0"/>
          <w:divBdr>
            <w:top w:val="none" w:sz="0" w:space="0" w:color="auto"/>
            <w:left w:val="none" w:sz="0" w:space="0" w:color="auto"/>
            <w:bottom w:val="none" w:sz="0" w:space="0" w:color="auto"/>
            <w:right w:val="none" w:sz="0" w:space="0" w:color="auto"/>
          </w:divBdr>
        </w:div>
        <w:div w:id="1481654099">
          <w:marLeft w:val="0"/>
          <w:marRight w:val="0"/>
          <w:marTop w:val="0"/>
          <w:marBottom w:val="0"/>
          <w:divBdr>
            <w:top w:val="none" w:sz="0" w:space="0" w:color="auto"/>
            <w:left w:val="none" w:sz="0" w:space="0" w:color="auto"/>
            <w:bottom w:val="none" w:sz="0" w:space="0" w:color="auto"/>
            <w:right w:val="none" w:sz="0" w:space="0" w:color="auto"/>
          </w:divBdr>
        </w:div>
        <w:div w:id="2027366829">
          <w:marLeft w:val="0"/>
          <w:marRight w:val="0"/>
          <w:marTop w:val="0"/>
          <w:marBottom w:val="0"/>
          <w:divBdr>
            <w:top w:val="none" w:sz="0" w:space="0" w:color="auto"/>
            <w:left w:val="none" w:sz="0" w:space="0" w:color="auto"/>
            <w:bottom w:val="none" w:sz="0" w:space="0" w:color="auto"/>
            <w:right w:val="none" w:sz="0" w:space="0" w:color="auto"/>
          </w:divBdr>
        </w:div>
        <w:div w:id="1772159078">
          <w:marLeft w:val="0"/>
          <w:marRight w:val="0"/>
          <w:marTop w:val="0"/>
          <w:marBottom w:val="0"/>
          <w:divBdr>
            <w:top w:val="none" w:sz="0" w:space="0" w:color="auto"/>
            <w:left w:val="none" w:sz="0" w:space="0" w:color="auto"/>
            <w:bottom w:val="none" w:sz="0" w:space="0" w:color="auto"/>
            <w:right w:val="none" w:sz="0" w:space="0" w:color="auto"/>
          </w:divBdr>
        </w:div>
        <w:div w:id="1253196584">
          <w:marLeft w:val="0"/>
          <w:marRight w:val="0"/>
          <w:marTop w:val="0"/>
          <w:marBottom w:val="0"/>
          <w:divBdr>
            <w:top w:val="none" w:sz="0" w:space="0" w:color="auto"/>
            <w:left w:val="none" w:sz="0" w:space="0" w:color="auto"/>
            <w:bottom w:val="none" w:sz="0" w:space="0" w:color="auto"/>
            <w:right w:val="none" w:sz="0" w:space="0" w:color="auto"/>
          </w:divBdr>
        </w:div>
        <w:div w:id="2093237038">
          <w:marLeft w:val="0"/>
          <w:marRight w:val="0"/>
          <w:marTop w:val="0"/>
          <w:marBottom w:val="0"/>
          <w:divBdr>
            <w:top w:val="none" w:sz="0" w:space="0" w:color="auto"/>
            <w:left w:val="none" w:sz="0" w:space="0" w:color="auto"/>
            <w:bottom w:val="none" w:sz="0" w:space="0" w:color="auto"/>
            <w:right w:val="none" w:sz="0" w:space="0" w:color="auto"/>
          </w:divBdr>
        </w:div>
        <w:div w:id="1772429794">
          <w:marLeft w:val="0"/>
          <w:marRight w:val="0"/>
          <w:marTop w:val="0"/>
          <w:marBottom w:val="0"/>
          <w:divBdr>
            <w:top w:val="none" w:sz="0" w:space="0" w:color="auto"/>
            <w:left w:val="none" w:sz="0" w:space="0" w:color="auto"/>
            <w:bottom w:val="none" w:sz="0" w:space="0" w:color="auto"/>
            <w:right w:val="none" w:sz="0" w:space="0" w:color="auto"/>
          </w:divBdr>
        </w:div>
        <w:div w:id="1890067221">
          <w:marLeft w:val="0"/>
          <w:marRight w:val="0"/>
          <w:marTop w:val="0"/>
          <w:marBottom w:val="0"/>
          <w:divBdr>
            <w:top w:val="none" w:sz="0" w:space="0" w:color="auto"/>
            <w:left w:val="none" w:sz="0" w:space="0" w:color="auto"/>
            <w:bottom w:val="none" w:sz="0" w:space="0" w:color="auto"/>
            <w:right w:val="none" w:sz="0" w:space="0" w:color="auto"/>
          </w:divBdr>
        </w:div>
        <w:div w:id="1624143631">
          <w:marLeft w:val="0"/>
          <w:marRight w:val="0"/>
          <w:marTop w:val="0"/>
          <w:marBottom w:val="0"/>
          <w:divBdr>
            <w:top w:val="none" w:sz="0" w:space="0" w:color="auto"/>
            <w:left w:val="none" w:sz="0" w:space="0" w:color="auto"/>
            <w:bottom w:val="none" w:sz="0" w:space="0" w:color="auto"/>
            <w:right w:val="none" w:sz="0" w:space="0" w:color="auto"/>
          </w:divBdr>
        </w:div>
        <w:div w:id="829759588">
          <w:marLeft w:val="0"/>
          <w:marRight w:val="0"/>
          <w:marTop w:val="0"/>
          <w:marBottom w:val="0"/>
          <w:divBdr>
            <w:top w:val="none" w:sz="0" w:space="0" w:color="auto"/>
            <w:left w:val="none" w:sz="0" w:space="0" w:color="auto"/>
            <w:bottom w:val="none" w:sz="0" w:space="0" w:color="auto"/>
            <w:right w:val="none" w:sz="0" w:space="0" w:color="auto"/>
          </w:divBdr>
        </w:div>
        <w:div w:id="454521678">
          <w:marLeft w:val="0"/>
          <w:marRight w:val="0"/>
          <w:marTop w:val="0"/>
          <w:marBottom w:val="0"/>
          <w:divBdr>
            <w:top w:val="none" w:sz="0" w:space="0" w:color="auto"/>
            <w:left w:val="none" w:sz="0" w:space="0" w:color="auto"/>
            <w:bottom w:val="none" w:sz="0" w:space="0" w:color="auto"/>
            <w:right w:val="none" w:sz="0" w:space="0" w:color="auto"/>
          </w:divBdr>
        </w:div>
        <w:div w:id="382947281">
          <w:marLeft w:val="0"/>
          <w:marRight w:val="0"/>
          <w:marTop w:val="0"/>
          <w:marBottom w:val="0"/>
          <w:divBdr>
            <w:top w:val="none" w:sz="0" w:space="0" w:color="auto"/>
            <w:left w:val="none" w:sz="0" w:space="0" w:color="auto"/>
            <w:bottom w:val="none" w:sz="0" w:space="0" w:color="auto"/>
            <w:right w:val="none" w:sz="0" w:space="0" w:color="auto"/>
          </w:divBdr>
        </w:div>
        <w:div w:id="808593521">
          <w:marLeft w:val="0"/>
          <w:marRight w:val="0"/>
          <w:marTop w:val="0"/>
          <w:marBottom w:val="0"/>
          <w:divBdr>
            <w:top w:val="none" w:sz="0" w:space="0" w:color="auto"/>
            <w:left w:val="none" w:sz="0" w:space="0" w:color="auto"/>
            <w:bottom w:val="none" w:sz="0" w:space="0" w:color="auto"/>
            <w:right w:val="none" w:sz="0" w:space="0" w:color="auto"/>
          </w:divBdr>
        </w:div>
        <w:div w:id="303967681">
          <w:marLeft w:val="0"/>
          <w:marRight w:val="0"/>
          <w:marTop w:val="0"/>
          <w:marBottom w:val="0"/>
          <w:divBdr>
            <w:top w:val="none" w:sz="0" w:space="0" w:color="auto"/>
            <w:left w:val="none" w:sz="0" w:space="0" w:color="auto"/>
            <w:bottom w:val="none" w:sz="0" w:space="0" w:color="auto"/>
            <w:right w:val="none" w:sz="0" w:space="0" w:color="auto"/>
          </w:divBdr>
        </w:div>
        <w:div w:id="1705206826">
          <w:marLeft w:val="0"/>
          <w:marRight w:val="0"/>
          <w:marTop w:val="0"/>
          <w:marBottom w:val="0"/>
          <w:divBdr>
            <w:top w:val="none" w:sz="0" w:space="0" w:color="auto"/>
            <w:left w:val="none" w:sz="0" w:space="0" w:color="auto"/>
            <w:bottom w:val="none" w:sz="0" w:space="0" w:color="auto"/>
            <w:right w:val="none" w:sz="0" w:space="0" w:color="auto"/>
          </w:divBdr>
        </w:div>
        <w:div w:id="1099449818">
          <w:marLeft w:val="0"/>
          <w:marRight w:val="0"/>
          <w:marTop w:val="0"/>
          <w:marBottom w:val="0"/>
          <w:divBdr>
            <w:top w:val="none" w:sz="0" w:space="0" w:color="auto"/>
            <w:left w:val="none" w:sz="0" w:space="0" w:color="auto"/>
            <w:bottom w:val="none" w:sz="0" w:space="0" w:color="auto"/>
            <w:right w:val="none" w:sz="0" w:space="0" w:color="auto"/>
          </w:divBdr>
        </w:div>
        <w:div w:id="1222518597">
          <w:marLeft w:val="0"/>
          <w:marRight w:val="0"/>
          <w:marTop w:val="0"/>
          <w:marBottom w:val="0"/>
          <w:divBdr>
            <w:top w:val="none" w:sz="0" w:space="0" w:color="auto"/>
            <w:left w:val="none" w:sz="0" w:space="0" w:color="auto"/>
            <w:bottom w:val="none" w:sz="0" w:space="0" w:color="auto"/>
            <w:right w:val="none" w:sz="0" w:space="0" w:color="auto"/>
          </w:divBdr>
        </w:div>
        <w:div w:id="299462265">
          <w:marLeft w:val="0"/>
          <w:marRight w:val="0"/>
          <w:marTop w:val="0"/>
          <w:marBottom w:val="0"/>
          <w:divBdr>
            <w:top w:val="none" w:sz="0" w:space="0" w:color="auto"/>
            <w:left w:val="none" w:sz="0" w:space="0" w:color="auto"/>
            <w:bottom w:val="none" w:sz="0" w:space="0" w:color="auto"/>
            <w:right w:val="none" w:sz="0" w:space="0" w:color="auto"/>
          </w:divBdr>
        </w:div>
        <w:div w:id="1160194343">
          <w:marLeft w:val="0"/>
          <w:marRight w:val="0"/>
          <w:marTop w:val="0"/>
          <w:marBottom w:val="0"/>
          <w:divBdr>
            <w:top w:val="none" w:sz="0" w:space="0" w:color="auto"/>
            <w:left w:val="none" w:sz="0" w:space="0" w:color="auto"/>
            <w:bottom w:val="none" w:sz="0" w:space="0" w:color="auto"/>
            <w:right w:val="none" w:sz="0" w:space="0" w:color="auto"/>
          </w:divBdr>
        </w:div>
        <w:div w:id="1047950781">
          <w:marLeft w:val="0"/>
          <w:marRight w:val="0"/>
          <w:marTop w:val="0"/>
          <w:marBottom w:val="0"/>
          <w:divBdr>
            <w:top w:val="none" w:sz="0" w:space="0" w:color="auto"/>
            <w:left w:val="none" w:sz="0" w:space="0" w:color="auto"/>
            <w:bottom w:val="none" w:sz="0" w:space="0" w:color="auto"/>
            <w:right w:val="none" w:sz="0" w:space="0" w:color="auto"/>
          </w:divBdr>
        </w:div>
        <w:div w:id="2017879068">
          <w:marLeft w:val="0"/>
          <w:marRight w:val="0"/>
          <w:marTop w:val="0"/>
          <w:marBottom w:val="0"/>
          <w:divBdr>
            <w:top w:val="none" w:sz="0" w:space="0" w:color="auto"/>
            <w:left w:val="none" w:sz="0" w:space="0" w:color="auto"/>
            <w:bottom w:val="none" w:sz="0" w:space="0" w:color="auto"/>
            <w:right w:val="none" w:sz="0" w:space="0" w:color="auto"/>
          </w:divBdr>
        </w:div>
        <w:div w:id="511408530">
          <w:marLeft w:val="0"/>
          <w:marRight w:val="0"/>
          <w:marTop w:val="0"/>
          <w:marBottom w:val="0"/>
          <w:divBdr>
            <w:top w:val="none" w:sz="0" w:space="0" w:color="auto"/>
            <w:left w:val="none" w:sz="0" w:space="0" w:color="auto"/>
            <w:bottom w:val="none" w:sz="0" w:space="0" w:color="auto"/>
            <w:right w:val="none" w:sz="0" w:space="0" w:color="auto"/>
          </w:divBdr>
        </w:div>
        <w:div w:id="2102599576">
          <w:marLeft w:val="0"/>
          <w:marRight w:val="0"/>
          <w:marTop w:val="0"/>
          <w:marBottom w:val="0"/>
          <w:divBdr>
            <w:top w:val="none" w:sz="0" w:space="0" w:color="auto"/>
            <w:left w:val="none" w:sz="0" w:space="0" w:color="auto"/>
            <w:bottom w:val="none" w:sz="0" w:space="0" w:color="auto"/>
            <w:right w:val="none" w:sz="0" w:space="0" w:color="auto"/>
          </w:divBdr>
        </w:div>
        <w:div w:id="685521769">
          <w:marLeft w:val="0"/>
          <w:marRight w:val="0"/>
          <w:marTop w:val="0"/>
          <w:marBottom w:val="0"/>
          <w:divBdr>
            <w:top w:val="none" w:sz="0" w:space="0" w:color="auto"/>
            <w:left w:val="none" w:sz="0" w:space="0" w:color="auto"/>
            <w:bottom w:val="none" w:sz="0" w:space="0" w:color="auto"/>
            <w:right w:val="none" w:sz="0" w:space="0" w:color="auto"/>
          </w:divBdr>
        </w:div>
        <w:div w:id="1315185959">
          <w:marLeft w:val="0"/>
          <w:marRight w:val="0"/>
          <w:marTop w:val="0"/>
          <w:marBottom w:val="0"/>
          <w:divBdr>
            <w:top w:val="none" w:sz="0" w:space="0" w:color="auto"/>
            <w:left w:val="none" w:sz="0" w:space="0" w:color="auto"/>
            <w:bottom w:val="none" w:sz="0" w:space="0" w:color="auto"/>
            <w:right w:val="none" w:sz="0" w:space="0" w:color="auto"/>
          </w:divBdr>
        </w:div>
        <w:div w:id="1659073653">
          <w:marLeft w:val="0"/>
          <w:marRight w:val="0"/>
          <w:marTop w:val="0"/>
          <w:marBottom w:val="0"/>
          <w:divBdr>
            <w:top w:val="none" w:sz="0" w:space="0" w:color="auto"/>
            <w:left w:val="none" w:sz="0" w:space="0" w:color="auto"/>
            <w:bottom w:val="none" w:sz="0" w:space="0" w:color="auto"/>
            <w:right w:val="none" w:sz="0" w:space="0" w:color="auto"/>
          </w:divBdr>
        </w:div>
        <w:div w:id="1377700130">
          <w:marLeft w:val="0"/>
          <w:marRight w:val="0"/>
          <w:marTop w:val="0"/>
          <w:marBottom w:val="0"/>
          <w:divBdr>
            <w:top w:val="none" w:sz="0" w:space="0" w:color="auto"/>
            <w:left w:val="none" w:sz="0" w:space="0" w:color="auto"/>
            <w:bottom w:val="none" w:sz="0" w:space="0" w:color="auto"/>
            <w:right w:val="none" w:sz="0" w:space="0" w:color="auto"/>
          </w:divBdr>
        </w:div>
        <w:div w:id="1600985476">
          <w:marLeft w:val="0"/>
          <w:marRight w:val="0"/>
          <w:marTop w:val="0"/>
          <w:marBottom w:val="0"/>
          <w:divBdr>
            <w:top w:val="none" w:sz="0" w:space="0" w:color="auto"/>
            <w:left w:val="none" w:sz="0" w:space="0" w:color="auto"/>
            <w:bottom w:val="none" w:sz="0" w:space="0" w:color="auto"/>
            <w:right w:val="none" w:sz="0" w:space="0" w:color="auto"/>
          </w:divBdr>
        </w:div>
        <w:div w:id="1722557207">
          <w:marLeft w:val="0"/>
          <w:marRight w:val="0"/>
          <w:marTop w:val="0"/>
          <w:marBottom w:val="0"/>
          <w:divBdr>
            <w:top w:val="none" w:sz="0" w:space="0" w:color="auto"/>
            <w:left w:val="none" w:sz="0" w:space="0" w:color="auto"/>
            <w:bottom w:val="none" w:sz="0" w:space="0" w:color="auto"/>
            <w:right w:val="none" w:sz="0" w:space="0" w:color="auto"/>
          </w:divBdr>
        </w:div>
        <w:div w:id="1089497239">
          <w:marLeft w:val="0"/>
          <w:marRight w:val="0"/>
          <w:marTop w:val="0"/>
          <w:marBottom w:val="0"/>
          <w:divBdr>
            <w:top w:val="none" w:sz="0" w:space="0" w:color="auto"/>
            <w:left w:val="none" w:sz="0" w:space="0" w:color="auto"/>
            <w:bottom w:val="none" w:sz="0" w:space="0" w:color="auto"/>
            <w:right w:val="none" w:sz="0" w:space="0" w:color="auto"/>
          </w:divBdr>
        </w:div>
        <w:div w:id="333268655">
          <w:marLeft w:val="0"/>
          <w:marRight w:val="0"/>
          <w:marTop w:val="0"/>
          <w:marBottom w:val="0"/>
          <w:divBdr>
            <w:top w:val="none" w:sz="0" w:space="0" w:color="auto"/>
            <w:left w:val="none" w:sz="0" w:space="0" w:color="auto"/>
            <w:bottom w:val="none" w:sz="0" w:space="0" w:color="auto"/>
            <w:right w:val="none" w:sz="0" w:space="0" w:color="auto"/>
          </w:divBdr>
        </w:div>
        <w:div w:id="1163861506">
          <w:marLeft w:val="0"/>
          <w:marRight w:val="0"/>
          <w:marTop w:val="0"/>
          <w:marBottom w:val="0"/>
          <w:divBdr>
            <w:top w:val="none" w:sz="0" w:space="0" w:color="auto"/>
            <w:left w:val="none" w:sz="0" w:space="0" w:color="auto"/>
            <w:bottom w:val="none" w:sz="0" w:space="0" w:color="auto"/>
            <w:right w:val="none" w:sz="0" w:space="0" w:color="auto"/>
          </w:divBdr>
        </w:div>
        <w:div w:id="956451823">
          <w:marLeft w:val="0"/>
          <w:marRight w:val="0"/>
          <w:marTop w:val="0"/>
          <w:marBottom w:val="0"/>
          <w:divBdr>
            <w:top w:val="none" w:sz="0" w:space="0" w:color="auto"/>
            <w:left w:val="none" w:sz="0" w:space="0" w:color="auto"/>
            <w:bottom w:val="none" w:sz="0" w:space="0" w:color="auto"/>
            <w:right w:val="none" w:sz="0" w:space="0" w:color="auto"/>
          </w:divBdr>
        </w:div>
        <w:div w:id="708607584">
          <w:marLeft w:val="0"/>
          <w:marRight w:val="0"/>
          <w:marTop w:val="0"/>
          <w:marBottom w:val="0"/>
          <w:divBdr>
            <w:top w:val="none" w:sz="0" w:space="0" w:color="auto"/>
            <w:left w:val="none" w:sz="0" w:space="0" w:color="auto"/>
            <w:bottom w:val="none" w:sz="0" w:space="0" w:color="auto"/>
            <w:right w:val="none" w:sz="0" w:space="0" w:color="auto"/>
          </w:divBdr>
        </w:div>
        <w:div w:id="1269973900">
          <w:marLeft w:val="0"/>
          <w:marRight w:val="0"/>
          <w:marTop w:val="0"/>
          <w:marBottom w:val="0"/>
          <w:divBdr>
            <w:top w:val="none" w:sz="0" w:space="0" w:color="auto"/>
            <w:left w:val="none" w:sz="0" w:space="0" w:color="auto"/>
            <w:bottom w:val="none" w:sz="0" w:space="0" w:color="auto"/>
            <w:right w:val="none" w:sz="0" w:space="0" w:color="auto"/>
          </w:divBdr>
        </w:div>
        <w:div w:id="1663925140">
          <w:marLeft w:val="0"/>
          <w:marRight w:val="0"/>
          <w:marTop w:val="0"/>
          <w:marBottom w:val="0"/>
          <w:divBdr>
            <w:top w:val="none" w:sz="0" w:space="0" w:color="auto"/>
            <w:left w:val="none" w:sz="0" w:space="0" w:color="auto"/>
            <w:bottom w:val="none" w:sz="0" w:space="0" w:color="auto"/>
            <w:right w:val="none" w:sz="0" w:space="0" w:color="auto"/>
          </w:divBdr>
        </w:div>
        <w:div w:id="168715545">
          <w:marLeft w:val="0"/>
          <w:marRight w:val="0"/>
          <w:marTop w:val="0"/>
          <w:marBottom w:val="0"/>
          <w:divBdr>
            <w:top w:val="none" w:sz="0" w:space="0" w:color="auto"/>
            <w:left w:val="none" w:sz="0" w:space="0" w:color="auto"/>
            <w:bottom w:val="none" w:sz="0" w:space="0" w:color="auto"/>
            <w:right w:val="none" w:sz="0" w:space="0" w:color="auto"/>
          </w:divBdr>
        </w:div>
        <w:div w:id="600333224">
          <w:marLeft w:val="0"/>
          <w:marRight w:val="0"/>
          <w:marTop w:val="0"/>
          <w:marBottom w:val="0"/>
          <w:divBdr>
            <w:top w:val="none" w:sz="0" w:space="0" w:color="auto"/>
            <w:left w:val="none" w:sz="0" w:space="0" w:color="auto"/>
            <w:bottom w:val="none" w:sz="0" w:space="0" w:color="auto"/>
            <w:right w:val="none" w:sz="0" w:space="0" w:color="auto"/>
          </w:divBdr>
        </w:div>
        <w:div w:id="1425490928">
          <w:marLeft w:val="0"/>
          <w:marRight w:val="0"/>
          <w:marTop w:val="0"/>
          <w:marBottom w:val="0"/>
          <w:divBdr>
            <w:top w:val="none" w:sz="0" w:space="0" w:color="auto"/>
            <w:left w:val="none" w:sz="0" w:space="0" w:color="auto"/>
            <w:bottom w:val="none" w:sz="0" w:space="0" w:color="auto"/>
            <w:right w:val="none" w:sz="0" w:space="0" w:color="auto"/>
          </w:divBdr>
        </w:div>
      </w:divsChild>
    </w:div>
    <w:div w:id="2080011015">
      <w:bodyDiv w:val="1"/>
      <w:marLeft w:val="0"/>
      <w:marRight w:val="0"/>
      <w:marTop w:val="0"/>
      <w:marBottom w:val="0"/>
      <w:divBdr>
        <w:top w:val="none" w:sz="0" w:space="0" w:color="auto"/>
        <w:left w:val="none" w:sz="0" w:space="0" w:color="auto"/>
        <w:bottom w:val="none" w:sz="0" w:space="0" w:color="auto"/>
        <w:right w:val="none" w:sz="0" w:space="0" w:color="auto"/>
      </w:divBdr>
      <w:divsChild>
        <w:div w:id="1067924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0180423">
      <w:bodyDiv w:val="1"/>
      <w:marLeft w:val="0"/>
      <w:marRight w:val="0"/>
      <w:marTop w:val="0"/>
      <w:marBottom w:val="0"/>
      <w:divBdr>
        <w:top w:val="none" w:sz="0" w:space="0" w:color="auto"/>
        <w:left w:val="none" w:sz="0" w:space="0" w:color="auto"/>
        <w:bottom w:val="none" w:sz="0" w:space="0" w:color="auto"/>
        <w:right w:val="none" w:sz="0" w:space="0" w:color="auto"/>
      </w:divBdr>
      <w:divsChild>
        <w:div w:id="1810828630">
          <w:marLeft w:val="0"/>
          <w:marRight w:val="0"/>
          <w:marTop w:val="0"/>
          <w:marBottom w:val="0"/>
          <w:divBdr>
            <w:top w:val="none" w:sz="0" w:space="0" w:color="auto"/>
            <w:left w:val="none" w:sz="0" w:space="0" w:color="auto"/>
            <w:bottom w:val="none" w:sz="0" w:space="0" w:color="auto"/>
            <w:right w:val="none" w:sz="0" w:space="0" w:color="auto"/>
          </w:divBdr>
        </w:div>
        <w:div w:id="408121386">
          <w:marLeft w:val="0"/>
          <w:marRight w:val="0"/>
          <w:marTop w:val="0"/>
          <w:marBottom w:val="0"/>
          <w:divBdr>
            <w:top w:val="none" w:sz="0" w:space="0" w:color="auto"/>
            <w:left w:val="none" w:sz="0" w:space="0" w:color="auto"/>
            <w:bottom w:val="none" w:sz="0" w:space="0" w:color="auto"/>
            <w:right w:val="none" w:sz="0" w:space="0" w:color="auto"/>
          </w:divBdr>
        </w:div>
        <w:div w:id="394163140">
          <w:marLeft w:val="0"/>
          <w:marRight w:val="0"/>
          <w:marTop w:val="0"/>
          <w:marBottom w:val="0"/>
          <w:divBdr>
            <w:top w:val="none" w:sz="0" w:space="0" w:color="auto"/>
            <w:left w:val="none" w:sz="0" w:space="0" w:color="auto"/>
            <w:bottom w:val="none" w:sz="0" w:space="0" w:color="auto"/>
            <w:right w:val="none" w:sz="0" w:space="0" w:color="auto"/>
          </w:divBdr>
        </w:div>
        <w:div w:id="1660690664">
          <w:marLeft w:val="0"/>
          <w:marRight w:val="0"/>
          <w:marTop w:val="0"/>
          <w:marBottom w:val="0"/>
          <w:divBdr>
            <w:top w:val="none" w:sz="0" w:space="0" w:color="auto"/>
            <w:left w:val="none" w:sz="0" w:space="0" w:color="auto"/>
            <w:bottom w:val="none" w:sz="0" w:space="0" w:color="auto"/>
            <w:right w:val="none" w:sz="0" w:space="0" w:color="auto"/>
          </w:divBdr>
        </w:div>
        <w:div w:id="1785733006">
          <w:marLeft w:val="0"/>
          <w:marRight w:val="0"/>
          <w:marTop w:val="0"/>
          <w:marBottom w:val="0"/>
          <w:divBdr>
            <w:top w:val="none" w:sz="0" w:space="0" w:color="auto"/>
            <w:left w:val="none" w:sz="0" w:space="0" w:color="auto"/>
            <w:bottom w:val="none" w:sz="0" w:space="0" w:color="auto"/>
            <w:right w:val="none" w:sz="0" w:space="0" w:color="auto"/>
          </w:divBdr>
        </w:div>
        <w:div w:id="300423067">
          <w:marLeft w:val="0"/>
          <w:marRight w:val="0"/>
          <w:marTop w:val="0"/>
          <w:marBottom w:val="0"/>
          <w:divBdr>
            <w:top w:val="none" w:sz="0" w:space="0" w:color="auto"/>
            <w:left w:val="none" w:sz="0" w:space="0" w:color="auto"/>
            <w:bottom w:val="none" w:sz="0" w:space="0" w:color="auto"/>
            <w:right w:val="none" w:sz="0" w:space="0" w:color="auto"/>
          </w:divBdr>
        </w:div>
        <w:div w:id="800415208">
          <w:marLeft w:val="0"/>
          <w:marRight w:val="0"/>
          <w:marTop w:val="0"/>
          <w:marBottom w:val="0"/>
          <w:divBdr>
            <w:top w:val="none" w:sz="0" w:space="0" w:color="auto"/>
            <w:left w:val="none" w:sz="0" w:space="0" w:color="auto"/>
            <w:bottom w:val="none" w:sz="0" w:space="0" w:color="auto"/>
            <w:right w:val="none" w:sz="0" w:space="0" w:color="auto"/>
          </w:divBdr>
        </w:div>
        <w:div w:id="518743998">
          <w:marLeft w:val="0"/>
          <w:marRight w:val="0"/>
          <w:marTop w:val="0"/>
          <w:marBottom w:val="0"/>
          <w:divBdr>
            <w:top w:val="none" w:sz="0" w:space="0" w:color="auto"/>
            <w:left w:val="none" w:sz="0" w:space="0" w:color="auto"/>
            <w:bottom w:val="none" w:sz="0" w:space="0" w:color="auto"/>
            <w:right w:val="none" w:sz="0" w:space="0" w:color="auto"/>
          </w:divBdr>
        </w:div>
        <w:div w:id="311102942">
          <w:marLeft w:val="0"/>
          <w:marRight w:val="0"/>
          <w:marTop w:val="0"/>
          <w:marBottom w:val="0"/>
          <w:divBdr>
            <w:top w:val="none" w:sz="0" w:space="0" w:color="auto"/>
            <w:left w:val="none" w:sz="0" w:space="0" w:color="auto"/>
            <w:bottom w:val="none" w:sz="0" w:space="0" w:color="auto"/>
            <w:right w:val="none" w:sz="0" w:space="0" w:color="auto"/>
          </w:divBdr>
        </w:div>
        <w:div w:id="68844213">
          <w:marLeft w:val="0"/>
          <w:marRight w:val="0"/>
          <w:marTop w:val="0"/>
          <w:marBottom w:val="0"/>
          <w:divBdr>
            <w:top w:val="none" w:sz="0" w:space="0" w:color="auto"/>
            <w:left w:val="none" w:sz="0" w:space="0" w:color="auto"/>
            <w:bottom w:val="none" w:sz="0" w:space="0" w:color="auto"/>
            <w:right w:val="none" w:sz="0" w:space="0" w:color="auto"/>
          </w:divBdr>
        </w:div>
        <w:div w:id="460461903">
          <w:marLeft w:val="0"/>
          <w:marRight w:val="0"/>
          <w:marTop w:val="0"/>
          <w:marBottom w:val="0"/>
          <w:divBdr>
            <w:top w:val="none" w:sz="0" w:space="0" w:color="auto"/>
            <w:left w:val="none" w:sz="0" w:space="0" w:color="auto"/>
            <w:bottom w:val="none" w:sz="0" w:space="0" w:color="auto"/>
            <w:right w:val="none" w:sz="0" w:space="0" w:color="auto"/>
          </w:divBdr>
        </w:div>
        <w:div w:id="1374621373">
          <w:marLeft w:val="0"/>
          <w:marRight w:val="0"/>
          <w:marTop w:val="0"/>
          <w:marBottom w:val="0"/>
          <w:divBdr>
            <w:top w:val="none" w:sz="0" w:space="0" w:color="auto"/>
            <w:left w:val="none" w:sz="0" w:space="0" w:color="auto"/>
            <w:bottom w:val="none" w:sz="0" w:space="0" w:color="auto"/>
            <w:right w:val="none" w:sz="0" w:space="0" w:color="auto"/>
          </w:divBdr>
        </w:div>
        <w:div w:id="9989120">
          <w:marLeft w:val="0"/>
          <w:marRight w:val="0"/>
          <w:marTop w:val="0"/>
          <w:marBottom w:val="0"/>
          <w:divBdr>
            <w:top w:val="none" w:sz="0" w:space="0" w:color="auto"/>
            <w:left w:val="none" w:sz="0" w:space="0" w:color="auto"/>
            <w:bottom w:val="none" w:sz="0" w:space="0" w:color="auto"/>
            <w:right w:val="none" w:sz="0" w:space="0" w:color="auto"/>
          </w:divBdr>
        </w:div>
        <w:div w:id="1714190780">
          <w:marLeft w:val="0"/>
          <w:marRight w:val="0"/>
          <w:marTop w:val="0"/>
          <w:marBottom w:val="0"/>
          <w:divBdr>
            <w:top w:val="none" w:sz="0" w:space="0" w:color="auto"/>
            <w:left w:val="none" w:sz="0" w:space="0" w:color="auto"/>
            <w:bottom w:val="none" w:sz="0" w:space="0" w:color="auto"/>
            <w:right w:val="none" w:sz="0" w:space="0" w:color="auto"/>
          </w:divBdr>
        </w:div>
        <w:div w:id="1272542630">
          <w:marLeft w:val="0"/>
          <w:marRight w:val="0"/>
          <w:marTop w:val="0"/>
          <w:marBottom w:val="0"/>
          <w:divBdr>
            <w:top w:val="none" w:sz="0" w:space="0" w:color="auto"/>
            <w:left w:val="none" w:sz="0" w:space="0" w:color="auto"/>
            <w:bottom w:val="none" w:sz="0" w:space="0" w:color="auto"/>
            <w:right w:val="none" w:sz="0" w:space="0" w:color="auto"/>
          </w:divBdr>
        </w:div>
        <w:div w:id="2063599205">
          <w:marLeft w:val="0"/>
          <w:marRight w:val="0"/>
          <w:marTop w:val="0"/>
          <w:marBottom w:val="0"/>
          <w:divBdr>
            <w:top w:val="none" w:sz="0" w:space="0" w:color="auto"/>
            <w:left w:val="none" w:sz="0" w:space="0" w:color="auto"/>
            <w:bottom w:val="none" w:sz="0" w:space="0" w:color="auto"/>
            <w:right w:val="none" w:sz="0" w:space="0" w:color="auto"/>
          </w:divBdr>
        </w:div>
        <w:div w:id="1449736093">
          <w:marLeft w:val="0"/>
          <w:marRight w:val="0"/>
          <w:marTop w:val="0"/>
          <w:marBottom w:val="0"/>
          <w:divBdr>
            <w:top w:val="none" w:sz="0" w:space="0" w:color="auto"/>
            <w:left w:val="none" w:sz="0" w:space="0" w:color="auto"/>
            <w:bottom w:val="none" w:sz="0" w:space="0" w:color="auto"/>
            <w:right w:val="none" w:sz="0" w:space="0" w:color="auto"/>
          </w:divBdr>
        </w:div>
        <w:div w:id="310838588">
          <w:marLeft w:val="0"/>
          <w:marRight w:val="0"/>
          <w:marTop w:val="0"/>
          <w:marBottom w:val="0"/>
          <w:divBdr>
            <w:top w:val="none" w:sz="0" w:space="0" w:color="auto"/>
            <w:left w:val="none" w:sz="0" w:space="0" w:color="auto"/>
            <w:bottom w:val="none" w:sz="0" w:space="0" w:color="auto"/>
            <w:right w:val="none" w:sz="0" w:space="0" w:color="auto"/>
          </w:divBdr>
        </w:div>
        <w:div w:id="1169098313">
          <w:marLeft w:val="0"/>
          <w:marRight w:val="0"/>
          <w:marTop w:val="0"/>
          <w:marBottom w:val="0"/>
          <w:divBdr>
            <w:top w:val="none" w:sz="0" w:space="0" w:color="auto"/>
            <w:left w:val="none" w:sz="0" w:space="0" w:color="auto"/>
            <w:bottom w:val="none" w:sz="0" w:space="0" w:color="auto"/>
            <w:right w:val="none" w:sz="0" w:space="0" w:color="auto"/>
          </w:divBdr>
        </w:div>
        <w:div w:id="906723235">
          <w:marLeft w:val="0"/>
          <w:marRight w:val="0"/>
          <w:marTop w:val="0"/>
          <w:marBottom w:val="0"/>
          <w:divBdr>
            <w:top w:val="none" w:sz="0" w:space="0" w:color="auto"/>
            <w:left w:val="none" w:sz="0" w:space="0" w:color="auto"/>
            <w:bottom w:val="none" w:sz="0" w:space="0" w:color="auto"/>
            <w:right w:val="none" w:sz="0" w:space="0" w:color="auto"/>
          </w:divBdr>
        </w:div>
        <w:div w:id="1350328347">
          <w:marLeft w:val="0"/>
          <w:marRight w:val="0"/>
          <w:marTop w:val="0"/>
          <w:marBottom w:val="0"/>
          <w:divBdr>
            <w:top w:val="none" w:sz="0" w:space="0" w:color="auto"/>
            <w:left w:val="none" w:sz="0" w:space="0" w:color="auto"/>
            <w:bottom w:val="none" w:sz="0" w:space="0" w:color="auto"/>
            <w:right w:val="none" w:sz="0" w:space="0" w:color="auto"/>
          </w:divBdr>
        </w:div>
        <w:div w:id="44107937">
          <w:marLeft w:val="0"/>
          <w:marRight w:val="0"/>
          <w:marTop w:val="0"/>
          <w:marBottom w:val="0"/>
          <w:divBdr>
            <w:top w:val="none" w:sz="0" w:space="0" w:color="auto"/>
            <w:left w:val="none" w:sz="0" w:space="0" w:color="auto"/>
            <w:bottom w:val="none" w:sz="0" w:space="0" w:color="auto"/>
            <w:right w:val="none" w:sz="0" w:space="0" w:color="auto"/>
          </w:divBdr>
        </w:div>
        <w:div w:id="37629889">
          <w:marLeft w:val="0"/>
          <w:marRight w:val="0"/>
          <w:marTop w:val="0"/>
          <w:marBottom w:val="0"/>
          <w:divBdr>
            <w:top w:val="none" w:sz="0" w:space="0" w:color="auto"/>
            <w:left w:val="none" w:sz="0" w:space="0" w:color="auto"/>
            <w:bottom w:val="none" w:sz="0" w:space="0" w:color="auto"/>
            <w:right w:val="none" w:sz="0" w:space="0" w:color="auto"/>
          </w:divBdr>
        </w:div>
        <w:div w:id="589461974">
          <w:marLeft w:val="0"/>
          <w:marRight w:val="0"/>
          <w:marTop w:val="0"/>
          <w:marBottom w:val="0"/>
          <w:divBdr>
            <w:top w:val="none" w:sz="0" w:space="0" w:color="auto"/>
            <w:left w:val="none" w:sz="0" w:space="0" w:color="auto"/>
            <w:bottom w:val="none" w:sz="0" w:space="0" w:color="auto"/>
            <w:right w:val="none" w:sz="0" w:space="0" w:color="auto"/>
          </w:divBdr>
        </w:div>
        <w:div w:id="857349288">
          <w:marLeft w:val="0"/>
          <w:marRight w:val="0"/>
          <w:marTop w:val="0"/>
          <w:marBottom w:val="0"/>
          <w:divBdr>
            <w:top w:val="none" w:sz="0" w:space="0" w:color="auto"/>
            <w:left w:val="none" w:sz="0" w:space="0" w:color="auto"/>
            <w:bottom w:val="none" w:sz="0" w:space="0" w:color="auto"/>
            <w:right w:val="none" w:sz="0" w:space="0" w:color="auto"/>
          </w:divBdr>
        </w:div>
        <w:div w:id="1964117000">
          <w:marLeft w:val="0"/>
          <w:marRight w:val="0"/>
          <w:marTop w:val="0"/>
          <w:marBottom w:val="0"/>
          <w:divBdr>
            <w:top w:val="none" w:sz="0" w:space="0" w:color="auto"/>
            <w:left w:val="none" w:sz="0" w:space="0" w:color="auto"/>
            <w:bottom w:val="none" w:sz="0" w:space="0" w:color="auto"/>
            <w:right w:val="none" w:sz="0" w:space="0" w:color="auto"/>
          </w:divBdr>
        </w:div>
        <w:div w:id="412241797">
          <w:marLeft w:val="0"/>
          <w:marRight w:val="0"/>
          <w:marTop w:val="0"/>
          <w:marBottom w:val="0"/>
          <w:divBdr>
            <w:top w:val="none" w:sz="0" w:space="0" w:color="auto"/>
            <w:left w:val="none" w:sz="0" w:space="0" w:color="auto"/>
            <w:bottom w:val="none" w:sz="0" w:space="0" w:color="auto"/>
            <w:right w:val="none" w:sz="0" w:space="0" w:color="auto"/>
          </w:divBdr>
        </w:div>
        <w:div w:id="873732117">
          <w:marLeft w:val="0"/>
          <w:marRight w:val="0"/>
          <w:marTop w:val="0"/>
          <w:marBottom w:val="0"/>
          <w:divBdr>
            <w:top w:val="none" w:sz="0" w:space="0" w:color="auto"/>
            <w:left w:val="none" w:sz="0" w:space="0" w:color="auto"/>
            <w:bottom w:val="none" w:sz="0" w:space="0" w:color="auto"/>
            <w:right w:val="none" w:sz="0" w:space="0" w:color="auto"/>
          </w:divBdr>
        </w:div>
        <w:div w:id="1873809471">
          <w:marLeft w:val="0"/>
          <w:marRight w:val="0"/>
          <w:marTop w:val="0"/>
          <w:marBottom w:val="0"/>
          <w:divBdr>
            <w:top w:val="none" w:sz="0" w:space="0" w:color="auto"/>
            <w:left w:val="none" w:sz="0" w:space="0" w:color="auto"/>
            <w:bottom w:val="none" w:sz="0" w:space="0" w:color="auto"/>
            <w:right w:val="none" w:sz="0" w:space="0" w:color="auto"/>
          </w:divBdr>
        </w:div>
        <w:div w:id="1138962327">
          <w:marLeft w:val="0"/>
          <w:marRight w:val="0"/>
          <w:marTop w:val="0"/>
          <w:marBottom w:val="0"/>
          <w:divBdr>
            <w:top w:val="none" w:sz="0" w:space="0" w:color="auto"/>
            <w:left w:val="none" w:sz="0" w:space="0" w:color="auto"/>
            <w:bottom w:val="none" w:sz="0" w:space="0" w:color="auto"/>
            <w:right w:val="none" w:sz="0" w:space="0" w:color="auto"/>
          </w:divBdr>
        </w:div>
        <w:div w:id="1322655371">
          <w:marLeft w:val="0"/>
          <w:marRight w:val="0"/>
          <w:marTop w:val="0"/>
          <w:marBottom w:val="0"/>
          <w:divBdr>
            <w:top w:val="none" w:sz="0" w:space="0" w:color="auto"/>
            <w:left w:val="none" w:sz="0" w:space="0" w:color="auto"/>
            <w:bottom w:val="none" w:sz="0" w:space="0" w:color="auto"/>
            <w:right w:val="none" w:sz="0" w:space="0" w:color="auto"/>
          </w:divBdr>
        </w:div>
        <w:div w:id="1552497908">
          <w:marLeft w:val="0"/>
          <w:marRight w:val="0"/>
          <w:marTop w:val="0"/>
          <w:marBottom w:val="0"/>
          <w:divBdr>
            <w:top w:val="none" w:sz="0" w:space="0" w:color="auto"/>
            <w:left w:val="none" w:sz="0" w:space="0" w:color="auto"/>
            <w:bottom w:val="none" w:sz="0" w:space="0" w:color="auto"/>
            <w:right w:val="none" w:sz="0" w:space="0" w:color="auto"/>
          </w:divBdr>
        </w:div>
        <w:div w:id="9721242">
          <w:marLeft w:val="0"/>
          <w:marRight w:val="0"/>
          <w:marTop w:val="0"/>
          <w:marBottom w:val="0"/>
          <w:divBdr>
            <w:top w:val="none" w:sz="0" w:space="0" w:color="auto"/>
            <w:left w:val="none" w:sz="0" w:space="0" w:color="auto"/>
            <w:bottom w:val="none" w:sz="0" w:space="0" w:color="auto"/>
            <w:right w:val="none" w:sz="0" w:space="0" w:color="auto"/>
          </w:divBdr>
        </w:div>
        <w:div w:id="685525117">
          <w:marLeft w:val="0"/>
          <w:marRight w:val="0"/>
          <w:marTop w:val="0"/>
          <w:marBottom w:val="0"/>
          <w:divBdr>
            <w:top w:val="none" w:sz="0" w:space="0" w:color="auto"/>
            <w:left w:val="none" w:sz="0" w:space="0" w:color="auto"/>
            <w:bottom w:val="none" w:sz="0" w:space="0" w:color="auto"/>
            <w:right w:val="none" w:sz="0" w:space="0" w:color="auto"/>
          </w:divBdr>
        </w:div>
        <w:div w:id="1896160856">
          <w:marLeft w:val="0"/>
          <w:marRight w:val="0"/>
          <w:marTop w:val="0"/>
          <w:marBottom w:val="0"/>
          <w:divBdr>
            <w:top w:val="none" w:sz="0" w:space="0" w:color="auto"/>
            <w:left w:val="none" w:sz="0" w:space="0" w:color="auto"/>
            <w:bottom w:val="none" w:sz="0" w:space="0" w:color="auto"/>
            <w:right w:val="none" w:sz="0" w:space="0" w:color="auto"/>
          </w:divBdr>
        </w:div>
        <w:div w:id="459962093">
          <w:marLeft w:val="0"/>
          <w:marRight w:val="0"/>
          <w:marTop w:val="0"/>
          <w:marBottom w:val="0"/>
          <w:divBdr>
            <w:top w:val="none" w:sz="0" w:space="0" w:color="auto"/>
            <w:left w:val="none" w:sz="0" w:space="0" w:color="auto"/>
            <w:bottom w:val="none" w:sz="0" w:space="0" w:color="auto"/>
            <w:right w:val="none" w:sz="0" w:space="0" w:color="auto"/>
          </w:divBdr>
        </w:div>
        <w:div w:id="2058898116">
          <w:marLeft w:val="0"/>
          <w:marRight w:val="0"/>
          <w:marTop w:val="0"/>
          <w:marBottom w:val="0"/>
          <w:divBdr>
            <w:top w:val="none" w:sz="0" w:space="0" w:color="auto"/>
            <w:left w:val="none" w:sz="0" w:space="0" w:color="auto"/>
            <w:bottom w:val="none" w:sz="0" w:space="0" w:color="auto"/>
            <w:right w:val="none" w:sz="0" w:space="0" w:color="auto"/>
          </w:divBdr>
        </w:div>
        <w:div w:id="1749645016">
          <w:marLeft w:val="0"/>
          <w:marRight w:val="0"/>
          <w:marTop w:val="0"/>
          <w:marBottom w:val="0"/>
          <w:divBdr>
            <w:top w:val="none" w:sz="0" w:space="0" w:color="auto"/>
            <w:left w:val="none" w:sz="0" w:space="0" w:color="auto"/>
            <w:bottom w:val="none" w:sz="0" w:space="0" w:color="auto"/>
            <w:right w:val="none" w:sz="0" w:space="0" w:color="auto"/>
          </w:divBdr>
        </w:div>
        <w:div w:id="1764492875">
          <w:marLeft w:val="0"/>
          <w:marRight w:val="0"/>
          <w:marTop w:val="0"/>
          <w:marBottom w:val="0"/>
          <w:divBdr>
            <w:top w:val="none" w:sz="0" w:space="0" w:color="auto"/>
            <w:left w:val="none" w:sz="0" w:space="0" w:color="auto"/>
            <w:bottom w:val="none" w:sz="0" w:space="0" w:color="auto"/>
            <w:right w:val="none" w:sz="0" w:space="0" w:color="auto"/>
          </w:divBdr>
        </w:div>
        <w:div w:id="111553945">
          <w:marLeft w:val="0"/>
          <w:marRight w:val="0"/>
          <w:marTop w:val="0"/>
          <w:marBottom w:val="0"/>
          <w:divBdr>
            <w:top w:val="none" w:sz="0" w:space="0" w:color="auto"/>
            <w:left w:val="none" w:sz="0" w:space="0" w:color="auto"/>
            <w:bottom w:val="none" w:sz="0" w:space="0" w:color="auto"/>
            <w:right w:val="none" w:sz="0" w:space="0" w:color="auto"/>
          </w:divBdr>
        </w:div>
        <w:div w:id="1288849167">
          <w:marLeft w:val="0"/>
          <w:marRight w:val="0"/>
          <w:marTop w:val="0"/>
          <w:marBottom w:val="0"/>
          <w:divBdr>
            <w:top w:val="none" w:sz="0" w:space="0" w:color="auto"/>
            <w:left w:val="none" w:sz="0" w:space="0" w:color="auto"/>
            <w:bottom w:val="none" w:sz="0" w:space="0" w:color="auto"/>
            <w:right w:val="none" w:sz="0" w:space="0" w:color="auto"/>
          </w:divBdr>
        </w:div>
        <w:div w:id="483550739">
          <w:marLeft w:val="0"/>
          <w:marRight w:val="0"/>
          <w:marTop w:val="0"/>
          <w:marBottom w:val="0"/>
          <w:divBdr>
            <w:top w:val="none" w:sz="0" w:space="0" w:color="auto"/>
            <w:left w:val="none" w:sz="0" w:space="0" w:color="auto"/>
            <w:bottom w:val="none" w:sz="0" w:space="0" w:color="auto"/>
            <w:right w:val="none" w:sz="0" w:space="0" w:color="auto"/>
          </w:divBdr>
        </w:div>
      </w:divsChild>
    </w:div>
    <w:div w:id="2120251497">
      <w:bodyDiv w:val="1"/>
      <w:marLeft w:val="0"/>
      <w:marRight w:val="0"/>
      <w:marTop w:val="0"/>
      <w:marBottom w:val="0"/>
      <w:divBdr>
        <w:top w:val="none" w:sz="0" w:space="0" w:color="auto"/>
        <w:left w:val="none" w:sz="0" w:space="0" w:color="auto"/>
        <w:bottom w:val="none" w:sz="0" w:space="0" w:color="auto"/>
        <w:right w:val="none" w:sz="0" w:space="0" w:color="auto"/>
      </w:divBdr>
    </w:div>
    <w:div w:id="2136101703">
      <w:bodyDiv w:val="1"/>
      <w:marLeft w:val="0"/>
      <w:marRight w:val="0"/>
      <w:marTop w:val="0"/>
      <w:marBottom w:val="0"/>
      <w:divBdr>
        <w:top w:val="none" w:sz="0" w:space="0" w:color="auto"/>
        <w:left w:val="none" w:sz="0" w:space="0" w:color="auto"/>
        <w:bottom w:val="none" w:sz="0" w:space="0" w:color="auto"/>
        <w:right w:val="none" w:sz="0" w:space="0" w:color="auto"/>
      </w:divBdr>
      <w:divsChild>
        <w:div w:id="204802658">
          <w:marLeft w:val="0"/>
          <w:marRight w:val="0"/>
          <w:marTop w:val="0"/>
          <w:marBottom w:val="0"/>
          <w:divBdr>
            <w:top w:val="none" w:sz="0" w:space="0" w:color="auto"/>
            <w:left w:val="none" w:sz="0" w:space="0" w:color="auto"/>
            <w:bottom w:val="none" w:sz="0" w:space="0" w:color="auto"/>
            <w:right w:val="none" w:sz="0" w:space="0" w:color="auto"/>
          </w:divBdr>
        </w:div>
        <w:div w:id="1297486262">
          <w:marLeft w:val="0"/>
          <w:marRight w:val="0"/>
          <w:marTop w:val="0"/>
          <w:marBottom w:val="0"/>
          <w:divBdr>
            <w:top w:val="none" w:sz="0" w:space="0" w:color="auto"/>
            <w:left w:val="none" w:sz="0" w:space="0" w:color="auto"/>
            <w:bottom w:val="none" w:sz="0" w:space="0" w:color="auto"/>
            <w:right w:val="none" w:sz="0" w:space="0" w:color="auto"/>
          </w:divBdr>
        </w:div>
        <w:div w:id="2130123295">
          <w:marLeft w:val="0"/>
          <w:marRight w:val="0"/>
          <w:marTop w:val="0"/>
          <w:marBottom w:val="0"/>
          <w:divBdr>
            <w:top w:val="none" w:sz="0" w:space="0" w:color="auto"/>
            <w:left w:val="none" w:sz="0" w:space="0" w:color="auto"/>
            <w:bottom w:val="none" w:sz="0" w:space="0" w:color="auto"/>
            <w:right w:val="none" w:sz="0" w:space="0" w:color="auto"/>
          </w:divBdr>
        </w:div>
        <w:div w:id="465588938">
          <w:marLeft w:val="0"/>
          <w:marRight w:val="0"/>
          <w:marTop w:val="0"/>
          <w:marBottom w:val="0"/>
          <w:divBdr>
            <w:top w:val="none" w:sz="0" w:space="0" w:color="auto"/>
            <w:left w:val="none" w:sz="0" w:space="0" w:color="auto"/>
            <w:bottom w:val="none" w:sz="0" w:space="0" w:color="auto"/>
            <w:right w:val="none" w:sz="0" w:space="0" w:color="auto"/>
          </w:divBdr>
        </w:div>
        <w:div w:id="1122261175">
          <w:marLeft w:val="0"/>
          <w:marRight w:val="0"/>
          <w:marTop w:val="0"/>
          <w:marBottom w:val="0"/>
          <w:divBdr>
            <w:top w:val="none" w:sz="0" w:space="0" w:color="auto"/>
            <w:left w:val="none" w:sz="0" w:space="0" w:color="auto"/>
            <w:bottom w:val="none" w:sz="0" w:space="0" w:color="auto"/>
            <w:right w:val="none" w:sz="0" w:space="0" w:color="auto"/>
          </w:divBdr>
        </w:div>
        <w:div w:id="17122072">
          <w:marLeft w:val="0"/>
          <w:marRight w:val="0"/>
          <w:marTop w:val="0"/>
          <w:marBottom w:val="0"/>
          <w:divBdr>
            <w:top w:val="none" w:sz="0" w:space="0" w:color="auto"/>
            <w:left w:val="none" w:sz="0" w:space="0" w:color="auto"/>
            <w:bottom w:val="none" w:sz="0" w:space="0" w:color="auto"/>
            <w:right w:val="none" w:sz="0" w:space="0" w:color="auto"/>
          </w:divBdr>
        </w:div>
        <w:div w:id="343828662">
          <w:marLeft w:val="0"/>
          <w:marRight w:val="0"/>
          <w:marTop w:val="0"/>
          <w:marBottom w:val="0"/>
          <w:divBdr>
            <w:top w:val="none" w:sz="0" w:space="0" w:color="auto"/>
            <w:left w:val="none" w:sz="0" w:space="0" w:color="auto"/>
            <w:bottom w:val="none" w:sz="0" w:space="0" w:color="auto"/>
            <w:right w:val="none" w:sz="0" w:space="0" w:color="auto"/>
          </w:divBdr>
        </w:div>
        <w:div w:id="922836250">
          <w:marLeft w:val="0"/>
          <w:marRight w:val="0"/>
          <w:marTop w:val="0"/>
          <w:marBottom w:val="0"/>
          <w:divBdr>
            <w:top w:val="none" w:sz="0" w:space="0" w:color="auto"/>
            <w:left w:val="none" w:sz="0" w:space="0" w:color="auto"/>
            <w:bottom w:val="none" w:sz="0" w:space="0" w:color="auto"/>
            <w:right w:val="none" w:sz="0" w:space="0" w:color="auto"/>
          </w:divBdr>
        </w:div>
        <w:div w:id="1420827395">
          <w:marLeft w:val="0"/>
          <w:marRight w:val="0"/>
          <w:marTop w:val="0"/>
          <w:marBottom w:val="0"/>
          <w:divBdr>
            <w:top w:val="none" w:sz="0" w:space="0" w:color="auto"/>
            <w:left w:val="none" w:sz="0" w:space="0" w:color="auto"/>
            <w:bottom w:val="none" w:sz="0" w:space="0" w:color="auto"/>
            <w:right w:val="none" w:sz="0" w:space="0" w:color="auto"/>
          </w:divBdr>
        </w:div>
        <w:div w:id="1402023116">
          <w:marLeft w:val="0"/>
          <w:marRight w:val="0"/>
          <w:marTop w:val="0"/>
          <w:marBottom w:val="0"/>
          <w:divBdr>
            <w:top w:val="none" w:sz="0" w:space="0" w:color="auto"/>
            <w:left w:val="none" w:sz="0" w:space="0" w:color="auto"/>
            <w:bottom w:val="none" w:sz="0" w:space="0" w:color="auto"/>
            <w:right w:val="none" w:sz="0" w:space="0" w:color="auto"/>
          </w:divBdr>
        </w:div>
        <w:div w:id="683899367">
          <w:marLeft w:val="0"/>
          <w:marRight w:val="0"/>
          <w:marTop w:val="0"/>
          <w:marBottom w:val="0"/>
          <w:divBdr>
            <w:top w:val="none" w:sz="0" w:space="0" w:color="auto"/>
            <w:left w:val="none" w:sz="0" w:space="0" w:color="auto"/>
            <w:bottom w:val="none" w:sz="0" w:space="0" w:color="auto"/>
            <w:right w:val="none" w:sz="0" w:space="0" w:color="auto"/>
          </w:divBdr>
        </w:div>
        <w:div w:id="892958867">
          <w:marLeft w:val="0"/>
          <w:marRight w:val="0"/>
          <w:marTop w:val="0"/>
          <w:marBottom w:val="0"/>
          <w:divBdr>
            <w:top w:val="none" w:sz="0" w:space="0" w:color="auto"/>
            <w:left w:val="none" w:sz="0" w:space="0" w:color="auto"/>
            <w:bottom w:val="none" w:sz="0" w:space="0" w:color="auto"/>
            <w:right w:val="none" w:sz="0" w:space="0" w:color="auto"/>
          </w:divBdr>
        </w:div>
        <w:div w:id="1150251636">
          <w:marLeft w:val="0"/>
          <w:marRight w:val="0"/>
          <w:marTop w:val="0"/>
          <w:marBottom w:val="0"/>
          <w:divBdr>
            <w:top w:val="none" w:sz="0" w:space="0" w:color="auto"/>
            <w:left w:val="none" w:sz="0" w:space="0" w:color="auto"/>
            <w:bottom w:val="none" w:sz="0" w:space="0" w:color="auto"/>
            <w:right w:val="none" w:sz="0" w:space="0" w:color="auto"/>
          </w:divBdr>
        </w:div>
        <w:div w:id="1849371806">
          <w:marLeft w:val="0"/>
          <w:marRight w:val="0"/>
          <w:marTop w:val="0"/>
          <w:marBottom w:val="0"/>
          <w:divBdr>
            <w:top w:val="none" w:sz="0" w:space="0" w:color="auto"/>
            <w:left w:val="none" w:sz="0" w:space="0" w:color="auto"/>
            <w:bottom w:val="none" w:sz="0" w:space="0" w:color="auto"/>
            <w:right w:val="none" w:sz="0" w:space="0" w:color="auto"/>
          </w:divBdr>
        </w:div>
        <w:div w:id="1102997432">
          <w:marLeft w:val="0"/>
          <w:marRight w:val="0"/>
          <w:marTop w:val="0"/>
          <w:marBottom w:val="0"/>
          <w:divBdr>
            <w:top w:val="none" w:sz="0" w:space="0" w:color="auto"/>
            <w:left w:val="none" w:sz="0" w:space="0" w:color="auto"/>
            <w:bottom w:val="none" w:sz="0" w:space="0" w:color="auto"/>
            <w:right w:val="none" w:sz="0" w:space="0" w:color="auto"/>
          </w:divBdr>
        </w:div>
        <w:div w:id="590819246">
          <w:marLeft w:val="0"/>
          <w:marRight w:val="0"/>
          <w:marTop w:val="0"/>
          <w:marBottom w:val="0"/>
          <w:divBdr>
            <w:top w:val="none" w:sz="0" w:space="0" w:color="auto"/>
            <w:left w:val="none" w:sz="0" w:space="0" w:color="auto"/>
            <w:bottom w:val="none" w:sz="0" w:space="0" w:color="auto"/>
            <w:right w:val="none" w:sz="0" w:space="0" w:color="auto"/>
          </w:divBdr>
        </w:div>
        <w:div w:id="1004361473">
          <w:marLeft w:val="0"/>
          <w:marRight w:val="0"/>
          <w:marTop w:val="0"/>
          <w:marBottom w:val="0"/>
          <w:divBdr>
            <w:top w:val="none" w:sz="0" w:space="0" w:color="auto"/>
            <w:left w:val="none" w:sz="0" w:space="0" w:color="auto"/>
            <w:bottom w:val="none" w:sz="0" w:space="0" w:color="auto"/>
            <w:right w:val="none" w:sz="0" w:space="0" w:color="auto"/>
          </w:divBdr>
        </w:div>
        <w:div w:id="1768386610">
          <w:marLeft w:val="0"/>
          <w:marRight w:val="0"/>
          <w:marTop w:val="0"/>
          <w:marBottom w:val="0"/>
          <w:divBdr>
            <w:top w:val="none" w:sz="0" w:space="0" w:color="auto"/>
            <w:left w:val="none" w:sz="0" w:space="0" w:color="auto"/>
            <w:bottom w:val="none" w:sz="0" w:space="0" w:color="auto"/>
            <w:right w:val="none" w:sz="0" w:space="0" w:color="auto"/>
          </w:divBdr>
        </w:div>
        <w:div w:id="1238856620">
          <w:marLeft w:val="0"/>
          <w:marRight w:val="0"/>
          <w:marTop w:val="0"/>
          <w:marBottom w:val="0"/>
          <w:divBdr>
            <w:top w:val="none" w:sz="0" w:space="0" w:color="auto"/>
            <w:left w:val="none" w:sz="0" w:space="0" w:color="auto"/>
            <w:bottom w:val="none" w:sz="0" w:space="0" w:color="auto"/>
            <w:right w:val="none" w:sz="0" w:space="0" w:color="auto"/>
          </w:divBdr>
        </w:div>
        <w:div w:id="819035337">
          <w:marLeft w:val="0"/>
          <w:marRight w:val="0"/>
          <w:marTop w:val="0"/>
          <w:marBottom w:val="0"/>
          <w:divBdr>
            <w:top w:val="none" w:sz="0" w:space="0" w:color="auto"/>
            <w:left w:val="none" w:sz="0" w:space="0" w:color="auto"/>
            <w:bottom w:val="none" w:sz="0" w:space="0" w:color="auto"/>
            <w:right w:val="none" w:sz="0" w:space="0" w:color="auto"/>
          </w:divBdr>
        </w:div>
        <w:div w:id="1302467625">
          <w:marLeft w:val="0"/>
          <w:marRight w:val="0"/>
          <w:marTop w:val="0"/>
          <w:marBottom w:val="0"/>
          <w:divBdr>
            <w:top w:val="none" w:sz="0" w:space="0" w:color="auto"/>
            <w:left w:val="none" w:sz="0" w:space="0" w:color="auto"/>
            <w:bottom w:val="none" w:sz="0" w:space="0" w:color="auto"/>
            <w:right w:val="none" w:sz="0" w:space="0" w:color="auto"/>
          </w:divBdr>
        </w:div>
        <w:div w:id="153374292">
          <w:marLeft w:val="0"/>
          <w:marRight w:val="0"/>
          <w:marTop w:val="0"/>
          <w:marBottom w:val="0"/>
          <w:divBdr>
            <w:top w:val="none" w:sz="0" w:space="0" w:color="auto"/>
            <w:left w:val="none" w:sz="0" w:space="0" w:color="auto"/>
            <w:bottom w:val="none" w:sz="0" w:space="0" w:color="auto"/>
            <w:right w:val="none" w:sz="0" w:space="0" w:color="auto"/>
          </w:divBdr>
        </w:div>
        <w:div w:id="2113625511">
          <w:marLeft w:val="0"/>
          <w:marRight w:val="0"/>
          <w:marTop w:val="0"/>
          <w:marBottom w:val="0"/>
          <w:divBdr>
            <w:top w:val="none" w:sz="0" w:space="0" w:color="auto"/>
            <w:left w:val="none" w:sz="0" w:space="0" w:color="auto"/>
            <w:bottom w:val="none" w:sz="0" w:space="0" w:color="auto"/>
            <w:right w:val="none" w:sz="0" w:space="0" w:color="auto"/>
          </w:divBdr>
        </w:div>
        <w:div w:id="2023429233">
          <w:marLeft w:val="0"/>
          <w:marRight w:val="0"/>
          <w:marTop w:val="0"/>
          <w:marBottom w:val="0"/>
          <w:divBdr>
            <w:top w:val="none" w:sz="0" w:space="0" w:color="auto"/>
            <w:left w:val="none" w:sz="0" w:space="0" w:color="auto"/>
            <w:bottom w:val="none" w:sz="0" w:space="0" w:color="auto"/>
            <w:right w:val="none" w:sz="0" w:space="0" w:color="auto"/>
          </w:divBdr>
        </w:div>
        <w:div w:id="950671299">
          <w:marLeft w:val="0"/>
          <w:marRight w:val="0"/>
          <w:marTop w:val="0"/>
          <w:marBottom w:val="0"/>
          <w:divBdr>
            <w:top w:val="none" w:sz="0" w:space="0" w:color="auto"/>
            <w:left w:val="none" w:sz="0" w:space="0" w:color="auto"/>
            <w:bottom w:val="none" w:sz="0" w:space="0" w:color="auto"/>
            <w:right w:val="none" w:sz="0" w:space="0" w:color="auto"/>
          </w:divBdr>
        </w:div>
        <w:div w:id="749742225">
          <w:marLeft w:val="0"/>
          <w:marRight w:val="0"/>
          <w:marTop w:val="0"/>
          <w:marBottom w:val="0"/>
          <w:divBdr>
            <w:top w:val="none" w:sz="0" w:space="0" w:color="auto"/>
            <w:left w:val="none" w:sz="0" w:space="0" w:color="auto"/>
            <w:bottom w:val="none" w:sz="0" w:space="0" w:color="auto"/>
            <w:right w:val="none" w:sz="0" w:space="0" w:color="auto"/>
          </w:divBdr>
        </w:div>
        <w:div w:id="1310942158">
          <w:marLeft w:val="0"/>
          <w:marRight w:val="0"/>
          <w:marTop w:val="0"/>
          <w:marBottom w:val="0"/>
          <w:divBdr>
            <w:top w:val="none" w:sz="0" w:space="0" w:color="auto"/>
            <w:left w:val="none" w:sz="0" w:space="0" w:color="auto"/>
            <w:bottom w:val="none" w:sz="0" w:space="0" w:color="auto"/>
            <w:right w:val="none" w:sz="0" w:space="0" w:color="auto"/>
          </w:divBdr>
        </w:div>
        <w:div w:id="2034725673">
          <w:marLeft w:val="0"/>
          <w:marRight w:val="0"/>
          <w:marTop w:val="0"/>
          <w:marBottom w:val="0"/>
          <w:divBdr>
            <w:top w:val="none" w:sz="0" w:space="0" w:color="auto"/>
            <w:left w:val="none" w:sz="0" w:space="0" w:color="auto"/>
            <w:bottom w:val="none" w:sz="0" w:space="0" w:color="auto"/>
            <w:right w:val="none" w:sz="0" w:space="0" w:color="auto"/>
          </w:divBdr>
        </w:div>
        <w:div w:id="487329909">
          <w:marLeft w:val="0"/>
          <w:marRight w:val="0"/>
          <w:marTop w:val="0"/>
          <w:marBottom w:val="0"/>
          <w:divBdr>
            <w:top w:val="none" w:sz="0" w:space="0" w:color="auto"/>
            <w:left w:val="none" w:sz="0" w:space="0" w:color="auto"/>
            <w:bottom w:val="none" w:sz="0" w:space="0" w:color="auto"/>
            <w:right w:val="none" w:sz="0" w:space="0" w:color="auto"/>
          </w:divBdr>
        </w:div>
        <w:div w:id="1610351920">
          <w:marLeft w:val="0"/>
          <w:marRight w:val="0"/>
          <w:marTop w:val="0"/>
          <w:marBottom w:val="0"/>
          <w:divBdr>
            <w:top w:val="none" w:sz="0" w:space="0" w:color="auto"/>
            <w:left w:val="none" w:sz="0" w:space="0" w:color="auto"/>
            <w:bottom w:val="none" w:sz="0" w:space="0" w:color="auto"/>
            <w:right w:val="none" w:sz="0" w:space="0" w:color="auto"/>
          </w:divBdr>
        </w:div>
        <w:div w:id="91361500">
          <w:marLeft w:val="0"/>
          <w:marRight w:val="0"/>
          <w:marTop w:val="0"/>
          <w:marBottom w:val="0"/>
          <w:divBdr>
            <w:top w:val="none" w:sz="0" w:space="0" w:color="auto"/>
            <w:left w:val="none" w:sz="0" w:space="0" w:color="auto"/>
            <w:bottom w:val="none" w:sz="0" w:space="0" w:color="auto"/>
            <w:right w:val="none" w:sz="0" w:space="0" w:color="auto"/>
          </w:divBdr>
        </w:div>
        <w:div w:id="1207714730">
          <w:marLeft w:val="0"/>
          <w:marRight w:val="0"/>
          <w:marTop w:val="0"/>
          <w:marBottom w:val="0"/>
          <w:divBdr>
            <w:top w:val="none" w:sz="0" w:space="0" w:color="auto"/>
            <w:left w:val="none" w:sz="0" w:space="0" w:color="auto"/>
            <w:bottom w:val="none" w:sz="0" w:space="0" w:color="auto"/>
            <w:right w:val="none" w:sz="0" w:space="0" w:color="auto"/>
          </w:divBdr>
        </w:div>
        <w:div w:id="1787305779">
          <w:marLeft w:val="0"/>
          <w:marRight w:val="0"/>
          <w:marTop w:val="0"/>
          <w:marBottom w:val="0"/>
          <w:divBdr>
            <w:top w:val="none" w:sz="0" w:space="0" w:color="auto"/>
            <w:left w:val="none" w:sz="0" w:space="0" w:color="auto"/>
            <w:bottom w:val="none" w:sz="0" w:space="0" w:color="auto"/>
            <w:right w:val="none" w:sz="0" w:space="0" w:color="auto"/>
          </w:divBdr>
        </w:div>
      </w:divsChild>
    </w:div>
    <w:div w:id="214083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E5F79-2699-4ACD-8688-FFC56230A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211</Pages>
  <Words>73030</Words>
  <Characters>376105</Characters>
  <Application>Microsoft Office Word</Application>
  <DocSecurity>0</DocSecurity>
  <Lines>10447</Lines>
  <Paragraphs>3118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Jon</dc:creator>
  <cp:keywords/>
  <dc:description/>
  <cp:lastModifiedBy>Nelson, Jon</cp:lastModifiedBy>
  <cp:revision>164</cp:revision>
  <cp:lastPrinted>2025-02-15T20:15:00Z</cp:lastPrinted>
  <dcterms:created xsi:type="dcterms:W3CDTF">2025-01-27T16:39:00Z</dcterms:created>
  <dcterms:modified xsi:type="dcterms:W3CDTF">2025-03-09T06:29:00Z</dcterms:modified>
</cp:coreProperties>
</file>